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7C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</w:rPr>
      </w:pPr>
      <w:bookmarkStart w:id="0" w:name="_Hlk491766922"/>
      <w:r w:rsidRPr="00554121">
        <w:rPr>
          <w:rFonts w:ascii="Arial" w:hAnsi="Arial" w:cs="Arial"/>
          <w:noProof/>
          <w:lang w:eastAsia="id-ID"/>
        </w:rPr>
        <w:drawing>
          <wp:inline distT="0" distB="0" distL="0" distR="0" wp14:anchorId="1C9898A9" wp14:editId="25254098">
            <wp:extent cx="5673725" cy="1028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D7C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</w:rPr>
      </w:pPr>
    </w:p>
    <w:p w:rsidR="009B5D7C" w:rsidRPr="00081634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9"/>
        </w:rPr>
      </w:pPr>
      <w:r w:rsidRPr="00081634">
        <w:rPr>
          <w:rFonts w:ascii="Arial" w:eastAsia="Calibri" w:hAnsi="Arial" w:cs="Arial"/>
          <w:b/>
          <w:spacing w:val="1"/>
        </w:rPr>
        <w:t>KEPUTUSAN</w:t>
      </w:r>
      <w:r w:rsidRPr="00081634">
        <w:rPr>
          <w:rFonts w:ascii="Arial" w:eastAsia="Calibri" w:hAnsi="Arial" w:cs="Arial"/>
          <w:b/>
          <w:spacing w:val="21"/>
        </w:rPr>
        <w:t xml:space="preserve"> </w:t>
      </w:r>
      <w:r w:rsidRPr="00081634">
        <w:rPr>
          <w:rFonts w:ascii="Arial" w:eastAsia="Calibri" w:hAnsi="Arial" w:cs="Arial"/>
          <w:b/>
          <w:spacing w:val="3"/>
        </w:rPr>
        <w:t>D</w:t>
      </w:r>
      <w:r w:rsidRPr="00081634">
        <w:rPr>
          <w:rFonts w:ascii="Arial" w:eastAsia="Calibri" w:hAnsi="Arial" w:cs="Arial"/>
          <w:b/>
          <w:spacing w:val="1"/>
        </w:rPr>
        <w:t>I</w:t>
      </w:r>
      <w:r w:rsidRPr="00081634">
        <w:rPr>
          <w:rFonts w:ascii="Arial" w:eastAsia="Calibri" w:hAnsi="Arial" w:cs="Arial"/>
          <w:b/>
        </w:rPr>
        <w:t>RE</w:t>
      </w:r>
      <w:r w:rsidRPr="00081634">
        <w:rPr>
          <w:rFonts w:ascii="Arial" w:eastAsia="Calibri" w:hAnsi="Arial" w:cs="Arial"/>
          <w:b/>
          <w:spacing w:val="1"/>
        </w:rPr>
        <w:t>KT</w:t>
      </w:r>
      <w:r w:rsidRPr="00081634">
        <w:rPr>
          <w:rFonts w:ascii="Arial" w:eastAsia="Calibri" w:hAnsi="Arial" w:cs="Arial"/>
          <w:b/>
        </w:rPr>
        <w:t>UR</w:t>
      </w:r>
      <w:r w:rsidRPr="00081634">
        <w:rPr>
          <w:rFonts w:ascii="Arial" w:eastAsia="Calibri" w:hAnsi="Arial" w:cs="Arial"/>
          <w:b/>
          <w:spacing w:val="19"/>
        </w:rPr>
        <w:t xml:space="preserve"> </w:t>
      </w:r>
      <w:r w:rsidRPr="00081634">
        <w:rPr>
          <w:rFonts w:ascii="Arial" w:eastAsia="Calibri" w:hAnsi="Arial" w:cs="Arial"/>
          <w:b/>
        </w:rPr>
        <w:t>RSUD dr. MURJANI SAMPIT</w:t>
      </w:r>
      <w:r w:rsidRPr="00081634">
        <w:rPr>
          <w:rFonts w:ascii="Arial" w:eastAsia="Calibri" w:hAnsi="Arial" w:cs="Arial"/>
          <w:b/>
          <w:w w:val="102"/>
        </w:rPr>
        <w:t xml:space="preserve"> </w:t>
      </w:r>
    </w:p>
    <w:p w:rsidR="009B5D7C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  <w:w w:val="102"/>
        </w:rPr>
      </w:pPr>
      <w:r w:rsidRPr="00081634">
        <w:rPr>
          <w:rFonts w:ascii="Arial" w:eastAsia="Calibri" w:hAnsi="Arial" w:cs="Arial"/>
          <w:b/>
          <w:spacing w:val="1"/>
        </w:rPr>
        <w:t>N</w:t>
      </w:r>
      <w:r w:rsidRPr="00081634">
        <w:rPr>
          <w:rFonts w:ascii="Arial" w:eastAsia="Calibri" w:hAnsi="Arial" w:cs="Arial"/>
          <w:b/>
        </w:rPr>
        <w:t>OMOR</w:t>
      </w:r>
      <w:r w:rsidRPr="00081634">
        <w:rPr>
          <w:rFonts w:ascii="Arial" w:eastAsia="Calibri" w:hAnsi="Arial" w:cs="Arial"/>
          <w:b/>
          <w:spacing w:val="16"/>
        </w:rPr>
        <w:t xml:space="preserve"> </w:t>
      </w:r>
      <w:r w:rsidRPr="00081634">
        <w:rPr>
          <w:rFonts w:ascii="Arial" w:eastAsia="Calibri" w:hAnsi="Arial" w:cs="Arial"/>
          <w:b/>
        </w:rPr>
        <w:t>:</w:t>
      </w:r>
      <w:r w:rsidRPr="00081634">
        <w:rPr>
          <w:rFonts w:ascii="Arial" w:eastAsia="Calibri" w:hAnsi="Arial" w:cs="Arial"/>
          <w:b/>
          <w:spacing w:val="4"/>
        </w:rPr>
        <w:t xml:space="preserve"> </w:t>
      </w:r>
      <w:r w:rsidR="00FE659A">
        <w:rPr>
          <w:rFonts w:ascii="Arial" w:eastAsia="Calibri" w:hAnsi="Arial" w:cs="Arial"/>
          <w:b/>
          <w:spacing w:val="4"/>
        </w:rPr>
        <w:t>00</w:t>
      </w:r>
      <w:r w:rsidR="00244F96">
        <w:rPr>
          <w:rFonts w:ascii="Arial" w:eastAsia="Calibri" w:hAnsi="Arial" w:cs="Arial"/>
          <w:b/>
          <w:spacing w:val="4"/>
        </w:rPr>
        <w:t>2</w:t>
      </w:r>
      <w:r w:rsidRPr="00081634">
        <w:rPr>
          <w:rFonts w:ascii="Arial" w:eastAsia="Calibri" w:hAnsi="Arial" w:cs="Arial"/>
          <w:b/>
          <w:spacing w:val="4"/>
        </w:rPr>
        <w:t xml:space="preserve"> / KPTS</w:t>
      </w:r>
      <w:r w:rsidRPr="00081634">
        <w:rPr>
          <w:rFonts w:ascii="Arial" w:eastAsia="Calibri" w:hAnsi="Arial" w:cs="Arial"/>
          <w:b/>
          <w:spacing w:val="1"/>
          <w:w w:val="102"/>
        </w:rPr>
        <w:t>/ DIR/ P05/ RSUD-DM / I / 2018</w:t>
      </w:r>
    </w:p>
    <w:p w:rsidR="009B5D7C" w:rsidRPr="00081634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  <w:w w:val="102"/>
        </w:rPr>
      </w:pPr>
    </w:p>
    <w:p w:rsidR="00692797" w:rsidRPr="00A835BB" w:rsidRDefault="00692797" w:rsidP="00692797">
      <w:pPr>
        <w:tabs>
          <w:tab w:val="left" w:pos="0"/>
        </w:tabs>
        <w:spacing w:before="44" w:line="360" w:lineRule="auto"/>
        <w:ind w:right="4"/>
        <w:jc w:val="center"/>
        <w:rPr>
          <w:rFonts w:ascii="Arial" w:hAnsi="Arial" w:cs="Arial"/>
          <w:b/>
        </w:rPr>
      </w:pPr>
      <w:r w:rsidRPr="00A835BB">
        <w:rPr>
          <w:rFonts w:ascii="Arial" w:hAnsi="Arial" w:cs="Arial"/>
          <w:b/>
        </w:rPr>
        <w:t>TENTANG</w:t>
      </w:r>
    </w:p>
    <w:p w:rsidR="00692797" w:rsidRPr="00A835BB" w:rsidRDefault="00692797" w:rsidP="00692797">
      <w:pPr>
        <w:tabs>
          <w:tab w:val="left" w:pos="0"/>
        </w:tabs>
        <w:spacing w:before="44" w:line="360" w:lineRule="auto"/>
        <w:ind w:right="4"/>
        <w:jc w:val="both"/>
        <w:rPr>
          <w:rFonts w:ascii="Arial" w:hAnsi="Arial" w:cs="Arial"/>
          <w:b/>
        </w:rPr>
      </w:pPr>
    </w:p>
    <w:p w:rsidR="00692797" w:rsidRPr="00A835BB" w:rsidRDefault="00692797" w:rsidP="00692797">
      <w:pPr>
        <w:tabs>
          <w:tab w:val="left" w:pos="0"/>
        </w:tabs>
        <w:spacing w:before="44" w:line="360" w:lineRule="auto"/>
        <w:ind w:right="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 xml:space="preserve">PANDUAN </w:t>
      </w:r>
      <w:r w:rsidRPr="00A835BB">
        <w:rPr>
          <w:rFonts w:ascii="Arial" w:hAnsi="Arial" w:cs="Arial"/>
          <w:b/>
          <w:shd w:val="clear" w:color="auto" w:fill="FFFFFF"/>
        </w:rPr>
        <w:t xml:space="preserve"> ASUHAN PASIEN SERAGAM</w:t>
      </w:r>
    </w:p>
    <w:p w:rsidR="00692797" w:rsidRPr="00A835BB" w:rsidRDefault="00692797" w:rsidP="00692797">
      <w:pPr>
        <w:spacing w:before="44" w:line="360" w:lineRule="auto"/>
        <w:ind w:right="4"/>
        <w:jc w:val="center"/>
        <w:rPr>
          <w:rFonts w:ascii="Arial" w:hAnsi="Arial" w:cs="Arial"/>
          <w:b/>
          <w:spacing w:val="-2"/>
        </w:rPr>
      </w:pPr>
      <w:r w:rsidRPr="00A835BB">
        <w:rPr>
          <w:rFonts w:ascii="Arial" w:hAnsi="Arial" w:cs="Arial"/>
          <w:b/>
          <w:spacing w:val="1"/>
        </w:rPr>
        <w:t>PADA R</w:t>
      </w:r>
      <w:r w:rsidRPr="00A835BB">
        <w:rPr>
          <w:rFonts w:ascii="Arial" w:hAnsi="Arial" w:cs="Arial"/>
          <w:b/>
          <w:spacing w:val="-2"/>
        </w:rPr>
        <w:t>SUD dr. MURJANI SAMPIT</w:t>
      </w:r>
    </w:p>
    <w:p w:rsidR="00692797" w:rsidRDefault="00692797" w:rsidP="00692797">
      <w:pPr>
        <w:spacing w:before="44" w:line="360" w:lineRule="auto"/>
        <w:ind w:right="4"/>
        <w:jc w:val="center"/>
        <w:rPr>
          <w:rFonts w:ascii="Arial" w:hAnsi="Arial" w:cs="Arial"/>
          <w:spacing w:val="-2"/>
        </w:rPr>
      </w:pPr>
    </w:p>
    <w:p w:rsidR="00692797" w:rsidRPr="007324CC" w:rsidRDefault="00692797" w:rsidP="00692797">
      <w:pPr>
        <w:spacing w:after="0" w:line="360" w:lineRule="auto"/>
        <w:jc w:val="center"/>
        <w:rPr>
          <w:rFonts w:ascii="Arial" w:hAnsi="Arial" w:cs="Arial"/>
          <w:b/>
        </w:rPr>
      </w:pPr>
      <w:r w:rsidRPr="007324CC">
        <w:rPr>
          <w:rFonts w:ascii="Arial" w:hAnsi="Arial" w:cs="Arial"/>
          <w:b/>
        </w:rPr>
        <w:t>DENGAN RAHMAT TUHAN YANG MAHA ESA</w:t>
      </w:r>
    </w:p>
    <w:p w:rsidR="00692797" w:rsidRPr="007324CC" w:rsidRDefault="00692797" w:rsidP="00692797">
      <w:pPr>
        <w:spacing w:after="0" w:line="360" w:lineRule="auto"/>
        <w:jc w:val="center"/>
        <w:rPr>
          <w:rFonts w:ascii="Arial" w:hAnsi="Arial" w:cs="Arial"/>
          <w:b/>
          <w:lang w:val="nb-NO"/>
        </w:rPr>
      </w:pPr>
      <w:r w:rsidRPr="007324CC">
        <w:rPr>
          <w:rFonts w:ascii="Arial" w:hAnsi="Arial" w:cs="Arial"/>
          <w:b/>
          <w:lang w:val="nb-NO"/>
        </w:rPr>
        <w:t>DIREKTUR RUMAH SAKIT UMUM DAERAH dr. MURJANI</w:t>
      </w:r>
    </w:p>
    <w:p w:rsidR="00692797" w:rsidRPr="00A835BB" w:rsidRDefault="00692797" w:rsidP="00692797">
      <w:pPr>
        <w:spacing w:before="44" w:line="360" w:lineRule="auto"/>
        <w:ind w:right="4"/>
        <w:rPr>
          <w:rFonts w:ascii="Arial" w:hAnsi="Arial" w:cs="Arial"/>
          <w:spacing w:val="-2"/>
        </w:rPr>
      </w:pPr>
    </w:p>
    <w:p w:rsidR="00692797" w:rsidRPr="00A835BB" w:rsidRDefault="00692797" w:rsidP="00692797">
      <w:pPr>
        <w:spacing w:before="44" w:line="360" w:lineRule="auto"/>
        <w:ind w:right="4"/>
        <w:jc w:val="both"/>
        <w:rPr>
          <w:rFonts w:ascii="Arial" w:hAnsi="Arial" w:cs="Arial"/>
          <w:spacing w:val="-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326"/>
        <w:gridCol w:w="6862"/>
      </w:tblGrid>
      <w:tr w:rsidR="00692797" w:rsidRPr="00A835BB" w:rsidTr="002173F7">
        <w:tc>
          <w:tcPr>
            <w:tcW w:w="1951" w:type="dxa"/>
            <w:hideMark/>
          </w:tcPr>
          <w:p w:rsidR="00692797" w:rsidRPr="007324CC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MENIMBANG</w:t>
            </w:r>
          </w:p>
        </w:tc>
        <w:tc>
          <w:tcPr>
            <w:tcW w:w="330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</w:rPr>
              <w:t>:</w:t>
            </w:r>
          </w:p>
        </w:tc>
        <w:tc>
          <w:tcPr>
            <w:tcW w:w="7295" w:type="dxa"/>
            <w:hideMark/>
          </w:tcPr>
          <w:p w:rsidR="00692797" w:rsidRPr="00A835BB" w:rsidRDefault="00692797" w:rsidP="00692797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eastAsia="Times New Roman" w:hAnsi="Arial" w:cs="Arial"/>
                <w:w w:val="102"/>
              </w:rPr>
            </w:pP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Bahwa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dalam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meningkatkan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mutu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pelayanan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Rumah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Sakit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 ,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maka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diperlukan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penyelenggaraan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pelayanan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asuhan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pasien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yang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seragam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yang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bermutu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tinggi</w:t>
            </w:r>
            <w:proofErr w:type="spellEnd"/>
          </w:p>
          <w:p w:rsidR="00692797" w:rsidRPr="00A835BB" w:rsidRDefault="00692797" w:rsidP="00692797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hd w:val="clear" w:color="auto" w:fill="FFFFFF"/>
                <w:lang w:val="id-ID"/>
              </w:rPr>
            </w:pP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Bahwa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agar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pelayanan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di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Rumah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Sakit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 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dapat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terlaksana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dengan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baik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perlu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adanya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Peraturan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Direktur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tentang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Kebijakan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Asuhan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Pasien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seragam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Rumah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Sakit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 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sebagai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landasan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bagi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penyelenggaraan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seluruh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A835BB">
              <w:rPr>
                <w:rFonts w:ascii="Arial" w:hAnsi="Arial" w:cs="Arial"/>
                <w:shd w:val="clear" w:color="auto" w:fill="FFFFFF"/>
              </w:rPr>
              <w:t>pelayanan</w:t>
            </w:r>
            <w:proofErr w:type="spellEnd"/>
            <w:r w:rsidRPr="00A835BB">
              <w:rPr>
                <w:rFonts w:ascii="Arial" w:hAnsi="Arial" w:cs="Arial"/>
                <w:shd w:val="clear" w:color="auto" w:fill="FFFFFF"/>
              </w:rPr>
              <w:t xml:space="preserve"> di RS</w:t>
            </w:r>
          </w:p>
          <w:p w:rsidR="00692797" w:rsidRPr="007324CC" w:rsidRDefault="00692797" w:rsidP="00692797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Bahwa berdasarkan pertimbangan sebagaimana dimak</w:t>
            </w:r>
            <w:r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 xml:space="preserve">sud dalam a dan b perlu disusunlah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>Panduan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>Asuhan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>Pasien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>Seragam</w:t>
            </w:r>
            <w:proofErr w:type="spellEnd"/>
          </w:p>
          <w:p w:rsidR="00692797" w:rsidRPr="00A835BB" w:rsidRDefault="00692797" w:rsidP="002173F7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692797" w:rsidRPr="00A835BB" w:rsidTr="002173F7">
        <w:tc>
          <w:tcPr>
            <w:tcW w:w="1951" w:type="dxa"/>
            <w:hideMark/>
          </w:tcPr>
          <w:p w:rsidR="00692797" w:rsidRPr="007324CC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  <w:b/>
              </w:rPr>
            </w:pPr>
            <w:r w:rsidRPr="007324CC">
              <w:rPr>
                <w:rFonts w:ascii="Arial" w:hAnsi="Arial" w:cs="Arial"/>
                <w:b/>
              </w:rPr>
              <w:t>MENGINGAT</w:t>
            </w:r>
          </w:p>
        </w:tc>
        <w:tc>
          <w:tcPr>
            <w:tcW w:w="330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</w:rPr>
              <w:t>:</w:t>
            </w:r>
          </w:p>
        </w:tc>
        <w:tc>
          <w:tcPr>
            <w:tcW w:w="7295" w:type="dxa"/>
            <w:hideMark/>
          </w:tcPr>
          <w:p w:rsidR="00692797" w:rsidRPr="00A835BB" w:rsidRDefault="00692797" w:rsidP="00692797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eastAsia="Times New Roman" w:hAnsi="Arial" w:cs="Arial"/>
                <w:bdr w:val="none" w:sz="0" w:space="0" w:color="auto" w:frame="1"/>
                <w:lang w:val="id-ID" w:eastAsia="id-ID"/>
              </w:rPr>
            </w:pPr>
            <w:r w:rsidRPr="00A835BB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Undang- undang RI no 44 tahun 2009 tentang Rumah Sakit</w:t>
            </w:r>
          </w:p>
          <w:p w:rsidR="00692797" w:rsidRPr="00A835BB" w:rsidRDefault="00692797" w:rsidP="00692797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  <w:lang w:val="id-ID" w:eastAsia="id-ID"/>
              </w:rPr>
            </w:pPr>
            <w:r w:rsidRPr="00A835BB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Undang –undang no 36 tahun 2009 tentang Kesehatan</w:t>
            </w:r>
          </w:p>
          <w:p w:rsidR="00692797" w:rsidRPr="00A835BB" w:rsidRDefault="00692797" w:rsidP="00692797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  <w:lang w:val="id-ID" w:eastAsia="id-ID"/>
              </w:rPr>
            </w:pPr>
            <w:r w:rsidRPr="00A835BB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Undang- undang no 29 tahun 2004 tentang Praktek Kedokteran</w:t>
            </w:r>
          </w:p>
          <w:p w:rsidR="00692797" w:rsidRDefault="00692797" w:rsidP="00692797">
            <w:pPr>
              <w:spacing w:line="360" w:lineRule="auto"/>
              <w:jc w:val="both"/>
              <w:rPr>
                <w:rFonts w:ascii="Arial" w:eastAsia="Times New Roman" w:hAnsi="Arial" w:cs="Arial"/>
                <w:lang w:val="id-ID" w:eastAsia="id-ID"/>
              </w:rPr>
            </w:pPr>
          </w:p>
          <w:p w:rsidR="00244F96" w:rsidRDefault="00244F96" w:rsidP="00692797">
            <w:pPr>
              <w:spacing w:line="360" w:lineRule="auto"/>
              <w:jc w:val="both"/>
              <w:rPr>
                <w:rFonts w:ascii="Arial" w:eastAsia="Times New Roman" w:hAnsi="Arial" w:cs="Arial"/>
                <w:lang w:val="id-ID" w:eastAsia="id-ID"/>
              </w:rPr>
            </w:pPr>
          </w:p>
          <w:p w:rsidR="00244F96" w:rsidRDefault="00244F96" w:rsidP="00692797">
            <w:pPr>
              <w:spacing w:line="360" w:lineRule="auto"/>
              <w:jc w:val="both"/>
              <w:rPr>
                <w:rFonts w:ascii="Arial" w:eastAsia="Times New Roman" w:hAnsi="Arial" w:cs="Arial"/>
                <w:lang w:val="id-ID" w:eastAsia="id-ID"/>
              </w:rPr>
            </w:pPr>
          </w:p>
          <w:p w:rsidR="00244F96" w:rsidRDefault="00244F96" w:rsidP="00692797">
            <w:pPr>
              <w:spacing w:line="360" w:lineRule="auto"/>
              <w:jc w:val="both"/>
              <w:rPr>
                <w:rFonts w:ascii="Arial" w:eastAsia="Times New Roman" w:hAnsi="Arial" w:cs="Arial"/>
                <w:lang w:val="id-ID" w:eastAsia="id-ID"/>
              </w:rPr>
            </w:pPr>
          </w:p>
          <w:p w:rsidR="00244F96" w:rsidRDefault="00244F96" w:rsidP="00692797">
            <w:pPr>
              <w:spacing w:line="360" w:lineRule="auto"/>
              <w:jc w:val="both"/>
              <w:rPr>
                <w:rFonts w:ascii="Arial" w:eastAsia="Times New Roman" w:hAnsi="Arial" w:cs="Arial"/>
                <w:lang w:val="id-ID" w:eastAsia="id-ID"/>
              </w:rPr>
            </w:pPr>
            <w:bookmarkStart w:id="1" w:name="_GoBack"/>
          </w:p>
          <w:bookmarkEnd w:id="1"/>
          <w:p w:rsidR="00244F96" w:rsidRPr="00A835BB" w:rsidRDefault="00244F96" w:rsidP="00692797">
            <w:pPr>
              <w:spacing w:line="360" w:lineRule="auto"/>
              <w:jc w:val="both"/>
              <w:rPr>
                <w:rFonts w:ascii="Arial" w:eastAsia="Times New Roman" w:hAnsi="Arial" w:cs="Arial"/>
                <w:lang w:val="id-ID" w:eastAsia="id-ID"/>
              </w:rPr>
            </w:pPr>
          </w:p>
          <w:p w:rsidR="00692797" w:rsidRPr="00A835BB" w:rsidRDefault="00692797" w:rsidP="002173F7">
            <w:pPr>
              <w:spacing w:line="360" w:lineRule="auto"/>
              <w:ind w:left="360"/>
              <w:jc w:val="both"/>
              <w:rPr>
                <w:rFonts w:ascii="Arial" w:eastAsia="Times New Roman" w:hAnsi="Arial" w:cs="Arial"/>
                <w:lang w:val="id-ID" w:eastAsia="id-ID"/>
              </w:rPr>
            </w:pPr>
          </w:p>
        </w:tc>
      </w:tr>
      <w:tr w:rsidR="00692797" w:rsidRPr="00A835BB" w:rsidTr="002173F7">
        <w:tc>
          <w:tcPr>
            <w:tcW w:w="1951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30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295" w:type="dxa"/>
          </w:tcPr>
          <w:p w:rsidR="00692797" w:rsidRDefault="00692797" w:rsidP="002173F7">
            <w:pPr>
              <w:spacing w:line="360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7324CC">
              <w:rPr>
                <w:rFonts w:ascii="Arial" w:hAnsi="Arial" w:cs="Arial"/>
                <w:b/>
                <w:lang w:val="en-ID"/>
              </w:rPr>
              <w:t>MEMUTUSKAN</w:t>
            </w:r>
          </w:p>
          <w:p w:rsidR="00692797" w:rsidRPr="00A835BB" w:rsidRDefault="00692797" w:rsidP="002173F7">
            <w:pPr>
              <w:spacing w:line="36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692797" w:rsidRPr="00A835BB" w:rsidTr="002173F7">
        <w:tc>
          <w:tcPr>
            <w:tcW w:w="1951" w:type="dxa"/>
            <w:hideMark/>
          </w:tcPr>
          <w:p w:rsidR="00692797" w:rsidRDefault="00244F96" w:rsidP="002173F7">
            <w:pPr>
              <w:spacing w:before="44" w:line="360" w:lineRule="auto"/>
              <w:ind w:right="4"/>
              <w:jc w:val="both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MENETAPKAN</w:t>
            </w:r>
          </w:p>
          <w:p w:rsidR="00244F96" w:rsidRPr="00244F96" w:rsidRDefault="00244F96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KESATU</w:t>
            </w:r>
          </w:p>
        </w:tc>
        <w:tc>
          <w:tcPr>
            <w:tcW w:w="330" w:type="dxa"/>
            <w:hideMark/>
          </w:tcPr>
          <w:p w:rsidR="00692797" w:rsidRDefault="00692797" w:rsidP="002173F7">
            <w:pPr>
              <w:spacing w:before="44" w:line="360" w:lineRule="auto"/>
              <w:ind w:right="4"/>
              <w:jc w:val="both"/>
              <w:rPr>
                <w:rFonts w:ascii="Arial" w:hAnsi="Arial" w:cs="Arial"/>
              </w:rPr>
            </w:pPr>
            <w:r w:rsidRPr="00A835BB">
              <w:rPr>
                <w:rFonts w:ascii="Arial" w:hAnsi="Arial" w:cs="Arial"/>
              </w:rPr>
              <w:t>:</w:t>
            </w:r>
          </w:p>
          <w:p w:rsidR="00244F96" w:rsidRPr="00244F96" w:rsidRDefault="00244F96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295" w:type="dxa"/>
            <w:hideMark/>
          </w:tcPr>
          <w:p w:rsidR="00244F96" w:rsidRDefault="00692797" w:rsidP="00244F96">
            <w:pPr>
              <w:pStyle w:val="PlainText"/>
              <w:widowControl w:val="0"/>
              <w:suppressAutoHyphens w:val="0"/>
              <w:snapToGrid w:val="0"/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  <w:lang w:eastAsia="id-ID"/>
              </w:rPr>
            </w:pPr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 xml:space="preserve"> </w:t>
            </w:r>
          </w:p>
          <w:p w:rsidR="00692797" w:rsidRPr="00244F96" w:rsidRDefault="00692797" w:rsidP="00244F96">
            <w:pPr>
              <w:pStyle w:val="PlainText"/>
              <w:widowControl w:val="0"/>
              <w:suppressAutoHyphens w:val="0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B5D7C">
              <w:rPr>
                <w:rFonts w:ascii="Arial" w:hAnsi="Arial" w:cs="Arial"/>
                <w:sz w:val="22"/>
                <w:szCs w:val="22"/>
                <w:lang w:val="id-ID"/>
              </w:rPr>
              <w:t xml:space="preserve">Pemberlakuan Panduan </w:t>
            </w:r>
            <w:r w:rsidRPr="00A835BB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id-ID" w:eastAsia="id-ID"/>
              </w:rPr>
              <w:t>Asuhan Pasien Seragam</w:t>
            </w:r>
            <w:r w:rsidRPr="009B5D7C">
              <w:rPr>
                <w:rFonts w:ascii="Arial" w:hAnsi="Arial" w:cs="Arial"/>
                <w:sz w:val="22"/>
                <w:szCs w:val="22"/>
                <w:lang w:val="id-ID"/>
              </w:rPr>
              <w:t xml:space="preserve"> di Rumah Sakit Umum Daerah Dr. Murjani Sampit.</w:t>
            </w:r>
          </w:p>
        </w:tc>
      </w:tr>
      <w:tr w:rsidR="00692797" w:rsidRPr="00A835BB" w:rsidTr="002173F7">
        <w:tc>
          <w:tcPr>
            <w:tcW w:w="1951" w:type="dxa"/>
            <w:hideMark/>
          </w:tcPr>
          <w:p w:rsidR="00692797" w:rsidRPr="007324CC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  <w:b/>
              </w:rPr>
            </w:pPr>
            <w:r w:rsidRPr="007324CC">
              <w:rPr>
                <w:rFonts w:ascii="Arial" w:hAnsi="Arial" w:cs="Arial"/>
                <w:b/>
              </w:rPr>
              <w:t>KEDUA</w:t>
            </w:r>
          </w:p>
        </w:tc>
        <w:tc>
          <w:tcPr>
            <w:tcW w:w="330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</w:rPr>
              <w:t>:</w:t>
            </w:r>
          </w:p>
        </w:tc>
        <w:tc>
          <w:tcPr>
            <w:tcW w:w="7295" w:type="dxa"/>
            <w:hideMark/>
          </w:tcPr>
          <w:p w:rsidR="00692797" w:rsidRPr="00A835BB" w:rsidRDefault="00692797" w:rsidP="002173F7">
            <w:pPr>
              <w:spacing w:line="360" w:lineRule="auto"/>
              <w:jc w:val="both"/>
              <w:rPr>
                <w:rFonts w:ascii="Arial" w:eastAsia="Times New Roman" w:hAnsi="Arial" w:cs="Arial"/>
                <w:lang w:eastAsia="id-ID"/>
              </w:rPr>
            </w:pPr>
            <w:r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P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>anduan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  <w:lang w:eastAsia="id-ID"/>
              </w:rPr>
              <w:t xml:space="preserve"> </w:t>
            </w:r>
            <w:r w:rsidRPr="00A835BB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 xml:space="preserve"> Asuhan Pasien Seragam Rumah Sakit sebagaimana tercantum dalam lampiran peraturan ini</w:t>
            </w:r>
          </w:p>
        </w:tc>
      </w:tr>
      <w:tr w:rsidR="00692797" w:rsidRPr="00A835BB" w:rsidTr="002173F7">
        <w:tc>
          <w:tcPr>
            <w:tcW w:w="1951" w:type="dxa"/>
            <w:hideMark/>
          </w:tcPr>
          <w:p w:rsidR="00692797" w:rsidRPr="007324CC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  <w:b/>
              </w:rPr>
            </w:pPr>
            <w:r w:rsidRPr="007324CC">
              <w:rPr>
                <w:rFonts w:ascii="Arial" w:hAnsi="Arial" w:cs="Arial"/>
                <w:b/>
              </w:rPr>
              <w:t>KETIGA</w:t>
            </w:r>
          </w:p>
        </w:tc>
        <w:tc>
          <w:tcPr>
            <w:tcW w:w="330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</w:rPr>
              <w:t>:</w:t>
            </w:r>
          </w:p>
        </w:tc>
        <w:tc>
          <w:tcPr>
            <w:tcW w:w="7295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Pembinaan dan pengawasan penyelenggaraan Asuhan Pasien Seragam dilaksanakan oleh petugas kesehatan RS</w:t>
            </w:r>
          </w:p>
        </w:tc>
      </w:tr>
      <w:tr w:rsidR="00692797" w:rsidRPr="00A835BB" w:rsidTr="002173F7">
        <w:tc>
          <w:tcPr>
            <w:tcW w:w="1951" w:type="dxa"/>
            <w:hideMark/>
          </w:tcPr>
          <w:p w:rsidR="00692797" w:rsidRPr="007324CC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  <w:b/>
              </w:rPr>
            </w:pPr>
            <w:r w:rsidRPr="007324CC">
              <w:rPr>
                <w:rFonts w:ascii="Arial" w:hAnsi="Arial" w:cs="Arial"/>
                <w:b/>
              </w:rPr>
              <w:t>KEEMPAT</w:t>
            </w:r>
          </w:p>
        </w:tc>
        <w:tc>
          <w:tcPr>
            <w:tcW w:w="330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</w:rPr>
              <w:t>:</w:t>
            </w:r>
          </w:p>
        </w:tc>
        <w:tc>
          <w:tcPr>
            <w:tcW w:w="7295" w:type="dxa"/>
            <w:hideMark/>
          </w:tcPr>
          <w:p w:rsidR="00692797" w:rsidRPr="00A835BB" w:rsidRDefault="00692797" w:rsidP="002173F7">
            <w:pPr>
              <w:spacing w:before="44" w:line="360" w:lineRule="auto"/>
              <w:ind w:right="4"/>
              <w:jc w:val="both"/>
              <w:rPr>
                <w:rFonts w:ascii="Arial" w:eastAsia="Times New Roman" w:hAnsi="Arial" w:cs="Arial"/>
              </w:rPr>
            </w:pPr>
            <w:r w:rsidRPr="00A835BB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Ketetapan ini berlaku sejak tanggal ditetapkannya dan apabila di kemudian hari ternyata tersapat kekeliruan dalam penetapan ini akan di adakan perbaikan sebagaimana mestinya</w:t>
            </w:r>
          </w:p>
        </w:tc>
      </w:tr>
    </w:tbl>
    <w:p w:rsidR="00692797" w:rsidRPr="00A835BB" w:rsidRDefault="00692797" w:rsidP="00692797">
      <w:pPr>
        <w:spacing w:before="44" w:line="360" w:lineRule="auto"/>
        <w:ind w:right="4"/>
        <w:jc w:val="center"/>
        <w:rPr>
          <w:rFonts w:ascii="Arial" w:hAnsi="Arial" w:cs="Arial"/>
        </w:rPr>
      </w:pPr>
    </w:p>
    <w:tbl>
      <w:tblPr>
        <w:tblStyle w:val="TableGrid1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401"/>
      </w:tblGrid>
      <w:tr w:rsidR="00692797" w:rsidRPr="00A835BB" w:rsidTr="002173F7">
        <w:tc>
          <w:tcPr>
            <w:tcW w:w="3936" w:type="dxa"/>
          </w:tcPr>
          <w:p w:rsidR="00692797" w:rsidRPr="00A835BB" w:rsidRDefault="00692797" w:rsidP="002173F7">
            <w:pPr>
              <w:spacing w:before="44" w:line="360" w:lineRule="auto"/>
              <w:ind w:right="4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401" w:type="dxa"/>
          </w:tcPr>
          <w:p w:rsidR="00692797" w:rsidRPr="00A835BB" w:rsidRDefault="00692797" w:rsidP="002173F7">
            <w:pPr>
              <w:tabs>
                <w:tab w:val="left" w:pos="1317"/>
                <w:tab w:val="left" w:pos="1497"/>
              </w:tabs>
              <w:spacing w:before="44" w:line="360" w:lineRule="auto"/>
              <w:ind w:right="4"/>
              <w:rPr>
                <w:rFonts w:ascii="Arial" w:eastAsia="Times New Roman" w:hAnsi="Arial" w:cs="Arial"/>
              </w:rPr>
            </w:pPr>
            <w:proofErr w:type="spellStart"/>
            <w:r w:rsidRPr="00A835BB">
              <w:rPr>
                <w:rFonts w:ascii="Arial" w:hAnsi="Arial" w:cs="Arial"/>
              </w:rPr>
              <w:t>Ditetapkan</w:t>
            </w:r>
            <w:proofErr w:type="spellEnd"/>
            <w:r w:rsidRPr="00A835BB">
              <w:rPr>
                <w:rFonts w:ascii="Arial" w:hAnsi="Arial" w:cs="Arial"/>
              </w:rPr>
              <w:tab/>
              <w:t>:</w:t>
            </w:r>
            <w:r w:rsidRPr="00A835BB">
              <w:rPr>
                <w:rFonts w:ascii="Arial" w:hAnsi="Arial" w:cs="Arial"/>
              </w:rPr>
              <w:tab/>
            </w:r>
            <w:proofErr w:type="spellStart"/>
            <w:r w:rsidRPr="00A835BB">
              <w:rPr>
                <w:rFonts w:ascii="Arial" w:hAnsi="Arial" w:cs="Arial"/>
              </w:rPr>
              <w:t>Sampit</w:t>
            </w:r>
            <w:proofErr w:type="spellEnd"/>
          </w:p>
          <w:p w:rsidR="00692797" w:rsidRPr="00A835BB" w:rsidRDefault="00FE659A" w:rsidP="002173F7">
            <w:pPr>
              <w:tabs>
                <w:tab w:val="left" w:pos="1317"/>
                <w:tab w:val="left" w:pos="1497"/>
              </w:tabs>
              <w:spacing w:before="44" w:line="360" w:lineRule="auto"/>
              <w:ind w:right="4"/>
              <w:rPr>
                <w:rFonts w:ascii="Arial" w:hAnsi="Arial" w:cs="Arial"/>
              </w:rPr>
            </w:pPr>
            <w:r w:rsidRPr="00FE659A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07AAE892" wp14:editId="42A8ED60">
                  <wp:simplePos x="0" y="0"/>
                  <wp:positionH relativeFrom="column">
                    <wp:posOffset>-946785</wp:posOffset>
                  </wp:positionH>
                  <wp:positionV relativeFrom="paragraph">
                    <wp:posOffset>180340</wp:posOffset>
                  </wp:positionV>
                  <wp:extent cx="1724025" cy="1714500"/>
                  <wp:effectExtent l="0" t="0" r="9525" b="0"/>
                  <wp:wrapNone/>
                  <wp:docPr id="6" name="Picture 6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E659A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1C9047E6" wp14:editId="662305D7">
                  <wp:simplePos x="0" y="0"/>
                  <wp:positionH relativeFrom="margin">
                    <wp:posOffset>206375</wp:posOffset>
                  </wp:positionH>
                  <wp:positionV relativeFrom="paragraph">
                    <wp:posOffset>189230</wp:posOffset>
                  </wp:positionV>
                  <wp:extent cx="2276475" cy="1133475"/>
                  <wp:effectExtent l="76200" t="0" r="857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23641"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692797" w:rsidRPr="00A835BB">
              <w:rPr>
                <w:rFonts w:ascii="Arial" w:hAnsi="Arial" w:cs="Arial"/>
              </w:rPr>
              <w:t>Tanggal</w:t>
            </w:r>
            <w:proofErr w:type="spellEnd"/>
            <w:r w:rsidR="00692797" w:rsidRPr="00A835BB">
              <w:rPr>
                <w:rFonts w:ascii="Arial" w:hAnsi="Arial" w:cs="Arial"/>
              </w:rPr>
              <w:tab/>
              <w:t>:</w:t>
            </w:r>
            <w:r w:rsidR="00692797" w:rsidRPr="00A835BB">
              <w:rPr>
                <w:rFonts w:ascii="Arial" w:hAnsi="Arial" w:cs="Arial"/>
              </w:rPr>
              <w:tab/>
            </w:r>
            <w:r w:rsidR="00692797">
              <w:rPr>
                <w:rFonts w:ascii="Arial" w:hAnsi="Arial" w:cs="Arial"/>
              </w:rPr>
              <w:t xml:space="preserve">2 </w:t>
            </w:r>
            <w:proofErr w:type="spellStart"/>
            <w:r w:rsidR="00692797">
              <w:rPr>
                <w:rFonts w:ascii="Arial" w:hAnsi="Arial" w:cs="Arial"/>
              </w:rPr>
              <w:t>Januari</w:t>
            </w:r>
            <w:proofErr w:type="spellEnd"/>
            <w:r w:rsidR="00692797">
              <w:rPr>
                <w:rFonts w:ascii="Arial" w:hAnsi="Arial" w:cs="Arial"/>
              </w:rPr>
              <w:t xml:space="preserve">  2018</w:t>
            </w:r>
          </w:p>
          <w:p w:rsidR="00692797" w:rsidRPr="00A835BB" w:rsidRDefault="00692797" w:rsidP="002173F7">
            <w:pPr>
              <w:tabs>
                <w:tab w:val="left" w:pos="1317"/>
                <w:tab w:val="left" w:pos="1497"/>
              </w:tabs>
              <w:spacing w:before="44" w:line="360" w:lineRule="auto"/>
              <w:ind w:right="4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35BB">
              <w:rPr>
                <w:rFonts w:ascii="Arial" w:hAnsi="Arial" w:cs="Arial"/>
                <w:b/>
              </w:rPr>
              <w:t>Direktur</w:t>
            </w:r>
            <w:proofErr w:type="spellEnd"/>
          </w:p>
          <w:p w:rsidR="00692797" w:rsidRPr="00A835BB" w:rsidRDefault="00692797" w:rsidP="002173F7">
            <w:pPr>
              <w:tabs>
                <w:tab w:val="left" w:pos="1317"/>
                <w:tab w:val="left" w:pos="1497"/>
              </w:tabs>
              <w:spacing w:before="44" w:line="360" w:lineRule="auto"/>
              <w:ind w:right="4"/>
              <w:jc w:val="center"/>
              <w:rPr>
                <w:rFonts w:ascii="Arial" w:hAnsi="Arial" w:cs="Arial"/>
              </w:rPr>
            </w:pPr>
          </w:p>
          <w:p w:rsidR="00692797" w:rsidRPr="00A835BB" w:rsidRDefault="00692797" w:rsidP="002173F7">
            <w:pPr>
              <w:tabs>
                <w:tab w:val="left" w:pos="1317"/>
                <w:tab w:val="left" w:pos="1497"/>
              </w:tabs>
              <w:spacing w:before="44" w:line="360" w:lineRule="auto"/>
              <w:ind w:right="4"/>
              <w:jc w:val="center"/>
              <w:rPr>
                <w:rFonts w:ascii="Arial" w:hAnsi="Arial" w:cs="Arial"/>
              </w:rPr>
            </w:pPr>
          </w:p>
          <w:p w:rsidR="00692797" w:rsidRPr="00A835BB" w:rsidRDefault="00692797" w:rsidP="002173F7">
            <w:pPr>
              <w:spacing w:line="360" w:lineRule="auto"/>
              <w:jc w:val="center"/>
              <w:rPr>
                <w:rFonts w:ascii="Arial" w:eastAsia="Batang" w:hAnsi="Arial" w:cs="Arial"/>
                <w:b/>
                <w:color w:val="000000"/>
                <w:lang w:val="sv-SE"/>
              </w:rPr>
            </w:pPr>
            <w:r w:rsidRPr="00A835BB">
              <w:rPr>
                <w:rFonts w:ascii="Arial" w:eastAsia="Batang" w:hAnsi="Arial" w:cs="Arial"/>
                <w:b/>
                <w:color w:val="000000"/>
                <w:lang w:val="sv-SE"/>
              </w:rPr>
              <w:t>dr. DENNY MUDA PERDANA, Sp.Rad</w:t>
            </w:r>
          </w:p>
          <w:p w:rsidR="00692797" w:rsidRPr="00A835BB" w:rsidRDefault="00692797" w:rsidP="002173F7">
            <w:pPr>
              <w:spacing w:line="360" w:lineRule="auto"/>
              <w:jc w:val="center"/>
              <w:rPr>
                <w:rFonts w:ascii="Arial" w:eastAsia="Batang" w:hAnsi="Arial" w:cs="Arial"/>
                <w:color w:val="000000"/>
                <w:lang w:val="sv-SE"/>
              </w:rPr>
            </w:pPr>
            <w:r w:rsidRPr="00A835BB">
              <w:rPr>
                <w:rFonts w:ascii="Arial" w:eastAsia="Batang" w:hAnsi="Arial" w:cs="Arial"/>
                <w:color w:val="000000"/>
                <w:lang w:val="sv-SE"/>
              </w:rPr>
              <w:t>Pembina Utama Muda</w:t>
            </w:r>
          </w:p>
          <w:p w:rsidR="00692797" w:rsidRPr="00A835BB" w:rsidRDefault="00692797" w:rsidP="002173F7">
            <w:pPr>
              <w:spacing w:line="360" w:lineRule="auto"/>
              <w:jc w:val="center"/>
              <w:rPr>
                <w:rFonts w:ascii="Arial" w:eastAsia="Batang" w:hAnsi="Arial" w:cs="Arial"/>
                <w:color w:val="000000"/>
                <w:lang w:val="id-ID"/>
              </w:rPr>
            </w:pPr>
            <w:r w:rsidRPr="00A835BB">
              <w:rPr>
                <w:rFonts w:ascii="Arial" w:eastAsia="Batang" w:hAnsi="Arial" w:cs="Arial"/>
                <w:color w:val="000000"/>
                <w:lang w:val="sv-SE"/>
              </w:rPr>
              <w:t>NIP. 19621121 199610 1 001</w:t>
            </w:r>
          </w:p>
          <w:p w:rsidR="00692797" w:rsidRPr="00A835BB" w:rsidRDefault="00692797" w:rsidP="002173F7">
            <w:pPr>
              <w:spacing w:line="360" w:lineRule="auto"/>
              <w:ind w:left="175"/>
              <w:jc w:val="center"/>
              <w:rPr>
                <w:rFonts w:ascii="Arial" w:eastAsia="Times New Roman" w:hAnsi="Arial" w:cs="Arial"/>
              </w:rPr>
            </w:pPr>
          </w:p>
        </w:tc>
      </w:tr>
    </w:tbl>
    <w:p w:rsidR="00692797" w:rsidRPr="00A835BB" w:rsidRDefault="00692797" w:rsidP="00692797">
      <w:pPr>
        <w:spacing w:before="44" w:line="360" w:lineRule="auto"/>
        <w:ind w:right="4"/>
        <w:jc w:val="center"/>
        <w:rPr>
          <w:rFonts w:ascii="Arial" w:hAnsi="Arial" w:cs="Arial"/>
        </w:rPr>
      </w:pPr>
    </w:p>
    <w:bookmarkEnd w:id="0"/>
    <w:p w:rsidR="00244F96" w:rsidRDefault="00244F96" w:rsidP="009B5D7C">
      <w:pPr>
        <w:spacing w:after="0" w:line="360" w:lineRule="auto"/>
        <w:ind w:left="4820"/>
        <w:rPr>
          <w:rFonts w:ascii="Arial" w:hAnsi="Arial" w:cs="Arial"/>
        </w:rPr>
      </w:pPr>
    </w:p>
    <w:p w:rsidR="00666230" w:rsidRPr="009B5D7C" w:rsidRDefault="009B5D7C" w:rsidP="009B5D7C">
      <w:pPr>
        <w:spacing w:after="0" w:line="360" w:lineRule="auto"/>
        <w:ind w:left="4820"/>
        <w:rPr>
          <w:rFonts w:ascii="Arial" w:hAnsi="Arial" w:cs="Arial"/>
        </w:rPr>
      </w:pPr>
      <w:r w:rsidRPr="009B5D7C">
        <w:rPr>
          <w:rFonts w:ascii="Arial" w:hAnsi="Arial" w:cs="Arial"/>
        </w:rPr>
        <w:t xml:space="preserve"> </w:t>
      </w:r>
    </w:p>
    <w:p w:rsidR="002C789E" w:rsidRPr="009B5D7C" w:rsidRDefault="002C789E" w:rsidP="009B5D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5D7C">
        <w:rPr>
          <w:rFonts w:ascii="Arial" w:hAnsi="Arial" w:cs="Arial"/>
        </w:rPr>
        <w:t>Tembusan Yth:</w:t>
      </w:r>
    </w:p>
    <w:p w:rsidR="002C789E" w:rsidRPr="009B5D7C" w:rsidRDefault="002C789E" w:rsidP="009B5D7C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ind w:left="360" w:right="43" w:hanging="360"/>
        <w:contextualSpacing w:val="0"/>
        <w:rPr>
          <w:rFonts w:ascii="Arial" w:hAnsi="Arial" w:cs="Arial"/>
        </w:rPr>
      </w:pPr>
      <w:r w:rsidRPr="009B5D7C">
        <w:rPr>
          <w:rFonts w:ascii="Arial" w:hAnsi="Arial" w:cs="Arial"/>
        </w:rPr>
        <w:t>Manajer Pelayanan Medis</w:t>
      </w:r>
    </w:p>
    <w:p w:rsidR="002C789E" w:rsidRPr="009B5D7C" w:rsidRDefault="002C789E" w:rsidP="009B5D7C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ind w:left="360" w:right="43" w:hanging="360"/>
        <w:contextualSpacing w:val="0"/>
        <w:rPr>
          <w:rFonts w:ascii="Arial" w:hAnsi="Arial" w:cs="Arial"/>
        </w:rPr>
      </w:pPr>
      <w:r w:rsidRPr="009B5D7C">
        <w:rPr>
          <w:rFonts w:ascii="Arial" w:hAnsi="Arial" w:cs="Arial"/>
        </w:rPr>
        <w:t>Manajer Penunjang Medis</w:t>
      </w:r>
    </w:p>
    <w:p w:rsidR="002C789E" w:rsidRPr="009B5D7C" w:rsidRDefault="002C789E" w:rsidP="009B5D7C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ind w:left="360" w:right="43" w:hanging="360"/>
        <w:contextualSpacing w:val="0"/>
        <w:rPr>
          <w:rFonts w:ascii="Arial" w:hAnsi="Arial" w:cs="Arial"/>
        </w:rPr>
      </w:pPr>
      <w:r w:rsidRPr="009B5D7C">
        <w:rPr>
          <w:rFonts w:ascii="Arial" w:hAnsi="Arial" w:cs="Arial"/>
        </w:rPr>
        <w:t>Manajer Pelayanan Umum</w:t>
      </w:r>
    </w:p>
    <w:p w:rsidR="002C789E" w:rsidRPr="009B5D7C" w:rsidRDefault="002C789E" w:rsidP="009B5D7C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ind w:left="360" w:right="43" w:hanging="360"/>
        <w:contextualSpacing w:val="0"/>
        <w:rPr>
          <w:rFonts w:ascii="Arial" w:hAnsi="Arial" w:cs="Arial"/>
        </w:rPr>
      </w:pPr>
      <w:r w:rsidRPr="009B5D7C">
        <w:rPr>
          <w:rFonts w:ascii="Arial" w:hAnsi="Arial" w:cs="Arial"/>
        </w:rPr>
        <w:t xml:space="preserve">Ketua Komite </w:t>
      </w:r>
    </w:p>
    <w:p w:rsidR="002C789E" w:rsidRPr="009B5D7C" w:rsidRDefault="002C789E" w:rsidP="009B5D7C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ind w:left="360" w:right="43" w:hanging="360"/>
        <w:contextualSpacing w:val="0"/>
        <w:rPr>
          <w:rFonts w:ascii="Arial" w:hAnsi="Arial" w:cs="Arial"/>
        </w:rPr>
      </w:pPr>
      <w:r w:rsidRPr="009B5D7C">
        <w:rPr>
          <w:rFonts w:ascii="Arial" w:hAnsi="Arial" w:cs="Arial"/>
        </w:rPr>
        <w:t>Kepala Instalasi/ Bagian/ Bidang</w:t>
      </w:r>
    </w:p>
    <w:p w:rsidR="00EB4906" w:rsidRPr="00244F96" w:rsidRDefault="002C789E" w:rsidP="00B766ED">
      <w:pPr>
        <w:pStyle w:val="ListParagraph"/>
        <w:numPr>
          <w:ilvl w:val="2"/>
          <w:numId w:val="19"/>
        </w:numPr>
        <w:spacing w:after="0" w:line="360" w:lineRule="auto"/>
        <w:ind w:left="360" w:right="43" w:hanging="360"/>
        <w:contextualSpacing w:val="0"/>
        <w:rPr>
          <w:rFonts w:ascii="Arial" w:hAnsi="Arial" w:cs="Arial"/>
          <w:b/>
          <w:bCs/>
        </w:rPr>
      </w:pPr>
      <w:r w:rsidRPr="00244F96">
        <w:rPr>
          <w:rFonts w:ascii="Arial" w:hAnsi="Arial" w:cs="Arial"/>
        </w:rPr>
        <w:t>Arsip</w:t>
      </w:r>
    </w:p>
    <w:sectPr w:rsidR="00EB4906" w:rsidRPr="00244F96" w:rsidSect="00C249D0">
      <w:headerReference w:type="default" r:id="rId10"/>
      <w:footerReference w:type="default" r:id="rId11"/>
      <w:pgSz w:w="12242" w:h="18722" w:code="10000"/>
      <w:pgMar w:top="1418" w:right="1418" w:bottom="1418" w:left="1701" w:header="709" w:footer="11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DB" w:rsidRDefault="005253DB" w:rsidP="0050673A">
      <w:pPr>
        <w:spacing w:after="0" w:line="240" w:lineRule="auto"/>
      </w:pPr>
      <w:r>
        <w:separator/>
      </w:r>
    </w:p>
  </w:endnote>
  <w:endnote w:type="continuationSeparator" w:id="0">
    <w:p w:rsidR="005253DB" w:rsidRDefault="005253DB" w:rsidP="0050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E7003EFF" w:usb1="D200FDFF" w:usb2="00042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D0" w:rsidRDefault="00C249D0" w:rsidP="00C249D0">
    <w:pPr>
      <w:pStyle w:val="Footer"/>
      <w:pBdr>
        <w:top w:val="thinThickSmallGap" w:sz="24" w:space="1" w:color="823B0B"/>
      </w:pBdr>
      <w:tabs>
        <w:tab w:val="clear" w:pos="4680"/>
        <w:tab w:val="clear" w:pos="9360"/>
        <w:tab w:val="right" w:pos="9121"/>
      </w:tabs>
      <w:rPr>
        <w:rFonts w:ascii="Calibri Light" w:hAnsi="Calibri Light"/>
        <w:noProof/>
      </w:rPr>
    </w:pPr>
    <w:r w:rsidRPr="00530D19">
      <w:rPr>
        <w:rFonts w:ascii="Calibri Light" w:hAnsi="Calibri Light"/>
        <w:i/>
        <w:sz w:val="18"/>
        <w:szCs w:val="18"/>
      </w:rPr>
      <w:t xml:space="preserve">Panduan </w:t>
    </w:r>
    <w:r>
      <w:rPr>
        <w:rFonts w:ascii="Calibri Light" w:hAnsi="Calibri Light"/>
        <w:i/>
        <w:sz w:val="18"/>
        <w:szCs w:val="18"/>
      </w:rPr>
      <w:t>Asuhan Pasien seragam</w:t>
    </w:r>
    <w:r w:rsidRPr="00530D19">
      <w:rPr>
        <w:rFonts w:ascii="Calibri Light" w:hAnsi="Calibri Light"/>
        <w:i/>
        <w:sz w:val="18"/>
        <w:szCs w:val="18"/>
      </w:rPr>
      <w:t xml:space="preserve"> RSUD dr. Murjani Sampit</w:t>
    </w:r>
    <w:r>
      <w:rPr>
        <w:rFonts w:ascii="Calibri Light" w:hAnsi="Calibri Light"/>
        <w:sz w:val="18"/>
        <w:szCs w:val="18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="00017A92" w:rsidRPr="00017A92">
      <w:rPr>
        <w:rFonts w:ascii="Calibri Light" w:hAnsi="Calibri Light"/>
        <w:noProof/>
      </w:rPr>
      <w:t>2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p w:rsidR="00C249D0" w:rsidRDefault="00C249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DB" w:rsidRDefault="005253DB" w:rsidP="0050673A">
      <w:pPr>
        <w:spacing w:after="0" w:line="240" w:lineRule="auto"/>
      </w:pPr>
      <w:r>
        <w:separator/>
      </w:r>
    </w:p>
  </w:footnote>
  <w:footnote w:type="continuationSeparator" w:id="0">
    <w:p w:rsidR="005253DB" w:rsidRDefault="005253DB" w:rsidP="0050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B9" w:rsidRPr="00E914A9" w:rsidRDefault="004E68B9" w:rsidP="00E914A9">
    <w:pPr>
      <w:pStyle w:val="Header"/>
      <w:ind w:left="993"/>
      <w:jc w:val="center"/>
      <w:rPr>
        <w:rFonts w:ascii="Times New Roman" w:hAnsi="Times New Roman"/>
        <w:b/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A33"/>
    <w:multiLevelType w:val="hybridMultilevel"/>
    <w:tmpl w:val="8FB47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071B"/>
    <w:multiLevelType w:val="hybridMultilevel"/>
    <w:tmpl w:val="BEA8D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E20F7"/>
    <w:multiLevelType w:val="hybridMultilevel"/>
    <w:tmpl w:val="B81EF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25C7F"/>
    <w:multiLevelType w:val="hybridMultilevel"/>
    <w:tmpl w:val="E4702000"/>
    <w:lvl w:ilvl="0" w:tplc="0228F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06BA3"/>
    <w:multiLevelType w:val="hybridMultilevel"/>
    <w:tmpl w:val="060447E4"/>
    <w:lvl w:ilvl="0" w:tplc="E15E7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FD0D4B"/>
    <w:multiLevelType w:val="hybridMultilevel"/>
    <w:tmpl w:val="4DCCF358"/>
    <w:lvl w:ilvl="0" w:tplc="1930B040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057F4"/>
    <w:multiLevelType w:val="hybridMultilevel"/>
    <w:tmpl w:val="F21CBE96"/>
    <w:lvl w:ilvl="0" w:tplc="ACB4FF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8455F"/>
    <w:multiLevelType w:val="hybridMultilevel"/>
    <w:tmpl w:val="87CE5852"/>
    <w:lvl w:ilvl="0" w:tplc="1BF62B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BBB5DFF"/>
    <w:multiLevelType w:val="hybridMultilevel"/>
    <w:tmpl w:val="A80AF44E"/>
    <w:lvl w:ilvl="0" w:tplc="0421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9">
    <w:nsid w:val="384C78D7"/>
    <w:multiLevelType w:val="hybridMultilevel"/>
    <w:tmpl w:val="EBA0EA58"/>
    <w:lvl w:ilvl="0" w:tplc="1906517E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ED6E1DE6">
      <w:start w:val="1"/>
      <w:numFmt w:val="decimal"/>
      <w:lvlText w:val="%3."/>
      <w:lvlJc w:val="left"/>
      <w:pPr>
        <w:ind w:left="3960" w:hanging="18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8944126"/>
    <w:multiLevelType w:val="hybridMultilevel"/>
    <w:tmpl w:val="F2EA85E8"/>
    <w:lvl w:ilvl="0" w:tplc="BEBA5A36">
      <w:start w:val="1"/>
      <w:numFmt w:val="lowerLetter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E85642"/>
    <w:multiLevelType w:val="hybridMultilevel"/>
    <w:tmpl w:val="D13EA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3C64D3"/>
    <w:multiLevelType w:val="hybridMultilevel"/>
    <w:tmpl w:val="7C0AF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24101"/>
    <w:multiLevelType w:val="hybridMultilevel"/>
    <w:tmpl w:val="D0FC10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E7CD8"/>
    <w:multiLevelType w:val="hybridMultilevel"/>
    <w:tmpl w:val="8FB47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76053"/>
    <w:multiLevelType w:val="hybridMultilevel"/>
    <w:tmpl w:val="298C656A"/>
    <w:lvl w:ilvl="0" w:tplc="1ABE5E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BB48AF"/>
    <w:multiLevelType w:val="hybridMultilevel"/>
    <w:tmpl w:val="B1AA3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422FA"/>
    <w:multiLevelType w:val="hybridMultilevel"/>
    <w:tmpl w:val="AB44D296"/>
    <w:lvl w:ilvl="0" w:tplc="7BE0A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716094"/>
    <w:multiLevelType w:val="hybridMultilevel"/>
    <w:tmpl w:val="B7DCF8AC"/>
    <w:lvl w:ilvl="0" w:tplc="04210011">
      <w:start w:val="1"/>
      <w:numFmt w:val="decimal"/>
      <w:lvlText w:val="%1)"/>
      <w:lvlJc w:val="left"/>
      <w:pPr>
        <w:ind w:left="904" w:hanging="360"/>
      </w:pPr>
    </w:lvl>
    <w:lvl w:ilvl="1" w:tplc="04210019" w:tentative="1">
      <w:start w:val="1"/>
      <w:numFmt w:val="lowerLetter"/>
      <w:lvlText w:val="%2."/>
      <w:lvlJc w:val="left"/>
      <w:pPr>
        <w:ind w:left="1624" w:hanging="360"/>
      </w:pPr>
    </w:lvl>
    <w:lvl w:ilvl="2" w:tplc="0421001B" w:tentative="1">
      <w:start w:val="1"/>
      <w:numFmt w:val="lowerRoman"/>
      <w:lvlText w:val="%3."/>
      <w:lvlJc w:val="right"/>
      <w:pPr>
        <w:ind w:left="2344" w:hanging="180"/>
      </w:pPr>
    </w:lvl>
    <w:lvl w:ilvl="3" w:tplc="0421000F" w:tentative="1">
      <w:start w:val="1"/>
      <w:numFmt w:val="decimal"/>
      <w:lvlText w:val="%4."/>
      <w:lvlJc w:val="left"/>
      <w:pPr>
        <w:ind w:left="3064" w:hanging="360"/>
      </w:pPr>
    </w:lvl>
    <w:lvl w:ilvl="4" w:tplc="04210019" w:tentative="1">
      <w:start w:val="1"/>
      <w:numFmt w:val="lowerLetter"/>
      <w:lvlText w:val="%5."/>
      <w:lvlJc w:val="left"/>
      <w:pPr>
        <w:ind w:left="3784" w:hanging="360"/>
      </w:pPr>
    </w:lvl>
    <w:lvl w:ilvl="5" w:tplc="0421001B" w:tentative="1">
      <w:start w:val="1"/>
      <w:numFmt w:val="lowerRoman"/>
      <w:lvlText w:val="%6."/>
      <w:lvlJc w:val="right"/>
      <w:pPr>
        <w:ind w:left="4504" w:hanging="180"/>
      </w:pPr>
    </w:lvl>
    <w:lvl w:ilvl="6" w:tplc="0421000F" w:tentative="1">
      <w:start w:val="1"/>
      <w:numFmt w:val="decimal"/>
      <w:lvlText w:val="%7."/>
      <w:lvlJc w:val="left"/>
      <w:pPr>
        <w:ind w:left="5224" w:hanging="360"/>
      </w:pPr>
    </w:lvl>
    <w:lvl w:ilvl="7" w:tplc="04210019" w:tentative="1">
      <w:start w:val="1"/>
      <w:numFmt w:val="lowerLetter"/>
      <w:lvlText w:val="%8."/>
      <w:lvlJc w:val="left"/>
      <w:pPr>
        <w:ind w:left="5944" w:hanging="360"/>
      </w:pPr>
    </w:lvl>
    <w:lvl w:ilvl="8" w:tplc="0421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9">
    <w:nsid w:val="522D4187"/>
    <w:multiLevelType w:val="hybridMultilevel"/>
    <w:tmpl w:val="8EF61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94727E"/>
    <w:multiLevelType w:val="multilevel"/>
    <w:tmpl w:val="3048A34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Times New Roman" w:eastAsia="DejaVu Sans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nsid w:val="5FB74A6F"/>
    <w:multiLevelType w:val="hybridMultilevel"/>
    <w:tmpl w:val="A19A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62205"/>
    <w:multiLevelType w:val="hybridMultilevel"/>
    <w:tmpl w:val="D0C49416"/>
    <w:lvl w:ilvl="0" w:tplc="60A87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5B4B3D"/>
    <w:multiLevelType w:val="hybridMultilevel"/>
    <w:tmpl w:val="2EA601BC"/>
    <w:lvl w:ilvl="0" w:tplc="EC74B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35027"/>
    <w:multiLevelType w:val="hybridMultilevel"/>
    <w:tmpl w:val="BD4E0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276ED"/>
    <w:multiLevelType w:val="hybridMultilevel"/>
    <w:tmpl w:val="32E86902"/>
    <w:lvl w:ilvl="0" w:tplc="731A49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6E2873"/>
    <w:multiLevelType w:val="hybridMultilevel"/>
    <w:tmpl w:val="AC34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A07B82"/>
    <w:multiLevelType w:val="multilevel"/>
    <w:tmpl w:val="13A05F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4421D8"/>
    <w:multiLevelType w:val="hybridMultilevel"/>
    <w:tmpl w:val="27AEA35A"/>
    <w:lvl w:ilvl="0" w:tplc="F5A6873A">
      <w:start w:val="1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29">
    <w:nsid w:val="7C133413"/>
    <w:multiLevelType w:val="hybridMultilevel"/>
    <w:tmpl w:val="7638B2EA"/>
    <w:lvl w:ilvl="0" w:tplc="35742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265CF"/>
    <w:multiLevelType w:val="hybridMultilevel"/>
    <w:tmpl w:val="9F2E217E"/>
    <w:lvl w:ilvl="0" w:tplc="1D2ED64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>
    <w:nsid w:val="7E804520"/>
    <w:multiLevelType w:val="hybridMultilevel"/>
    <w:tmpl w:val="64521D3C"/>
    <w:lvl w:ilvl="0" w:tplc="1930B040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8"/>
  </w:num>
  <w:num w:numId="5">
    <w:abstractNumId w:val="13"/>
  </w:num>
  <w:num w:numId="6">
    <w:abstractNumId w:val="17"/>
  </w:num>
  <w:num w:numId="7">
    <w:abstractNumId w:val="0"/>
  </w:num>
  <w:num w:numId="8">
    <w:abstractNumId w:val="12"/>
  </w:num>
  <w:num w:numId="9">
    <w:abstractNumId w:val="27"/>
  </w:num>
  <w:num w:numId="10">
    <w:abstractNumId w:val="25"/>
  </w:num>
  <w:num w:numId="11">
    <w:abstractNumId w:val="7"/>
  </w:num>
  <w:num w:numId="12">
    <w:abstractNumId w:val="16"/>
  </w:num>
  <w:num w:numId="13">
    <w:abstractNumId w:val="8"/>
  </w:num>
  <w:num w:numId="14">
    <w:abstractNumId w:val="18"/>
  </w:num>
  <w:num w:numId="15">
    <w:abstractNumId w:val="30"/>
  </w:num>
  <w:num w:numId="16">
    <w:abstractNumId w:val="19"/>
  </w:num>
  <w:num w:numId="17">
    <w:abstractNumId w:val="31"/>
  </w:num>
  <w:num w:numId="18">
    <w:abstractNumId w:val="5"/>
  </w:num>
  <w:num w:numId="19">
    <w:abstractNumId w:val="9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4"/>
  </w:num>
  <w:num w:numId="23">
    <w:abstractNumId w:val="29"/>
  </w:num>
  <w:num w:numId="24">
    <w:abstractNumId w:val="3"/>
  </w:num>
  <w:num w:numId="25">
    <w:abstractNumId w:val="23"/>
  </w:num>
  <w:num w:numId="26">
    <w:abstractNumId w:val="26"/>
  </w:num>
  <w:num w:numId="27">
    <w:abstractNumId w:val="15"/>
  </w:num>
  <w:num w:numId="28">
    <w:abstractNumId w:val="10"/>
  </w:num>
  <w:num w:numId="29">
    <w:abstractNumId w:val="22"/>
  </w:num>
  <w:num w:numId="30">
    <w:abstractNumId w:val="4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07"/>
    <w:rsid w:val="00017A92"/>
    <w:rsid w:val="000226C6"/>
    <w:rsid w:val="00041B0C"/>
    <w:rsid w:val="00044057"/>
    <w:rsid w:val="00050B44"/>
    <w:rsid w:val="00060B86"/>
    <w:rsid w:val="00091F08"/>
    <w:rsid w:val="000A336C"/>
    <w:rsid w:val="000B3E39"/>
    <w:rsid w:val="000C26F3"/>
    <w:rsid w:val="000E1B30"/>
    <w:rsid w:val="00142CCC"/>
    <w:rsid w:val="001673A2"/>
    <w:rsid w:val="00172D14"/>
    <w:rsid w:val="001937F8"/>
    <w:rsid w:val="001A6218"/>
    <w:rsid w:val="001B3319"/>
    <w:rsid w:val="00201435"/>
    <w:rsid w:val="00244F96"/>
    <w:rsid w:val="00246C2E"/>
    <w:rsid w:val="00265BD1"/>
    <w:rsid w:val="002758FC"/>
    <w:rsid w:val="00294537"/>
    <w:rsid w:val="002A0636"/>
    <w:rsid w:val="002C789E"/>
    <w:rsid w:val="002D22B3"/>
    <w:rsid w:val="002E70E5"/>
    <w:rsid w:val="00300BD8"/>
    <w:rsid w:val="00305682"/>
    <w:rsid w:val="00313D2A"/>
    <w:rsid w:val="00316082"/>
    <w:rsid w:val="00363CF1"/>
    <w:rsid w:val="003A705C"/>
    <w:rsid w:val="003B548F"/>
    <w:rsid w:val="003C19DF"/>
    <w:rsid w:val="003F5C14"/>
    <w:rsid w:val="00410884"/>
    <w:rsid w:val="004126B3"/>
    <w:rsid w:val="0042292B"/>
    <w:rsid w:val="004267D4"/>
    <w:rsid w:val="0044582D"/>
    <w:rsid w:val="00477E24"/>
    <w:rsid w:val="004825DD"/>
    <w:rsid w:val="004A2173"/>
    <w:rsid w:val="004B6CEA"/>
    <w:rsid w:val="004C6125"/>
    <w:rsid w:val="004E68B9"/>
    <w:rsid w:val="005006C1"/>
    <w:rsid w:val="0050673A"/>
    <w:rsid w:val="005140E9"/>
    <w:rsid w:val="00516E11"/>
    <w:rsid w:val="00517DF5"/>
    <w:rsid w:val="00522B29"/>
    <w:rsid w:val="00523834"/>
    <w:rsid w:val="005253DB"/>
    <w:rsid w:val="00542A91"/>
    <w:rsid w:val="00553A60"/>
    <w:rsid w:val="005A479B"/>
    <w:rsid w:val="00605502"/>
    <w:rsid w:val="006209AC"/>
    <w:rsid w:val="00662587"/>
    <w:rsid w:val="00664C8E"/>
    <w:rsid w:val="00666230"/>
    <w:rsid w:val="006825C7"/>
    <w:rsid w:val="00692797"/>
    <w:rsid w:val="006B5156"/>
    <w:rsid w:val="006E3223"/>
    <w:rsid w:val="006E40D2"/>
    <w:rsid w:val="006F7398"/>
    <w:rsid w:val="007276BF"/>
    <w:rsid w:val="00793126"/>
    <w:rsid w:val="007E1017"/>
    <w:rsid w:val="007E1B81"/>
    <w:rsid w:val="007F1C32"/>
    <w:rsid w:val="0080426F"/>
    <w:rsid w:val="0081354E"/>
    <w:rsid w:val="008206A4"/>
    <w:rsid w:val="00832BEC"/>
    <w:rsid w:val="008A6CF0"/>
    <w:rsid w:val="008B65D7"/>
    <w:rsid w:val="008C0323"/>
    <w:rsid w:val="008D0E1B"/>
    <w:rsid w:val="008D6C37"/>
    <w:rsid w:val="00913AAA"/>
    <w:rsid w:val="00934890"/>
    <w:rsid w:val="00941599"/>
    <w:rsid w:val="009465CA"/>
    <w:rsid w:val="00980E92"/>
    <w:rsid w:val="0098494F"/>
    <w:rsid w:val="00986BC6"/>
    <w:rsid w:val="00993C56"/>
    <w:rsid w:val="009941D5"/>
    <w:rsid w:val="009B5D7C"/>
    <w:rsid w:val="009C1501"/>
    <w:rsid w:val="009D01F4"/>
    <w:rsid w:val="00A00358"/>
    <w:rsid w:val="00A3427B"/>
    <w:rsid w:val="00A43AAC"/>
    <w:rsid w:val="00A51BC5"/>
    <w:rsid w:val="00A70095"/>
    <w:rsid w:val="00A75FAF"/>
    <w:rsid w:val="00A836F2"/>
    <w:rsid w:val="00AD4161"/>
    <w:rsid w:val="00AD4437"/>
    <w:rsid w:val="00AD6007"/>
    <w:rsid w:val="00B204A0"/>
    <w:rsid w:val="00B209EE"/>
    <w:rsid w:val="00B3039B"/>
    <w:rsid w:val="00B82C7E"/>
    <w:rsid w:val="00B84CE0"/>
    <w:rsid w:val="00B95405"/>
    <w:rsid w:val="00BE103B"/>
    <w:rsid w:val="00C05A07"/>
    <w:rsid w:val="00C07735"/>
    <w:rsid w:val="00C249D0"/>
    <w:rsid w:val="00C27570"/>
    <w:rsid w:val="00C352E1"/>
    <w:rsid w:val="00C70773"/>
    <w:rsid w:val="00CA6970"/>
    <w:rsid w:val="00D02CBF"/>
    <w:rsid w:val="00D05D75"/>
    <w:rsid w:val="00D276F4"/>
    <w:rsid w:val="00D50881"/>
    <w:rsid w:val="00D60DA4"/>
    <w:rsid w:val="00D6187C"/>
    <w:rsid w:val="00D867F7"/>
    <w:rsid w:val="00D9042A"/>
    <w:rsid w:val="00D9380C"/>
    <w:rsid w:val="00DB7997"/>
    <w:rsid w:val="00DC5E03"/>
    <w:rsid w:val="00DD068C"/>
    <w:rsid w:val="00DE0244"/>
    <w:rsid w:val="00DE188B"/>
    <w:rsid w:val="00E1752B"/>
    <w:rsid w:val="00E914A9"/>
    <w:rsid w:val="00EB116E"/>
    <w:rsid w:val="00EB4906"/>
    <w:rsid w:val="00EC25F4"/>
    <w:rsid w:val="00EC5121"/>
    <w:rsid w:val="00ED19FC"/>
    <w:rsid w:val="00EF09DA"/>
    <w:rsid w:val="00F11922"/>
    <w:rsid w:val="00F50AEE"/>
    <w:rsid w:val="00F51650"/>
    <w:rsid w:val="00F569BB"/>
    <w:rsid w:val="00F87492"/>
    <w:rsid w:val="00F950CE"/>
    <w:rsid w:val="00FA2785"/>
    <w:rsid w:val="00FE2D44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ACF7D0-A231-48CB-971F-459AEF53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19"/>
  </w:style>
  <w:style w:type="paragraph" w:styleId="Heading1">
    <w:name w:val="heading 1"/>
    <w:basedOn w:val="Normal"/>
    <w:next w:val="Normal"/>
    <w:link w:val="Heading1Char"/>
    <w:uiPriority w:val="9"/>
    <w:qFormat/>
    <w:rsid w:val="00D90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A07"/>
    <w:pPr>
      <w:spacing w:before="40" w:after="0" w:line="240" w:lineRule="auto"/>
      <w:ind w:left="-360" w:right="43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5A07"/>
    <w:pPr>
      <w:tabs>
        <w:tab w:val="center" w:pos="4680"/>
        <w:tab w:val="right" w:pos="9360"/>
      </w:tabs>
      <w:spacing w:after="0" w:line="240" w:lineRule="auto"/>
      <w:ind w:left="-360" w:right="43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05A07"/>
    <w:rPr>
      <w:color w:val="595959" w:themeColor="text1" w:themeTint="A6"/>
      <w:kern w:val="2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05A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435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666230"/>
    <w:pPr>
      <w:suppressAutoHyphens/>
      <w:spacing w:after="0" w:line="240" w:lineRule="auto"/>
    </w:pPr>
    <w:rPr>
      <w:rFonts w:ascii="Consolas" w:eastAsia="Calibri" w:hAnsi="Consolas" w:cs="Consolas"/>
      <w:sz w:val="21"/>
      <w:szCs w:val="21"/>
      <w:lang w:val="en-US" w:eastAsia="zh-CN" w:bidi="en-US"/>
    </w:rPr>
  </w:style>
  <w:style w:type="character" w:customStyle="1" w:styleId="PlainTextChar">
    <w:name w:val="Plain Text Char"/>
    <w:basedOn w:val="DefaultParagraphFont"/>
    <w:link w:val="PlainText"/>
    <w:rsid w:val="00666230"/>
    <w:rPr>
      <w:rFonts w:ascii="Consolas" w:eastAsia="Calibri" w:hAnsi="Consolas" w:cs="Consolas"/>
      <w:sz w:val="21"/>
      <w:szCs w:val="21"/>
      <w:lang w:val="en-US" w:eastAsia="zh-CN" w:bidi="en-US"/>
    </w:rPr>
  </w:style>
  <w:style w:type="paragraph" w:customStyle="1" w:styleId="Style14">
    <w:name w:val="Style14"/>
    <w:basedOn w:val="Normal"/>
    <w:uiPriority w:val="99"/>
    <w:rsid w:val="00666230"/>
    <w:pPr>
      <w:widowControl w:val="0"/>
      <w:autoSpaceDE w:val="0"/>
      <w:autoSpaceDN w:val="0"/>
      <w:adjustRightInd w:val="0"/>
      <w:spacing w:after="0" w:line="254" w:lineRule="exact"/>
      <w:ind w:hanging="293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3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3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73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904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D9042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69279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258</Words>
  <Characters>1459</Characters>
  <Application>Microsoft Office Word</Application>
  <DocSecurity>0</DocSecurity>
  <Lines>84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KaSIMRS</cp:lastModifiedBy>
  <cp:revision>7</cp:revision>
  <cp:lastPrinted>2018-10-22T04:01:00Z</cp:lastPrinted>
  <dcterms:created xsi:type="dcterms:W3CDTF">2018-09-23T16:24:00Z</dcterms:created>
  <dcterms:modified xsi:type="dcterms:W3CDTF">2018-10-22T04:02:00Z</dcterms:modified>
</cp:coreProperties>
</file>