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959" w:rsidRPr="00692959" w:rsidRDefault="00692959" w:rsidP="00692959">
      <w:pPr>
        <w:spacing w:after="0" w:line="360" w:lineRule="auto"/>
        <w:rPr>
          <w:rFonts w:ascii="Arial" w:hAnsi="Arial" w:cs="Arial"/>
        </w:rPr>
      </w:pPr>
      <w:r w:rsidRPr="00692959">
        <w:rPr>
          <w:rFonts w:ascii="Arial" w:hAnsi="Arial" w:cs="Arial"/>
        </w:rPr>
        <w:t xml:space="preserve">LAMPIRAN </w:t>
      </w:r>
      <w:r w:rsidRPr="00692959">
        <w:rPr>
          <w:rFonts w:ascii="Arial" w:hAnsi="Arial" w:cs="Arial"/>
        </w:rPr>
        <w:tab/>
        <w:t>: KEPUTUSAN DIREKTUR RSUD DR. MURJANI SAMPIT</w:t>
      </w:r>
    </w:p>
    <w:p w:rsidR="00692959" w:rsidRPr="00692959" w:rsidRDefault="00692959" w:rsidP="00692959">
      <w:pPr>
        <w:spacing w:after="0" w:line="360" w:lineRule="auto"/>
        <w:rPr>
          <w:rFonts w:ascii="Arial" w:hAnsi="Arial" w:cs="Arial"/>
        </w:rPr>
      </w:pPr>
      <w:r w:rsidRPr="00692959">
        <w:rPr>
          <w:rFonts w:ascii="Arial" w:hAnsi="Arial" w:cs="Arial"/>
        </w:rPr>
        <w:t xml:space="preserve">NOMOR </w:t>
      </w:r>
      <w:r w:rsidRPr="00692959">
        <w:rPr>
          <w:rFonts w:ascii="Arial" w:hAnsi="Arial" w:cs="Arial"/>
        </w:rPr>
        <w:tab/>
        <w:t xml:space="preserve">:  </w:t>
      </w:r>
      <w:r w:rsidR="00B618EE">
        <w:rPr>
          <w:rFonts w:ascii="Arial" w:hAnsi="Arial" w:cs="Arial"/>
          <w:lang w:val="id-ID"/>
        </w:rPr>
        <w:t>002</w:t>
      </w:r>
      <w:r w:rsidRPr="00692959">
        <w:rPr>
          <w:rFonts w:ascii="Arial" w:hAnsi="Arial" w:cs="Arial"/>
        </w:rPr>
        <w:t>/KPTS/DIR/P05/RSUD-DM/I/2018</w:t>
      </w:r>
    </w:p>
    <w:p w:rsidR="00692959" w:rsidRPr="00692959" w:rsidRDefault="00692959" w:rsidP="00692959">
      <w:pPr>
        <w:tabs>
          <w:tab w:val="left" w:pos="1418"/>
          <w:tab w:val="left" w:pos="1560"/>
        </w:tabs>
        <w:spacing w:after="0" w:line="360" w:lineRule="auto"/>
        <w:ind w:left="1560" w:hanging="1560"/>
        <w:jc w:val="both"/>
        <w:rPr>
          <w:rFonts w:ascii="Arial" w:hAnsi="Arial" w:cs="Arial"/>
          <w:lang w:val="id-ID"/>
        </w:rPr>
      </w:pPr>
      <w:r w:rsidRPr="00692959">
        <w:rPr>
          <w:rFonts w:ascii="Arial" w:hAnsi="Arial" w:cs="Arial"/>
        </w:rPr>
        <w:t xml:space="preserve">TENTANG </w:t>
      </w:r>
      <w:r w:rsidRPr="00692959">
        <w:rPr>
          <w:rFonts w:ascii="Arial" w:hAnsi="Arial" w:cs="Arial"/>
        </w:rPr>
        <w:tab/>
        <w:t xml:space="preserve">: </w:t>
      </w:r>
      <w:r w:rsidRPr="00692959">
        <w:rPr>
          <w:rFonts w:ascii="Arial" w:hAnsi="Arial" w:cs="Arial"/>
          <w:lang w:val="id-ID"/>
        </w:rPr>
        <w:t xml:space="preserve">PANDUAN </w:t>
      </w:r>
      <w:r w:rsidRPr="00692959">
        <w:rPr>
          <w:rFonts w:ascii="Arial" w:hAnsi="Arial" w:cs="Arial"/>
        </w:rPr>
        <w:t xml:space="preserve">PENGINTREGRASIAN DAN KOORDINASI </w:t>
      </w:r>
      <w:proofErr w:type="gramStart"/>
      <w:r w:rsidRPr="00692959">
        <w:rPr>
          <w:rFonts w:ascii="Arial" w:hAnsi="Arial" w:cs="Arial"/>
          <w:lang w:val="id-ID"/>
        </w:rPr>
        <w:t>PELAYANAN</w:t>
      </w:r>
      <w:r w:rsidRPr="00692959">
        <w:rPr>
          <w:rFonts w:ascii="Arial" w:hAnsi="Arial" w:cs="Arial"/>
        </w:rPr>
        <w:t xml:space="preserve">  ASUHAN</w:t>
      </w:r>
      <w:proofErr w:type="gramEnd"/>
      <w:r w:rsidRPr="00692959">
        <w:rPr>
          <w:rFonts w:ascii="Arial" w:hAnsi="Arial" w:cs="Arial"/>
          <w:lang w:val="id-ID"/>
        </w:rPr>
        <w:t xml:space="preserve"> PASIEN </w:t>
      </w:r>
    </w:p>
    <w:p w:rsidR="00692959" w:rsidRPr="00692959" w:rsidRDefault="00692959" w:rsidP="00692959">
      <w:pPr>
        <w:spacing w:after="0" w:line="360" w:lineRule="auto"/>
        <w:rPr>
          <w:rFonts w:ascii="Arial" w:hAnsi="Arial" w:cs="Arial"/>
          <w:lang w:val="id-ID"/>
        </w:rPr>
      </w:pPr>
    </w:p>
    <w:p w:rsidR="00231838" w:rsidRPr="00692959" w:rsidRDefault="00231838" w:rsidP="008D2A79">
      <w:pPr>
        <w:tabs>
          <w:tab w:val="left" w:pos="6946"/>
        </w:tabs>
        <w:spacing w:after="0" w:line="360" w:lineRule="auto"/>
        <w:rPr>
          <w:rFonts w:asciiTheme="minorBidi" w:eastAsia="Times New Roman" w:hAnsiTheme="minorBidi" w:cstheme="minorBidi"/>
        </w:rPr>
      </w:pPr>
    </w:p>
    <w:p w:rsidR="00EE114C" w:rsidRPr="00692959" w:rsidRDefault="00EE114C" w:rsidP="00692959">
      <w:pPr>
        <w:spacing w:after="0" w:line="360" w:lineRule="auto"/>
        <w:ind w:right="129"/>
        <w:jc w:val="center"/>
        <w:rPr>
          <w:rFonts w:asciiTheme="minorBidi" w:hAnsiTheme="minorBidi" w:cstheme="minorBidi"/>
          <w:b/>
          <w:lang w:val="id-ID"/>
        </w:rPr>
      </w:pPr>
      <w:r w:rsidRPr="00692959">
        <w:rPr>
          <w:rFonts w:asciiTheme="minorBidi" w:hAnsiTheme="minorBidi" w:cstheme="minorBidi"/>
          <w:b/>
          <w:lang w:val="id-ID"/>
        </w:rPr>
        <w:t xml:space="preserve">PANDUAN </w:t>
      </w:r>
      <w:r w:rsidR="001441E3" w:rsidRPr="00692959">
        <w:rPr>
          <w:rFonts w:asciiTheme="minorBidi" w:hAnsiTheme="minorBidi" w:cstheme="minorBidi"/>
          <w:b/>
        </w:rPr>
        <w:t xml:space="preserve">PENGINTREGRASIAN DAN KOORDINASI </w:t>
      </w:r>
      <w:r w:rsidRPr="00692959">
        <w:rPr>
          <w:rFonts w:asciiTheme="minorBidi" w:hAnsiTheme="minorBidi" w:cstheme="minorBidi"/>
          <w:b/>
          <w:lang w:val="id-ID"/>
        </w:rPr>
        <w:t>PELAYANAN</w:t>
      </w:r>
      <w:r w:rsidR="001441E3" w:rsidRPr="00692959">
        <w:rPr>
          <w:rFonts w:asciiTheme="minorBidi" w:hAnsiTheme="minorBidi" w:cstheme="minorBidi"/>
          <w:b/>
        </w:rPr>
        <w:t xml:space="preserve"> </w:t>
      </w:r>
      <w:r w:rsidR="00CA3EEF" w:rsidRPr="00692959">
        <w:rPr>
          <w:rFonts w:asciiTheme="minorBidi" w:hAnsiTheme="minorBidi" w:cstheme="minorBidi"/>
          <w:b/>
        </w:rPr>
        <w:t xml:space="preserve"> ASUHAN</w:t>
      </w:r>
      <w:r w:rsidRPr="00692959">
        <w:rPr>
          <w:rFonts w:asciiTheme="minorBidi" w:hAnsiTheme="minorBidi" w:cstheme="minorBidi"/>
          <w:b/>
          <w:lang w:val="id-ID"/>
        </w:rPr>
        <w:t xml:space="preserve"> PASIEN </w:t>
      </w:r>
    </w:p>
    <w:p w:rsidR="00EE114C" w:rsidRPr="00692959" w:rsidRDefault="00FA1BBC" w:rsidP="00692959">
      <w:pPr>
        <w:spacing w:after="0" w:line="360" w:lineRule="auto"/>
        <w:ind w:right="129"/>
        <w:jc w:val="center"/>
        <w:rPr>
          <w:rFonts w:asciiTheme="minorBidi" w:hAnsiTheme="minorBidi" w:cstheme="minorBidi"/>
          <w:b/>
        </w:rPr>
      </w:pPr>
      <w:r w:rsidRPr="00692959">
        <w:rPr>
          <w:rFonts w:asciiTheme="minorBidi" w:hAnsiTheme="minorBidi" w:cstheme="minorBidi"/>
          <w:b/>
        </w:rPr>
        <w:t xml:space="preserve">RUMAH SAKIT UMUM </w:t>
      </w:r>
      <w:r w:rsidR="00692959">
        <w:rPr>
          <w:rFonts w:asciiTheme="minorBidi" w:hAnsiTheme="minorBidi" w:cstheme="minorBidi"/>
          <w:b/>
        </w:rPr>
        <w:t xml:space="preserve">DAERAH </w:t>
      </w:r>
      <w:r w:rsidR="00692959" w:rsidRPr="00692959">
        <w:rPr>
          <w:rFonts w:asciiTheme="minorBidi" w:hAnsiTheme="minorBidi" w:cstheme="minorBidi"/>
          <w:b/>
          <w:lang w:val="id-ID"/>
        </w:rPr>
        <w:t>Dr</w:t>
      </w:r>
      <w:r w:rsidR="00692959">
        <w:rPr>
          <w:rFonts w:asciiTheme="minorBidi" w:hAnsiTheme="minorBidi" w:cstheme="minorBidi"/>
          <w:b/>
        </w:rPr>
        <w:t xml:space="preserve">. MURJANI SAMPIT </w:t>
      </w:r>
      <w:r w:rsidRPr="00692959">
        <w:rPr>
          <w:rFonts w:asciiTheme="minorBidi" w:hAnsiTheme="minorBidi" w:cstheme="minorBidi"/>
          <w:b/>
        </w:rPr>
        <w:t>2018</w:t>
      </w:r>
    </w:p>
    <w:p w:rsidR="00692959" w:rsidRDefault="00692959" w:rsidP="00DD52B7">
      <w:pPr>
        <w:pStyle w:val="ListParagraph"/>
        <w:spacing w:after="0" w:line="360" w:lineRule="auto"/>
        <w:ind w:left="567"/>
        <w:jc w:val="center"/>
        <w:rPr>
          <w:rFonts w:asciiTheme="minorBidi" w:eastAsia="Times New Roman" w:hAnsiTheme="minorBidi" w:cstheme="minorBidi"/>
          <w:b/>
        </w:rPr>
      </w:pPr>
    </w:p>
    <w:p w:rsidR="00DD52B7" w:rsidRPr="00692959" w:rsidRDefault="00DD52B7" w:rsidP="00692959">
      <w:pPr>
        <w:pStyle w:val="ListParagraph"/>
        <w:spacing w:after="0" w:line="360" w:lineRule="auto"/>
        <w:ind w:left="0"/>
        <w:jc w:val="center"/>
        <w:rPr>
          <w:rFonts w:asciiTheme="minorBidi" w:eastAsia="Times New Roman" w:hAnsiTheme="minorBidi" w:cstheme="minorBidi"/>
          <w:b/>
        </w:rPr>
      </w:pPr>
      <w:r w:rsidRPr="00692959">
        <w:rPr>
          <w:rFonts w:asciiTheme="minorBidi" w:eastAsia="Times New Roman" w:hAnsiTheme="minorBidi" w:cstheme="minorBidi"/>
          <w:b/>
        </w:rPr>
        <w:t>BAB I</w:t>
      </w:r>
    </w:p>
    <w:p w:rsidR="00EE114C" w:rsidRPr="00692959" w:rsidRDefault="00EE114C" w:rsidP="00692959">
      <w:pPr>
        <w:pStyle w:val="ListParagraph"/>
        <w:spacing w:after="0" w:line="360" w:lineRule="auto"/>
        <w:ind w:left="0"/>
        <w:jc w:val="center"/>
        <w:rPr>
          <w:rFonts w:asciiTheme="minorBidi" w:eastAsia="Times New Roman" w:hAnsiTheme="minorBidi" w:cstheme="minorBidi"/>
          <w:b/>
        </w:rPr>
      </w:pPr>
      <w:r w:rsidRPr="00692959">
        <w:rPr>
          <w:rFonts w:asciiTheme="minorBidi" w:eastAsia="Times New Roman" w:hAnsiTheme="minorBidi" w:cstheme="minorBidi"/>
          <w:b/>
        </w:rPr>
        <w:t>PENGERTIAN</w:t>
      </w:r>
    </w:p>
    <w:p w:rsidR="00DD52B7" w:rsidRPr="00692959" w:rsidRDefault="00DD52B7" w:rsidP="00692959">
      <w:pPr>
        <w:pStyle w:val="ListParagraph"/>
        <w:spacing w:after="0" w:line="360" w:lineRule="auto"/>
        <w:ind w:left="0"/>
        <w:jc w:val="both"/>
        <w:rPr>
          <w:rFonts w:asciiTheme="minorBidi" w:eastAsia="Times New Roman" w:hAnsiTheme="minorBidi" w:cstheme="minorBidi"/>
          <w:b/>
        </w:rPr>
      </w:pPr>
    </w:p>
    <w:p w:rsidR="00897CE3" w:rsidRPr="00692959" w:rsidRDefault="00286ADF" w:rsidP="00692959">
      <w:pPr>
        <w:autoSpaceDE w:val="0"/>
        <w:autoSpaceDN w:val="0"/>
        <w:adjustRightInd w:val="0"/>
        <w:spacing w:after="0" w:line="360" w:lineRule="auto"/>
        <w:ind w:firstLine="720"/>
        <w:jc w:val="both"/>
        <w:rPr>
          <w:rFonts w:asciiTheme="minorBidi" w:hAnsiTheme="minorBidi" w:cstheme="minorBidi"/>
          <w:color w:val="231F20"/>
        </w:rPr>
      </w:pPr>
      <w:r w:rsidRPr="00692959">
        <w:rPr>
          <w:rFonts w:asciiTheme="minorBidi" w:hAnsiTheme="minorBidi" w:cstheme="minorBidi"/>
          <w:color w:val="231F20"/>
        </w:rPr>
        <w:t>Proses pelayanan dan asuhan pasien bersifat dinamis dan melibatkan banyak PPA</w:t>
      </w:r>
      <w:r w:rsidR="00E71BE8" w:rsidRPr="00692959">
        <w:rPr>
          <w:rFonts w:asciiTheme="minorBidi" w:hAnsiTheme="minorBidi" w:cstheme="minorBidi"/>
          <w:color w:val="231F20"/>
        </w:rPr>
        <w:t xml:space="preserve"> </w:t>
      </w:r>
      <w:r w:rsidRPr="00692959">
        <w:rPr>
          <w:rFonts w:asciiTheme="minorBidi" w:hAnsiTheme="minorBidi" w:cstheme="minorBidi"/>
          <w:color w:val="231F20"/>
        </w:rPr>
        <w:t>yang dapat melibatkan berbagai unit pelayanan. Integrasi dan koordinasi     kegiatanpelayanan dan asuhan pasien merupakan sasaran yang menghasilkan efisiensi penggunaan SDM dan sumber lainnya efektif, dan hasil asuhan pasien yang lebih baik</w:t>
      </w:r>
    </w:p>
    <w:p w:rsidR="009431C0" w:rsidRPr="00692959" w:rsidRDefault="009431C0" w:rsidP="00692959">
      <w:pPr>
        <w:autoSpaceDE w:val="0"/>
        <w:autoSpaceDN w:val="0"/>
        <w:adjustRightInd w:val="0"/>
        <w:spacing w:after="0" w:line="360" w:lineRule="auto"/>
        <w:ind w:firstLine="720"/>
        <w:jc w:val="both"/>
        <w:rPr>
          <w:rFonts w:asciiTheme="minorBidi" w:eastAsia="Times New Roman" w:hAnsiTheme="minorBidi" w:cstheme="minorBidi"/>
          <w:b/>
        </w:rPr>
      </w:pPr>
    </w:p>
    <w:p w:rsidR="00EE114C" w:rsidRPr="00692959" w:rsidRDefault="00EE114C" w:rsidP="00692959">
      <w:pPr>
        <w:pStyle w:val="ListParagraph"/>
        <w:numPr>
          <w:ilvl w:val="0"/>
          <w:numId w:val="4"/>
        </w:numPr>
        <w:spacing w:after="0" w:line="360" w:lineRule="auto"/>
        <w:ind w:left="284" w:hanging="284"/>
        <w:jc w:val="both"/>
        <w:rPr>
          <w:rFonts w:asciiTheme="minorBidi" w:eastAsia="Times New Roman" w:hAnsiTheme="minorBidi" w:cstheme="minorBidi"/>
        </w:rPr>
      </w:pPr>
      <w:r w:rsidRPr="00692959">
        <w:rPr>
          <w:rFonts w:asciiTheme="minorBidi" w:eastAsia="Times New Roman" w:hAnsiTheme="minorBidi" w:cstheme="minorBidi"/>
        </w:rPr>
        <w:t xml:space="preserve">Patient-centered care (PCC), Pasien </w:t>
      </w:r>
      <w:proofErr w:type="gramStart"/>
      <w:r w:rsidRPr="00692959">
        <w:rPr>
          <w:rFonts w:asciiTheme="minorBidi" w:eastAsia="Times New Roman" w:hAnsiTheme="minorBidi" w:cstheme="minorBidi"/>
        </w:rPr>
        <w:t>merupakan  Pusat</w:t>
      </w:r>
      <w:proofErr w:type="gramEnd"/>
      <w:r w:rsidRPr="00692959">
        <w:rPr>
          <w:rFonts w:asciiTheme="minorBidi" w:eastAsia="Times New Roman" w:hAnsiTheme="minorBidi" w:cstheme="minorBidi"/>
        </w:rPr>
        <w:t xml:space="preserve"> dalam proses asuhan pasien </w:t>
      </w:r>
      <w:r w:rsidRPr="00692959">
        <w:rPr>
          <w:rFonts w:asciiTheme="minorBidi" w:eastAsia="Times New Roman" w:hAnsiTheme="minorBidi" w:cstheme="minorBidi"/>
          <w:i/>
          <w:iCs/>
        </w:rPr>
        <w:t xml:space="preserve">(patient care). </w:t>
      </w:r>
      <w:r w:rsidRPr="00692959">
        <w:rPr>
          <w:rFonts w:asciiTheme="minorBidi" w:eastAsia="Times New Roman" w:hAnsiTheme="minorBidi" w:cstheme="minorBidi"/>
          <w:iCs/>
        </w:rPr>
        <w:t xml:space="preserve">PCC merupakan </w:t>
      </w:r>
      <w:r w:rsidRPr="00692959">
        <w:rPr>
          <w:rFonts w:asciiTheme="minorBidi" w:eastAsia="Times New Roman" w:hAnsiTheme="minorBidi" w:cstheme="minorBidi"/>
        </w:rPr>
        <w:t xml:space="preserve">“asuhan yang menghormati dan tanggap terhadap pilihan, kebutuhan dan nilai-nilai pribadi pasien. Serta memastikan bahwa nilai-nilai pasien menjadi panduan bagi semua keputusan klinis </w:t>
      </w:r>
    </w:p>
    <w:p w:rsidR="00EE114C" w:rsidRPr="00692959" w:rsidRDefault="00EE114C" w:rsidP="00692959">
      <w:pPr>
        <w:pStyle w:val="ListParagraph"/>
        <w:numPr>
          <w:ilvl w:val="0"/>
          <w:numId w:val="4"/>
        </w:numPr>
        <w:spacing w:after="0" w:line="360" w:lineRule="auto"/>
        <w:ind w:left="284" w:hanging="284"/>
        <w:jc w:val="both"/>
        <w:rPr>
          <w:rFonts w:asciiTheme="minorBidi" w:eastAsia="Times New Roman" w:hAnsiTheme="minorBidi" w:cstheme="minorBidi"/>
        </w:rPr>
      </w:pPr>
      <w:r w:rsidRPr="00692959">
        <w:rPr>
          <w:rFonts w:asciiTheme="minorBidi" w:eastAsia="Times New Roman" w:hAnsiTheme="minorBidi" w:cstheme="minorBidi"/>
        </w:rPr>
        <w:t>Dokter penanggung jawab pelayanan (DPJP) adalah Clinical Leader yang bertugas menyusun kerangka asuhan, melakukan koordinasi, kolaborasi, sintesis, interpretasi</w:t>
      </w:r>
      <w:proofErr w:type="gramStart"/>
      <w:r w:rsidRPr="00692959">
        <w:rPr>
          <w:rFonts w:asciiTheme="minorBidi" w:eastAsia="Times New Roman" w:hAnsiTheme="minorBidi" w:cstheme="minorBidi"/>
        </w:rPr>
        <w:t>,  review</w:t>
      </w:r>
      <w:proofErr w:type="gramEnd"/>
      <w:r w:rsidRPr="00692959">
        <w:rPr>
          <w:rFonts w:asciiTheme="minorBidi" w:eastAsia="Times New Roman" w:hAnsiTheme="minorBidi" w:cstheme="minorBidi"/>
        </w:rPr>
        <w:t xml:space="preserve"> dan mengintegrasikan asuhan pasien. </w:t>
      </w:r>
    </w:p>
    <w:p w:rsidR="00EE114C" w:rsidRPr="00692959" w:rsidRDefault="00EE114C" w:rsidP="00692959">
      <w:pPr>
        <w:pStyle w:val="ListParagraph"/>
        <w:numPr>
          <w:ilvl w:val="0"/>
          <w:numId w:val="4"/>
        </w:numPr>
        <w:spacing w:after="0" w:line="360" w:lineRule="auto"/>
        <w:ind w:left="284" w:hanging="284"/>
        <w:jc w:val="both"/>
        <w:rPr>
          <w:rFonts w:asciiTheme="minorBidi" w:hAnsiTheme="minorBidi" w:cstheme="minorBidi"/>
        </w:rPr>
      </w:pPr>
      <w:r w:rsidRPr="00692959">
        <w:rPr>
          <w:rFonts w:asciiTheme="minorBidi" w:eastAsia="Times New Roman" w:hAnsiTheme="minorBidi" w:cstheme="minorBidi"/>
        </w:rPr>
        <w:t>Profesional pemberi asuhan (PPA) adalah</w:t>
      </w:r>
      <w:r w:rsidRPr="00692959">
        <w:rPr>
          <w:rFonts w:asciiTheme="minorBidi" w:hAnsiTheme="minorBidi" w:cstheme="minorBidi"/>
          <w:color w:val="000000"/>
          <w:kern w:val="24"/>
        </w:rPr>
        <w:t xml:space="preserve"> </w:t>
      </w:r>
      <w:r w:rsidRPr="00692959">
        <w:rPr>
          <w:rFonts w:asciiTheme="minorBidi" w:eastAsia="Times New Roman" w:hAnsiTheme="minorBidi" w:cstheme="minorBidi"/>
        </w:rPr>
        <w:t xml:space="preserve">mereka yg secara langsung memberikan asuhan kepada pasien, </w:t>
      </w:r>
      <w:proofErr w:type="gramStart"/>
      <w:r w:rsidRPr="00692959">
        <w:rPr>
          <w:rFonts w:asciiTheme="minorBidi" w:eastAsia="Times New Roman" w:hAnsiTheme="minorBidi" w:cstheme="minorBidi"/>
        </w:rPr>
        <w:t>antara  lain</w:t>
      </w:r>
      <w:proofErr w:type="gramEnd"/>
      <w:r w:rsidRPr="00692959">
        <w:rPr>
          <w:rFonts w:asciiTheme="minorBidi" w:eastAsia="Times New Roman" w:hAnsiTheme="minorBidi" w:cstheme="minorBidi"/>
        </w:rPr>
        <w:t xml:space="preserve"> dokter, perawat, bidan, ahli gizi, apoteker, psikolog klinis, penata anestesi, terapis fisik dsb. Merupakan Tim Interdisiplin yang  diposisikan mengelilingi pasien, dengan kompetensi yang memadai dan berkontribusi setara dalam fungsi profesinya bertugas mandiri, kolaboratif, delegatif, bekerja sebagai satu kesatuan memberikan asuhan yang terintegrasi</w:t>
      </w:r>
    </w:p>
    <w:p w:rsidR="00EE114C" w:rsidRPr="00692959" w:rsidRDefault="00EE114C" w:rsidP="00692959">
      <w:pPr>
        <w:pStyle w:val="ListParagraph"/>
        <w:numPr>
          <w:ilvl w:val="0"/>
          <w:numId w:val="4"/>
        </w:numPr>
        <w:spacing w:after="0" w:line="360" w:lineRule="auto"/>
        <w:ind w:left="284" w:hanging="284"/>
        <w:jc w:val="both"/>
        <w:rPr>
          <w:rFonts w:asciiTheme="minorBidi" w:eastAsia="Times New Roman" w:hAnsiTheme="minorBidi" w:cstheme="minorBidi"/>
        </w:rPr>
      </w:pPr>
      <w:r w:rsidRPr="00692959">
        <w:rPr>
          <w:rFonts w:asciiTheme="minorBidi" w:eastAsia="Times New Roman" w:hAnsiTheme="minorBidi" w:cstheme="minorBidi"/>
        </w:rPr>
        <w:t xml:space="preserve">Kolaborasi Interprofesional </w:t>
      </w:r>
    </w:p>
    <w:p w:rsidR="00EE114C" w:rsidRPr="00692959" w:rsidRDefault="00EE114C" w:rsidP="00692959">
      <w:pPr>
        <w:pStyle w:val="ListParagraph"/>
        <w:numPr>
          <w:ilvl w:val="0"/>
          <w:numId w:val="5"/>
        </w:numPr>
        <w:spacing w:after="0" w:line="360" w:lineRule="auto"/>
        <w:ind w:left="284" w:firstLine="0"/>
        <w:jc w:val="both"/>
        <w:rPr>
          <w:rFonts w:asciiTheme="minorBidi" w:eastAsia="Times New Roman" w:hAnsiTheme="minorBidi" w:cstheme="minorBidi"/>
        </w:rPr>
      </w:pPr>
      <w:r w:rsidRPr="00692959">
        <w:rPr>
          <w:rFonts w:asciiTheme="minorBidi" w:eastAsia="Times New Roman" w:hAnsiTheme="minorBidi" w:cstheme="minorBidi"/>
        </w:rPr>
        <w:t xml:space="preserve">Kolaborasi Interprofesional </w:t>
      </w:r>
    </w:p>
    <w:p w:rsidR="00EE114C" w:rsidRPr="00692959" w:rsidRDefault="00EE114C" w:rsidP="00692959">
      <w:pPr>
        <w:pStyle w:val="ListParagraph"/>
        <w:numPr>
          <w:ilvl w:val="0"/>
          <w:numId w:val="5"/>
        </w:numPr>
        <w:spacing w:after="0" w:line="360" w:lineRule="auto"/>
        <w:ind w:left="284" w:firstLine="0"/>
        <w:jc w:val="both"/>
        <w:rPr>
          <w:rFonts w:asciiTheme="minorBidi" w:eastAsia="Times New Roman" w:hAnsiTheme="minorBidi" w:cstheme="minorBidi"/>
        </w:rPr>
      </w:pPr>
      <w:r w:rsidRPr="00692959">
        <w:rPr>
          <w:rFonts w:asciiTheme="minorBidi" w:eastAsia="Times New Roman" w:hAnsiTheme="minorBidi" w:cstheme="minorBidi"/>
        </w:rPr>
        <w:t xml:space="preserve">Edukasi Interprofesional </w:t>
      </w:r>
    </w:p>
    <w:p w:rsidR="00EE114C" w:rsidRPr="00692959" w:rsidRDefault="00EE114C" w:rsidP="00692959">
      <w:pPr>
        <w:pStyle w:val="ListParagraph"/>
        <w:numPr>
          <w:ilvl w:val="0"/>
          <w:numId w:val="5"/>
        </w:numPr>
        <w:spacing w:after="0" w:line="360" w:lineRule="auto"/>
        <w:ind w:left="284" w:firstLine="0"/>
        <w:jc w:val="both"/>
        <w:rPr>
          <w:rFonts w:asciiTheme="minorBidi" w:eastAsia="Times New Roman" w:hAnsiTheme="minorBidi" w:cstheme="minorBidi"/>
        </w:rPr>
      </w:pPr>
      <w:r w:rsidRPr="00692959">
        <w:rPr>
          <w:rFonts w:asciiTheme="minorBidi" w:eastAsia="Times New Roman" w:hAnsiTheme="minorBidi" w:cstheme="minorBidi"/>
        </w:rPr>
        <w:t xml:space="preserve"> Kompetensi praktik kolaborasi interprofesional </w:t>
      </w:r>
    </w:p>
    <w:p w:rsidR="00EE114C" w:rsidRPr="00692959" w:rsidRDefault="00EE114C" w:rsidP="00692959">
      <w:pPr>
        <w:pStyle w:val="ListParagraph"/>
        <w:numPr>
          <w:ilvl w:val="0"/>
          <w:numId w:val="5"/>
        </w:numPr>
        <w:spacing w:after="0" w:line="360" w:lineRule="auto"/>
        <w:ind w:left="284" w:firstLine="0"/>
        <w:jc w:val="both"/>
        <w:rPr>
          <w:rFonts w:asciiTheme="minorBidi" w:eastAsia="Times New Roman" w:hAnsiTheme="minorBidi" w:cstheme="minorBidi"/>
        </w:rPr>
      </w:pPr>
      <w:r w:rsidRPr="00692959">
        <w:rPr>
          <w:rFonts w:asciiTheme="minorBidi" w:eastAsia="Times New Roman" w:hAnsiTheme="minorBidi" w:cstheme="minorBidi"/>
        </w:rPr>
        <w:t xml:space="preserve">Termasuk bermitra dengan pasien-keluarga </w:t>
      </w:r>
    </w:p>
    <w:p w:rsidR="00EE114C" w:rsidRPr="00692959" w:rsidRDefault="00EE114C" w:rsidP="00692959">
      <w:pPr>
        <w:pStyle w:val="ListParagraph"/>
        <w:numPr>
          <w:ilvl w:val="0"/>
          <w:numId w:val="4"/>
        </w:numPr>
        <w:spacing w:after="0" w:line="360" w:lineRule="auto"/>
        <w:ind w:left="284" w:hanging="284"/>
        <w:jc w:val="both"/>
        <w:rPr>
          <w:rFonts w:asciiTheme="minorBidi" w:eastAsia="Times New Roman" w:hAnsiTheme="minorBidi" w:cstheme="minorBidi"/>
        </w:rPr>
      </w:pPr>
      <w:r w:rsidRPr="00692959">
        <w:rPr>
          <w:rFonts w:asciiTheme="minorBidi" w:eastAsia="Times New Roman" w:hAnsiTheme="minorBidi" w:cstheme="minorBidi"/>
        </w:rPr>
        <w:t xml:space="preserve"> Asuhan Pasien Terintegrasi adalah asuhan pasien terintegrasi antara professional pemberi asuhan (PPA), DPJP bertindak </w:t>
      </w:r>
      <w:proofErr w:type="gramStart"/>
      <w:r w:rsidRPr="00692959">
        <w:rPr>
          <w:rFonts w:asciiTheme="minorBidi" w:eastAsia="Times New Roman" w:hAnsiTheme="minorBidi" w:cstheme="minorBidi"/>
        </w:rPr>
        <w:t>sebagai  Clinical</w:t>
      </w:r>
      <w:proofErr w:type="gramEnd"/>
      <w:r w:rsidRPr="00692959">
        <w:rPr>
          <w:rFonts w:asciiTheme="minorBidi" w:eastAsia="Times New Roman" w:hAnsiTheme="minorBidi" w:cstheme="minorBidi"/>
        </w:rPr>
        <w:t xml:space="preserve"> Leader dan keputusan klinis yang diambil  selalu berdasarkan nilai-nilai pasien. Tujuan dari proses pengintegrasian pelayanan agar menghasilkan pelayanan yang efisien, dan kemungkinan hasil pelayanan    pasien yang lebih baik.</w:t>
      </w:r>
    </w:p>
    <w:p w:rsidR="00EE114C" w:rsidRPr="00692959" w:rsidRDefault="00EE114C" w:rsidP="00692959">
      <w:pPr>
        <w:pStyle w:val="ListParagraph"/>
        <w:numPr>
          <w:ilvl w:val="0"/>
          <w:numId w:val="4"/>
        </w:numPr>
        <w:spacing w:after="0" w:line="360" w:lineRule="auto"/>
        <w:ind w:left="284" w:hanging="284"/>
        <w:jc w:val="both"/>
        <w:rPr>
          <w:rFonts w:asciiTheme="minorBidi" w:eastAsia="Times New Roman" w:hAnsiTheme="minorBidi" w:cstheme="minorBidi"/>
        </w:rPr>
      </w:pPr>
      <w:r w:rsidRPr="00692959">
        <w:rPr>
          <w:rFonts w:asciiTheme="minorBidi" w:eastAsia="Times New Roman" w:hAnsiTheme="minorBidi" w:cstheme="minorBidi"/>
        </w:rPr>
        <w:lastRenderedPageBreak/>
        <w:t xml:space="preserve">Manajer Pelayanan Pasien (MPP)/Case Manager </w:t>
      </w:r>
      <w:proofErr w:type="gramStart"/>
      <w:r w:rsidRPr="00692959">
        <w:rPr>
          <w:rFonts w:asciiTheme="minorBidi" w:eastAsia="Times New Roman" w:hAnsiTheme="minorBidi" w:cstheme="minorBidi"/>
        </w:rPr>
        <w:t>adalah</w:t>
      </w:r>
      <w:proofErr w:type="gramEnd"/>
      <w:r w:rsidRPr="00692959">
        <w:rPr>
          <w:rFonts w:asciiTheme="minorBidi" w:eastAsia="Times New Roman" w:hAnsiTheme="minorBidi" w:cstheme="minorBidi"/>
        </w:rPr>
        <w:t xml:space="preserve"> professional di rumah sakit yang berkerja secara koloboratif dangan para PPA bertugas menjaga kontinuitas pelayanan selama pasien tinggal dirumah sakit. Bertanggung jawab secara umum terhadap koordinasi dan kesenambungan pelayanan pasien serta kendali mutu biaya untuk memenuhi kebutuhan pasien dan keluarga</w:t>
      </w:r>
    </w:p>
    <w:p w:rsidR="00EE114C" w:rsidRPr="00692959" w:rsidRDefault="00EE114C" w:rsidP="00692959">
      <w:pPr>
        <w:pStyle w:val="ListParagraph"/>
        <w:numPr>
          <w:ilvl w:val="0"/>
          <w:numId w:val="4"/>
        </w:numPr>
        <w:spacing w:after="0" w:line="360" w:lineRule="auto"/>
        <w:ind w:left="284" w:hanging="284"/>
        <w:jc w:val="both"/>
        <w:rPr>
          <w:rFonts w:asciiTheme="minorBidi" w:eastAsia="Times New Roman" w:hAnsiTheme="minorBidi" w:cstheme="minorBidi"/>
        </w:rPr>
      </w:pPr>
      <w:r w:rsidRPr="00692959">
        <w:rPr>
          <w:rFonts w:asciiTheme="minorBidi" w:eastAsia="Times New Roman" w:hAnsiTheme="minorBidi" w:cstheme="minorBidi"/>
        </w:rPr>
        <w:t xml:space="preserve">Catatan Perkembangan Pasien Terintegrasi (CPPT) </w:t>
      </w:r>
      <w:proofErr w:type="gramStart"/>
      <w:r w:rsidRPr="00692959">
        <w:rPr>
          <w:rFonts w:asciiTheme="minorBidi" w:eastAsia="Times New Roman" w:hAnsiTheme="minorBidi" w:cstheme="minorBidi"/>
        </w:rPr>
        <w:t>adalah  catatan</w:t>
      </w:r>
      <w:proofErr w:type="gramEnd"/>
      <w:r w:rsidRPr="00692959">
        <w:rPr>
          <w:rFonts w:asciiTheme="minorBidi" w:eastAsia="Times New Roman" w:hAnsiTheme="minorBidi" w:cstheme="minorBidi"/>
        </w:rPr>
        <w:t xml:space="preserve"> para Professional Pemberi </w:t>
      </w:r>
      <w:r w:rsidRPr="00692959">
        <w:rPr>
          <w:rFonts w:asciiTheme="minorBidi" w:hAnsiTheme="minorBidi" w:cstheme="minorBidi"/>
          <w:lang w:val="id-ID"/>
        </w:rPr>
        <w:t xml:space="preserve">kondisi dan </w:t>
      </w:r>
      <w:r w:rsidRPr="00692959">
        <w:rPr>
          <w:rFonts w:asciiTheme="minorBidi" w:eastAsia="Times New Roman" w:hAnsiTheme="minorBidi" w:cstheme="minorBidi"/>
        </w:rPr>
        <w:t>perkembangan</w:t>
      </w:r>
      <w:r w:rsidRPr="00692959">
        <w:rPr>
          <w:rFonts w:asciiTheme="minorBidi" w:hAnsiTheme="minorBidi" w:cstheme="minorBidi"/>
          <w:lang w:val="id-ID"/>
        </w:rPr>
        <w:t xml:space="preserve"> penyakit pasien serta tindakan yang dialami pasien</w:t>
      </w:r>
      <w:r w:rsidRPr="00692959">
        <w:rPr>
          <w:rFonts w:asciiTheme="minorBidi" w:hAnsiTheme="minorBidi" w:cstheme="minorBidi"/>
        </w:rPr>
        <w:t>.  CPPT menggambarkan</w:t>
      </w:r>
      <w:r w:rsidRPr="00692959">
        <w:rPr>
          <w:rFonts w:asciiTheme="minorBidi" w:hAnsiTheme="minorBidi" w:cstheme="minorBidi"/>
          <w:lang w:val="id-ID"/>
        </w:rPr>
        <w:t xml:space="preserve"> integrasi dan koordinasi asuhan</w:t>
      </w:r>
      <w:r w:rsidRPr="00692959">
        <w:rPr>
          <w:rFonts w:asciiTheme="minorBidi" w:hAnsiTheme="minorBidi" w:cstheme="minorBidi"/>
        </w:rPr>
        <w:t xml:space="preserve">. Hasil atau kesimpulan dari pertemuan </w:t>
      </w:r>
      <w:proofErr w:type="gramStart"/>
      <w:r w:rsidRPr="00692959">
        <w:rPr>
          <w:rFonts w:asciiTheme="minorBidi" w:hAnsiTheme="minorBidi" w:cstheme="minorBidi"/>
        </w:rPr>
        <w:t>tim</w:t>
      </w:r>
      <w:proofErr w:type="gramEnd"/>
      <w:r w:rsidRPr="00692959">
        <w:rPr>
          <w:rFonts w:asciiTheme="minorBidi" w:hAnsiTheme="minorBidi" w:cstheme="minorBidi"/>
        </w:rPr>
        <w:t xml:space="preserve"> perawatan pasien kolaboratif atau diskusi pasien yang serupa ditulis dalam CPPT.</w:t>
      </w:r>
    </w:p>
    <w:p w:rsidR="00EE114C" w:rsidRPr="00692959" w:rsidRDefault="00EE114C"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DD52B7" w:rsidRPr="00692959" w:rsidRDefault="00DD52B7" w:rsidP="00DD52B7">
      <w:pPr>
        <w:pStyle w:val="ListParagraph"/>
        <w:spacing w:after="0" w:line="360" w:lineRule="auto"/>
        <w:ind w:left="284"/>
        <w:jc w:val="both"/>
        <w:rPr>
          <w:rFonts w:asciiTheme="minorBidi" w:eastAsia="Times New Roman" w:hAnsiTheme="minorBidi" w:cstheme="minorBidi"/>
        </w:rPr>
      </w:pPr>
    </w:p>
    <w:p w:rsidR="00F006A2" w:rsidRDefault="00F006A2">
      <w:pPr>
        <w:spacing w:after="0" w:line="240" w:lineRule="auto"/>
        <w:rPr>
          <w:rFonts w:asciiTheme="minorBidi" w:eastAsia="Times New Roman" w:hAnsiTheme="minorBidi" w:cstheme="minorBidi"/>
        </w:rPr>
      </w:pPr>
      <w:r>
        <w:rPr>
          <w:rFonts w:asciiTheme="minorBidi" w:eastAsia="Times New Roman" w:hAnsiTheme="minorBidi" w:cstheme="minorBidi"/>
        </w:rPr>
        <w:br w:type="page"/>
      </w:r>
    </w:p>
    <w:p w:rsidR="00DD52B7" w:rsidRPr="00692959" w:rsidRDefault="00DD52B7" w:rsidP="00F006A2">
      <w:pPr>
        <w:pStyle w:val="ListParagraph"/>
        <w:spacing w:after="0" w:line="360" w:lineRule="auto"/>
        <w:ind w:left="0"/>
        <w:jc w:val="center"/>
        <w:rPr>
          <w:rFonts w:asciiTheme="minorBidi" w:eastAsia="Times New Roman" w:hAnsiTheme="minorBidi" w:cstheme="minorBidi"/>
          <w:b/>
        </w:rPr>
      </w:pPr>
      <w:r w:rsidRPr="00692959">
        <w:rPr>
          <w:rFonts w:asciiTheme="minorBidi" w:eastAsia="Times New Roman" w:hAnsiTheme="minorBidi" w:cstheme="minorBidi"/>
          <w:b/>
        </w:rPr>
        <w:lastRenderedPageBreak/>
        <w:t>BAB II</w:t>
      </w:r>
    </w:p>
    <w:p w:rsidR="00EE114C" w:rsidRPr="00692959" w:rsidRDefault="00EE114C" w:rsidP="00692959">
      <w:pPr>
        <w:pStyle w:val="ListParagraph"/>
        <w:spacing w:after="0" w:line="360" w:lineRule="auto"/>
        <w:ind w:left="0"/>
        <w:jc w:val="center"/>
        <w:rPr>
          <w:rFonts w:asciiTheme="minorBidi" w:eastAsia="Times New Roman" w:hAnsiTheme="minorBidi" w:cstheme="minorBidi"/>
          <w:b/>
        </w:rPr>
      </w:pPr>
      <w:r w:rsidRPr="00692959">
        <w:rPr>
          <w:rFonts w:asciiTheme="minorBidi" w:eastAsia="Times New Roman" w:hAnsiTheme="minorBidi" w:cstheme="minorBidi"/>
          <w:b/>
        </w:rPr>
        <w:t>RUANG LINGKUP</w:t>
      </w:r>
    </w:p>
    <w:p w:rsidR="00DD52B7" w:rsidRPr="00692959" w:rsidRDefault="00DD52B7" w:rsidP="00DD52B7">
      <w:pPr>
        <w:pStyle w:val="ListParagraph"/>
        <w:spacing w:after="0" w:line="360" w:lineRule="auto"/>
        <w:jc w:val="center"/>
        <w:rPr>
          <w:rFonts w:asciiTheme="minorBidi" w:eastAsia="Times New Roman" w:hAnsiTheme="minorBidi" w:cstheme="minorBidi"/>
          <w:b/>
        </w:rPr>
      </w:pPr>
    </w:p>
    <w:p w:rsidR="00EE114C" w:rsidRPr="00692959" w:rsidRDefault="00EE114C" w:rsidP="00692959">
      <w:pPr>
        <w:pStyle w:val="ListParagraph"/>
        <w:numPr>
          <w:ilvl w:val="0"/>
          <w:numId w:val="3"/>
        </w:numPr>
        <w:spacing w:after="0" w:line="360" w:lineRule="auto"/>
        <w:ind w:left="426" w:hanging="426"/>
        <w:jc w:val="both"/>
        <w:rPr>
          <w:rFonts w:asciiTheme="minorBidi" w:eastAsia="Times New Roman" w:hAnsiTheme="minorBidi" w:cstheme="minorBidi"/>
        </w:rPr>
      </w:pPr>
      <w:r w:rsidRPr="00692959">
        <w:rPr>
          <w:rFonts w:asciiTheme="minorBidi" w:eastAsia="Times New Roman" w:hAnsiTheme="minorBidi" w:cstheme="minorBidi"/>
        </w:rPr>
        <w:t>Asuhan pasien terintegrasi dalam konsep patient centered care</w:t>
      </w:r>
    </w:p>
    <w:p w:rsidR="00EE114C" w:rsidRPr="00692959" w:rsidRDefault="00EE114C" w:rsidP="00692959">
      <w:pPr>
        <w:pStyle w:val="ListParagraph"/>
        <w:numPr>
          <w:ilvl w:val="0"/>
          <w:numId w:val="3"/>
        </w:numPr>
        <w:spacing w:after="0" w:line="360" w:lineRule="auto"/>
        <w:ind w:left="426" w:hanging="426"/>
        <w:jc w:val="both"/>
        <w:rPr>
          <w:rFonts w:asciiTheme="minorBidi" w:eastAsia="Times New Roman" w:hAnsiTheme="minorBidi" w:cstheme="minorBidi"/>
        </w:rPr>
      </w:pPr>
      <w:r w:rsidRPr="00692959">
        <w:rPr>
          <w:rFonts w:asciiTheme="minorBidi" w:eastAsia="Times New Roman" w:hAnsiTheme="minorBidi" w:cstheme="minorBidi"/>
        </w:rPr>
        <w:t>Pelayanan radiologi diagnostik imajing terintegrasi</w:t>
      </w:r>
    </w:p>
    <w:p w:rsidR="00EE114C" w:rsidRPr="00692959" w:rsidRDefault="00EE114C" w:rsidP="00692959">
      <w:pPr>
        <w:pStyle w:val="ListParagraph"/>
        <w:numPr>
          <w:ilvl w:val="0"/>
          <w:numId w:val="3"/>
        </w:numPr>
        <w:spacing w:after="0" w:line="360" w:lineRule="auto"/>
        <w:ind w:left="426" w:hanging="426"/>
        <w:jc w:val="both"/>
        <w:rPr>
          <w:rFonts w:asciiTheme="minorBidi" w:eastAsia="Times New Roman" w:hAnsiTheme="minorBidi" w:cstheme="minorBidi"/>
        </w:rPr>
      </w:pPr>
      <w:r w:rsidRPr="00692959">
        <w:rPr>
          <w:rFonts w:asciiTheme="minorBidi" w:eastAsia="Times New Roman" w:hAnsiTheme="minorBidi" w:cstheme="minorBidi"/>
        </w:rPr>
        <w:t>Pelayanan laboratorium terintegrasi</w:t>
      </w:r>
    </w:p>
    <w:p w:rsidR="00EE114C" w:rsidRPr="00692959" w:rsidRDefault="00EE114C" w:rsidP="00692959">
      <w:pPr>
        <w:pStyle w:val="ListParagraph"/>
        <w:numPr>
          <w:ilvl w:val="0"/>
          <w:numId w:val="3"/>
        </w:numPr>
        <w:spacing w:after="0" w:line="360" w:lineRule="auto"/>
        <w:ind w:left="426" w:hanging="426"/>
        <w:jc w:val="both"/>
        <w:rPr>
          <w:rFonts w:asciiTheme="minorBidi" w:eastAsia="Times New Roman" w:hAnsiTheme="minorBidi" w:cstheme="minorBidi"/>
        </w:rPr>
      </w:pPr>
      <w:r w:rsidRPr="00692959">
        <w:rPr>
          <w:rFonts w:asciiTheme="minorBidi" w:eastAsia="Times New Roman" w:hAnsiTheme="minorBidi" w:cstheme="minorBidi"/>
        </w:rPr>
        <w:t>Pelayanan anestesi terintegrasi</w:t>
      </w:r>
    </w:p>
    <w:p w:rsidR="00EE114C" w:rsidRPr="00692959" w:rsidRDefault="00EE114C" w:rsidP="00692959">
      <w:pPr>
        <w:pStyle w:val="ListParagraph"/>
        <w:numPr>
          <w:ilvl w:val="0"/>
          <w:numId w:val="3"/>
        </w:numPr>
        <w:spacing w:after="0" w:line="360" w:lineRule="auto"/>
        <w:ind w:left="426" w:hanging="426"/>
        <w:jc w:val="both"/>
        <w:rPr>
          <w:rFonts w:asciiTheme="minorBidi" w:eastAsia="Times New Roman" w:hAnsiTheme="minorBidi" w:cstheme="minorBidi"/>
        </w:rPr>
      </w:pPr>
      <w:r w:rsidRPr="00692959">
        <w:rPr>
          <w:rFonts w:asciiTheme="minorBidi" w:eastAsia="Times New Roman" w:hAnsiTheme="minorBidi" w:cstheme="minorBidi"/>
        </w:rPr>
        <w:t>Integrasi PPI dengan PMKP</w:t>
      </w:r>
    </w:p>
    <w:p w:rsidR="00EE114C" w:rsidRPr="00692959" w:rsidRDefault="00EE114C"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p w:rsidR="00DD52B7" w:rsidRPr="00692959" w:rsidRDefault="00DD52B7" w:rsidP="00DD52B7">
      <w:pPr>
        <w:pStyle w:val="ListParagraph"/>
        <w:spacing w:after="0" w:line="360" w:lineRule="auto"/>
        <w:jc w:val="both"/>
        <w:rPr>
          <w:rFonts w:asciiTheme="minorBidi" w:eastAsia="Times New Roman" w:hAnsiTheme="minorBidi" w:cstheme="minorBidi"/>
        </w:rPr>
      </w:pPr>
    </w:p>
    <w:p w:rsidR="00DD52B7" w:rsidRPr="00F006A2" w:rsidRDefault="00DD52B7" w:rsidP="00DD52B7">
      <w:pPr>
        <w:pStyle w:val="ListParagraph"/>
        <w:spacing w:after="0" w:line="360" w:lineRule="auto"/>
        <w:jc w:val="center"/>
        <w:rPr>
          <w:rFonts w:asciiTheme="minorBidi" w:eastAsia="Times New Roman" w:hAnsiTheme="minorBidi" w:cstheme="minorBidi"/>
          <w:b/>
          <w:bCs/>
        </w:rPr>
      </w:pPr>
      <w:r w:rsidRPr="00F006A2">
        <w:rPr>
          <w:rFonts w:asciiTheme="minorBidi" w:eastAsia="Times New Roman" w:hAnsiTheme="minorBidi" w:cstheme="minorBidi"/>
          <w:b/>
          <w:bCs/>
        </w:rPr>
        <w:lastRenderedPageBreak/>
        <w:t>BAB III</w:t>
      </w:r>
    </w:p>
    <w:p w:rsidR="00DD52B7" w:rsidRPr="00692959" w:rsidRDefault="00EE114C" w:rsidP="00DD52B7">
      <w:pPr>
        <w:pStyle w:val="ListParagraph"/>
        <w:spacing w:after="0" w:line="360" w:lineRule="auto"/>
        <w:jc w:val="center"/>
        <w:rPr>
          <w:rFonts w:asciiTheme="minorBidi" w:eastAsia="Times New Roman" w:hAnsiTheme="minorBidi" w:cstheme="minorBidi"/>
          <w:b/>
        </w:rPr>
      </w:pPr>
      <w:r w:rsidRPr="00692959">
        <w:rPr>
          <w:rFonts w:asciiTheme="minorBidi" w:eastAsia="Times New Roman" w:hAnsiTheme="minorBidi" w:cstheme="minorBidi"/>
          <w:b/>
        </w:rPr>
        <w:t>TATALAKSANA</w:t>
      </w:r>
    </w:p>
    <w:p w:rsidR="00DD52B7" w:rsidRPr="00692959" w:rsidRDefault="00DD52B7" w:rsidP="00DD52B7">
      <w:pPr>
        <w:pStyle w:val="ListParagraph"/>
        <w:spacing w:after="0" w:line="360" w:lineRule="auto"/>
        <w:jc w:val="center"/>
        <w:rPr>
          <w:rFonts w:asciiTheme="minorBidi" w:eastAsia="Palatino" w:hAnsiTheme="minorBidi" w:cstheme="minorBidi"/>
          <w:b/>
          <w:bCs/>
          <w:color w:val="546056"/>
          <w:kern w:val="24"/>
        </w:rPr>
      </w:pPr>
    </w:p>
    <w:p w:rsidR="00EE114C" w:rsidRPr="00692959" w:rsidRDefault="005877F9" w:rsidP="00DD52B7">
      <w:pPr>
        <w:pStyle w:val="ListParagraph"/>
        <w:spacing w:after="0" w:line="360" w:lineRule="auto"/>
        <w:rPr>
          <w:rFonts w:asciiTheme="minorBidi" w:hAnsiTheme="minorBidi" w:cstheme="minorBidi"/>
        </w:rPr>
      </w:pPr>
      <w:r w:rsidRPr="00692959">
        <w:rPr>
          <w:rFonts w:asciiTheme="minorBidi" w:hAnsiTheme="minorBidi" w:cstheme="minorBidi"/>
          <w:b/>
        </w:rPr>
        <w:t>A</w:t>
      </w:r>
      <w:r w:rsidR="00EE114C" w:rsidRPr="00692959">
        <w:rPr>
          <w:rFonts w:asciiTheme="minorBidi" w:hAnsiTheme="minorBidi" w:cstheme="minorBidi"/>
          <w:b/>
        </w:rPr>
        <w:t xml:space="preserve">. </w:t>
      </w:r>
      <w:r w:rsidRPr="00692959">
        <w:rPr>
          <w:rFonts w:asciiTheme="minorBidi" w:hAnsiTheme="minorBidi" w:cstheme="minorBidi"/>
          <w:b/>
        </w:rPr>
        <w:tab/>
      </w:r>
      <w:proofErr w:type="gramStart"/>
      <w:r w:rsidR="00EE114C" w:rsidRPr="00692959">
        <w:rPr>
          <w:rFonts w:asciiTheme="minorBidi" w:hAnsiTheme="minorBidi" w:cstheme="minorBidi"/>
          <w:b/>
        </w:rPr>
        <w:t>Pelayanan  Terintegrasi</w:t>
      </w:r>
      <w:proofErr w:type="gramEnd"/>
    </w:p>
    <w:p w:rsidR="00EE114C" w:rsidRPr="00692959" w:rsidRDefault="005877F9" w:rsidP="00DD52B7">
      <w:pPr>
        <w:pStyle w:val="ListParagraph"/>
        <w:spacing w:after="0" w:line="360" w:lineRule="auto"/>
        <w:ind w:left="851"/>
        <w:jc w:val="both"/>
        <w:rPr>
          <w:rFonts w:asciiTheme="minorBidi" w:eastAsia="Times New Roman" w:hAnsiTheme="minorBidi" w:cstheme="minorBidi"/>
        </w:rPr>
      </w:pPr>
      <w:r w:rsidRPr="00692959">
        <w:rPr>
          <w:rFonts w:asciiTheme="minorBidi" w:hAnsiTheme="minorBidi" w:cstheme="minorBidi"/>
        </w:rPr>
        <w:t>A</w:t>
      </w:r>
      <w:r w:rsidR="00EE114C" w:rsidRPr="00692959">
        <w:rPr>
          <w:rFonts w:asciiTheme="minorBidi" w:hAnsiTheme="minorBidi" w:cstheme="minorBidi"/>
        </w:rPr>
        <w:t xml:space="preserve">. 1. Asuhan pasien terintegrasi dalam </w:t>
      </w:r>
      <w:proofErr w:type="gramStart"/>
      <w:r w:rsidR="00EE114C" w:rsidRPr="00692959">
        <w:rPr>
          <w:rFonts w:asciiTheme="minorBidi" w:hAnsiTheme="minorBidi" w:cstheme="minorBidi"/>
        </w:rPr>
        <w:t>konsep</w:t>
      </w:r>
      <w:r w:rsidR="00EE114C" w:rsidRPr="00692959">
        <w:rPr>
          <w:rFonts w:asciiTheme="minorBidi" w:eastAsia="Times New Roman" w:hAnsiTheme="minorBidi" w:cstheme="minorBidi"/>
        </w:rPr>
        <w:t xml:space="preserve">  patient</w:t>
      </w:r>
      <w:proofErr w:type="gramEnd"/>
      <w:r w:rsidR="00EE114C" w:rsidRPr="00692959">
        <w:rPr>
          <w:rFonts w:asciiTheme="minorBidi" w:eastAsia="Times New Roman" w:hAnsiTheme="minorBidi" w:cstheme="minorBidi"/>
        </w:rPr>
        <w:t xml:space="preserve"> centered care ( pcc )</w:t>
      </w:r>
    </w:p>
    <w:p w:rsidR="00EE114C" w:rsidRPr="00692959" w:rsidRDefault="00EE114C" w:rsidP="00DD52B7">
      <w:pPr>
        <w:pStyle w:val="ListParagraph"/>
        <w:spacing w:after="0" w:line="360" w:lineRule="auto"/>
        <w:ind w:left="993" w:firstLine="447"/>
        <w:jc w:val="both"/>
        <w:rPr>
          <w:rFonts w:asciiTheme="minorBidi" w:hAnsiTheme="minorBidi" w:cstheme="minorBidi"/>
        </w:rPr>
      </w:pPr>
      <w:r w:rsidRPr="00692959">
        <w:rPr>
          <w:rFonts w:asciiTheme="minorBidi" w:hAnsiTheme="minorBidi" w:cstheme="minorBidi"/>
        </w:rPr>
        <w:t xml:space="preserve">1.1. Konsep PCC </w:t>
      </w:r>
      <w:proofErr w:type="gramStart"/>
      <w:r w:rsidRPr="00692959">
        <w:rPr>
          <w:rFonts w:asciiTheme="minorBidi" w:hAnsiTheme="minorBidi" w:cstheme="minorBidi"/>
        </w:rPr>
        <w:t>adalah :</w:t>
      </w:r>
      <w:proofErr w:type="gramEnd"/>
    </w:p>
    <w:p w:rsidR="00EE114C" w:rsidRPr="00692959" w:rsidRDefault="00EE114C" w:rsidP="00DD52B7">
      <w:pPr>
        <w:pStyle w:val="ListParagraph"/>
        <w:spacing w:after="0" w:line="360" w:lineRule="auto"/>
        <w:ind w:left="1843"/>
        <w:jc w:val="both"/>
        <w:rPr>
          <w:rFonts w:asciiTheme="minorBidi" w:hAnsiTheme="minorBidi" w:cstheme="minorBidi"/>
        </w:rPr>
      </w:pPr>
      <w:r w:rsidRPr="00692959">
        <w:rPr>
          <w:rFonts w:asciiTheme="minorBidi" w:hAnsiTheme="minorBidi" w:cstheme="minorBidi"/>
        </w:rPr>
        <w:t xml:space="preserve">a. Martabat dan </w:t>
      </w:r>
      <w:proofErr w:type="gramStart"/>
      <w:r w:rsidRPr="00692959">
        <w:rPr>
          <w:rFonts w:asciiTheme="minorBidi" w:hAnsiTheme="minorBidi" w:cstheme="minorBidi"/>
        </w:rPr>
        <w:t>respek ,</w:t>
      </w:r>
      <w:proofErr w:type="gramEnd"/>
      <w:r w:rsidRPr="00692959">
        <w:rPr>
          <w:rFonts w:asciiTheme="minorBidi" w:hAnsiTheme="minorBidi" w:cstheme="minorBidi"/>
        </w:rPr>
        <w:t xml:space="preserve"> pemberi asuhan:</w:t>
      </w:r>
    </w:p>
    <w:p w:rsidR="00EE114C" w:rsidRPr="00692959" w:rsidRDefault="00EE114C" w:rsidP="00DD52B7">
      <w:pPr>
        <w:pStyle w:val="ListParagraph"/>
        <w:numPr>
          <w:ilvl w:val="0"/>
          <w:numId w:val="16"/>
        </w:numPr>
        <w:spacing w:after="0" w:line="360" w:lineRule="auto"/>
        <w:ind w:left="2694" w:hanging="567"/>
        <w:jc w:val="both"/>
        <w:rPr>
          <w:rFonts w:asciiTheme="minorBidi" w:hAnsiTheme="minorBidi" w:cstheme="minorBidi"/>
        </w:rPr>
      </w:pPr>
      <w:r w:rsidRPr="00692959">
        <w:rPr>
          <w:rFonts w:asciiTheme="minorBidi" w:hAnsiTheme="minorBidi" w:cstheme="minorBidi"/>
        </w:rPr>
        <w:t xml:space="preserve">Mendengarkan, menghormati dan menghargai pandangan serta pilihan pasien dan  keluarga </w:t>
      </w:r>
    </w:p>
    <w:p w:rsidR="00EE114C" w:rsidRPr="00692959" w:rsidRDefault="00EE114C" w:rsidP="00DD52B7">
      <w:pPr>
        <w:pStyle w:val="ListParagraph"/>
        <w:numPr>
          <w:ilvl w:val="0"/>
          <w:numId w:val="16"/>
        </w:numPr>
        <w:spacing w:after="0" w:line="360" w:lineRule="auto"/>
        <w:ind w:left="2694" w:hanging="567"/>
        <w:jc w:val="both"/>
        <w:rPr>
          <w:rFonts w:asciiTheme="minorBidi" w:hAnsiTheme="minorBidi" w:cstheme="minorBidi"/>
        </w:rPr>
      </w:pPr>
      <w:r w:rsidRPr="00692959">
        <w:rPr>
          <w:rFonts w:asciiTheme="minorBidi" w:hAnsiTheme="minorBidi" w:cstheme="minorBidi"/>
        </w:rPr>
        <w:t xml:space="preserve">Mengetahui nilai-nilai kepercayaan, latar belakang, kultural pasien dan keluarga. Pandangan dan pilihan pasien/keluarga dimasukan dalam rencana dan pelaksanaan asuhan </w:t>
      </w:r>
    </w:p>
    <w:p w:rsidR="00EE114C" w:rsidRPr="00692959" w:rsidRDefault="00E71BE8" w:rsidP="00DD52B7">
      <w:pPr>
        <w:pStyle w:val="ListParagraph"/>
        <w:spacing w:after="0" w:line="360" w:lineRule="auto"/>
        <w:ind w:left="1843"/>
        <w:jc w:val="both"/>
        <w:rPr>
          <w:rFonts w:asciiTheme="minorBidi" w:hAnsiTheme="minorBidi" w:cstheme="minorBidi"/>
        </w:rPr>
      </w:pPr>
      <w:proofErr w:type="gramStart"/>
      <w:r w:rsidRPr="00692959">
        <w:rPr>
          <w:rFonts w:asciiTheme="minorBidi" w:hAnsiTheme="minorBidi" w:cstheme="minorBidi"/>
        </w:rPr>
        <w:t>b</w:t>
      </w:r>
      <w:proofErr w:type="gramEnd"/>
      <w:r w:rsidRPr="00692959">
        <w:rPr>
          <w:rFonts w:asciiTheme="minorBidi" w:hAnsiTheme="minorBidi" w:cstheme="minorBidi"/>
        </w:rPr>
        <w:t xml:space="preserve">. </w:t>
      </w:r>
      <w:r w:rsidR="005877F9" w:rsidRPr="00692959">
        <w:rPr>
          <w:rFonts w:asciiTheme="minorBidi" w:hAnsiTheme="minorBidi" w:cstheme="minorBidi"/>
        </w:rPr>
        <w:t>Be</w:t>
      </w:r>
      <w:r w:rsidR="00567FA6" w:rsidRPr="00692959">
        <w:rPr>
          <w:rFonts w:asciiTheme="minorBidi" w:hAnsiTheme="minorBidi" w:cstheme="minorBidi"/>
        </w:rPr>
        <w:t>r</w:t>
      </w:r>
      <w:r w:rsidR="00EE114C" w:rsidRPr="00692959">
        <w:rPr>
          <w:rFonts w:asciiTheme="minorBidi" w:hAnsiTheme="minorBidi" w:cstheme="minorBidi"/>
        </w:rPr>
        <w:t>bagi Informasi, pemberi asuhan:</w:t>
      </w:r>
    </w:p>
    <w:p w:rsidR="00EE114C" w:rsidRPr="00692959" w:rsidRDefault="00EE114C" w:rsidP="00DD52B7">
      <w:pPr>
        <w:pStyle w:val="ListParagraph"/>
        <w:numPr>
          <w:ilvl w:val="0"/>
          <w:numId w:val="17"/>
        </w:numPr>
        <w:spacing w:after="0" w:line="360" w:lineRule="auto"/>
        <w:ind w:left="2694" w:hanging="567"/>
        <w:jc w:val="both"/>
        <w:rPr>
          <w:rFonts w:asciiTheme="minorBidi" w:hAnsiTheme="minorBidi" w:cstheme="minorBidi"/>
        </w:rPr>
      </w:pPr>
      <w:r w:rsidRPr="00692959">
        <w:rPr>
          <w:rFonts w:asciiTheme="minorBidi" w:hAnsiTheme="minorBidi" w:cstheme="minorBidi"/>
        </w:rPr>
        <w:t xml:space="preserve">Mengkomunikasikan dan berbagi informasi secara lengkap pada pasien dan keluarga </w:t>
      </w:r>
    </w:p>
    <w:p w:rsidR="00EE114C" w:rsidRPr="00692959" w:rsidRDefault="00EE114C" w:rsidP="00DD52B7">
      <w:pPr>
        <w:pStyle w:val="ListParagraph"/>
        <w:numPr>
          <w:ilvl w:val="0"/>
          <w:numId w:val="17"/>
        </w:numPr>
        <w:spacing w:after="0" w:line="360" w:lineRule="auto"/>
        <w:ind w:left="2694" w:hanging="567"/>
        <w:jc w:val="both"/>
        <w:rPr>
          <w:rFonts w:asciiTheme="minorBidi" w:hAnsiTheme="minorBidi" w:cstheme="minorBidi"/>
        </w:rPr>
      </w:pPr>
      <w:r w:rsidRPr="00692959">
        <w:rPr>
          <w:rFonts w:asciiTheme="minorBidi" w:hAnsiTheme="minorBidi" w:cstheme="minorBidi"/>
        </w:rPr>
        <w:t>Pasien dan  keluarga menerima informasi tepat waktu ,lengkap dan akurat dalam rangka berpartisipasi secara efektif dalam asuhan dan pengambilan keputusan</w:t>
      </w:r>
    </w:p>
    <w:p w:rsidR="00EE114C" w:rsidRPr="00692959" w:rsidRDefault="00E71BE8" w:rsidP="00DD52B7">
      <w:pPr>
        <w:pStyle w:val="ListParagraph"/>
        <w:spacing w:after="0" w:line="360" w:lineRule="auto"/>
        <w:ind w:left="2127" w:hanging="284"/>
        <w:jc w:val="both"/>
        <w:rPr>
          <w:rFonts w:asciiTheme="minorBidi" w:hAnsiTheme="minorBidi" w:cstheme="minorBidi"/>
        </w:rPr>
      </w:pPr>
      <w:r w:rsidRPr="00692959">
        <w:rPr>
          <w:rFonts w:asciiTheme="minorBidi" w:hAnsiTheme="minorBidi" w:cstheme="minorBidi"/>
        </w:rPr>
        <w:t xml:space="preserve">c. </w:t>
      </w:r>
      <w:proofErr w:type="gramStart"/>
      <w:r w:rsidR="00EE114C" w:rsidRPr="00692959">
        <w:rPr>
          <w:rFonts w:asciiTheme="minorBidi" w:hAnsiTheme="minorBidi" w:cstheme="minorBidi"/>
        </w:rPr>
        <w:t>Partisipasi :</w:t>
      </w:r>
      <w:proofErr w:type="gramEnd"/>
      <w:r w:rsidR="00EE114C" w:rsidRPr="00692959">
        <w:rPr>
          <w:rFonts w:asciiTheme="minorBidi" w:hAnsiTheme="minorBidi" w:cstheme="minorBidi"/>
        </w:rPr>
        <w:t xml:space="preserve"> Pasien dan keluarga didorong untuk berpartisipasi dan didukung dalam  asuhan dan pengambilan keputusan sesuai tingkat     pilihan mereka </w:t>
      </w:r>
    </w:p>
    <w:p w:rsidR="00EE114C" w:rsidRPr="00692959" w:rsidRDefault="00EE114C" w:rsidP="00DD52B7">
      <w:pPr>
        <w:spacing w:after="0" w:line="360" w:lineRule="auto"/>
        <w:ind w:left="2127" w:hanging="284"/>
        <w:jc w:val="both"/>
        <w:rPr>
          <w:rFonts w:asciiTheme="minorBidi" w:hAnsiTheme="minorBidi" w:cstheme="minorBidi"/>
        </w:rPr>
      </w:pPr>
      <w:r w:rsidRPr="00692959">
        <w:rPr>
          <w:rFonts w:asciiTheme="minorBidi" w:hAnsiTheme="minorBidi" w:cstheme="minorBidi"/>
        </w:rPr>
        <w:t xml:space="preserve">d. </w:t>
      </w:r>
      <w:proofErr w:type="gramStart"/>
      <w:r w:rsidRPr="00692959">
        <w:rPr>
          <w:rFonts w:asciiTheme="minorBidi" w:hAnsiTheme="minorBidi" w:cstheme="minorBidi"/>
        </w:rPr>
        <w:t>Kolaborasi :Pimpinan</w:t>
      </w:r>
      <w:proofErr w:type="gramEnd"/>
      <w:r w:rsidRPr="00692959">
        <w:rPr>
          <w:rFonts w:asciiTheme="minorBidi" w:hAnsiTheme="minorBidi" w:cstheme="minorBidi"/>
        </w:rPr>
        <w:t xml:space="preserve"> Fasyankes , Bekerja sama dengan pasien dan keluarga dalam pengembangan ,implementasi dan evaluasi Kebijakan dan program .</w:t>
      </w:r>
    </w:p>
    <w:p w:rsidR="00EE114C" w:rsidRPr="00692959" w:rsidRDefault="00EE114C" w:rsidP="00DD52B7">
      <w:pPr>
        <w:pStyle w:val="ListParagraph"/>
        <w:spacing w:after="0" w:line="360" w:lineRule="auto"/>
        <w:ind w:left="1418"/>
        <w:jc w:val="both"/>
        <w:rPr>
          <w:rFonts w:asciiTheme="minorBidi" w:hAnsiTheme="minorBidi" w:cstheme="minorBidi"/>
        </w:rPr>
      </w:pPr>
      <w:r w:rsidRPr="00692959">
        <w:rPr>
          <w:rFonts w:asciiTheme="minorBidi" w:hAnsiTheme="minorBidi" w:cstheme="minorBidi"/>
        </w:rPr>
        <w:t xml:space="preserve">1.2. Elemen dalam asuhan pasien </w:t>
      </w:r>
      <w:proofErr w:type="gramStart"/>
      <w:r w:rsidRPr="00692959">
        <w:rPr>
          <w:rFonts w:asciiTheme="minorBidi" w:hAnsiTheme="minorBidi" w:cstheme="minorBidi"/>
        </w:rPr>
        <w:t>terintegrasi :</w:t>
      </w:r>
      <w:proofErr w:type="gramEnd"/>
      <w:r w:rsidRPr="00692959">
        <w:rPr>
          <w:rFonts w:asciiTheme="minorBidi" w:hAnsiTheme="minorBidi" w:cstheme="minorBidi"/>
        </w:rPr>
        <w:t xml:space="preserve"> </w:t>
      </w:r>
    </w:p>
    <w:p w:rsidR="00EE114C" w:rsidRPr="00692959" w:rsidRDefault="00EE114C" w:rsidP="00DD52B7">
      <w:pPr>
        <w:pStyle w:val="ListParagraph"/>
        <w:numPr>
          <w:ilvl w:val="0"/>
          <w:numId w:val="18"/>
        </w:numPr>
        <w:spacing w:after="0" w:line="360" w:lineRule="auto"/>
        <w:jc w:val="both"/>
        <w:rPr>
          <w:rFonts w:asciiTheme="minorBidi" w:hAnsiTheme="minorBidi" w:cstheme="minorBidi"/>
        </w:rPr>
      </w:pPr>
      <w:r w:rsidRPr="00692959">
        <w:rPr>
          <w:rFonts w:asciiTheme="minorBidi" w:hAnsiTheme="minorBidi" w:cstheme="minorBidi"/>
        </w:rPr>
        <w:t xml:space="preserve">DPJP sebagai Clinical Leader </w:t>
      </w:r>
    </w:p>
    <w:p w:rsidR="00EE114C" w:rsidRPr="00692959" w:rsidRDefault="00EE114C" w:rsidP="00DD52B7">
      <w:pPr>
        <w:pStyle w:val="ListParagraph"/>
        <w:numPr>
          <w:ilvl w:val="0"/>
          <w:numId w:val="18"/>
        </w:numPr>
        <w:spacing w:after="0" w:line="360" w:lineRule="auto"/>
        <w:jc w:val="both"/>
        <w:rPr>
          <w:rFonts w:asciiTheme="minorBidi" w:hAnsiTheme="minorBidi" w:cstheme="minorBidi"/>
        </w:rPr>
      </w:pPr>
      <w:r w:rsidRPr="00692959">
        <w:rPr>
          <w:rFonts w:asciiTheme="minorBidi" w:hAnsiTheme="minorBidi" w:cstheme="minorBidi"/>
        </w:rPr>
        <w:t xml:space="preserve">PPA – Tim Interdisiplin </w:t>
      </w:r>
    </w:p>
    <w:p w:rsidR="00EE114C" w:rsidRPr="00692959" w:rsidRDefault="00EE114C" w:rsidP="00DD52B7">
      <w:pPr>
        <w:pStyle w:val="ListParagraph"/>
        <w:numPr>
          <w:ilvl w:val="0"/>
          <w:numId w:val="18"/>
        </w:numPr>
        <w:spacing w:after="0" w:line="360" w:lineRule="auto"/>
        <w:jc w:val="both"/>
        <w:rPr>
          <w:rFonts w:asciiTheme="minorBidi" w:hAnsiTheme="minorBidi" w:cstheme="minorBidi"/>
        </w:rPr>
      </w:pPr>
      <w:r w:rsidRPr="00692959">
        <w:rPr>
          <w:rFonts w:asciiTheme="minorBidi" w:hAnsiTheme="minorBidi" w:cstheme="minorBidi"/>
        </w:rPr>
        <w:t xml:space="preserve">Case Manager </w:t>
      </w:r>
    </w:p>
    <w:p w:rsidR="00EE114C" w:rsidRPr="00692959" w:rsidRDefault="00EE114C" w:rsidP="00DD52B7">
      <w:pPr>
        <w:pStyle w:val="ListParagraph"/>
        <w:numPr>
          <w:ilvl w:val="0"/>
          <w:numId w:val="18"/>
        </w:numPr>
        <w:spacing w:after="0" w:line="360" w:lineRule="auto"/>
        <w:jc w:val="both"/>
        <w:rPr>
          <w:rFonts w:asciiTheme="minorBidi" w:hAnsiTheme="minorBidi" w:cstheme="minorBidi"/>
        </w:rPr>
      </w:pPr>
      <w:r w:rsidRPr="00692959">
        <w:rPr>
          <w:rFonts w:asciiTheme="minorBidi" w:hAnsiTheme="minorBidi" w:cstheme="minorBidi"/>
        </w:rPr>
        <w:t xml:space="preserve">Integrated Clinical Pathway </w:t>
      </w:r>
    </w:p>
    <w:p w:rsidR="00EE114C" w:rsidRPr="00692959" w:rsidRDefault="00EE114C" w:rsidP="00DD52B7">
      <w:pPr>
        <w:pStyle w:val="ListParagraph"/>
        <w:numPr>
          <w:ilvl w:val="0"/>
          <w:numId w:val="18"/>
        </w:numPr>
        <w:spacing w:after="0" w:line="360" w:lineRule="auto"/>
        <w:jc w:val="both"/>
        <w:rPr>
          <w:rFonts w:asciiTheme="minorBidi" w:hAnsiTheme="minorBidi" w:cstheme="minorBidi"/>
        </w:rPr>
      </w:pPr>
      <w:r w:rsidRPr="00692959">
        <w:rPr>
          <w:rFonts w:asciiTheme="minorBidi" w:hAnsiTheme="minorBidi" w:cstheme="minorBidi"/>
        </w:rPr>
        <w:t xml:space="preserve">Integrated Discharge Planning </w:t>
      </w:r>
    </w:p>
    <w:p w:rsidR="00EE114C" w:rsidRPr="00692959" w:rsidRDefault="00EE114C" w:rsidP="00DD52B7">
      <w:pPr>
        <w:pStyle w:val="ListParagraph"/>
        <w:numPr>
          <w:ilvl w:val="0"/>
          <w:numId w:val="18"/>
        </w:numPr>
        <w:spacing w:after="0" w:line="360" w:lineRule="auto"/>
        <w:jc w:val="both"/>
        <w:rPr>
          <w:rFonts w:asciiTheme="minorBidi" w:hAnsiTheme="minorBidi" w:cstheme="minorBidi"/>
        </w:rPr>
      </w:pPr>
      <w:r w:rsidRPr="00692959">
        <w:rPr>
          <w:rFonts w:asciiTheme="minorBidi" w:hAnsiTheme="minorBidi" w:cstheme="minorBidi"/>
        </w:rPr>
        <w:t xml:space="preserve">Asuhan Gizi Terintegrasi </w:t>
      </w:r>
    </w:p>
    <w:p w:rsidR="00E954FA" w:rsidRPr="00692959" w:rsidRDefault="00E954FA" w:rsidP="00DD52B7">
      <w:pPr>
        <w:pStyle w:val="ListParagraph"/>
        <w:spacing w:after="0" w:line="360" w:lineRule="auto"/>
        <w:ind w:left="2204"/>
        <w:jc w:val="both"/>
        <w:rPr>
          <w:rFonts w:asciiTheme="minorBidi" w:hAnsiTheme="minorBidi" w:cstheme="minorBidi"/>
        </w:rPr>
      </w:pPr>
    </w:p>
    <w:p w:rsidR="00EE114C" w:rsidRPr="00692959" w:rsidRDefault="00EE114C" w:rsidP="00DD52B7">
      <w:pPr>
        <w:pStyle w:val="ListParagraph"/>
        <w:spacing w:after="0" w:line="360" w:lineRule="auto"/>
        <w:ind w:left="1843"/>
        <w:jc w:val="both"/>
        <w:rPr>
          <w:rFonts w:asciiTheme="minorBidi" w:hAnsiTheme="minorBidi" w:cstheme="minorBidi"/>
          <w:bCs/>
        </w:rPr>
      </w:pPr>
      <w:r w:rsidRPr="00692959">
        <w:rPr>
          <w:rFonts w:asciiTheme="minorBidi" w:hAnsiTheme="minorBidi" w:cstheme="minorBidi"/>
          <w:bCs/>
        </w:rPr>
        <w:t xml:space="preserve">1.2.1. </w:t>
      </w:r>
      <w:r w:rsidR="00DD52B7" w:rsidRPr="00692959">
        <w:rPr>
          <w:rFonts w:asciiTheme="minorBidi" w:hAnsiTheme="minorBidi" w:cstheme="minorBidi"/>
          <w:bCs/>
        </w:rPr>
        <w:t>DP</w:t>
      </w:r>
      <w:r w:rsidRPr="00692959">
        <w:rPr>
          <w:rFonts w:asciiTheme="minorBidi" w:hAnsiTheme="minorBidi" w:cstheme="minorBidi"/>
          <w:bCs/>
        </w:rPr>
        <w:t>J</w:t>
      </w:r>
      <w:r w:rsidR="00DD52B7" w:rsidRPr="00692959">
        <w:rPr>
          <w:rFonts w:asciiTheme="minorBidi" w:hAnsiTheme="minorBidi" w:cstheme="minorBidi"/>
          <w:bCs/>
        </w:rPr>
        <w:t>P</w:t>
      </w:r>
      <w:r w:rsidRPr="00692959">
        <w:rPr>
          <w:rFonts w:asciiTheme="minorBidi" w:hAnsiTheme="minorBidi" w:cstheme="minorBidi"/>
          <w:bCs/>
        </w:rPr>
        <w:t xml:space="preserve"> (Dokter Penanggung Jawab Pelayanan)</w:t>
      </w:r>
    </w:p>
    <w:p w:rsidR="00EE114C" w:rsidRPr="00692959" w:rsidRDefault="00EE114C" w:rsidP="00DD52B7">
      <w:pPr>
        <w:pStyle w:val="ListParagraph"/>
        <w:spacing w:after="0" w:line="360" w:lineRule="auto"/>
        <w:ind w:left="2464"/>
        <w:jc w:val="both"/>
        <w:rPr>
          <w:rFonts w:asciiTheme="minorBidi" w:hAnsiTheme="minorBidi" w:cstheme="minorBidi"/>
          <w:bCs/>
        </w:rPr>
      </w:pPr>
      <w:r w:rsidRPr="00692959">
        <w:rPr>
          <w:rFonts w:asciiTheme="minorBidi" w:hAnsiTheme="minorBidi" w:cstheme="minorBidi"/>
          <w:bCs/>
        </w:rPr>
        <w:t xml:space="preserve">DPJP adalah ketua TIM PPA (Clinical Leader) </w:t>
      </w:r>
      <w:proofErr w:type="gramStart"/>
      <w:r w:rsidRPr="00692959">
        <w:rPr>
          <w:rFonts w:asciiTheme="minorBidi" w:hAnsiTheme="minorBidi" w:cstheme="minorBidi"/>
          <w:bCs/>
        </w:rPr>
        <w:t>berperan  sebagai</w:t>
      </w:r>
      <w:proofErr w:type="gramEnd"/>
      <w:r w:rsidRPr="00692959">
        <w:rPr>
          <w:rFonts w:asciiTheme="minorBidi" w:hAnsiTheme="minorBidi" w:cstheme="minorBidi"/>
          <w:bCs/>
        </w:rPr>
        <w:t xml:space="preserve"> “motor”    </w:t>
      </w:r>
    </w:p>
    <w:p w:rsidR="00EE114C" w:rsidRPr="00692959" w:rsidRDefault="00E954FA" w:rsidP="00DD52B7">
      <w:pPr>
        <w:pStyle w:val="ListParagraph"/>
        <w:spacing w:after="0" w:line="360" w:lineRule="auto"/>
        <w:ind w:left="2506"/>
        <w:jc w:val="both"/>
        <w:rPr>
          <w:rFonts w:asciiTheme="minorBidi" w:hAnsiTheme="minorBidi" w:cstheme="minorBidi"/>
          <w:bCs/>
        </w:rPr>
      </w:pPr>
      <w:r w:rsidRPr="00692959">
        <w:rPr>
          <w:rFonts w:asciiTheme="minorBidi" w:hAnsiTheme="minorBidi" w:cstheme="minorBidi"/>
          <w:bCs/>
        </w:rPr>
        <w:t xml:space="preserve">Integrasi </w:t>
      </w:r>
      <w:r w:rsidR="00EE114C" w:rsidRPr="00692959">
        <w:rPr>
          <w:rFonts w:asciiTheme="minorBidi" w:hAnsiTheme="minorBidi" w:cstheme="minorBidi"/>
          <w:bCs/>
        </w:rPr>
        <w:t xml:space="preserve">asuhan. DPJP berfungsi dalam: </w:t>
      </w:r>
    </w:p>
    <w:p w:rsidR="00EE114C" w:rsidRPr="00692959" w:rsidRDefault="00EE114C" w:rsidP="00DD52B7">
      <w:pPr>
        <w:pStyle w:val="ListParagraph"/>
        <w:numPr>
          <w:ilvl w:val="0"/>
          <w:numId w:val="14"/>
        </w:numPr>
        <w:tabs>
          <w:tab w:val="clear" w:pos="720"/>
        </w:tabs>
        <w:spacing w:after="0" w:line="360" w:lineRule="auto"/>
        <w:ind w:left="2977"/>
        <w:jc w:val="both"/>
        <w:rPr>
          <w:rFonts w:asciiTheme="minorBidi" w:hAnsiTheme="minorBidi" w:cstheme="minorBidi"/>
        </w:rPr>
      </w:pPr>
      <w:r w:rsidRPr="00692959">
        <w:rPr>
          <w:rFonts w:asciiTheme="minorBidi" w:hAnsiTheme="minorBidi" w:cstheme="minorBidi"/>
          <w:bCs/>
        </w:rPr>
        <w:t xml:space="preserve">Merencanakan dan mengarahkan kerangka pokok asuhan </w:t>
      </w:r>
    </w:p>
    <w:p w:rsidR="00EE114C" w:rsidRPr="00692959" w:rsidRDefault="00EE114C" w:rsidP="00DD52B7">
      <w:pPr>
        <w:pStyle w:val="ListParagraph"/>
        <w:numPr>
          <w:ilvl w:val="0"/>
          <w:numId w:val="14"/>
        </w:numPr>
        <w:tabs>
          <w:tab w:val="clear" w:pos="720"/>
        </w:tabs>
        <w:spacing w:after="0" w:line="360" w:lineRule="auto"/>
        <w:ind w:left="2977"/>
        <w:jc w:val="both"/>
        <w:rPr>
          <w:rFonts w:asciiTheme="minorBidi" w:hAnsiTheme="minorBidi" w:cstheme="minorBidi"/>
        </w:rPr>
      </w:pPr>
      <w:r w:rsidRPr="00692959">
        <w:rPr>
          <w:rFonts w:asciiTheme="minorBidi" w:hAnsiTheme="minorBidi" w:cstheme="minorBidi"/>
          <w:bCs/>
        </w:rPr>
        <w:t xml:space="preserve">Koordinasi asuhan pasien dengan seluruh  PPA </w:t>
      </w:r>
    </w:p>
    <w:p w:rsidR="00EE114C" w:rsidRPr="00692959" w:rsidRDefault="00EE114C" w:rsidP="00DD52B7">
      <w:pPr>
        <w:pStyle w:val="ListParagraph"/>
        <w:numPr>
          <w:ilvl w:val="0"/>
          <w:numId w:val="14"/>
        </w:numPr>
        <w:tabs>
          <w:tab w:val="clear" w:pos="720"/>
        </w:tabs>
        <w:spacing w:after="0" w:line="360" w:lineRule="auto"/>
        <w:ind w:left="2977"/>
        <w:jc w:val="both"/>
        <w:rPr>
          <w:rFonts w:asciiTheme="minorBidi" w:hAnsiTheme="minorBidi" w:cstheme="minorBidi"/>
        </w:rPr>
      </w:pPr>
      <w:r w:rsidRPr="00692959">
        <w:rPr>
          <w:rFonts w:asciiTheme="minorBidi" w:hAnsiTheme="minorBidi" w:cstheme="minorBidi"/>
          <w:bCs/>
        </w:rPr>
        <w:t xml:space="preserve">Kolaborasi semua PPA terkait </w:t>
      </w:r>
    </w:p>
    <w:p w:rsidR="00EE114C" w:rsidRPr="00692959" w:rsidRDefault="00EE114C" w:rsidP="00DD52B7">
      <w:pPr>
        <w:pStyle w:val="ListParagraph"/>
        <w:numPr>
          <w:ilvl w:val="0"/>
          <w:numId w:val="14"/>
        </w:numPr>
        <w:tabs>
          <w:tab w:val="clear" w:pos="720"/>
        </w:tabs>
        <w:spacing w:after="0" w:line="360" w:lineRule="auto"/>
        <w:ind w:left="2977"/>
        <w:jc w:val="both"/>
        <w:rPr>
          <w:rFonts w:asciiTheme="minorBidi" w:hAnsiTheme="minorBidi" w:cstheme="minorBidi"/>
        </w:rPr>
      </w:pPr>
      <w:r w:rsidRPr="00692959">
        <w:rPr>
          <w:rFonts w:asciiTheme="minorBidi" w:hAnsiTheme="minorBidi" w:cstheme="minorBidi"/>
          <w:bCs/>
        </w:rPr>
        <w:t xml:space="preserve">Sintesis semua SOAP terkait </w:t>
      </w:r>
    </w:p>
    <w:p w:rsidR="00EE114C" w:rsidRPr="00692959" w:rsidRDefault="00EE114C" w:rsidP="00DD52B7">
      <w:pPr>
        <w:pStyle w:val="ListParagraph"/>
        <w:numPr>
          <w:ilvl w:val="0"/>
          <w:numId w:val="14"/>
        </w:numPr>
        <w:tabs>
          <w:tab w:val="clear" w:pos="720"/>
        </w:tabs>
        <w:spacing w:after="0" w:line="360" w:lineRule="auto"/>
        <w:ind w:left="2977"/>
        <w:jc w:val="both"/>
        <w:rPr>
          <w:rFonts w:asciiTheme="minorBidi" w:hAnsiTheme="minorBidi" w:cstheme="minorBidi"/>
        </w:rPr>
      </w:pPr>
      <w:r w:rsidRPr="00692959">
        <w:rPr>
          <w:rFonts w:asciiTheme="minorBidi" w:hAnsiTheme="minorBidi" w:cstheme="minorBidi"/>
          <w:bCs/>
        </w:rPr>
        <w:lastRenderedPageBreak/>
        <w:t xml:space="preserve">Interpretasi asesmen </w:t>
      </w:r>
    </w:p>
    <w:p w:rsidR="00EE114C" w:rsidRPr="00692959" w:rsidRDefault="00EE114C" w:rsidP="00DD52B7">
      <w:pPr>
        <w:pStyle w:val="ListParagraph"/>
        <w:numPr>
          <w:ilvl w:val="0"/>
          <w:numId w:val="14"/>
        </w:numPr>
        <w:tabs>
          <w:tab w:val="clear" w:pos="720"/>
        </w:tabs>
        <w:spacing w:after="0" w:line="360" w:lineRule="auto"/>
        <w:ind w:left="2977"/>
        <w:jc w:val="both"/>
        <w:rPr>
          <w:rFonts w:asciiTheme="minorBidi" w:hAnsiTheme="minorBidi" w:cstheme="minorBidi"/>
        </w:rPr>
      </w:pPr>
      <w:r w:rsidRPr="00692959">
        <w:rPr>
          <w:rFonts w:asciiTheme="minorBidi" w:hAnsiTheme="minorBidi" w:cstheme="minorBidi"/>
          <w:bCs/>
        </w:rPr>
        <w:t>Review rencana semua PPA lainnya, buat catatan/notasi di CPPT, sehingga terlaksana asuhan pasien terintegrasi serta kontinuitas asuhannya memenuhi kebutuhan pasiennya.</w:t>
      </w:r>
    </w:p>
    <w:p w:rsidR="00EE114C" w:rsidRPr="00692959" w:rsidRDefault="00EE114C" w:rsidP="00DD52B7">
      <w:pPr>
        <w:pStyle w:val="ListParagraph"/>
        <w:numPr>
          <w:ilvl w:val="0"/>
          <w:numId w:val="14"/>
        </w:numPr>
        <w:tabs>
          <w:tab w:val="clear" w:pos="720"/>
        </w:tabs>
        <w:spacing w:after="0" w:line="360" w:lineRule="auto"/>
        <w:ind w:left="2977"/>
        <w:jc w:val="both"/>
        <w:rPr>
          <w:rFonts w:asciiTheme="minorBidi" w:hAnsiTheme="minorBidi" w:cstheme="minorBidi"/>
        </w:rPr>
      </w:pPr>
      <w:r w:rsidRPr="00692959">
        <w:rPr>
          <w:rFonts w:asciiTheme="minorBidi" w:hAnsiTheme="minorBidi" w:cstheme="minorBidi"/>
          <w:bCs/>
        </w:rPr>
        <w:t>Verifikasi (telah melakukan review) paraf.</w:t>
      </w:r>
    </w:p>
    <w:p w:rsidR="00EE114C" w:rsidRPr="00692959" w:rsidRDefault="00EE114C" w:rsidP="00DD52B7">
      <w:pPr>
        <w:pStyle w:val="ListParagraph"/>
        <w:numPr>
          <w:ilvl w:val="0"/>
          <w:numId w:val="14"/>
        </w:numPr>
        <w:tabs>
          <w:tab w:val="clear" w:pos="720"/>
        </w:tabs>
        <w:spacing w:after="0" w:line="360" w:lineRule="auto"/>
        <w:ind w:left="2977"/>
        <w:jc w:val="both"/>
        <w:rPr>
          <w:rFonts w:asciiTheme="minorBidi" w:hAnsiTheme="minorBidi" w:cstheme="minorBidi"/>
        </w:rPr>
      </w:pPr>
      <w:r w:rsidRPr="00692959">
        <w:rPr>
          <w:rFonts w:asciiTheme="minorBidi" w:hAnsiTheme="minorBidi" w:cstheme="minorBidi"/>
          <w:bCs/>
        </w:rPr>
        <w:t xml:space="preserve">Komunikasi dengan Case Manager agar terjaga kontinuitas pelayanan pasien memenuhi kebutuhan pasiennya </w:t>
      </w:r>
    </w:p>
    <w:p w:rsidR="00EE114C" w:rsidRPr="00692959" w:rsidRDefault="00EE114C" w:rsidP="00DD52B7">
      <w:pPr>
        <w:pStyle w:val="ListParagraph"/>
        <w:spacing w:after="0" w:line="360" w:lineRule="auto"/>
        <w:ind w:left="1843"/>
        <w:jc w:val="both"/>
        <w:rPr>
          <w:rFonts w:asciiTheme="minorBidi" w:hAnsiTheme="minorBidi" w:cstheme="minorBidi"/>
        </w:rPr>
      </w:pPr>
      <w:r w:rsidRPr="00692959">
        <w:rPr>
          <w:rFonts w:asciiTheme="minorBidi" w:hAnsiTheme="minorBidi" w:cstheme="minorBidi"/>
          <w:bCs/>
        </w:rPr>
        <w:t xml:space="preserve">1.2.2. </w:t>
      </w:r>
      <w:r w:rsidRPr="00692959">
        <w:rPr>
          <w:rFonts w:asciiTheme="minorBidi" w:hAnsiTheme="minorBidi" w:cstheme="minorBidi"/>
        </w:rPr>
        <w:t xml:space="preserve">PPA </w:t>
      </w:r>
      <w:proofErr w:type="gramStart"/>
      <w:r w:rsidRPr="00692959">
        <w:rPr>
          <w:rFonts w:asciiTheme="minorBidi" w:hAnsiTheme="minorBidi" w:cstheme="minorBidi"/>
        </w:rPr>
        <w:t>( Profesional</w:t>
      </w:r>
      <w:proofErr w:type="gramEnd"/>
      <w:r w:rsidRPr="00692959">
        <w:rPr>
          <w:rFonts w:asciiTheme="minorBidi" w:hAnsiTheme="minorBidi" w:cstheme="minorBidi"/>
        </w:rPr>
        <w:t xml:space="preserve"> Pemberi Asuhan)  adalah Tim Interdisiplin </w:t>
      </w:r>
    </w:p>
    <w:p w:rsidR="00EE114C" w:rsidRPr="00692959" w:rsidRDefault="00EE114C" w:rsidP="00DD52B7">
      <w:pPr>
        <w:pStyle w:val="ListParagraph"/>
        <w:numPr>
          <w:ilvl w:val="0"/>
          <w:numId w:val="6"/>
        </w:numPr>
        <w:spacing w:after="0" w:line="360" w:lineRule="auto"/>
        <w:ind w:left="2977"/>
        <w:jc w:val="both"/>
        <w:rPr>
          <w:rFonts w:asciiTheme="minorBidi" w:hAnsiTheme="minorBidi" w:cstheme="minorBidi"/>
        </w:rPr>
      </w:pPr>
      <w:r w:rsidRPr="00692959">
        <w:rPr>
          <w:rFonts w:asciiTheme="minorBidi" w:hAnsiTheme="minorBidi" w:cstheme="minorBidi"/>
        </w:rPr>
        <w:t xml:space="preserve">Profesional Pemberi Asuhan (PPA) mendengarkan, menghormati dan menghargai pandangan serta pilihan pasien dan keluarga. </w:t>
      </w:r>
    </w:p>
    <w:p w:rsidR="00EE114C" w:rsidRPr="00692959" w:rsidRDefault="00EE114C" w:rsidP="00DD52B7">
      <w:pPr>
        <w:pStyle w:val="ListParagraph"/>
        <w:numPr>
          <w:ilvl w:val="0"/>
          <w:numId w:val="6"/>
        </w:numPr>
        <w:spacing w:after="0" w:line="360" w:lineRule="auto"/>
        <w:ind w:left="2977"/>
        <w:jc w:val="both"/>
        <w:rPr>
          <w:rFonts w:asciiTheme="minorBidi" w:hAnsiTheme="minorBidi" w:cstheme="minorBidi"/>
        </w:rPr>
      </w:pPr>
      <w:r w:rsidRPr="00692959">
        <w:rPr>
          <w:rFonts w:asciiTheme="minorBidi" w:hAnsiTheme="minorBidi" w:cstheme="minorBidi"/>
        </w:rPr>
        <w:t xml:space="preserve"> Pengetahuan, nilai-nilai, kepercayaan, latar belakang kultural pasien dan keluarga dimasukkan dalam perencanaan pelayanan dan pemberian pelayanan kesehatan </w:t>
      </w:r>
    </w:p>
    <w:p w:rsidR="00E90C74" w:rsidRPr="00692959" w:rsidRDefault="00E90C74" w:rsidP="00DD52B7">
      <w:pPr>
        <w:pStyle w:val="ListParagraph"/>
        <w:numPr>
          <w:ilvl w:val="0"/>
          <w:numId w:val="6"/>
        </w:numPr>
        <w:spacing w:after="0" w:line="360" w:lineRule="auto"/>
        <w:ind w:left="2977"/>
        <w:jc w:val="both"/>
        <w:rPr>
          <w:rFonts w:asciiTheme="minorBidi" w:hAnsiTheme="minorBidi" w:cstheme="minorBidi"/>
        </w:rPr>
      </w:pPr>
      <w:r w:rsidRPr="00692959">
        <w:rPr>
          <w:rFonts w:asciiTheme="minorBidi" w:hAnsiTheme="minorBidi" w:cstheme="minorBidi"/>
        </w:rPr>
        <w:t>Pasien dan  keluarga didorong dan didukung untuk berpartisipasi dlm asuhan,pengambilan keputusan dan pilihan mereka</w:t>
      </w:r>
    </w:p>
    <w:p w:rsidR="00EE114C" w:rsidRPr="00692959" w:rsidRDefault="00EE114C" w:rsidP="00DD52B7">
      <w:pPr>
        <w:pStyle w:val="ListParagraph"/>
        <w:numPr>
          <w:ilvl w:val="0"/>
          <w:numId w:val="6"/>
        </w:numPr>
        <w:spacing w:after="0" w:line="360" w:lineRule="auto"/>
        <w:ind w:left="2977"/>
        <w:jc w:val="both"/>
        <w:rPr>
          <w:rFonts w:asciiTheme="minorBidi" w:hAnsiTheme="minorBidi" w:cstheme="minorBidi"/>
        </w:rPr>
      </w:pPr>
      <w:r w:rsidRPr="00692959">
        <w:rPr>
          <w:rFonts w:asciiTheme="minorBidi" w:hAnsiTheme="minorBidi" w:cstheme="minorBidi"/>
        </w:rPr>
        <w:t xml:space="preserve">Profesional Pemberi Asuhan (PPA) mengkomunikasikan dan berbagi informasi secara lengkap pasien dan keluarga. </w:t>
      </w:r>
    </w:p>
    <w:p w:rsidR="00EE114C" w:rsidRPr="00692959" w:rsidRDefault="00EE114C" w:rsidP="00DD52B7">
      <w:pPr>
        <w:pStyle w:val="ListParagraph"/>
        <w:numPr>
          <w:ilvl w:val="0"/>
          <w:numId w:val="6"/>
        </w:numPr>
        <w:spacing w:after="0" w:line="360" w:lineRule="auto"/>
        <w:ind w:left="2977"/>
        <w:jc w:val="both"/>
        <w:rPr>
          <w:rFonts w:asciiTheme="minorBidi" w:hAnsiTheme="minorBidi" w:cstheme="minorBidi"/>
        </w:rPr>
      </w:pPr>
      <w:r w:rsidRPr="00692959">
        <w:rPr>
          <w:rFonts w:asciiTheme="minorBidi" w:hAnsiTheme="minorBidi" w:cstheme="minorBidi"/>
        </w:rPr>
        <w:t xml:space="preserve"> Pasien dan keluarga menerima informasi tepat waktu, lengkap, dan akurat</w:t>
      </w:r>
    </w:p>
    <w:p w:rsidR="00EE114C" w:rsidRPr="00692959" w:rsidRDefault="00EE114C" w:rsidP="00DD52B7">
      <w:pPr>
        <w:pStyle w:val="ListParagraph"/>
        <w:numPr>
          <w:ilvl w:val="0"/>
          <w:numId w:val="6"/>
        </w:numPr>
        <w:spacing w:after="0" w:line="360" w:lineRule="auto"/>
        <w:ind w:left="2977"/>
        <w:jc w:val="both"/>
        <w:rPr>
          <w:rFonts w:asciiTheme="minorBidi" w:hAnsiTheme="minorBidi" w:cstheme="minorBidi"/>
        </w:rPr>
      </w:pPr>
      <w:r w:rsidRPr="00692959">
        <w:rPr>
          <w:rFonts w:asciiTheme="minorBidi" w:hAnsiTheme="minorBidi" w:cstheme="minorBidi"/>
        </w:rPr>
        <w:t xml:space="preserve"> Informasi dan edukasi  diberikan berdasarkan kebutuhan pasien   dan dilakukan konfirmasi apakah pasien dan keluarga sudah mengerti</w:t>
      </w:r>
    </w:p>
    <w:p w:rsidR="00EE114C" w:rsidRPr="00692959" w:rsidRDefault="00EE114C" w:rsidP="00DD52B7">
      <w:pPr>
        <w:pStyle w:val="ListParagraph"/>
        <w:numPr>
          <w:ilvl w:val="0"/>
          <w:numId w:val="6"/>
        </w:numPr>
        <w:spacing w:after="0" w:line="360" w:lineRule="auto"/>
        <w:ind w:left="2977"/>
        <w:jc w:val="both"/>
        <w:rPr>
          <w:rFonts w:asciiTheme="minorBidi" w:hAnsiTheme="minorBidi" w:cstheme="minorBidi"/>
        </w:rPr>
      </w:pPr>
      <w:r w:rsidRPr="00692959">
        <w:rPr>
          <w:rFonts w:asciiTheme="minorBidi" w:hAnsiTheme="minorBidi" w:cstheme="minorBidi"/>
        </w:rPr>
        <w:t xml:space="preserve"> Pasien dan keluarga didorong dan didukung untuk berpartisipasi dalam asuhan, pengambilan keputusan dan pilihan  </w:t>
      </w:r>
    </w:p>
    <w:p w:rsidR="00EE114C" w:rsidRPr="00692959" w:rsidRDefault="00EE114C" w:rsidP="00DD52B7">
      <w:pPr>
        <w:pStyle w:val="ListParagraph"/>
        <w:spacing w:after="0" w:line="360" w:lineRule="auto"/>
        <w:ind w:left="1843"/>
        <w:rPr>
          <w:rFonts w:asciiTheme="minorBidi" w:hAnsiTheme="minorBidi" w:cstheme="minorBidi"/>
        </w:rPr>
      </w:pPr>
      <w:r w:rsidRPr="00692959">
        <w:rPr>
          <w:rFonts w:asciiTheme="minorBidi" w:hAnsiTheme="minorBidi" w:cstheme="minorBidi"/>
        </w:rPr>
        <w:t xml:space="preserve">1.2.3 MPP </w:t>
      </w:r>
      <w:proofErr w:type="gramStart"/>
      <w:r w:rsidRPr="00692959">
        <w:rPr>
          <w:rFonts w:asciiTheme="minorBidi" w:hAnsiTheme="minorBidi" w:cstheme="minorBidi"/>
        </w:rPr>
        <w:t>( Manajer</w:t>
      </w:r>
      <w:proofErr w:type="gramEnd"/>
      <w:r w:rsidRPr="00692959">
        <w:rPr>
          <w:rFonts w:asciiTheme="minorBidi" w:hAnsiTheme="minorBidi" w:cstheme="minorBidi"/>
        </w:rPr>
        <w:t xml:space="preserve">  Pelayanan Pasien / case manager )</w:t>
      </w:r>
    </w:p>
    <w:p w:rsidR="00EE114C" w:rsidRPr="00692959" w:rsidRDefault="00EE114C" w:rsidP="00DD52B7">
      <w:pPr>
        <w:pStyle w:val="ListParagraph"/>
        <w:numPr>
          <w:ilvl w:val="0"/>
          <w:numId w:val="15"/>
        </w:numPr>
        <w:spacing w:after="0" w:line="360" w:lineRule="auto"/>
        <w:ind w:left="2977" w:hanging="284"/>
        <w:rPr>
          <w:rFonts w:asciiTheme="minorBidi" w:hAnsiTheme="minorBidi" w:cstheme="minorBidi"/>
        </w:rPr>
      </w:pPr>
      <w:r w:rsidRPr="00692959">
        <w:rPr>
          <w:rFonts w:asciiTheme="minorBidi" w:hAnsiTheme="minorBidi" w:cstheme="minorBidi"/>
        </w:rPr>
        <w:t>Menjaga kontinuitas pelayanan selama pasien tinggal di rumah sakit</w:t>
      </w:r>
    </w:p>
    <w:p w:rsidR="00EE114C" w:rsidRPr="00692959" w:rsidRDefault="00EE114C" w:rsidP="00DD52B7">
      <w:pPr>
        <w:pStyle w:val="ListParagraph"/>
        <w:numPr>
          <w:ilvl w:val="0"/>
          <w:numId w:val="11"/>
        </w:numPr>
        <w:spacing w:after="0" w:line="360" w:lineRule="auto"/>
        <w:ind w:left="2977"/>
        <w:rPr>
          <w:rFonts w:asciiTheme="minorBidi" w:hAnsiTheme="minorBidi" w:cstheme="minorBidi"/>
        </w:rPr>
      </w:pPr>
      <w:r w:rsidRPr="00692959">
        <w:rPr>
          <w:rFonts w:asciiTheme="minorBidi" w:hAnsiTheme="minorBidi" w:cstheme="minorBidi"/>
        </w:rPr>
        <w:t xml:space="preserve">Skrining Pasien yg butuh manajemen </w:t>
      </w:r>
      <w:proofErr w:type="gramStart"/>
      <w:r w:rsidRPr="00692959">
        <w:rPr>
          <w:rFonts w:asciiTheme="minorBidi" w:hAnsiTheme="minorBidi" w:cstheme="minorBidi"/>
        </w:rPr>
        <w:t>pelayanan :</w:t>
      </w:r>
      <w:proofErr w:type="gramEnd"/>
      <w:r w:rsidRPr="00692959">
        <w:rPr>
          <w:rFonts w:asciiTheme="minorBidi" w:hAnsiTheme="minorBidi" w:cstheme="minorBidi"/>
        </w:rPr>
        <w:t xml:space="preserve"> resiko tinggi , biaya tinggi , Potensi komplein tinggi, Penyakit kronis , pembiayaan yg komplek , Kasus   komplek/rumit dll.</w:t>
      </w:r>
    </w:p>
    <w:p w:rsidR="00EE114C" w:rsidRPr="00692959" w:rsidRDefault="00EE114C" w:rsidP="00DD52B7">
      <w:pPr>
        <w:pStyle w:val="ListParagraph"/>
        <w:numPr>
          <w:ilvl w:val="0"/>
          <w:numId w:val="11"/>
        </w:numPr>
        <w:spacing w:after="0" w:line="360" w:lineRule="auto"/>
        <w:ind w:left="2977"/>
        <w:rPr>
          <w:rFonts w:asciiTheme="minorBidi" w:hAnsiTheme="minorBidi" w:cstheme="minorBidi"/>
        </w:rPr>
      </w:pPr>
      <w:r w:rsidRPr="00692959">
        <w:rPr>
          <w:rFonts w:asciiTheme="minorBidi" w:hAnsiTheme="minorBidi" w:cstheme="minorBidi"/>
        </w:rPr>
        <w:t xml:space="preserve">Melakukan asesmen utilitas, mengumpulkan informasi dan data klinis, </w:t>
      </w:r>
      <w:proofErr w:type="gramStart"/>
      <w:r w:rsidRPr="00692959">
        <w:rPr>
          <w:rFonts w:asciiTheme="minorBidi" w:hAnsiTheme="minorBidi" w:cstheme="minorBidi"/>
        </w:rPr>
        <w:t>psiko  sosial,sosio</w:t>
      </w:r>
      <w:proofErr w:type="gramEnd"/>
      <w:r w:rsidRPr="00692959">
        <w:rPr>
          <w:rFonts w:asciiTheme="minorBidi" w:hAnsiTheme="minorBidi" w:cstheme="minorBidi"/>
        </w:rPr>
        <w:t xml:space="preserve"> ekonomi dll.</w:t>
      </w:r>
    </w:p>
    <w:p w:rsidR="00EE114C" w:rsidRPr="00692959" w:rsidRDefault="00EE114C" w:rsidP="00DD52B7">
      <w:pPr>
        <w:pStyle w:val="ListParagraph"/>
        <w:numPr>
          <w:ilvl w:val="0"/>
          <w:numId w:val="11"/>
        </w:numPr>
        <w:spacing w:after="0" w:line="360" w:lineRule="auto"/>
        <w:ind w:left="2977"/>
        <w:rPr>
          <w:rFonts w:asciiTheme="minorBidi" w:hAnsiTheme="minorBidi" w:cstheme="minorBidi"/>
        </w:rPr>
      </w:pPr>
      <w:r w:rsidRPr="00692959">
        <w:rPr>
          <w:rFonts w:asciiTheme="minorBidi" w:hAnsiTheme="minorBidi" w:cstheme="minorBidi"/>
        </w:rPr>
        <w:t xml:space="preserve">Membuat rencana </w:t>
      </w:r>
      <w:proofErr w:type="gramStart"/>
      <w:r w:rsidRPr="00692959">
        <w:rPr>
          <w:rFonts w:asciiTheme="minorBidi" w:hAnsiTheme="minorBidi" w:cstheme="minorBidi"/>
        </w:rPr>
        <w:t>pelayanan  yaitu</w:t>
      </w:r>
      <w:proofErr w:type="gramEnd"/>
      <w:r w:rsidRPr="00692959">
        <w:rPr>
          <w:rFonts w:asciiTheme="minorBidi" w:hAnsiTheme="minorBidi" w:cstheme="minorBidi"/>
        </w:rPr>
        <w:t xml:space="preserve"> berkolaborasi dengan DPJP•, PPA lain , untuk asuhan  selanjutnya .</w:t>
      </w:r>
    </w:p>
    <w:p w:rsidR="00EE114C" w:rsidRPr="00692959" w:rsidRDefault="00EE114C" w:rsidP="00DD52B7">
      <w:pPr>
        <w:pStyle w:val="ListParagraph"/>
        <w:numPr>
          <w:ilvl w:val="0"/>
          <w:numId w:val="11"/>
        </w:numPr>
        <w:spacing w:after="0" w:line="360" w:lineRule="auto"/>
        <w:ind w:left="2977"/>
        <w:rPr>
          <w:rFonts w:asciiTheme="minorBidi" w:hAnsiTheme="minorBidi" w:cstheme="minorBidi"/>
        </w:rPr>
      </w:pPr>
      <w:r w:rsidRPr="00692959">
        <w:rPr>
          <w:rFonts w:asciiTheme="minorBidi" w:hAnsiTheme="minorBidi" w:cstheme="minorBidi"/>
        </w:rPr>
        <w:t xml:space="preserve"> Fasilitasi untuk inter aksi dengan DPJP, PPA, bag Administrasi, perwakilan   </w:t>
      </w:r>
      <w:proofErr w:type="gramStart"/>
      <w:r w:rsidRPr="00692959">
        <w:rPr>
          <w:rFonts w:asciiTheme="minorBidi" w:hAnsiTheme="minorBidi" w:cstheme="minorBidi"/>
        </w:rPr>
        <w:t>Pembayar ,unit</w:t>
      </w:r>
      <w:proofErr w:type="gramEnd"/>
      <w:r w:rsidRPr="00692959">
        <w:rPr>
          <w:rFonts w:asciiTheme="minorBidi" w:hAnsiTheme="minorBidi" w:cstheme="minorBidi"/>
        </w:rPr>
        <w:t xml:space="preserve"> kerja lain .dll.</w:t>
      </w:r>
    </w:p>
    <w:p w:rsidR="00EE114C" w:rsidRPr="00692959" w:rsidRDefault="00EE114C" w:rsidP="00DD52B7">
      <w:pPr>
        <w:pStyle w:val="ListParagraph"/>
        <w:numPr>
          <w:ilvl w:val="0"/>
          <w:numId w:val="11"/>
        </w:numPr>
        <w:spacing w:after="0" w:line="360" w:lineRule="auto"/>
        <w:ind w:left="2977"/>
        <w:rPr>
          <w:rFonts w:asciiTheme="minorBidi" w:hAnsiTheme="minorBidi" w:cstheme="minorBidi"/>
        </w:rPr>
      </w:pPr>
      <w:r w:rsidRPr="00692959">
        <w:rPr>
          <w:rFonts w:asciiTheme="minorBidi" w:hAnsiTheme="minorBidi" w:cstheme="minorBidi"/>
        </w:rPr>
        <w:lastRenderedPageBreak/>
        <w:t xml:space="preserve"> Advokasi termasuk proses pemulangan yg </w:t>
      </w:r>
      <w:proofErr w:type="gramStart"/>
      <w:r w:rsidRPr="00692959">
        <w:rPr>
          <w:rFonts w:asciiTheme="minorBidi" w:hAnsiTheme="minorBidi" w:cstheme="minorBidi"/>
        </w:rPr>
        <w:t>aman ,</w:t>
      </w:r>
      <w:proofErr w:type="gramEnd"/>
      <w:r w:rsidRPr="00692959">
        <w:rPr>
          <w:rFonts w:asciiTheme="minorBidi" w:hAnsiTheme="minorBidi" w:cstheme="minorBidi"/>
        </w:rPr>
        <w:t xml:space="preserve"> dan ke pemangku jabatan lain dll.</w:t>
      </w:r>
    </w:p>
    <w:p w:rsidR="00EE114C" w:rsidRPr="00692959" w:rsidRDefault="00EE114C" w:rsidP="00DD52B7">
      <w:pPr>
        <w:pStyle w:val="ListParagraph"/>
        <w:numPr>
          <w:ilvl w:val="0"/>
          <w:numId w:val="11"/>
        </w:numPr>
        <w:spacing w:after="0" w:line="360" w:lineRule="auto"/>
        <w:ind w:left="2977"/>
        <w:rPr>
          <w:rFonts w:asciiTheme="minorBidi" w:hAnsiTheme="minorBidi" w:cstheme="minorBidi"/>
        </w:rPr>
      </w:pPr>
      <w:r w:rsidRPr="00692959">
        <w:rPr>
          <w:rFonts w:asciiTheme="minorBidi" w:hAnsiTheme="minorBidi" w:cstheme="minorBidi"/>
        </w:rPr>
        <w:t xml:space="preserve"> Dokumentasi dalam format  pemberian edukasi dan informasi </w:t>
      </w:r>
    </w:p>
    <w:p w:rsidR="00EE114C" w:rsidRPr="00692959" w:rsidRDefault="00EE114C" w:rsidP="00DD52B7">
      <w:pPr>
        <w:pStyle w:val="ListParagraph"/>
        <w:spacing w:after="0" w:line="360" w:lineRule="auto"/>
        <w:ind w:left="1843"/>
        <w:rPr>
          <w:rFonts w:asciiTheme="minorBidi" w:eastAsia="+mn-ea" w:hAnsiTheme="minorBidi" w:cstheme="minorBidi"/>
          <w:bCs/>
          <w:color w:val="000000"/>
          <w:kern w:val="24"/>
        </w:rPr>
      </w:pPr>
      <w:proofErr w:type="gramStart"/>
      <w:r w:rsidRPr="00692959">
        <w:rPr>
          <w:rFonts w:asciiTheme="minorBidi" w:hAnsiTheme="minorBidi" w:cstheme="minorBidi"/>
        </w:rPr>
        <w:t>1.2.4  Clinical</w:t>
      </w:r>
      <w:proofErr w:type="gramEnd"/>
      <w:r w:rsidRPr="00692959">
        <w:rPr>
          <w:rFonts w:asciiTheme="minorBidi" w:hAnsiTheme="minorBidi" w:cstheme="minorBidi"/>
        </w:rPr>
        <w:t xml:space="preserve"> Pathway terintegrasi</w:t>
      </w:r>
    </w:p>
    <w:p w:rsidR="00EE114C" w:rsidRPr="00692959" w:rsidRDefault="00EE114C" w:rsidP="00DD52B7">
      <w:pPr>
        <w:pStyle w:val="ListParagraph"/>
        <w:spacing w:after="0" w:line="360" w:lineRule="auto"/>
        <w:ind w:left="2492"/>
        <w:rPr>
          <w:rFonts w:asciiTheme="minorBidi" w:hAnsiTheme="minorBidi" w:cstheme="minorBidi"/>
          <w:bCs/>
        </w:rPr>
      </w:pPr>
      <w:proofErr w:type="gramStart"/>
      <w:r w:rsidRPr="00692959">
        <w:rPr>
          <w:rFonts w:asciiTheme="minorBidi" w:hAnsiTheme="minorBidi" w:cstheme="minorBidi"/>
          <w:bCs/>
        </w:rPr>
        <w:t>Clinical  pathway</w:t>
      </w:r>
      <w:proofErr w:type="gramEnd"/>
      <w:r w:rsidRPr="00692959">
        <w:rPr>
          <w:rFonts w:asciiTheme="minorBidi" w:hAnsiTheme="minorBidi" w:cstheme="minorBidi"/>
          <w:bCs/>
        </w:rPr>
        <w:t xml:space="preserve">   digunakan sebagai pedoman dalam memberikan </w:t>
      </w:r>
    </w:p>
    <w:p w:rsidR="00EE114C" w:rsidRPr="00692959" w:rsidRDefault="00EE114C" w:rsidP="00DD52B7">
      <w:pPr>
        <w:pStyle w:val="ListParagraph"/>
        <w:spacing w:after="0" w:line="360" w:lineRule="auto"/>
        <w:ind w:left="2506"/>
        <w:rPr>
          <w:rFonts w:asciiTheme="minorBidi" w:hAnsiTheme="minorBidi" w:cstheme="minorBidi"/>
          <w:bCs/>
        </w:rPr>
      </w:pPr>
      <w:proofErr w:type="gramStart"/>
      <w:r w:rsidRPr="00692959">
        <w:rPr>
          <w:rFonts w:asciiTheme="minorBidi" w:hAnsiTheme="minorBidi" w:cstheme="minorBidi"/>
          <w:bCs/>
        </w:rPr>
        <w:t>asuhan</w:t>
      </w:r>
      <w:proofErr w:type="gramEnd"/>
      <w:r w:rsidRPr="00692959">
        <w:rPr>
          <w:rFonts w:asciiTheme="minorBidi" w:hAnsiTheme="minorBidi" w:cstheme="minorBidi"/>
          <w:bCs/>
        </w:rPr>
        <w:t xml:space="preserve"> klinis dan bermanfaat dalam upaya  untuk memastikan adanya integrasi dan koordinasi yang efektif dari pelayanan .</w:t>
      </w:r>
    </w:p>
    <w:p w:rsidR="00EE114C" w:rsidRPr="00692959" w:rsidRDefault="00EE114C" w:rsidP="00DD52B7">
      <w:pPr>
        <w:pStyle w:val="ListParagraph"/>
        <w:numPr>
          <w:ilvl w:val="0"/>
          <w:numId w:val="12"/>
        </w:numPr>
        <w:spacing w:after="0" w:line="360" w:lineRule="auto"/>
        <w:ind w:left="2977"/>
        <w:rPr>
          <w:rFonts w:asciiTheme="minorBidi" w:hAnsiTheme="minorBidi" w:cstheme="minorBidi"/>
        </w:rPr>
      </w:pPr>
      <w:r w:rsidRPr="00692959">
        <w:rPr>
          <w:rFonts w:asciiTheme="minorBidi" w:hAnsiTheme="minorBidi" w:cstheme="minorBidi"/>
        </w:rPr>
        <w:t xml:space="preserve">Pelayanan terpadu/terintegrasi dan berfokus pasien </w:t>
      </w:r>
    </w:p>
    <w:p w:rsidR="00EE114C" w:rsidRPr="00692959" w:rsidRDefault="00EE114C" w:rsidP="00DD52B7">
      <w:pPr>
        <w:pStyle w:val="ListParagraph"/>
        <w:numPr>
          <w:ilvl w:val="0"/>
          <w:numId w:val="12"/>
        </w:numPr>
        <w:spacing w:after="0" w:line="360" w:lineRule="auto"/>
        <w:ind w:left="2977"/>
        <w:rPr>
          <w:rFonts w:asciiTheme="minorBidi" w:hAnsiTheme="minorBidi" w:cstheme="minorBidi"/>
        </w:rPr>
      </w:pPr>
      <w:r w:rsidRPr="00692959">
        <w:rPr>
          <w:rFonts w:asciiTheme="minorBidi" w:hAnsiTheme="minorBidi" w:cstheme="minorBidi"/>
        </w:rPr>
        <w:t>Melibatkan semua profesional pemberi asuhan    (dokter,  perawat,bidan, farmasis,nutrisionis, fisioterapis, dll)</w:t>
      </w:r>
    </w:p>
    <w:p w:rsidR="00EE114C" w:rsidRPr="00692959" w:rsidRDefault="00EE114C" w:rsidP="00DD52B7">
      <w:pPr>
        <w:pStyle w:val="ListParagraph"/>
        <w:numPr>
          <w:ilvl w:val="0"/>
          <w:numId w:val="12"/>
        </w:numPr>
        <w:spacing w:after="0" w:line="360" w:lineRule="auto"/>
        <w:ind w:left="2977"/>
        <w:rPr>
          <w:rFonts w:asciiTheme="minorBidi" w:hAnsiTheme="minorBidi" w:cstheme="minorBidi"/>
        </w:rPr>
      </w:pPr>
      <w:r w:rsidRPr="00692959">
        <w:rPr>
          <w:rFonts w:asciiTheme="minorBidi" w:hAnsiTheme="minorBidi" w:cstheme="minorBidi"/>
        </w:rPr>
        <w:t>Mencatat seluruh kegiatan asuhan (rekam medis)</w:t>
      </w:r>
    </w:p>
    <w:p w:rsidR="00EE114C" w:rsidRPr="00692959" w:rsidRDefault="00EE114C" w:rsidP="00DD52B7">
      <w:pPr>
        <w:pStyle w:val="ListParagraph"/>
        <w:numPr>
          <w:ilvl w:val="0"/>
          <w:numId w:val="12"/>
        </w:numPr>
        <w:spacing w:after="0" w:line="360" w:lineRule="auto"/>
        <w:ind w:left="2977"/>
        <w:rPr>
          <w:rFonts w:asciiTheme="minorBidi" w:hAnsiTheme="minorBidi" w:cstheme="minorBidi"/>
        </w:rPr>
      </w:pPr>
      <w:r w:rsidRPr="00692959">
        <w:rPr>
          <w:rFonts w:asciiTheme="minorBidi" w:hAnsiTheme="minorBidi" w:cstheme="minorBidi"/>
        </w:rPr>
        <w:t xml:space="preserve">Penyimpangan kegiatan asuhan dicatat sebagai   varians </w:t>
      </w:r>
    </w:p>
    <w:p w:rsidR="00EE114C" w:rsidRPr="00692959" w:rsidRDefault="00EE114C" w:rsidP="00DD52B7">
      <w:pPr>
        <w:pStyle w:val="ListParagraph"/>
        <w:spacing w:after="0" w:line="360" w:lineRule="auto"/>
        <w:ind w:left="1843"/>
        <w:rPr>
          <w:rFonts w:asciiTheme="minorBidi" w:hAnsiTheme="minorBidi" w:cstheme="minorBidi"/>
        </w:rPr>
      </w:pPr>
      <w:proofErr w:type="gramStart"/>
      <w:r w:rsidRPr="00692959">
        <w:rPr>
          <w:rFonts w:asciiTheme="minorBidi" w:hAnsiTheme="minorBidi" w:cstheme="minorBidi"/>
        </w:rPr>
        <w:t>1.2.5  Rencana</w:t>
      </w:r>
      <w:proofErr w:type="gramEnd"/>
      <w:r w:rsidRPr="00692959">
        <w:rPr>
          <w:rFonts w:asciiTheme="minorBidi" w:hAnsiTheme="minorBidi" w:cstheme="minorBidi"/>
        </w:rPr>
        <w:t xml:space="preserve"> pulang terintegrasi (integrated discharge  planning)</w:t>
      </w:r>
    </w:p>
    <w:p w:rsidR="00EE114C" w:rsidRPr="00692959" w:rsidRDefault="00EE114C" w:rsidP="00DD52B7">
      <w:pPr>
        <w:pStyle w:val="ListParagraph"/>
        <w:spacing w:after="0" w:line="360" w:lineRule="auto"/>
        <w:ind w:left="2410"/>
        <w:rPr>
          <w:rFonts w:asciiTheme="minorBidi" w:hAnsiTheme="minorBidi" w:cstheme="minorBidi"/>
        </w:rPr>
      </w:pPr>
      <w:r w:rsidRPr="00692959">
        <w:rPr>
          <w:rFonts w:asciiTheme="minorBidi" w:hAnsiTheme="minorBidi" w:cstheme="minorBidi"/>
        </w:rPr>
        <w:t>Discharge planning merupakan komponen dari sistem perawatan</w:t>
      </w:r>
      <w:r w:rsidR="00E954FA" w:rsidRPr="00692959">
        <w:rPr>
          <w:rFonts w:asciiTheme="minorBidi" w:hAnsiTheme="minorBidi" w:cstheme="minorBidi"/>
        </w:rPr>
        <w:t xml:space="preserve"> </w:t>
      </w:r>
      <w:r w:rsidRPr="00692959">
        <w:rPr>
          <w:rFonts w:asciiTheme="minorBidi" w:hAnsiTheme="minorBidi" w:cstheme="minorBidi"/>
        </w:rPr>
        <w:t xml:space="preserve">berkelanjutan, pengkajian dilakukan </w:t>
      </w:r>
      <w:proofErr w:type="gramStart"/>
      <w:r w:rsidRPr="00692959">
        <w:rPr>
          <w:rFonts w:asciiTheme="minorBidi" w:hAnsiTheme="minorBidi" w:cstheme="minorBidi"/>
        </w:rPr>
        <w:t>terhadap :</w:t>
      </w:r>
      <w:proofErr w:type="gramEnd"/>
    </w:p>
    <w:p w:rsidR="00EE114C" w:rsidRPr="00692959" w:rsidRDefault="00EE114C" w:rsidP="00DD52B7">
      <w:pPr>
        <w:pStyle w:val="ListParagraph"/>
        <w:numPr>
          <w:ilvl w:val="0"/>
          <w:numId w:val="13"/>
        </w:numPr>
        <w:spacing w:after="0" w:line="360" w:lineRule="auto"/>
        <w:ind w:left="2977"/>
        <w:rPr>
          <w:rFonts w:asciiTheme="minorBidi" w:hAnsiTheme="minorBidi" w:cstheme="minorBidi"/>
        </w:rPr>
      </w:pPr>
      <w:r w:rsidRPr="00692959">
        <w:rPr>
          <w:rFonts w:asciiTheme="minorBidi" w:hAnsiTheme="minorBidi" w:cstheme="minorBidi"/>
        </w:rPr>
        <w:t xml:space="preserve">Data pasien </w:t>
      </w:r>
    </w:p>
    <w:p w:rsidR="00EE114C" w:rsidRPr="00692959" w:rsidRDefault="00EE114C" w:rsidP="00DD52B7">
      <w:pPr>
        <w:pStyle w:val="ListParagraph"/>
        <w:numPr>
          <w:ilvl w:val="0"/>
          <w:numId w:val="13"/>
        </w:numPr>
        <w:spacing w:after="0" w:line="360" w:lineRule="auto"/>
        <w:ind w:left="2977"/>
        <w:rPr>
          <w:rFonts w:asciiTheme="minorBidi" w:hAnsiTheme="minorBidi" w:cstheme="minorBidi"/>
        </w:rPr>
      </w:pPr>
      <w:r w:rsidRPr="00692959">
        <w:rPr>
          <w:rFonts w:asciiTheme="minorBidi" w:hAnsiTheme="minorBidi" w:cstheme="minorBidi"/>
        </w:rPr>
        <w:t xml:space="preserve">Ketika melakukan pengkajian kepada pasien, keluarga harus menjadi bagian dari unit perawatan </w:t>
      </w:r>
    </w:p>
    <w:p w:rsidR="00EE114C" w:rsidRPr="00692959" w:rsidRDefault="00EE114C" w:rsidP="00DD52B7">
      <w:pPr>
        <w:pStyle w:val="ListParagraph"/>
        <w:numPr>
          <w:ilvl w:val="0"/>
          <w:numId w:val="13"/>
        </w:numPr>
        <w:spacing w:after="0" w:line="360" w:lineRule="auto"/>
        <w:ind w:left="2977"/>
        <w:rPr>
          <w:rFonts w:asciiTheme="minorBidi" w:hAnsiTheme="minorBidi" w:cstheme="minorBidi"/>
        </w:rPr>
      </w:pPr>
      <w:r w:rsidRPr="00692959">
        <w:rPr>
          <w:rFonts w:asciiTheme="minorBidi" w:hAnsiTheme="minorBidi" w:cstheme="minorBidi"/>
        </w:rPr>
        <w:t xml:space="preserve">Keluarga harus dilibatkan agar transisi perawatan dari Rumah Sakit ke rumah dapat efektif </w:t>
      </w:r>
    </w:p>
    <w:p w:rsidR="00EE114C" w:rsidRPr="00692959" w:rsidRDefault="00EE114C" w:rsidP="00DD52B7">
      <w:pPr>
        <w:pStyle w:val="ListParagraph"/>
        <w:numPr>
          <w:ilvl w:val="0"/>
          <w:numId w:val="13"/>
        </w:numPr>
        <w:spacing w:after="0" w:line="360" w:lineRule="auto"/>
        <w:ind w:left="2977"/>
        <w:rPr>
          <w:rFonts w:asciiTheme="minorBidi" w:hAnsiTheme="minorBidi" w:cstheme="minorBidi"/>
        </w:rPr>
      </w:pPr>
      <w:r w:rsidRPr="00692959">
        <w:rPr>
          <w:rFonts w:asciiTheme="minorBidi" w:hAnsiTheme="minorBidi" w:cstheme="minorBidi"/>
        </w:rPr>
        <w:t>Pasien dan keluarga di informasikan jenis obat dan manfaat masing masing obat, dosis, waktu pemberian serta efek samping yang mungkin timbul serta upaya penanganannya</w:t>
      </w:r>
    </w:p>
    <w:p w:rsidR="00EE114C" w:rsidRPr="00692959" w:rsidRDefault="00EE114C" w:rsidP="00DD52B7">
      <w:pPr>
        <w:pStyle w:val="ListParagraph"/>
        <w:numPr>
          <w:ilvl w:val="0"/>
          <w:numId w:val="13"/>
        </w:numPr>
        <w:spacing w:after="0" w:line="360" w:lineRule="auto"/>
        <w:ind w:left="2977"/>
        <w:rPr>
          <w:rFonts w:asciiTheme="minorBidi" w:hAnsiTheme="minorBidi" w:cstheme="minorBidi"/>
        </w:rPr>
      </w:pPr>
      <w:r w:rsidRPr="00692959">
        <w:rPr>
          <w:rFonts w:asciiTheme="minorBidi" w:hAnsiTheme="minorBidi" w:cstheme="minorBidi"/>
        </w:rPr>
        <w:t>Pasien dan keluarga harus menjaga keteraturan minum obat</w:t>
      </w:r>
    </w:p>
    <w:p w:rsidR="00EE114C" w:rsidRPr="00692959" w:rsidRDefault="00EE114C" w:rsidP="00DD52B7">
      <w:pPr>
        <w:pStyle w:val="ListParagraph"/>
        <w:numPr>
          <w:ilvl w:val="0"/>
          <w:numId w:val="13"/>
        </w:numPr>
        <w:spacing w:after="0" w:line="360" w:lineRule="auto"/>
        <w:ind w:left="2977"/>
        <w:rPr>
          <w:rFonts w:asciiTheme="minorBidi" w:hAnsiTheme="minorBidi" w:cstheme="minorBidi"/>
        </w:rPr>
      </w:pPr>
      <w:r w:rsidRPr="00692959">
        <w:rPr>
          <w:rFonts w:asciiTheme="minorBidi" w:hAnsiTheme="minorBidi" w:cstheme="minorBidi"/>
        </w:rPr>
        <w:t xml:space="preserve">Pasien dan keluarga harus meminum  obat  sesuai aturan </w:t>
      </w:r>
    </w:p>
    <w:p w:rsidR="00EE114C" w:rsidRPr="00692959" w:rsidRDefault="00EE114C" w:rsidP="00DD52B7">
      <w:pPr>
        <w:pStyle w:val="ListParagraph"/>
        <w:spacing w:after="0" w:line="360" w:lineRule="auto"/>
        <w:ind w:left="1843"/>
        <w:jc w:val="both"/>
        <w:rPr>
          <w:rFonts w:asciiTheme="minorBidi" w:hAnsiTheme="minorBidi" w:cstheme="minorBidi"/>
        </w:rPr>
      </w:pPr>
      <w:r w:rsidRPr="00692959">
        <w:rPr>
          <w:rFonts w:asciiTheme="minorBidi" w:hAnsiTheme="minorBidi" w:cstheme="minorBidi"/>
        </w:rPr>
        <w:t xml:space="preserve">1.2.6 Asuhan gizi terintegrasi </w:t>
      </w:r>
    </w:p>
    <w:p w:rsidR="00EE114C" w:rsidRPr="00692959" w:rsidRDefault="00EE114C" w:rsidP="00DD52B7">
      <w:pPr>
        <w:pStyle w:val="ListParagraph"/>
        <w:spacing w:after="0" w:line="360" w:lineRule="auto"/>
        <w:ind w:left="2410"/>
        <w:rPr>
          <w:rFonts w:asciiTheme="minorBidi" w:hAnsiTheme="minorBidi" w:cstheme="minorBidi"/>
        </w:rPr>
      </w:pPr>
      <w:r w:rsidRPr="00692959">
        <w:rPr>
          <w:rFonts w:asciiTheme="minorBidi" w:hAnsiTheme="minorBidi" w:cstheme="minorBidi"/>
          <w:bCs/>
          <w:lang w:val="id-ID"/>
        </w:rPr>
        <w:t>Pasien y</w:t>
      </w:r>
      <w:r w:rsidRPr="00692959">
        <w:rPr>
          <w:rFonts w:asciiTheme="minorBidi" w:hAnsiTheme="minorBidi" w:cstheme="minorBidi"/>
          <w:bCs/>
        </w:rPr>
        <w:t>an</w:t>
      </w:r>
      <w:r w:rsidRPr="00692959">
        <w:rPr>
          <w:rFonts w:asciiTheme="minorBidi" w:hAnsiTheme="minorBidi" w:cstheme="minorBidi"/>
          <w:bCs/>
          <w:lang w:val="id-ID"/>
        </w:rPr>
        <w:t xml:space="preserve">g pada asesmen berada pada risiko nutrisi, </w:t>
      </w:r>
      <w:r w:rsidRPr="00692959">
        <w:rPr>
          <w:rFonts w:asciiTheme="minorBidi" w:hAnsiTheme="minorBidi" w:cstheme="minorBidi"/>
          <w:bCs/>
        </w:rPr>
        <w:t xml:space="preserve">akan </w:t>
      </w:r>
      <w:r w:rsidRPr="00692959">
        <w:rPr>
          <w:rFonts w:asciiTheme="minorBidi" w:hAnsiTheme="minorBidi" w:cstheme="minorBidi"/>
          <w:bCs/>
          <w:lang w:val="id-ID"/>
        </w:rPr>
        <w:t xml:space="preserve">mendapat terapi gizi. </w:t>
      </w:r>
      <w:r w:rsidRPr="00692959">
        <w:rPr>
          <w:rFonts w:asciiTheme="minorBidi" w:hAnsiTheme="minorBidi" w:cstheme="minorBidi"/>
          <w:bCs/>
        </w:rPr>
        <w:t xml:space="preserve">DPJP, </w:t>
      </w:r>
      <w:proofErr w:type="gramStart"/>
      <w:r w:rsidRPr="00692959">
        <w:rPr>
          <w:rFonts w:asciiTheme="minorBidi" w:hAnsiTheme="minorBidi" w:cstheme="minorBidi"/>
          <w:bCs/>
        </w:rPr>
        <w:t>beserta  para</w:t>
      </w:r>
      <w:proofErr w:type="gramEnd"/>
      <w:r w:rsidRPr="00692959">
        <w:rPr>
          <w:rFonts w:asciiTheme="minorBidi" w:hAnsiTheme="minorBidi" w:cstheme="minorBidi"/>
          <w:bCs/>
        </w:rPr>
        <w:t xml:space="preserve"> PPA ( Perawat, Bidan, Ahli Gizi, dll ) </w:t>
      </w:r>
      <w:r w:rsidRPr="00692959">
        <w:rPr>
          <w:rFonts w:asciiTheme="minorBidi" w:hAnsiTheme="minorBidi" w:cstheme="minorBidi"/>
        </w:rPr>
        <w:t>be</w:t>
      </w:r>
      <w:r w:rsidRPr="00692959">
        <w:rPr>
          <w:rFonts w:asciiTheme="minorBidi" w:hAnsiTheme="minorBidi" w:cstheme="minorBidi"/>
          <w:bCs/>
          <w:lang w:val="id-ID"/>
        </w:rPr>
        <w:t xml:space="preserve">kerjasama </w:t>
      </w:r>
      <w:r w:rsidRPr="00692959">
        <w:rPr>
          <w:rFonts w:asciiTheme="minorBidi" w:hAnsiTheme="minorBidi" w:cstheme="minorBidi"/>
          <w:bCs/>
        </w:rPr>
        <w:t xml:space="preserve">dalam </w:t>
      </w:r>
      <w:r w:rsidRPr="00692959">
        <w:rPr>
          <w:rFonts w:asciiTheme="minorBidi" w:hAnsiTheme="minorBidi" w:cstheme="minorBidi"/>
          <w:bCs/>
          <w:lang w:val="id-ID"/>
        </w:rPr>
        <w:t>merencanakan, memberikan dan memonitor terapi gizi.</w:t>
      </w:r>
      <w:r w:rsidRPr="00692959">
        <w:rPr>
          <w:rFonts w:asciiTheme="minorBidi" w:hAnsiTheme="minorBidi" w:cstheme="minorBidi"/>
          <w:bCs/>
        </w:rPr>
        <w:t xml:space="preserve"> </w:t>
      </w:r>
      <w:r w:rsidRPr="00692959">
        <w:rPr>
          <w:rFonts w:asciiTheme="minorBidi" w:hAnsiTheme="minorBidi" w:cstheme="minorBidi"/>
          <w:bCs/>
          <w:lang w:val="id-ID"/>
        </w:rPr>
        <w:t xml:space="preserve">  </w:t>
      </w:r>
    </w:p>
    <w:p w:rsidR="00EE114C" w:rsidRPr="00692959" w:rsidRDefault="00EE114C" w:rsidP="00DD52B7">
      <w:pPr>
        <w:pStyle w:val="ListParagraph"/>
        <w:spacing w:after="0" w:line="360" w:lineRule="auto"/>
        <w:ind w:left="2410"/>
        <w:rPr>
          <w:rFonts w:asciiTheme="minorBidi" w:hAnsiTheme="minorBidi" w:cstheme="minorBidi"/>
        </w:rPr>
      </w:pPr>
      <w:r w:rsidRPr="00692959">
        <w:rPr>
          <w:rFonts w:asciiTheme="minorBidi" w:hAnsiTheme="minorBidi" w:cstheme="minorBidi"/>
          <w:bCs/>
          <w:lang w:val="id-ID"/>
        </w:rPr>
        <w:t xml:space="preserve">Respon pasien terhadap terapi gizi dicatat dalam </w:t>
      </w:r>
      <w:r w:rsidRPr="00692959">
        <w:rPr>
          <w:rFonts w:asciiTheme="minorBidi" w:hAnsiTheme="minorBidi" w:cstheme="minorBidi"/>
          <w:bCs/>
        </w:rPr>
        <w:t xml:space="preserve"> CPPT dan didokumenkan dalam </w:t>
      </w:r>
      <w:r w:rsidRPr="00692959">
        <w:rPr>
          <w:rFonts w:asciiTheme="minorBidi" w:hAnsiTheme="minorBidi" w:cstheme="minorBidi"/>
          <w:bCs/>
          <w:lang w:val="id-ID"/>
        </w:rPr>
        <w:t>rekam medis</w:t>
      </w:r>
      <w:r w:rsidRPr="00692959">
        <w:rPr>
          <w:rFonts w:asciiTheme="minorBidi" w:hAnsiTheme="minorBidi" w:cstheme="minorBidi"/>
          <w:bCs/>
        </w:rPr>
        <w:t xml:space="preserve"> pasien. </w:t>
      </w:r>
    </w:p>
    <w:p w:rsidR="00EE114C" w:rsidRPr="00692959" w:rsidRDefault="005877F9" w:rsidP="00DD52B7">
      <w:pPr>
        <w:pStyle w:val="ListParagraph"/>
        <w:spacing w:after="0" w:line="360" w:lineRule="auto"/>
        <w:ind w:left="851"/>
        <w:rPr>
          <w:rFonts w:asciiTheme="minorBidi" w:eastAsia="Times New Roman" w:hAnsiTheme="minorBidi" w:cstheme="minorBidi"/>
        </w:rPr>
      </w:pPr>
      <w:r w:rsidRPr="00692959">
        <w:rPr>
          <w:rFonts w:asciiTheme="minorBidi" w:eastAsia="Times New Roman" w:hAnsiTheme="minorBidi" w:cstheme="minorBidi"/>
        </w:rPr>
        <w:t>A</w:t>
      </w:r>
      <w:r w:rsidR="00EE114C" w:rsidRPr="00692959">
        <w:rPr>
          <w:rFonts w:asciiTheme="minorBidi" w:eastAsia="Times New Roman" w:hAnsiTheme="minorBidi" w:cstheme="minorBidi"/>
        </w:rPr>
        <w:t>.2. Pelayanan radiologi diagnostik imajing terintegrasi</w:t>
      </w:r>
    </w:p>
    <w:p w:rsidR="00EE114C" w:rsidRPr="00692959" w:rsidRDefault="00EE114C" w:rsidP="00DD52B7">
      <w:pPr>
        <w:pStyle w:val="ListParagraph"/>
        <w:spacing w:after="0" w:line="360" w:lineRule="auto"/>
        <w:ind w:left="1344"/>
        <w:jc w:val="both"/>
        <w:rPr>
          <w:rFonts w:asciiTheme="minorBidi" w:eastAsia="Times New Roman" w:hAnsiTheme="minorBidi" w:cstheme="minorBidi"/>
        </w:rPr>
      </w:pPr>
      <w:r w:rsidRPr="00692959">
        <w:rPr>
          <w:rFonts w:asciiTheme="minorBidi" w:eastAsia="Times New Roman" w:hAnsiTheme="minorBidi" w:cstheme="minorBidi"/>
        </w:rPr>
        <w:t xml:space="preserve">Pelayanan radiodiagnostik adalah pelayanan untuk melakukan diagnosis dengan menggunakan radiasi pengion, meliputi antara lain pelayanan X-ray konvensional, Computed Tomography Scan (CT </w:t>
      </w:r>
      <w:proofErr w:type="gramStart"/>
      <w:r w:rsidRPr="00692959">
        <w:rPr>
          <w:rFonts w:asciiTheme="minorBidi" w:eastAsia="Times New Roman" w:hAnsiTheme="minorBidi" w:cstheme="minorBidi"/>
        </w:rPr>
        <w:t>Scan</w:t>
      </w:r>
      <w:proofErr w:type="gramEnd"/>
      <w:r w:rsidRPr="00692959">
        <w:rPr>
          <w:rFonts w:asciiTheme="minorBidi" w:eastAsia="Times New Roman" w:hAnsiTheme="minorBidi" w:cstheme="minorBidi"/>
        </w:rPr>
        <w:t>) dan Mammografi.</w:t>
      </w:r>
    </w:p>
    <w:p w:rsidR="00EE114C" w:rsidRPr="00692959" w:rsidRDefault="00EE114C" w:rsidP="00DD52B7">
      <w:pPr>
        <w:pStyle w:val="ListParagraph"/>
        <w:spacing w:after="0" w:line="360" w:lineRule="auto"/>
        <w:ind w:left="1344"/>
        <w:jc w:val="both"/>
        <w:rPr>
          <w:rFonts w:asciiTheme="minorBidi" w:eastAsia="Times New Roman" w:hAnsiTheme="minorBidi" w:cstheme="minorBidi"/>
        </w:rPr>
      </w:pPr>
      <w:r w:rsidRPr="00692959">
        <w:rPr>
          <w:rFonts w:asciiTheme="minorBidi" w:eastAsia="Times New Roman" w:hAnsiTheme="minorBidi" w:cstheme="minorBidi"/>
        </w:rPr>
        <w:t>Pelayanan Imejing Diagnostik adalah pelayanan untuk melakukan diagnosis dengan menggunakan radiasi non pengion, antara lain pemeriksaan d</w:t>
      </w:r>
      <w:r w:rsidR="00DD52B7" w:rsidRPr="00692959">
        <w:rPr>
          <w:rFonts w:asciiTheme="minorBidi" w:eastAsia="Times New Roman" w:hAnsiTheme="minorBidi" w:cstheme="minorBidi"/>
        </w:rPr>
        <w:t>en</w:t>
      </w:r>
      <w:r w:rsidRPr="00692959">
        <w:rPr>
          <w:rFonts w:asciiTheme="minorBidi" w:eastAsia="Times New Roman" w:hAnsiTheme="minorBidi" w:cstheme="minorBidi"/>
        </w:rPr>
        <w:t>g</w:t>
      </w:r>
      <w:r w:rsidR="00DD52B7" w:rsidRPr="00692959">
        <w:rPr>
          <w:rFonts w:asciiTheme="minorBidi" w:eastAsia="Times New Roman" w:hAnsiTheme="minorBidi" w:cstheme="minorBidi"/>
        </w:rPr>
        <w:t>a</w:t>
      </w:r>
      <w:r w:rsidRPr="00692959">
        <w:rPr>
          <w:rFonts w:asciiTheme="minorBidi" w:eastAsia="Times New Roman" w:hAnsiTheme="minorBidi" w:cstheme="minorBidi"/>
        </w:rPr>
        <w:t xml:space="preserve">n Magnetic Resonance Imaging (MRI), USG </w:t>
      </w:r>
      <w:proofErr w:type="gramStart"/>
      <w:r w:rsidRPr="00692959">
        <w:rPr>
          <w:rFonts w:asciiTheme="minorBidi" w:eastAsia="Times New Roman" w:hAnsiTheme="minorBidi" w:cstheme="minorBidi"/>
        </w:rPr>
        <w:t>( di</w:t>
      </w:r>
      <w:proofErr w:type="gramEnd"/>
      <w:r w:rsidRPr="00692959">
        <w:rPr>
          <w:rFonts w:asciiTheme="minorBidi" w:eastAsia="Times New Roman" w:hAnsiTheme="minorBidi" w:cstheme="minorBidi"/>
        </w:rPr>
        <w:t xml:space="preserve"> Klinik Kebidanan dan di kamar bersalin), Echo-cardiogram ( di Klinik  Jantung )</w:t>
      </w:r>
    </w:p>
    <w:p w:rsidR="00EE114C" w:rsidRPr="00692959" w:rsidRDefault="00EE114C" w:rsidP="00DD52B7">
      <w:pPr>
        <w:pStyle w:val="ListParagraph"/>
        <w:spacing w:after="0" w:line="360" w:lineRule="auto"/>
        <w:ind w:left="1344"/>
        <w:jc w:val="both"/>
        <w:rPr>
          <w:rFonts w:asciiTheme="minorBidi" w:eastAsia="Times New Roman" w:hAnsiTheme="minorBidi" w:cstheme="minorBidi"/>
          <w:lang w:val="id-ID"/>
        </w:rPr>
      </w:pPr>
      <w:r w:rsidRPr="00692959">
        <w:rPr>
          <w:rFonts w:asciiTheme="minorBidi" w:eastAsia="Times New Roman" w:hAnsiTheme="minorBidi" w:cstheme="minorBidi"/>
        </w:rPr>
        <w:lastRenderedPageBreak/>
        <w:t xml:space="preserve">Seluruh pelayanan radiologi diagnostik </w:t>
      </w:r>
      <w:proofErr w:type="gramStart"/>
      <w:r w:rsidRPr="00692959">
        <w:rPr>
          <w:rFonts w:asciiTheme="minorBidi" w:eastAsia="Times New Roman" w:hAnsiTheme="minorBidi" w:cstheme="minorBidi"/>
        </w:rPr>
        <w:t>imejing  tersebut</w:t>
      </w:r>
      <w:proofErr w:type="gramEnd"/>
      <w:r w:rsidRPr="00692959">
        <w:rPr>
          <w:rFonts w:asciiTheme="minorBidi" w:eastAsia="Times New Roman" w:hAnsiTheme="minorBidi" w:cstheme="minorBidi"/>
        </w:rPr>
        <w:t xml:space="preserve"> diatas  adalah pelayanan yang terintegrasi  berada di bawah  instalasi radiologi ,tidak termasuk pelayanan yang tergolong endoskopi</w:t>
      </w:r>
    </w:p>
    <w:p w:rsidR="00EE114C" w:rsidRPr="00692959" w:rsidRDefault="005877F9" w:rsidP="00DD52B7">
      <w:pPr>
        <w:pStyle w:val="ListParagraph"/>
        <w:spacing w:after="0" w:line="360" w:lineRule="auto"/>
        <w:ind w:left="851"/>
        <w:jc w:val="both"/>
        <w:rPr>
          <w:rFonts w:asciiTheme="minorBidi" w:eastAsia="Times New Roman" w:hAnsiTheme="minorBidi" w:cstheme="minorBidi"/>
        </w:rPr>
      </w:pPr>
      <w:r w:rsidRPr="00692959">
        <w:rPr>
          <w:rFonts w:asciiTheme="minorBidi" w:eastAsia="Times New Roman" w:hAnsiTheme="minorBidi" w:cstheme="minorBidi"/>
        </w:rPr>
        <w:t>A</w:t>
      </w:r>
      <w:r w:rsidR="00EE114C" w:rsidRPr="00692959">
        <w:rPr>
          <w:rFonts w:asciiTheme="minorBidi" w:eastAsia="Times New Roman" w:hAnsiTheme="minorBidi" w:cstheme="minorBidi"/>
        </w:rPr>
        <w:t>.3 Pelayanan laboratorium terintegrasi</w:t>
      </w:r>
    </w:p>
    <w:p w:rsidR="00EE114C" w:rsidRPr="00692959" w:rsidRDefault="00EE114C" w:rsidP="00DD52B7">
      <w:pPr>
        <w:pStyle w:val="ListParagraph"/>
        <w:numPr>
          <w:ilvl w:val="0"/>
          <w:numId w:val="7"/>
        </w:numPr>
        <w:spacing w:after="0" w:line="360" w:lineRule="auto"/>
        <w:ind w:left="1666"/>
        <w:jc w:val="both"/>
        <w:rPr>
          <w:rFonts w:asciiTheme="minorBidi" w:eastAsia="Times New Roman" w:hAnsiTheme="minorBidi" w:cstheme="minorBidi"/>
        </w:rPr>
      </w:pPr>
      <w:r w:rsidRPr="00692959">
        <w:rPr>
          <w:rFonts w:asciiTheme="minorBidi" w:eastAsia="Times New Roman" w:hAnsiTheme="minorBidi" w:cstheme="minorBidi"/>
        </w:rPr>
        <w:t>Laboratorium patologi klnik</w:t>
      </w:r>
    </w:p>
    <w:p w:rsidR="00EE114C" w:rsidRPr="00692959" w:rsidRDefault="00EE114C" w:rsidP="00DD52B7">
      <w:pPr>
        <w:pStyle w:val="ListParagraph"/>
        <w:numPr>
          <w:ilvl w:val="0"/>
          <w:numId w:val="7"/>
        </w:numPr>
        <w:spacing w:after="0" w:line="360" w:lineRule="auto"/>
        <w:ind w:left="1666"/>
        <w:jc w:val="both"/>
        <w:rPr>
          <w:rFonts w:asciiTheme="minorBidi" w:eastAsia="Times New Roman" w:hAnsiTheme="minorBidi" w:cstheme="minorBidi"/>
        </w:rPr>
      </w:pPr>
      <w:r w:rsidRPr="00692959">
        <w:rPr>
          <w:rFonts w:asciiTheme="minorBidi" w:eastAsia="Times New Roman" w:hAnsiTheme="minorBidi" w:cstheme="minorBidi"/>
        </w:rPr>
        <w:t>Laboratorium patalogi anatomi</w:t>
      </w:r>
    </w:p>
    <w:p w:rsidR="00EE114C" w:rsidRPr="00692959" w:rsidRDefault="00EE114C" w:rsidP="00DD52B7">
      <w:pPr>
        <w:pStyle w:val="ListParagraph"/>
        <w:numPr>
          <w:ilvl w:val="0"/>
          <w:numId w:val="7"/>
        </w:numPr>
        <w:spacing w:after="0" w:line="360" w:lineRule="auto"/>
        <w:ind w:left="1666"/>
        <w:jc w:val="both"/>
        <w:rPr>
          <w:rFonts w:asciiTheme="minorBidi" w:eastAsia="Times New Roman" w:hAnsiTheme="minorBidi" w:cstheme="minorBidi"/>
        </w:rPr>
      </w:pPr>
      <w:r w:rsidRPr="00692959">
        <w:rPr>
          <w:rFonts w:asciiTheme="minorBidi" w:eastAsia="Times New Roman" w:hAnsiTheme="minorBidi" w:cstheme="minorBidi"/>
        </w:rPr>
        <w:t>Mikrobiologi</w:t>
      </w:r>
    </w:p>
    <w:p w:rsidR="00EE114C" w:rsidRPr="00692959" w:rsidRDefault="00EE114C" w:rsidP="00DD52B7">
      <w:pPr>
        <w:pStyle w:val="ListParagraph"/>
        <w:numPr>
          <w:ilvl w:val="0"/>
          <w:numId w:val="7"/>
        </w:numPr>
        <w:spacing w:after="0" w:line="360" w:lineRule="auto"/>
        <w:ind w:left="1666"/>
        <w:jc w:val="both"/>
        <w:rPr>
          <w:rFonts w:asciiTheme="minorBidi" w:eastAsia="Times New Roman" w:hAnsiTheme="minorBidi" w:cstheme="minorBidi"/>
        </w:rPr>
      </w:pPr>
      <w:r w:rsidRPr="00692959">
        <w:rPr>
          <w:rFonts w:asciiTheme="minorBidi" w:eastAsia="Times New Roman" w:hAnsiTheme="minorBidi" w:cstheme="minorBidi"/>
        </w:rPr>
        <w:t>Bank darah</w:t>
      </w:r>
    </w:p>
    <w:p w:rsidR="00EE114C" w:rsidRPr="00692959" w:rsidRDefault="00EE114C" w:rsidP="00DD52B7">
      <w:pPr>
        <w:pStyle w:val="ListParagraph"/>
        <w:spacing w:after="0" w:line="360" w:lineRule="auto"/>
        <w:ind w:left="1276"/>
        <w:jc w:val="both"/>
        <w:rPr>
          <w:rFonts w:asciiTheme="minorBidi" w:eastAsia="Times New Roman" w:hAnsiTheme="minorBidi" w:cstheme="minorBidi"/>
        </w:rPr>
      </w:pPr>
      <w:r w:rsidRPr="00692959">
        <w:rPr>
          <w:rFonts w:asciiTheme="minorBidi" w:eastAsia="Times New Roman" w:hAnsiTheme="minorBidi" w:cstheme="minorBidi"/>
        </w:rPr>
        <w:t>Pelayanan tersebut diatas dilakukan secara intergrasi di bawah instalasi laboratorium.</w:t>
      </w:r>
    </w:p>
    <w:p w:rsidR="00EE114C" w:rsidRPr="00692959" w:rsidRDefault="008056A1" w:rsidP="00DD52B7">
      <w:pPr>
        <w:pStyle w:val="ListParagraph"/>
        <w:spacing w:after="0" w:line="360" w:lineRule="auto"/>
        <w:ind w:left="851"/>
        <w:jc w:val="both"/>
        <w:rPr>
          <w:rFonts w:asciiTheme="minorBidi" w:eastAsia="Times New Roman" w:hAnsiTheme="minorBidi" w:cstheme="minorBidi"/>
        </w:rPr>
      </w:pPr>
      <w:r w:rsidRPr="00692959">
        <w:rPr>
          <w:rFonts w:asciiTheme="minorBidi" w:eastAsia="Times New Roman" w:hAnsiTheme="minorBidi" w:cstheme="minorBidi"/>
        </w:rPr>
        <w:t>A</w:t>
      </w:r>
      <w:r w:rsidR="00EE114C" w:rsidRPr="00692959">
        <w:rPr>
          <w:rFonts w:asciiTheme="minorBidi" w:eastAsia="Times New Roman" w:hAnsiTheme="minorBidi" w:cstheme="minorBidi"/>
        </w:rPr>
        <w:t xml:space="preserve">.4 Pelayanan anestesi terintegrasi </w:t>
      </w:r>
    </w:p>
    <w:p w:rsidR="00EE114C" w:rsidRPr="00692959" w:rsidRDefault="00EE114C" w:rsidP="00DD52B7">
      <w:pPr>
        <w:pStyle w:val="ListParagraph"/>
        <w:spacing w:after="0" w:line="360" w:lineRule="auto"/>
        <w:ind w:left="1276"/>
        <w:jc w:val="both"/>
        <w:rPr>
          <w:rFonts w:asciiTheme="minorBidi" w:eastAsia="Times New Roman" w:hAnsiTheme="minorBidi" w:cstheme="minorBidi"/>
        </w:rPr>
      </w:pPr>
      <w:r w:rsidRPr="00692959">
        <w:rPr>
          <w:rFonts w:asciiTheme="minorBidi" w:eastAsia="Times New Roman" w:hAnsiTheme="minorBidi" w:cstheme="minorBidi"/>
        </w:rPr>
        <w:t xml:space="preserve">Pelayanan anestesi, Pelayanan sedasi dalam, sedasi moderat, pelayanan terdapat di: </w:t>
      </w:r>
    </w:p>
    <w:p w:rsidR="00EE114C" w:rsidRPr="00692959" w:rsidRDefault="00EE114C" w:rsidP="00DD52B7">
      <w:pPr>
        <w:pStyle w:val="ListParagraph"/>
        <w:numPr>
          <w:ilvl w:val="0"/>
          <w:numId w:val="8"/>
        </w:numPr>
        <w:spacing w:after="0" w:line="360" w:lineRule="auto"/>
        <w:ind w:left="1701"/>
        <w:jc w:val="both"/>
        <w:rPr>
          <w:rFonts w:asciiTheme="minorBidi" w:eastAsia="Times New Roman" w:hAnsiTheme="minorBidi" w:cstheme="minorBidi"/>
        </w:rPr>
      </w:pPr>
      <w:r w:rsidRPr="00692959">
        <w:rPr>
          <w:rFonts w:asciiTheme="minorBidi" w:eastAsia="Times New Roman" w:hAnsiTheme="minorBidi" w:cstheme="minorBidi"/>
        </w:rPr>
        <w:t>Instalasi kamar bedah</w:t>
      </w:r>
    </w:p>
    <w:p w:rsidR="00EE114C" w:rsidRPr="00692959" w:rsidRDefault="00EE114C" w:rsidP="00DD52B7">
      <w:pPr>
        <w:pStyle w:val="ListParagraph"/>
        <w:numPr>
          <w:ilvl w:val="0"/>
          <w:numId w:val="8"/>
        </w:numPr>
        <w:spacing w:after="0" w:line="360" w:lineRule="auto"/>
        <w:ind w:left="1701"/>
        <w:jc w:val="both"/>
        <w:rPr>
          <w:rFonts w:asciiTheme="minorBidi" w:eastAsia="Times New Roman" w:hAnsiTheme="minorBidi" w:cstheme="minorBidi"/>
        </w:rPr>
      </w:pPr>
      <w:r w:rsidRPr="00692959">
        <w:rPr>
          <w:rFonts w:asciiTheme="minorBidi" w:eastAsia="Times New Roman" w:hAnsiTheme="minorBidi" w:cstheme="minorBidi"/>
        </w:rPr>
        <w:t>Kamar bersalin</w:t>
      </w:r>
    </w:p>
    <w:p w:rsidR="00EE114C" w:rsidRPr="00692959" w:rsidRDefault="00EE114C" w:rsidP="00DD52B7">
      <w:pPr>
        <w:pStyle w:val="ListParagraph"/>
        <w:numPr>
          <w:ilvl w:val="0"/>
          <w:numId w:val="8"/>
        </w:numPr>
        <w:spacing w:after="0" w:line="360" w:lineRule="auto"/>
        <w:ind w:left="1701"/>
        <w:jc w:val="both"/>
        <w:rPr>
          <w:rFonts w:asciiTheme="minorBidi" w:eastAsia="Times New Roman" w:hAnsiTheme="minorBidi" w:cstheme="minorBidi"/>
        </w:rPr>
      </w:pPr>
      <w:r w:rsidRPr="00692959">
        <w:rPr>
          <w:rFonts w:asciiTheme="minorBidi" w:eastAsia="Times New Roman" w:hAnsiTheme="minorBidi" w:cstheme="minorBidi"/>
        </w:rPr>
        <w:t>IGD</w:t>
      </w:r>
    </w:p>
    <w:p w:rsidR="00EE114C" w:rsidRPr="00692959" w:rsidRDefault="00EE114C" w:rsidP="00DD52B7">
      <w:pPr>
        <w:pStyle w:val="ListParagraph"/>
        <w:numPr>
          <w:ilvl w:val="0"/>
          <w:numId w:val="8"/>
        </w:numPr>
        <w:spacing w:after="0" w:line="360" w:lineRule="auto"/>
        <w:ind w:left="1701"/>
        <w:jc w:val="both"/>
        <w:rPr>
          <w:rFonts w:asciiTheme="minorBidi" w:eastAsia="Times New Roman" w:hAnsiTheme="minorBidi" w:cstheme="minorBidi"/>
        </w:rPr>
      </w:pPr>
      <w:r w:rsidRPr="00692959">
        <w:rPr>
          <w:rFonts w:asciiTheme="minorBidi" w:eastAsia="Times New Roman" w:hAnsiTheme="minorBidi" w:cstheme="minorBidi"/>
        </w:rPr>
        <w:t>Ruang endoskopi</w:t>
      </w:r>
    </w:p>
    <w:p w:rsidR="00EE114C" w:rsidRPr="00692959" w:rsidRDefault="00EE114C" w:rsidP="00DD52B7">
      <w:pPr>
        <w:pStyle w:val="ListParagraph"/>
        <w:numPr>
          <w:ilvl w:val="0"/>
          <w:numId w:val="8"/>
        </w:numPr>
        <w:spacing w:after="0" w:line="360" w:lineRule="auto"/>
        <w:ind w:left="1701"/>
        <w:jc w:val="both"/>
        <w:rPr>
          <w:rFonts w:asciiTheme="minorBidi" w:eastAsia="Times New Roman" w:hAnsiTheme="minorBidi" w:cstheme="minorBidi"/>
        </w:rPr>
      </w:pPr>
      <w:r w:rsidRPr="00692959">
        <w:rPr>
          <w:rFonts w:asciiTheme="minorBidi" w:eastAsia="Times New Roman" w:hAnsiTheme="minorBidi" w:cstheme="minorBidi"/>
        </w:rPr>
        <w:t>MRI, dsb</w:t>
      </w:r>
    </w:p>
    <w:p w:rsidR="00EE114C" w:rsidRPr="00692959" w:rsidRDefault="00EE114C" w:rsidP="00DD52B7">
      <w:pPr>
        <w:pStyle w:val="ListParagraph"/>
        <w:spacing w:after="0" w:line="360" w:lineRule="auto"/>
        <w:ind w:left="1276"/>
        <w:jc w:val="both"/>
        <w:rPr>
          <w:rFonts w:asciiTheme="minorBidi" w:eastAsia="Times New Roman" w:hAnsiTheme="minorBidi" w:cstheme="minorBidi"/>
        </w:rPr>
      </w:pPr>
      <w:r w:rsidRPr="00692959">
        <w:rPr>
          <w:rFonts w:asciiTheme="minorBidi" w:eastAsia="Times New Roman" w:hAnsiTheme="minorBidi" w:cstheme="minorBidi"/>
        </w:rPr>
        <w:t xml:space="preserve">Pelayanan </w:t>
      </w:r>
      <w:proofErr w:type="gramStart"/>
      <w:r w:rsidRPr="00692959">
        <w:rPr>
          <w:rFonts w:asciiTheme="minorBidi" w:eastAsia="Times New Roman" w:hAnsiTheme="minorBidi" w:cstheme="minorBidi"/>
        </w:rPr>
        <w:t>tersebut  terintegrasi</w:t>
      </w:r>
      <w:proofErr w:type="gramEnd"/>
      <w:r w:rsidRPr="00692959">
        <w:rPr>
          <w:rFonts w:asciiTheme="minorBidi" w:eastAsia="Times New Roman" w:hAnsiTheme="minorBidi" w:cstheme="minorBidi"/>
        </w:rPr>
        <w:t xml:space="preserve"> dibawah pengawasan Kepala Anestesi. </w:t>
      </w:r>
    </w:p>
    <w:p w:rsidR="00EE114C" w:rsidRPr="00692959" w:rsidRDefault="005877F9" w:rsidP="00DD52B7">
      <w:pPr>
        <w:pStyle w:val="ListParagraph"/>
        <w:spacing w:after="0" w:line="360" w:lineRule="auto"/>
        <w:ind w:left="851"/>
        <w:jc w:val="both"/>
        <w:rPr>
          <w:rFonts w:asciiTheme="minorBidi" w:eastAsia="Times New Roman" w:hAnsiTheme="minorBidi" w:cstheme="minorBidi"/>
        </w:rPr>
      </w:pPr>
      <w:r w:rsidRPr="00692959">
        <w:rPr>
          <w:rFonts w:asciiTheme="minorBidi" w:eastAsia="Times New Roman" w:hAnsiTheme="minorBidi" w:cstheme="minorBidi"/>
        </w:rPr>
        <w:t>A</w:t>
      </w:r>
      <w:r w:rsidR="00EE114C" w:rsidRPr="00692959">
        <w:rPr>
          <w:rFonts w:asciiTheme="minorBidi" w:eastAsia="Times New Roman" w:hAnsiTheme="minorBidi" w:cstheme="minorBidi"/>
        </w:rPr>
        <w:t>.5 Integrasi PPI dengan PMKP</w:t>
      </w:r>
    </w:p>
    <w:p w:rsidR="00EE114C" w:rsidRPr="00692959" w:rsidRDefault="00EE114C" w:rsidP="00DD52B7">
      <w:pPr>
        <w:pStyle w:val="ListParagraph"/>
        <w:spacing w:after="0" w:line="360" w:lineRule="auto"/>
        <w:ind w:left="1276"/>
        <w:jc w:val="both"/>
        <w:rPr>
          <w:rFonts w:asciiTheme="minorBidi" w:eastAsia="Times New Roman" w:hAnsiTheme="minorBidi" w:cstheme="minorBidi"/>
        </w:rPr>
      </w:pPr>
      <w:r w:rsidRPr="00692959">
        <w:rPr>
          <w:rFonts w:asciiTheme="minorBidi" w:eastAsia="Times New Roman" w:hAnsiTheme="minorBidi" w:cstheme="minorBidi"/>
        </w:rPr>
        <w:t>Proses pengendalian dan pencegahan infeksi diintegrasikan dengan keseluruhan program RS dalam peningkatan mutu &amp; keselamatan pasien</w:t>
      </w:r>
    </w:p>
    <w:p w:rsidR="008056A1" w:rsidRPr="00692959" w:rsidRDefault="008056A1" w:rsidP="00DD52B7">
      <w:pPr>
        <w:pStyle w:val="ListParagraph"/>
        <w:spacing w:after="0" w:line="360" w:lineRule="auto"/>
        <w:ind w:left="1276"/>
        <w:jc w:val="both"/>
        <w:rPr>
          <w:rFonts w:asciiTheme="minorBidi" w:eastAsia="Times New Roman" w:hAnsiTheme="minorBidi" w:cstheme="minorBidi"/>
        </w:rPr>
      </w:pPr>
    </w:p>
    <w:p w:rsidR="00EE114C" w:rsidRPr="00692959" w:rsidRDefault="005877F9" w:rsidP="00DD52B7">
      <w:pPr>
        <w:pStyle w:val="ListParagraph"/>
        <w:spacing w:after="0" w:line="360" w:lineRule="auto"/>
        <w:ind w:left="709"/>
        <w:jc w:val="both"/>
        <w:rPr>
          <w:rFonts w:asciiTheme="minorBidi" w:eastAsia="Times New Roman" w:hAnsiTheme="minorBidi" w:cstheme="minorBidi"/>
          <w:b/>
        </w:rPr>
      </w:pPr>
      <w:r w:rsidRPr="00692959">
        <w:rPr>
          <w:rFonts w:asciiTheme="minorBidi" w:eastAsia="Times New Roman" w:hAnsiTheme="minorBidi" w:cstheme="minorBidi"/>
          <w:b/>
        </w:rPr>
        <w:t>B</w:t>
      </w:r>
      <w:r w:rsidR="00EE114C" w:rsidRPr="00692959">
        <w:rPr>
          <w:rFonts w:asciiTheme="minorBidi" w:eastAsia="Times New Roman" w:hAnsiTheme="minorBidi" w:cstheme="minorBidi"/>
          <w:b/>
        </w:rPr>
        <w:t>. Proses Asuhan Pasien</w:t>
      </w:r>
    </w:p>
    <w:p w:rsidR="00EE114C" w:rsidRPr="00692959" w:rsidRDefault="00EE114C" w:rsidP="00DD52B7">
      <w:pPr>
        <w:pStyle w:val="ListParagraph"/>
        <w:numPr>
          <w:ilvl w:val="0"/>
          <w:numId w:val="19"/>
        </w:numPr>
        <w:spacing w:after="0" w:line="360" w:lineRule="auto"/>
        <w:ind w:left="1428"/>
        <w:jc w:val="both"/>
        <w:rPr>
          <w:rFonts w:asciiTheme="minorBidi" w:eastAsia="Times New Roman" w:hAnsiTheme="minorBidi" w:cstheme="minorBidi"/>
        </w:rPr>
      </w:pPr>
      <w:r w:rsidRPr="00692959">
        <w:rPr>
          <w:rFonts w:asciiTheme="minorBidi" w:eastAsia="Times New Roman" w:hAnsiTheme="minorBidi" w:cstheme="minorBidi"/>
          <w:lang w:val="id-ID"/>
        </w:rPr>
        <w:t>Asuhan u</w:t>
      </w:r>
      <w:r w:rsidRPr="00692959">
        <w:rPr>
          <w:rFonts w:asciiTheme="minorBidi" w:eastAsia="Times New Roman" w:hAnsiTheme="minorBidi" w:cstheme="minorBidi"/>
        </w:rPr>
        <w:t xml:space="preserve">ntuk </w:t>
      </w:r>
      <w:r w:rsidRPr="00692959">
        <w:rPr>
          <w:rFonts w:asciiTheme="minorBidi" w:eastAsia="Times New Roman" w:hAnsiTheme="minorBidi" w:cstheme="minorBidi"/>
          <w:lang w:val="id-ID"/>
        </w:rPr>
        <w:t xml:space="preserve">setiap pasien </w:t>
      </w:r>
      <w:r w:rsidRPr="00692959">
        <w:rPr>
          <w:rFonts w:asciiTheme="minorBidi" w:eastAsia="Times New Roman" w:hAnsiTheme="minorBidi" w:cstheme="minorBidi"/>
          <w:bCs/>
          <w:lang w:val="id-ID"/>
        </w:rPr>
        <w:t>direncanakan</w:t>
      </w:r>
      <w:r w:rsidRPr="00692959">
        <w:rPr>
          <w:rFonts w:asciiTheme="minorBidi" w:eastAsia="Times New Roman" w:hAnsiTheme="minorBidi" w:cstheme="minorBidi"/>
          <w:b/>
          <w:bCs/>
          <w:lang w:val="id-ID"/>
        </w:rPr>
        <w:t xml:space="preserve"> </w:t>
      </w:r>
      <w:r w:rsidRPr="00692959">
        <w:rPr>
          <w:rFonts w:asciiTheme="minorBidi" w:eastAsia="Times New Roman" w:hAnsiTheme="minorBidi" w:cstheme="minorBidi"/>
          <w:lang w:val="id-ID"/>
        </w:rPr>
        <w:t>oleh D</w:t>
      </w:r>
      <w:r w:rsidRPr="00692959">
        <w:rPr>
          <w:rFonts w:asciiTheme="minorBidi" w:eastAsia="Times New Roman" w:hAnsiTheme="minorBidi" w:cstheme="minorBidi"/>
        </w:rPr>
        <w:t>PJP</w:t>
      </w:r>
      <w:r w:rsidRPr="00692959">
        <w:rPr>
          <w:rFonts w:asciiTheme="minorBidi" w:eastAsia="Times New Roman" w:hAnsiTheme="minorBidi" w:cstheme="minorBidi"/>
          <w:lang w:val="id-ID"/>
        </w:rPr>
        <w:t xml:space="preserve">, perawat dan pemberi </w:t>
      </w:r>
    </w:p>
    <w:p w:rsidR="00EE114C" w:rsidRPr="00692959" w:rsidRDefault="00EE114C" w:rsidP="00DD52B7">
      <w:pPr>
        <w:spacing w:after="0" w:line="360" w:lineRule="auto"/>
        <w:ind w:left="1428"/>
        <w:jc w:val="both"/>
        <w:rPr>
          <w:rFonts w:asciiTheme="minorBidi" w:eastAsia="Times New Roman" w:hAnsiTheme="minorBidi" w:cstheme="minorBidi"/>
        </w:rPr>
      </w:pPr>
      <w:proofErr w:type="gramStart"/>
      <w:r w:rsidRPr="00692959">
        <w:rPr>
          <w:rFonts w:asciiTheme="minorBidi" w:eastAsia="Times New Roman" w:hAnsiTheme="minorBidi" w:cstheme="minorBidi"/>
        </w:rPr>
        <w:t>pela</w:t>
      </w:r>
      <w:r w:rsidRPr="00692959">
        <w:rPr>
          <w:rFonts w:asciiTheme="minorBidi" w:eastAsia="Times New Roman" w:hAnsiTheme="minorBidi" w:cstheme="minorBidi"/>
          <w:lang w:val="id-ID"/>
        </w:rPr>
        <w:t>yan</w:t>
      </w:r>
      <w:r w:rsidRPr="00692959">
        <w:rPr>
          <w:rFonts w:asciiTheme="minorBidi" w:eastAsia="Times New Roman" w:hAnsiTheme="minorBidi" w:cstheme="minorBidi"/>
        </w:rPr>
        <w:t>an</w:t>
      </w:r>
      <w:proofErr w:type="gramEnd"/>
      <w:r w:rsidRPr="00692959">
        <w:rPr>
          <w:rFonts w:asciiTheme="minorBidi" w:eastAsia="Times New Roman" w:hAnsiTheme="minorBidi" w:cstheme="minorBidi"/>
          <w:lang w:val="id-ID"/>
        </w:rPr>
        <w:t xml:space="preserve"> kes</w:t>
      </w:r>
      <w:r w:rsidRPr="00692959">
        <w:rPr>
          <w:rFonts w:asciiTheme="minorBidi" w:eastAsia="Times New Roman" w:hAnsiTheme="minorBidi" w:cstheme="minorBidi"/>
        </w:rPr>
        <w:t>ehatan</w:t>
      </w:r>
      <w:r w:rsidRPr="00692959">
        <w:rPr>
          <w:rFonts w:asciiTheme="minorBidi" w:eastAsia="Times New Roman" w:hAnsiTheme="minorBidi" w:cstheme="minorBidi"/>
          <w:lang w:val="id-ID"/>
        </w:rPr>
        <w:t xml:space="preserve"> lain dalam waktu 24 jam sesudah pasien masuk rawat </w:t>
      </w:r>
    </w:p>
    <w:p w:rsidR="00EE114C" w:rsidRPr="00692959" w:rsidRDefault="00EE114C" w:rsidP="00DD52B7">
      <w:pPr>
        <w:spacing w:after="0" w:line="360" w:lineRule="auto"/>
        <w:ind w:left="1428" w:hanging="10"/>
        <w:jc w:val="both"/>
        <w:rPr>
          <w:rFonts w:asciiTheme="minorBidi" w:eastAsia="Times New Roman" w:hAnsiTheme="minorBidi" w:cstheme="minorBidi"/>
        </w:rPr>
      </w:pPr>
      <w:r w:rsidRPr="00692959">
        <w:rPr>
          <w:rFonts w:asciiTheme="minorBidi" w:eastAsia="Times New Roman" w:hAnsiTheme="minorBidi" w:cstheme="minorBidi"/>
          <w:lang w:val="id-ID"/>
        </w:rPr>
        <w:t>inap.</w:t>
      </w:r>
      <w:r w:rsidRPr="00692959">
        <w:rPr>
          <w:rFonts w:asciiTheme="minorBidi" w:eastAsia="Times New Roman" w:hAnsiTheme="minorBidi" w:cstheme="minorBidi"/>
          <w:lang w:val="es-ES"/>
        </w:rPr>
        <w:t xml:space="preserve"> </w:t>
      </w:r>
      <w:r w:rsidRPr="00692959">
        <w:rPr>
          <w:rFonts w:asciiTheme="minorBidi" w:eastAsia="Times New Roman" w:hAnsiTheme="minorBidi" w:cstheme="minorBidi"/>
          <w:bCs/>
          <w:lang w:val="id-ID"/>
        </w:rPr>
        <w:t>Rencana asuhan</w:t>
      </w:r>
      <w:r w:rsidRPr="00692959">
        <w:rPr>
          <w:rFonts w:asciiTheme="minorBidi" w:eastAsia="Times New Roman" w:hAnsiTheme="minorBidi" w:cstheme="minorBidi"/>
          <w:b/>
          <w:bCs/>
          <w:lang w:val="id-ID"/>
        </w:rPr>
        <w:t xml:space="preserve"> </w:t>
      </w:r>
      <w:r w:rsidRPr="00692959">
        <w:rPr>
          <w:rFonts w:asciiTheme="minorBidi" w:eastAsia="Times New Roman" w:hAnsiTheme="minorBidi" w:cstheme="minorBidi"/>
          <w:lang w:val="id-ID"/>
        </w:rPr>
        <w:t>pasien h</w:t>
      </w:r>
      <w:r w:rsidRPr="00692959">
        <w:rPr>
          <w:rFonts w:asciiTheme="minorBidi" w:eastAsia="Times New Roman" w:hAnsiTheme="minorBidi" w:cstheme="minorBidi"/>
        </w:rPr>
        <w:t>a</w:t>
      </w:r>
      <w:r w:rsidRPr="00692959">
        <w:rPr>
          <w:rFonts w:asciiTheme="minorBidi" w:eastAsia="Times New Roman" w:hAnsiTheme="minorBidi" w:cstheme="minorBidi"/>
          <w:lang w:val="id-ID"/>
        </w:rPr>
        <w:t>r</w:t>
      </w:r>
      <w:r w:rsidRPr="00692959">
        <w:rPr>
          <w:rFonts w:asciiTheme="minorBidi" w:eastAsia="Times New Roman" w:hAnsiTheme="minorBidi" w:cstheme="minorBidi"/>
        </w:rPr>
        <w:t>u</w:t>
      </w:r>
      <w:r w:rsidRPr="00692959">
        <w:rPr>
          <w:rFonts w:asciiTheme="minorBidi" w:eastAsia="Times New Roman" w:hAnsiTheme="minorBidi" w:cstheme="minorBidi"/>
          <w:lang w:val="id-ID"/>
        </w:rPr>
        <w:t xml:space="preserve">s individual dan berdasarkan data asesmen </w:t>
      </w:r>
    </w:p>
    <w:p w:rsidR="00EE114C" w:rsidRPr="00692959" w:rsidRDefault="00EE114C" w:rsidP="00DD52B7">
      <w:pPr>
        <w:spacing w:after="0" w:line="360" w:lineRule="auto"/>
        <w:ind w:left="1428" w:hanging="10"/>
        <w:jc w:val="both"/>
        <w:rPr>
          <w:rFonts w:asciiTheme="minorBidi" w:eastAsia="Times New Roman" w:hAnsiTheme="minorBidi" w:cstheme="minorBidi"/>
        </w:rPr>
      </w:pPr>
      <w:r w:rsidRPr="00692959">
        <w:rPr>
          <w:rFonts w:asciiTheme="minorBidi" w:eastAsia="Times New Roman" w:hAnsiTheme="minorBidi" w:cstheme="minorBidi"/>
          <w:lang w:val="id-ID"/>
        </w:rPr>
        <w:t xml:space="preserve">awal pasien. </w:t>
      </w:r>
    </w:p>
    <w:p w:rsidR="00EE114C" w:rsidRPr="00FE5DFA" w:rsidRDefault="00EE114C" w:rsidP="003D24E8">
      <w:pPr>
        <w:pStyle w:val="ListParagraph"/>
        <w:numPr>
          <w:ilvl w:val="0"/>
          <w:numId w:val="19"/>
        </w:numPr>
        <w:spacing w:after="0" w:line="360" w:lineRule="auto"/>
        <w:ind w:left="1428"/>
        <w:jc w:val="both"/>
        <w:rPr>
          <w:rFonts w:asciiTheme="minorBidi" w:eastAsia="Times New Roman" w:hAnsiTheme="minorBidi" w:cstheme="minorBidi"/>
        </w:rPr>
      </w:pPr>
      <w:r w:rsidRPr="00FE5DFA">
        <w:rPr>
          <w:rFonts w:asciiTheme="minorBidi" w:eastAsia="Times New Roman" w:hAnsiTheme="minorBidi" w:cstheme="minorBidi"/>
        </w:rPr>
        <w:t xml:space="preserve">Asesmen pasien </w:t>
      </w:r>
      <w:proofErr w:type="gramStart"/>
      <w:r w:rsidRPr="00FE5DFA">
        <w:rPr>
          <w:rFonts w:asciiTheme="minorBidi" w:eastAsia="Times New Roman" w:hAnsiTheme="minorBidi" w:cstheme="minorBidi"/>
        </w:rPr>
        <w:t>( asesmen</w:t>
      </w:r>
      <w:proofErr w:type="gramEnd"/>
      <w:r w:rsidRPr="00FE5DFA">
        <w:rPr>
          <w:rFonts w:asciiTheme="minorBidi" w:eastAsia="Times New Roman" w:hAnsiTheme="minorBidi" w:cstheme="minorBidi"/>
        </w:rPr>
        <w:t xml:space="preserve"> awal dan ulang ) dilakukan dengan                              </w:t>
      </w:r>
      <w:r w:rsidR="00FE5DFA" w:rsidRPr="00FE5DFA">
        <w:rPr>
          <w:rFonts w:asciiTheme="minorBidi" w:eastAsia="Times New Roman" w:hAnsiTheme="minorBidi" w:cstheme="minorBidi"/>
        </w:rPr>
        <w:t xml:space="preserve"> </w:t>
      </w:r>
      <w:r w:rsidRPr="00FE5DFA">
        <w:rPr>
          <w:rFonts w:asciiTheme="minorBidi" w:eastAsia="Times New Roman" w:hAnsiTheme="minorBidi" w:cstheme="minorBidi"/>
        </w:rPr>
        <w:t>skrining ,pemeriksaan pasien untuk mengumpulkan informasi melalui</w:t>
      </w:r>
      <w:r w:rsidR="00FE5DFA" w:rsidRPr="00FE5DFA">
        <w:rPr>
          <w:rFonts w:asciiTheme="minorBidi" w:eastAsia="Times New Roman" w:hAnsiTheme="minorBidi" w:cstheme="minorBidi"/>
        </w:rPr>
        <w:t xml:space="preserve"> </w:t>
      </w:r>
      <w:r w:rsidRPr="00FE5DFA">
        <w:rPr>
          <w:rFonts w:asciiTheme="minorBidi" w:eastAsia="Times New Roman" w:hAnsiTheme="minorBidi" w:cstheme="minorBidi"/>
        </w:rPr>
        <w:t>anamnesis, pemeriksaan fisik, pemeriksa</w:t>
      </w:r>
      <w:r w:rsidR="00FE5DFA" w:rsidRPr="00FE5DFA">
        <w:rPr>
          <w:rFonts w:asciiTheme="minorBidi" w:eastAsia="Times New Roman" w:hAnsiTheme="minorBidi" w:cstheme="minorBidi"/>
        </w:rPr>
        <w:t xml:space="preserve">an lain, asesmen nyeri, asesmen </w:t>
      </w:r>
      <w:r w:rsidRPr="00FE5DFA">
        <w:rPr>
          <w:rFonts w:asciiTheme="minorBidi" w:eastAsia="Times New Roman" w:hAnsiTheme="minorBidi" w:cstheme="minorBidi"/>
        </w:rPr>
        <w:t xml:space="preserve">fungsional, risiko jatuh, risiko malnutrisi, dan pemeriksaan penunjang. </w:t>
      </w:r>
      <w:r w:rsidR="00FE5DFA" w:rsidRPr="00FE5DFA">
        <w:rPr>
          <w:rFonts w:asciiTheme="minorBidi" w:eastAsia="Times New Roman" w:hAnsiTheme="minorBidi" w:cstheme="minorBidi"/>
        </w:rPr>
        <w:t xml:space="preserve"> </w:t>
      </w:r>
      <w:r w:rsidRPr="00FE5DFA">
        <w:rPr>
          <w:rFonts w:asciiTheme="minorBidi" w:eastAsia="Times New Roman" w:hAnsiTheme="minorBidi" w:cstheme="minorBidi"/>
        </w:rPr>
        <w:t xml:space="preserve">Informasi yang dikumpulkan dianalisis dan ditentukan kebutuhan </w:t>
      </w:r>
      <w:proofErr w:type="gramStart"/>
      <w:r w:rsidRPr="00FE5DFA">
        <w:rPr>
          <w:rFonts w:asciiTheme="minorBidi" w:eastAsia="Times New Roman" w:hAnsiTheme="minorBidi" w:cstheme="minorBidi"/>
        </w:rPr>
        <w:t xml:space="preserve">pelayanan </w:t>
      </w:r>
      <w:r w:rsidR="00FE5DFA" w:rsidRPr="00FE5DFA">
        <w:rPr>
          <w:rFonts w:asciiTheme="minorBidi" w:eastAsia="Times New Roman" w:hAnsiTheme="minorBidi" w:cstheme="minorBidi"/>
        </w:rPr>
        <w:t xml:space="preserve"> </w:t>
      </w:r>
      <w:r w:rsidRPr="00FE5DFA">
        <w:rPr>
          <w:rFonts w:asciiTheme="minorBidi" w:eastAsia="Times New Roman" w:hAnsiTheme="minorBidi" w:cstheme="minorBidi"/>
        </w:rPr>
        <w:t>pasien</w:t>
      </w:r>
      <w:proofErr w:type="gramEnd"/>
      <w:r w:rsidRPr="00FE5DFA">
        <w:rPr>
          <w:rFonts w:asciiTheme="minorBidi" w:eastAsia="Times New Roman" w:hAnsiTheme="minorBidi" w:cstheme="minorBidi"/>
        </w:rPr>
        <w:t xml:space="preserve">, diagnosis, masalah  dan kondisi pasien.Setelah diagnosis ditetapkan,   </w:t>
      </w:r>
      <w:r w:rsidR="00FE5DFA" w:rsidRPr="00FE5DFA">
        <w:rPr>
          <w:rFonts w:asciiTheme="minorBidi" w:eastAsia="Times New Roman" w:hAnsiTheme="minorBidi" w:cstheme="minorBidi"/>
        </w:rPr>
        <w:t xml:space="preserve"> </w:t>
      </w:r>
      <w:r w:rsidRPr="00FE5DFA">
        <w:rPr>
          <w:rFonts w:asciiTheme="minorBidi" w:eastAsia="Times New Roman" w:hAnsiTheme="minorBidi" w:cstheme="minorBidi"/>
        </w:rPr>
        <w:t xml:space="preserve">Rencana asuhan ( plan of care ) dibuat dalam bentuk kemajuan terukur </w:t>
      </w:r>
      <w:r w:rsidR="00FE5DFA" w:rsidRPr="00FE5DFA">
        <w:rPr>
          <w:rFonts w:asciiTheme="minorBidi" w:eastAsia="Times New Roman" w:hAnsiTheme="minorBidi" w:cstheme="minorBidi"/>
        </w:rPr>
        <w:t xml:space="preserve"> </w:t>
      </w:r>
      <w:r w:rsidRPr="00FE5DFA">
        <w:rPr>
          <w:rFonts w:asciiTheme="minorBidi" w:eastAsia="Times New Roman" w:hAnsiTheme="minorBidi" w:cstheme="minorBidi"/>
        </w:rPr>
        <w:t>pencapaian sasaran.</w:t>
      </w:r>
      <w:r w:rsidRPr="00FE5DFA">
        <w:rPr>
          <w:rFonts w:asciiTheme="minorBidi" w:eastAsia="Times New Roman" w:hAnsiTheme="minorBidi" w:cstheme="minorBidi"/>
          <w:lang w:val="id-ID"/>
        </w:rPr>
        <w:t xml:space="preserve">Asuhan </w:t>
      </w:r>
      <w:r w:rsidRPr="00FE5DFA">
        <w:rPr>
          <w:rFonts w:asciiTheme="minorBidi" w:eastAsia="Times New Roman" w:hAnsiTheme="minorBidi" w:cstheme="minorBidi"/>
          <w:lang w:val="sv-SE"/>
        </w:rPr>
        <w:t>yang diberikan ke</w:t>
      </w:r>
      <w:r w:rsidRPr="00FE5DFA">
        <w:rPr>
          <w:rFonts w:asciiTheme="minorBidi" w:eastAsia="Times New Roman" w:hAnsiTheme="minorBidi" w:cstheme="minorBidi"/>
          <w:lang w:val="id-ID"/>
        </w:rPr>
        <w:t>p</w:t>
      </w:r>
      <w:r w:rsidRPr="00FE5DFA">
        <w:rPr>
          <w:rFonts w:asciiTheme="minorBidi" w:eastAsia="Times New Roman" w:hAnsiTheme="minorBidi" w:cstheme="minorBidi"/>
        </w:rPr>
        <w:t>a</w:t>
      </w:r>
      <w:r w:rsidRPr="00FE5DFA">
        <w:rPr>
          <w:rFonts w:asciiTheme="minorBidi" w:eastAsia="Times New Roman" w:hAnsiTheme="minorBidi" w:cstheme="minorBidi"/>
          <w:lang w:val="id-ID"/>
        </w:rPr>
        <w:t>d</w:t>
      </w:r>
      <w:r w:rsidRPr="00FE5DFA">
        <w:rPr>
          <w:rFonts w:asciiTheme="minorBidi" w:eastAsia="Times New Roman" w:hAnsiTheme="minorBidi" w:cstheme="minorBidi"/>
        </w:rPr>
        <w:t>a</w:t>
      </w:r>
      <w:r w:rsidRPr="00FE5DFA">
        <w:rPr>
          <w:rFonts w:asciiTheme="minorBidi" w:eastAsia="Times New Roman" w:hAnsiTheme="minorBidi" w:cstheme="minorBidi"/>
          <w:lang w:val="id-ID"/>
        </w:rPr>
        <w:t xml:space="preserve"> </w:t>
      </w:r>
      <w:r w:rsidRPr="00FE5DFA">
        <w:rPr>
          <w:rFonts w:asciiTheme="minorBidi" w:eastAsia="Times New Roman" w:hAnsiTheme="minorBidi" w:cstheme="minorBidi"/>
          <w:lang w:val="sv-SE"/>
        </w:rPr>
        <w:t>setiap pasien dicatat dalam rekam medis pasien oleh pemberi pela</w:t>
      </w:r>
      <w:r w:rsidRPr="00FE5DFA">
        <w:rPr>
          <w:rFonts w:asciiTheme="minorBidi" w:eastAsia="Times New Roman" w:hAnsiTheme="minorBidi" w:cstheme="minorBidi"/>
          <w:lang w:val="id-ID"/>
        </w:rPr>
        <w:t>yan</w:t>
      </w:r>
      <w:r w:rsidRPr="00FE5DFA">
        <w:rPr>
          <w:rFonts w:asciiTheme="minorBidi" w:eastAsia="Times New Roman" w:hAnsiTheme="minorBidi" w:cstheme="minorBidi"/>
        </w:rPr>
        <w:t xml:space="preserve">an kesehatan. </w:t>
      </w:r>
      <w:r w:rsidRPr="00FE5DFA">
        <w:rPr>
          <w:rFonts w:asciiTheme="minorBidi" w:eastAsia="Times New Roman" w:hAnsiTheme="minorBidi" w:cstheme="minorBidi"/>
          <w:bCs/>
          <w:lang w:val="id-ID"/>
        </w:rPr>
        <w:t xml:space="preserve">Rencana </w:t>
      </w:r>
      <w:r w:rsidRPr="00FE5DFA">
        <w:rPr>
          <w:rFonts w:asciiTheme="minorBidi" w:eastAsia="Times New Roman" w:hAnsiTheme="minorBidi" w:cstheme="minorBidi"/>
          <w:lang w:val="id-ID"/>
        </w:rPr>
        <w:t>asuhan u</w:t>
      </w:r>
      <w:r w:rsidRPr="00FE5DFA">
        <w:rPr>
          <w:rFonts w:asciiTheme="minorBidi" w:eastAsia="Times New Roman" w:hAnsiTheme="minorBidi" w:cstheme="minorBidi"/>
        </w:rPr>
        <w:t>n</w:t>
      </w:r>
      <w:r w:rsidRPr="00FE5DFA">
        <w:rPr>
          <w:rFonts w:asciiTheme="minorBidi" w:eastAsia="Times New Roman" w:hAnsiTheme="minorBidi" w:cstheme="minorBidi"/>
          <w:lang w:val="id-ID"/>
        </w:rPr>
        <w:t>t</w:t>
      </w:r>
      <w:r w:rsidRPr="00FE5DFA">
        <w:rPr>
          <w:rFonts w:asciiTheme="minorBidi" w:eastAsia="Times New Roman" w:hAnsiTheme="minorBidi" w:cstheme="minorBidi"/>
        </w:rPr>
        <w:t>u</w:t>
      </w:r>
      <w:r w:rsidRPr="00FE5DFA">
        <w:rPr>
          <w:rFonts w:asciiTheme="minorBidi" w:eastAsia="Times New Roman" w:hAnsiTheme="minorBidi" w:cstheme="minorBidi"/>
          <w:lang w:val="id-ID"/>
        </w:rPr>
        <w:t xml:space="preserve">k tiap pasien </w:t>
      </w:r>
      <w:r w:rsidRPr="00FE5DFA">
        <w:rPr>
          <w:rFonts w:asciiTheme="minorBidi" w:eastAsia="Times New Roman" w:hAnsiTheme="minorBidi" w:cstheme="minorBidi"/>
          <w:bCs/>
          <w:lang w:val="id-ID"/>
        </w:rPr>
        <w:t>direview dan di verifikasi oleh DPJP</w:t>
      </w:r>
      <w:r w:rsidRPr="00FE5DFA">
        <w:rPr>
          <w:rFonts w:asciiTheme="minorBidi" w:eastAsia="Times New Roman" w:hAnsiTheme="minorBidi" w:cstheme="minorBidi"/>
          <w:bCs/>
        </w:rPr>
        <w:t>.</w:t>
      </w:r>
    </w:p>
    <w:p w:rsidR="00EE114C" w:rsidRPr="00692959" w:rsidRDefault="00EE114C" w:rsidP="00DD52B7">
      <w:pPr>
        <w:pStyle w:val="ListParagraph"/>
        <w:numPr>
          <w:ilvl w:val="0"/>
          <w:numId w:val="19"/>
        </w:numPr>
        <w:spacing w:after="0" w:line="360" w:lineRule="auto"/>
        <w:ind w:left="1428"/>
        <w:jc w:val="both"/>
        <w:rPr>
          <w:rFonts w:asciiTheme="minorBidi" w:eastAsia="Times New Roman" w:hAnsiTheme="minorBidi" w:cstheme="minorBidi"/>
        </w:rPr>
      </w:pPr>
      <w:r w:rsidRPr="00692959">
        <w:rPr>
          <w:rFonts w:asciiTheme="minorBidi" w:eastAsia="Times New Roman" w:hAnsiTheme="minorBidi" w:cstheme="minorBidi"/>
        </w:rPr>
        <w:t>Implementasi asuhan dengan pemberian pelayanan, pelaksanaan</w:t>
      </w:r>
      <w:r w:rsidR="00914266" w:rsidRPr="00692959">
        <w:rPr>
          <w:rFonts w:asciiTheme="minorBidi" w:eastAsia="Times New Roman" w:hAnsiTheme="minorBidi" w:cstheme="minorBidi"/>
        </w:rPr>
        <w:t>`</w:t>
      </w:r>
      <w:r w:rsidRPr="00692959">
        <w:rPr>
          <w:rFonts w:asciiTheme="minorBidi" w:eastAsia="Times New Roman" w:hAnsiTheme="minorBidi" w:cstheme="minorBidi"/>
        </w:rPr>
        <w:t xml:space="preserve">rencana dan monitoring. </w:t>
      </w:r>
    </w:p>
    <w:p w:rsidR="00EE114C" w:rsidRPr="00692959" w:rsidRDefault="00EE114C" w:rsidP="00DD52B7">
      <w:pPr>
        <w:pStyle w:val="ListParagraph"/>
        <w:numPr>
          <w:ilvl w:val="0"/>
          <w:numId w:val="19"/>
        </w:numPr>
        <w:spacing w:after="0" w:line="360" w:lineRule="auto"/>
        <w:ind w:left="1428"/>
        <w:jc w:val="both"/>
        <w:rPr>
          <w:rFonts w:asciiTheme="minorBidi" w:eastAsia="Times New Roman" w:hAnsiTheme="minorBidi" w:cstheme="minorBidi"/>
        </w:rPr>
      </w:pPr>
      <w:r w:rsidRPr="00692959">
        <w:rPr>
          <w:rFonts w:asciiTheme="minorBidi" w:eastAsia="Times New Roman" w:hAnsiTheme="minorBidi" w:cstheme="minorBidi"/>
        </w:rPr>
        <w:lastRenderedPageBreak/>
        <w:t xml:space="preserve">Edukasi dan pemberian Informasi kepada pasien dan keluarga mengenai hasil </w:t>
      </w:r>
    </w:p>
    <w:p w:rsidR="00EE114C" w:rsidRPr="00692959" w:rsidRDefault="00EE114C" w:rsidP="00DD52B7">
      <w:pPr>
        <w:spacing w:after="0" w:line="360" w:lineRule="auto"/>
        <w:ind w:left="1428"/>
        <w:jc w:val="both"/>
        <w:rPr>
          <w:rFonts w:asciiTheme="minorBidi" w:hAnsiTheme="minorBidi" w:cstheme="minorBidi"/>
        </w:rPr>
      </w:pPr>
      <w:proofErr w:type="gramStart"/>
      <w:r w:rsidRPr="00692959">
        <w:rPr>
          <w:rFonts w:asciiTheme="minorBidi" w:eastAsia="Times New Roman" w:hAnsiTheme="minorBidi" w:cstheme="minorBidi"/>
        </w:rPr>
        <w:t>asuhan</w:t>
      </w:r>
      <w:proofErr w:type="gramEnd"/>
      <w:r w:rsidRPr="00692959">
        <w:rPr>
          <w:rFonts w:asciiTheme="minorBidi" w:eastAsia="Times New Roman" w:hAnsiTheme="minorBidi" w:cstheme="minorBidi"/>
        </w:rPr>
        <w:t xml:space="preserve"> </w:t>
      </w:r>
      <w:r w:rsidRPr="00692959">
        <w:rPr>
          <w:rFonts w:asciiTheme="minorBidi" w:hAnsiTheme="minorBidi" w:cstheme="minorBidi"/>
        </w:rPr>
        <w:t xml:space="preserve">secara lengkap, akurat dan tepat waktu. Pasien dan keluarga diberi </w:t>
      </w:r>
    </w:p>
    <w:p w:rsidR="00EE114C" w:rsidRPr="00692959" w:rsidRDefault="00EE114C" w:rsidP="00DD52B7">
      <w:pPr>
        <w:spacing w:after="0" w:line="360" w:lineRule="auto"/>
        <w:ind w:left="1428"/>
        <w:jc w:val="both"/>
        <w:rPr>
          <w:rFonts w:asciiTheme="minorBidi" w:hAnsiTheme="minorBidi" w:cstheme="minorBidi"/>
        </w:rPr>
      </w:pPr>
      <w:proofErr w:type="gramStart"/>
      <w:r w:rsidRPr="00692959">
        <w:rPr>
          <w:rFonts w:asciiTheme="minorBidi" w:hAnsiTheme="minorBidi" w:cstheme="minorBidi"/>
        </w:rPr>
        <w:t>informasi</w:t>
      </w:r>
      <w:proofErr w:type="gramEnd"/>
      <w:r w:rsidRPr="00692959">
        <w:rPr>
          <w:rFonts w:asciiTheme="minorBidi" w:hAnsiTheme="minorBidi" w:cstheme="minorBidi"/>
        </w:rPr>
        <w:t xml:space="preserve"> tentang hasil asuhan, pen</w:t>
      </w:r>
      <w:r w:rsidR="00914266" w:rsidRPr="00692959">
        <w:rPr>
          <w:rFonts w:asciiTheme="minorBidi" w:hAnsiTheme="minorBidi" w:cstheme="minorBidi"/>
        </w:rPr>
        <w:t xml:space="preserve">gobatan dan pengobatan yang </w:t>
      </w:r>
      <w:r w:rsidRPr="00692959">
        <w:rPr>
          <w:rFonts w:asciiTheme="minorBidi" w:hAnsiTheme="minorBidi" w:cstheme="minorBidi"/>
        </w:rPr>
        <w:t>tidak</w:t>
      </w:r>
      <w:r w:rsidR="00914266" w:rsidRPr="00692959">
        <w:rPr>
          <w:rFonts w:asciiTheme="minorBidi" w:hAnsiTheme="minorBidi" w:cstheme="minorBidi"/>
        </w:rPr>
        <w:t xml:space="preserve"> </w:t>
      </w:r>
      <w:r w:rsidRPr="00692959">
        <w:rPr>
          <w:rFonts w:asciiTheme="minorBidi" w:hAnsiTheme="minorBidi" w:cstheme="minorBidi"/>
        </w:rPr>
        <w:t>diharapkan.</w:t>
      </w:r>
    </w:p>
    <w:p w:rsidR="00EE114C" w:rsidRPr="00692959" w:rsidRDefault="00EE114C" w:rsidP="00DD52B7">
      <w:pPr>
        <w:pStyle w:val="ListParagraph"/>
        <w:numPr>
          <w:ilvl w:val="0"/>
          <w:numId w:val="19"/>
        </w:numPr>
        <w:spacing w:after="0" w:line="360" w:lineRule="auto"/>
        <w:ind w:left="1428"/>
        <w:jc w:val="both"/>
        <w:rPr>
          <w:rFonts w:asciiTheme="minorBidi" w:hAnsiTheme="minorBidi" w:cstheme="minorBidi"/>
        </w:rPr>
      </w:pPr>
      <w:r w:rsidRPr="00692959">
        <w:rPr>
          <w:rFonts w:asciiTheme="minorBidi" w:hAnsiTheme="minorBidi" w:cstheme="minorBidi"/>
        </w:rPr>
        <w:t xml:space="preserve">Proses asuhan dilakukan dengan melibatkan pasien dan keluarga dalam </w:t>
      </w:r>
    </w:p>
    <w:p w:rsidR="00EE114C" w:rsidRPr="00692959" w:rsidRDefault="00EE114C" w:rsidP="00DD52B7">
      <w:pPr>
        <w:spacing w:after="0" w:line="360" w:lineRule="auto"/>
        <w:ind w:left="1428"/>
        <w:jc w:val="both"/>
        <w:rPr>
          <w:rFonts w:asciiTheme="minorBidi" w:hAnsiTheme="minorBidi" w:cstheme="minorBidi"/>
        </w:rPr>
      </w:pPr>
      <w:proofErr w:type="gramStart"/>
      <w:r w:rsidRPr="00692959">
        <w:rPr>
          <w:rFonts w:asciiTheme="minorBidi" w:hAnsiTheme="minorBidi" w:cstheme="minorBidi"/>
        </w:rPr>
        <w:t>pengambilan</w:t>
      </w:r>
      <w:proofErr w:type="gramEnd"/>
      <w:r w:rsidRPr="00692959">
        <w:rPr>
          <w:rFonts w:asciiTheme="minorBidi" w:hAnsiTheme="minorBidi" w:cstheme="minorBidi"/>
        </w:rPr>
        <w:t xml:space="preserve"> keputusan.</w:t>
      </w:r>
    </w:p>
    <w:p w:rsidR="00EE114C" w:rsidRPr="00692959" w:rsidRDefault="00EE114C" w:rsidP="00DD52B7">
      <w:pPr>
        <w:pStyle w:val="ListParagraph"/>
        <w:numPr>
          <w:ilvl w:val="0"/>
          <w:numId w:val="19"/>
        </w:numPr>
        <w:spacing w:after="0" w:line="360" w:lineRule="auto"/>
        <w:ind w:left="1428"/>
        <w:jc w:val="both"/>
        <w:rPr>
          <w:rFonts w:asciiTheme="minorBidi" w:hAnsiTheme="minorBidi" w:cstheme="minorBidi"/>
        </w:rPr>
      </w:pPr>
      <w:r w:rsidRPr="00692959">
        <w:rPr>
          <w:rFonts w:asciiTheme="minorBidi" w:hAnsiTheme="minorBidi" w:cstheme="minorBidi"/>
        </w:rPr>
        <w:t xml:space="preserve">Pasien dengan kebutuhan asuhan yang sama menerima </w:t>
      </w:r>
      <w:proofErr w:type="gramStart"/>
      <w:r w:rsidRPr="00692959">
        <w:rPr>
          <w:rFonts w:asciiTheme="minorBidi" w:hAnsiTheme="minorBidi" w:cstheme="minorBidi"/>
        </w:rPr>
        <w:t>asuhan  yang</w:t>
      </w:r>
      <w:proofErr w:type="gramEnd"/>
      <w:r w:rsidRPr="00692959">
        <w:rPr>
          <w:rFonts w:asciiTheme="minorBidi" w:hAnsiTheme="minorBidi" w:cstheme="minorBidi"/>
        </w:rPr>
        <w:t xml:space="preserve"> setingkat  di seluruh rumah sakit.</w:t>
      </w:r>
    </w:p>
    <w:p w:rsidR="00EE114C" w:rsidRPr="00692959" w:rsidRDefault="00EE114C" w:rsidP="00DD52B7">
      <w:pPr>
        <w:pStyle w:val="ListParagraph"/>
        <w:numPr>
          <w:ilvl w:val="0"/>
          <w:numId w:val="19"/>
        </w:numPr>
        <w:spacing w:after="0" w:line="360" w:lineRule="auto"/>
        <w:ind w:left="1428"/>
        <w:jc w:val="both"/>
        <w:rPr>
          <w:rFonts w:asciiTheme="minorBidi" w:hAnsiTheme="minorBidi" w:cstheme="minorBidi"/>
        </w:rPr>
      </w:pPr>
      <w:r w:rsidRPr="00692959">
        <w:rPr>
          <w:rFonts w:asciiTheme="minorBidi" w:hAnsiTheme="minorBidi" w:cstheme="minorBidi"/>
        </w:rPr>
        <w:t>Asesmen Ulang di</w:t>
      </w:r>
      <w:r w:rsidR="009431C0" w:rsidRPr="00692959">
        <w:rPr>
          <w:rFonts w:asciiTheme="minorBidi" w:hAnsiTheme="minorBidi" w:cstheme="minorBidi"/>
        </w:rPr>
        <w:t xml:space="preserve">lakukan dengan pola </w:t>
      </w:r>
      <w:proofErr w:type="gramStart"/>
      <w:r w:rsidR="009431C0" w:rsidRPr="00692959">
        <w:rPr>
          <w:rFonts w:asciiTheme="minorBidi" w:hAnsiTheme="minorBidi" w:cstheme="minorBidi"/>
        </w:rPr>
        <w:t xml:space="preserve">SOAP </w:t>
      </w:r>
      <w:r w:rsidRPr="00692959">
        <w:rPr>
          <w:rFonts w:asciiTheme="minorBidi" w:hAnsiTheme="minorBidi" w:cstheme="minorBidi"/>
        </w:rPr>
        <w:t xml:space="preserve"> dalam</w:t>
      </w:r>
      <w:proofErr w:type="gramEnd"/>
      <w:r w:rsidRPr="00692959">
        <w:rPr>
          <w:rFonts w:asciiTheme="minorBidi" w:hAnsiTheme="minorBidi" w:cstheme="minorBidi"/>
        </w:rPr>
        <w:t xml:space="preserve"> CPPT</w:t>
      </w:r>
      <w:r w:rsidR="00914266" w:rsidRPr="00692959">
        <w:rPr>
          <w:rFonts w:asciiTheme="minorBidi" w:hAnsiTheme="minorBidi" w:cstheme="minorBidi"/>
        </w:rPr>
        <w:t xml:space="preserve"> </w:t>
      </w:r>
      <w:r w:rsidRPr="00692959">
        <w:rPr>
          <w:rFonts w:asciiTheme="minorBidi" w:hAnsiTheme="minorBidi" w:cstheme="minorBidi"/>
        </w:rPr>
        <w:t>Asesmen pasien tahap terminal dilakukan berdasarkan kebutuhan unik pasien</w:t>
      </w:r>
      <w:r w:rsidR="00914266" w:rsidRPr="00692959">
        <w:rPr>
          <w:rFonts w:asciiTheme="minorBidi" w:hAnsiTheme="minorBidi" w:cstheme="minorBidi"/>
        </w:rPr>
        <w:t xml:space="preserve"> </w:t>
      </w:r>
      <w:r w:rsidRPr="00692959">
        <w:rPr>
          <w:rFonts w:asciiTheme="minorBidi" w:hAnsiTheme="minorBidi" w:cstheme="minorBidi"/>
        </w:rPr>
        <w:t>dan keluarga.</w:t>
      </w:r>
    </w:p>
    <w:p w:rsidR="00EE114C" w:rsidRPr="00692959" w:rsidRDefault="00EE114C" w:rsidP="00DD52B7">
      <w:pPr>
        <w:pStyle w:val="ListParagraph"/>
        <w:numPr>
          <w:ilvl w:val="0"/>
          <w:numId w:val="19"/>
        </w:numPr>
        <w:spacing w:after="0" w:line="360" w:lineRule="auto"/>
        <w:ind w:left="1428"/>
        <w:jc w:val="both"/>
        <w:rPr>
          <w:rFonts w:asciiTheme="minorBidi" w:hAnsiTheme="minorBidi" w:cstheme="minorBidi"/>
        </w:rPr>
      </w:pPr>
      <w:r w:rsidRPr="00692959">
        <w:rPr>
          <w:rFonts w:asciiTheme="minorBidi" w:hAnsiTheme="minorBidi" w:cstheme="minorBidi"/>
        </w:rPr>
        <w:t xml:space="preserve">Rencana pulang ( Discharge Planning ) dilakukan sejak awal pasien di </w:t>
      </w:r>
    </w:p>
    <w:p w:rsidR="00EE114C" w:rsidRPr="00692959" w:rsidRDefault="00EE114C" w:rsidP="00DD52B7">
      <w:pPr>
        <w:spacing w:after="0" w:line="360" w:lineRule="auto"/>
        <w:ind w:left="1428"/>
        <w:jc w:val="both"/>
        <w:rPr>
          <w:rFonts w:asciiTheme="minorBidi" w:hAnsiTheme="minorBidi" w:cstheme="minorBidi"/>
        </w:rPr>
      </w:pPr>
      <w:proofErr w:type="gramStart"/>
      <w:r w:rsidRPr="00692959">
        <w:rPr>
          <w:rFonts w:asciiTheme="minorBidi" w:hAnsiTheme="minorBidi" w:cstheme="minorBidi"/>
        </w:rPr>
        <w:t>rawat</w:t>
      </w:r>
      <w:proofErr w:type="gramEnd"/>
      <w:r w:rsidRPr="00692959">
        <w:rPr>
          <w:rFonts w:asciiTheme="minorBidi" w:hAnsiTheme="minorBidi" w:cstheme="minorBidi"/>
        </w:rPr>
        <w:t xml:space="preserve"> inap dan selama perawatan. Rencana pemulangan pasien kritis dimulai</w:t>
      </w:r>
    </w:p>
    <w:p w:rsidR="00EE114C" w:rsidRPr="00692959" w:rsidRDefault="00EE114C" w:rsidP="00DD52B7">
      <w:pPr>
        <w:spacing w:after="0" w:line="360" w:lineRule="auto"/>
        <w:ind w:left="1428"/>
        <w:jc w:val="both"/>
        <w:rPr>
          <w:rFonts w:asciiTheme="minorBidi" w:eastAsia="Times New Roman" w:hAnsiTheme="minorBidi" w:cstheme="minorBidi"/>
          <w:b/>
        </w:rPr>
      </w:pPr>
      <w:proofErr w:type="gramStart"/>
      <w:r w:rsidRPr="00692959">
        <w:rPr>
          <w:rFonts w:asciiTheme="minorBidi" w:hAnsiTheme="minorBidi" w:cstheme="minorBidi"/>
        </w:rPr>
        <w:t>segera</w:t>
      </w:r>
      <w:proofErr w:type="gramEnd"/>
      <w:r w:rsidRPr="00692959">
        <w:rPr>
          <w:rFonts w:asciiTheme="minorBidi" w:hAnsiTheme="minorBidi" w:cstheme="minorBidi"/>
        </w:rPr>
        <w:t xml:space="preserve"> sejak pasien di rawat inap.</w:t>
      </w:r>
    </w:p>
    <w:p w:rsidR="00EE114C" w:rsidRDefault="00EE114C" w:rsidP="00DD52B7">
      <w:pPr>
        <w:pStyle w:val="ListParagraph"/>
        <w:numPr>
          <w:ilvl w:val="0"/>
          <w:numId w:val="19"/>
        </w:numPr>
        <w:spacing w:line="360" w:lineRule="auto"/>
        <w:ind w:left="1428"/>
        <w:jc w:val="both"/>
        <w:rPr>
          <w:rFonts w:asciiTheme="minorBidi" w:eastAsia="ArialNarrow" w:hAnsiTheme="minorBidi" w:cstheme="minorBidi"/>
          <w:color w:val="000000"/>
        </w:rPr>
      </w:pPr>
      <w:r w:rsidRPr="00692959">
        <w:rPr>
          <w:rFonts w:asciiTheme="minorBidi" w:eastAsia="Times New Roman" w:hAnsiTheme="minorBidi" w:cstheme="minorBidi"/>
        </w:rPr>
        <w:t xml:space="preserve">Ringkasan </w:t>
      </w:r>
      <w:proofErr w:type="gramStart"/>
      <w:r w:rsidRPr="00692959">
        <w:rPr>
          <w:rFonts w:asciiTheme="minorBidi" w:eastAsia="Times New Roman" w:hAnsiTheme="minorBidi" w:cstheme="minorBidi"/>
        </w:rPr>
        <w:t xml:space="preserve">pulang </w:t>
      </w:r>
      <w:r w:rsidRPr="00692959">
        <w:rPr>
          <w:rFonts w:asciiTheme="minorBidi" w:eastAsia="ArialNarrow" w:hAnsiTheme="minorBidi" w:cstheme="minorBidi"/>
          <w:color w:val="000000"/>
        </w:rPr>
        <w:t xml:space="preserve"> (</w:t>
      </w:r>
      <w:proofErr w:type="gramEnd"/>
      <w:r w:rsidRPr="00692959">
        <w:rPr>
          <w:rFonts w:asciiTheme="minorBidi" w:eastAsia="ArialNarrow" w:hAnsiTheme="minorBidi" w:cstheme="minorBidi"/>
          <w:color w:val="000000"/>
        </w:rPr>
        <w:t xml:space="preserve"> resume medis ) diisi oleh DPJP pada saat pasien direncanakan pulang. Salinan resume pasien pulang didokumentasikan dalam rekam medis dan sebuah salinan diberikan kepada pasien atau keluarga. Salinan resume juga diberikan kepada praktisi kesehatan yang </w:t>
      </w:r>
      <w:proofErr w:type="gramStart"/>
      <w:r w:rsidRPr="00692959">
        <w:rPr>
          <w:rFonts w:asciiTheme="minorBidi" w:eastAsia="ArialNarrow" w:hAnsiTheme="minorBidi" w:cstheme="minorBidi"/>
          <w:color w:val="000000"/>
        </w:rPr>
        <w:t>akan</w:t>
      </w:r>
      <w:proofErr w:type="gramEnd"/>
      <w:r w:rsidRPr="00692959">
        <w:rPr>
          <w:rFonts w:asciiTheme="minorBidi" w:eastAsia="ArialNarrow" w:hAnsiTheme="minorBidi" w:cstheme="minorBidi"/>
          <w:color w:val="000000"/>
        </w:rPr>
        <w:t xml:space="preserve"> bertanggung jawab untuk pelayanan berkelanjutan bagi pasien atau tindak lanjutnya.</w:t>
      </w:r>
    </w:p>
    <w:p w:rsidR="00B618EE" w:rsidRPr="00692959" w:rsidRDefault="00B618EE" w:rsidP="00B618EE">
      <w:pPr>
        <w:pStyle w:val="ListParagraph"/>
        <w:spacing w:line="360" w:lineRule="auto"/>
        <w:ind w:left="1428"/>
        <w:jc w:val="both"/>
        <w:rPr>
          <w:rFonts w:asciiTheme="minorBidi" w:eastAsia="ArialNarrow" w:hAnsiTheme="minorBidi" w:cstheme="minorBidi"/>
          <w:color w:val="000000"/>
        </w:rPr>
      </w:pPr>
    </w:p>
    <w:p w:rsidR="00EE114C" w:rsidRPr="00692959" w:rsidRDefault="005877F9" w:rsidP="00DD52B7">
      <w:pPr>
        <w:pStyle w:val="ListParagraph"/>
        <w:spacing w:line="360" w:lineRule="auto"/>
        <w:ind w:left="709"/>
        <w:jc w:val="both"/>
        <w:rPr>
          <w:rFonts w:asciiTheme="minorBidi" w:eastAsia="Times New Roman" w:hAnsiTheme="minorBidi" w:cstheme="minorBidi"/>
          <w:b/>
        </w:rPr>
      </w:pPr>
      <w:r w:rsidRPr="00692959">
        <w:rPr>
          <w:rFonts w:asciiTheme="minorBidi" w:eastAsia="Times New Roman" w:hAnsiTheme="minorBidi" w:cstheme="minorBidi"/>
          <w:b/>
          <w:bCs/>
        </w:rPr>
        <w:t>C</w:t>
      </w:r>
      <w:r w:rsidR="00EE114C" w:rsidRPr="00692959">
        <w:rPr>
          <w:rFonts w:asciiTheme="minorBidi" w:eastAsia="Times New Roman" w:hAnsiTheme="minorBidi" w:cstheme="minorBidi"/>
          <w:b/>
          <w:bCs/>
        </w:rPr>
        <w:t xml:space="preserve">. </w:t>
      </w:r>
      <w:r w:rsidR="00EE114C" w:rsidRPr="00692959">
        <w:rPr>
          <w:rFonts w:asciiTheme="minorBidi" w:eastAsia="Times New Roman" w:hAnsiTheme="minorBidi" w:cstheme="minorBidi"/>
          <w:b/>
          <w:bCs/>
          <w:lang w:val="id-ID"/>
        </w:rPr>
        <w:t xml:space="preserve">Pembuatan </w:t>
      </w:r>
      <w:proofErr w:type="gramStart"/>
      <w:r w:rsidR="00EE114C" w:rsidRPr="00692959">
        <w:rPr>
          <w:rFonts w:asciiTheme="minorBidi" w:eastAsia="Times New Roman" w:hAnsiTheme="minorBidi" w:cstheme="minorBidi"/>
          <w:b/>
          <w:bCs/>
          <w:lang w:val="id-ID"/>
        </w:rPr>
        <w:t>Catatan</w:t>
      </w:r>
      <w:r w:rsidR="00EE114C" w:rsidRPr="00692959">
        <w:rPr>
          <w:rFonts w:asciiTheme="minorBidi" w:eastAsia="Times New Roman" w:hAnsiTheme="minorBidi" w:cstheme="minorBidi"/>
          <w:b/>
        </w:rPr>
        <w:t xml:space="preserve"> </w:t>
      </w:r>
      <w:r w:rsidR="00EE114C" w:rsidRPr="00692959">
        <w:rPr>
          <w:rFonts w:asciiTheme="minorBidi" w:hAnsiTheme="minorBidi" w:cstheme="minorBidi"/>
          <w:b/>
        </w:rPr>
        <w:t xml:space="preserve"> Perkembangan</w:t>
      </w:r>
      <w:proofErr w:type="gramEnd"/>
      <w:r w:rsidR="00EE114C" w:rsidRPr="00692959">
        <w:rPr>
          <w:rFonts w:asciiTheme="minorBidi" w:eastAsia="Times New Roman" w:hAnsiTheme="minorBidi" w:cstheme="minorBidi"/>
          <w:b/>
          <w:bCs/>
          <w:lang w:val="id-ID"/>
        </w:rPr>
        <w:t xml:space="preserve"> Pasien  Terintegrasi</w:t>
      </w:r>
      <w:r w:rsidR="00EE114C" w:rsidRPr="00692959">
        <w:rPr>
          <w:rFonts w:asciiTheme="minorBidi" w:eastAsia="Times New Roman" w:hAnsiTheme="minorBidi" w:cstheme="minorBidi"/>
          <w:b/>
          <w:bCs/>
        </w:rPr>
        <w:t>.</w:t>
      </w:r>
      <w:r w:rsidR="00EE114C" w:rsidRPr="00692959">
        <w:rPr>
          <w:rFonts w:asciiTheme="minorBidi" w:eastAsia="Times New Roman" w:hAnsiTheme="minorBidi" w:cstheme="minorBidi"/>
          <w:b/>
        </w:rPr>
        <w:t xml:space="preserve"> </w:t>
      </w:r>
    </w:p>
    <w:p w:rsidR="00EE114C" w:rsidRPr="00692959" w:rsidRDefault="00EE114C" w:rsidP="00DD52B7">
      <w:pPr>
        <w:pStyle w:val="ListParagraph"/>
        <w:spacing w:after="0" w:line="360" w:lineRule="auto"/>
        <w:ind w:left="1008"/>
        <w:jc w:val="both"/>
        <w:rPr>
          <w:rFonts w:asciiTheme="minorBidi" w:eastAsia="Times New Roman" w:hAnsiTheme="minorBidi" w:cstheme="minorBidi"/>
        </w:rPr>
      </w:pPr>
      <w:r w:rsidRPr="00692959">
        <w:rPr>
          <w:rFonts w:asciiTheme="minorBidi" w:eastAsia="Times New Roman" w:hAnsiTheme="minorBidi" w:cstheme="minorBidi"/>
        </w:rPr>
        <w:t xml:space="preserve">Semua proses asuhan pasien oleh Profesional Pemberi Asuhan (PPA) harus </w:t>
      </w:r>
    </w:p>
    <w:p w:rsidR="00EE114C" w:rsidRPr="00692959" w:rsidRDefault="00EE114C" w:rsidP="00DD52B7">
      <w:pPr>
        <w:spacing w:after="0" w:line="360" w:lineRule="auto"/>
        <w:ind w:left="1008"/>
        <w:jc w:val="both"/>
        <w:rPr>
          <w:rFonts w:asciiTheme="minorBidi" w:eastAsia="Times New Roman" w:hAnsiTheme="minorBidi" w:cstheme="minorBidi"/>
        </w:rPr>
      </w:pPr>
      <w:proofErr w:type="gramStart"/>
      <w:r w:rsidRPr="00692959">
        <w:rPr>
          <w:rFonts w:asciiTheme="minorBidi" w:eastAsia="Times New Roman" w:hAnsiTheme="minorBidi" w:cstheme="minorBidi"/>
        </w:rPr>
        <w:t>dicatat</w:t>
      </w:r>
      <w:proofErr w:type="gramEnd"/>
      <w:r w:rsidRPr="00692959">
        <w:rPr>
          <w:rFonts w:asciiTheme="minorBidi" w:eastAsia="Times New Roman" w:hAnsiTheme="minorBidi" w:cstheme="minorBidi"/>
        </w:rPr>
        <w:t xml:space="preserve"> dalam berkas rekam medis pasien secara runtut sesuai dengan</w:t>
      </w:r>
    </w:p>
    <w:p w:rsidR="00EE114C" w:rsidRPr="00692959" w:rsidRDefault="00EE114C" w:rsidP="00DD52B7">
      <w:pPr>
        <w:spacing w:after="0" w:line="360" w:lineRule="auto"/>
        <w:ind w:left="1008"/>
        <w:jc w:val="both"/>
        <w:rPr>
          <w:rFonts w:asciiTheme="minorBidi" w:eastAsia="Times New Roman" w:hAnsiTheme="minorBidi" w:cstheme="minorBidi"/>
        </w:rPr>
      </w:pPr>
      <w:proofErr w:type="gramStart"/>
      <w:r w:rsidRPr="00692959">
        <w:rPr>
          <w:rFonts w:asciiTheme="minorBidi" w:eastAsia="Times New Roman" w:hAnsiTheme="minorBidi" w:cstheme="minorBidi"/>
        </w:rPr>
        <w:t>perjalanan  asuhan</w:t>
      </w:r>
      <w:proofErr w:type="gramEnd"/>
      <w:r w:rsidRPr="00692959">
        <w:rPr>
          <w:rFonts w:asciiTheme="minorBidi" w:eastAsia="Times New Roman" w:hAnsiTheme="minorBidi" w:cstheme="minorBidi"/>
        </w:rPr>
        <w:t xml:space="preserve"> yang dialami pasien di Rumah Sakit, mulai dari Assesmen Awal sampai pada  resume pulang. Pencatatan dalam berkas rekam medis mengikuti kaidah Problem Oriented Medical Record (POMR) yaitu den</w:t>
      </w:r>
      <w:r w:rsidR="00E90C74" w:rsidRPr="00692959">
        <w:rPr>
          <w:rFonts w:asciiTheme="minorBidi" w:eastAsia="Times New Roman" w:hAnsiTheme="minorBidi" w:cstheme="minorBidi"/>
        </w:rPr>
        <w:t xml:space="preserve">gan pola SOAP </w:t>
      </w:r>
    </w:p>
    <w:p w:rsidR="00EE114C" w:rsidRPr="00692959" w:rsidRDefault="00EE114C" w:rsidP="00DD52B7">
      <w:pPr>
        <w:pStyle w:val="ListParagraph"/>
        <w:numPr>
          <w:ilvl w:val="0"/>
          <w:numId w:val="9"/>
        </w:numPr>
        <w:spacing w:after="0" w:line="360" w:lineRule="auto"/>
        <w:ind w:left="1418"/>
        <w:jc w:val="both"/>
        <w:rPr>
          <w:rFonts w:asciiTheme="minorBidi" w:eastAsia="Times New Roman" w:hAnsiTheme="minorBidi" w:cstheme="minorBidi"/>
        </w:rPr>
      </w:pPr>
      <w:r w:rsidRPr="00692959">
        <w:rPr>
          <w:rFonts w:asciiTheme="minorBidi" w:eastAsia="Times New Roman" w:hAnsiTheme="minorBidi" w:cstheme="minorBidi"/>
        </w:rPr>
        <w:t>SOAP, Dokter , Perawat, Fisioterapis, dan  Apoteker mengisi lembar Catatan Perkembangan Pasien Terintegrasi (CPPT)</w:t>
      </w:r>
    </w:p>
    <w:p w:rsidR="00EE114C" w:rsidRPr="00692959" w:rsidRDefault="00EE114C" w:rsidP="00DD52B7">
      <w:pPr>
        <w:pStyle w:val="ListParagraph"/>
        <w:numPr>
          <w:ilvl w:val="0"/>
          <w:numId w:val="20"/>
        </w:numPr>
        <w:spacing w:after="0" w:line="360" w:lineRule="auto"/>
        <w:jc w:val="both"/>
        <w:rPr>
          <w:rFonts w:asciiTheme="minorBidi" w:eastAsia="Times New Roman" w:hAnsiTheme="minorBidi" w:cstheme="minorBidi"/>
        </w:rPr>
      </w:pPr>
      <w:r w:rsidRPr="00692959">
        <w:rPr>
          <w:rFonts w:asciiTheme="minorBidi" w:eastAsia="Times New Roman" w:hAnsiTheme="minorBidi" w:cstheme="minorBidi"/>
        </w:rPr>
        <w:t>S (subyektif), keterangan/keluhan   pasien</w:t>
      </w:r>
    </w:p>
    <w:p w:rsidR="00EE114C" w:rsidRPr="00692959" w:rsidRDefault="00914266" w:rsidP="00DD52B7">
      <w:pPr>
        <w:pStyle w:val="ListParagraph"/>
        <w:numPr>
          <w:ilvl w:val="0"/>
          <w:numId w:val="20"/>
        </w:numPr>
        <w:spacing w:after="0" w:line="360" w:lineRule="auto"/>
        <w:jc w:val="both"/>
        <w:rPr>
          <w:rFonts w:asciiTheme="minorBidi" w:eastAsia="Times New Roman" w:hAnsiTheme="minorBidi" w:cstheme="minorBidi"/>
        </w:rPr>
      </w:pPr>
      <w:r w:rsidRPr="00692959">
        <w:rPr>
          <w:rFonts w:asciiTheme="minorBidi" w:eastAsia="Times New Roman" w:hAnsiTheme="minorBidi" w:cstheme="minorBidi"/>
        </w:rPr>
        <w:t xml:space="preserve">O </w:t>
      </w:r>
      <w:r w:rsidR="00EE114C" w:rsidRPr="00692959">
        <w:rPr>
          <w:rFonts w:asciiTheme="minorBidi" w:eastAsia="Times New Roman" w:hAnsiTheme="minorBidi" w:cstheme="minorBidi"/>
        </w:rPr>
        <w:t xml:space="preserve">(objektif),  fakta yang ditemukan pada pasien melalui pemeriksaan fisik dan penunjang </w:t>
      </w:r>
    </w:p>
    <w:p w:rsidR="00EE114C" w:rsidRPr="00692959" w:rsidRDefault="00EE114C" w:rsidP="00DD52B7">
      <w:pPr>
        <w:pStyle w:val="ListParagraph"/>
        <w:numPr>
          <w:ilvl w:val="0"/>
          <w:numId w:val="20"/>
        </w:numPr>
        <w:spacing w:after="0" w:line="360" w:lineRule="auto"/>
        <w:jc w:val="both"/>
        <w:rPr>
          <w:rFonts w:asciiTheme="minorBidi" w:eastAsia="Times New Roman" w:hAnsiTheme="minorBidi" w:cstheme="minorBidi"/>
        </w:rPr>
      </w:pPr>
      <w:r w:rsidRPr="00692959">
        <w:rPr>
          <w:rFonts w:asciiTheme="minorBidi" w:eastAsia="Times New Roman" w:hAnsiTheme="minorBidi" w:cstheme="minorBidi"/>
        </w:rPr>
        <w:t>A (analisis), merupakan kesimpulan/diagnose yang dibuat  berdasarkan S dan O</w:t>
      </w:r>
    </w:p>
    <w:p w:rsidR="00EE114C" w:rsidRPr="00692959" w:rsidRDefault="00EE114C" w:rsidP="00DD52B7">
      <w:pPr>
        <w:pStyle w:val="ListParagraph"/>
        <w:numPr>
          <w:ilvl w:val="0"/>
          <w:numId w:val="20"/>
        </w:numPr>
        <w:spacing w:after="0" w:line="360" w:lineRule="auto"/>
        <w:jc w:val="both"/>
        <w:rPr>
          <w:rFonts w:asciiTheme="minorBidi" w:eastAsia="Times New Roman" w:hAnsiTheme="minorBidi" w:cstheme="minorBidi"/>
        </w:rPr>
      </w:pPr>
      <w:r w:rsidRPr="00692959">
        <w:rPr>
          <w:rFonts w:asciiTheme="minorBidi" w:eastAsia="Times New Roman" w:hAnsiTheme="minorBidi" w:cstheme="minorBidi"/>
        </w:rPr>
        <w:t>P (plan),  rencana asuhan yang akan diterapkan pada  pasien</w:t>
      </w:r>
    </w:p>
    <w:p w:rsidR="00EE114C" w:rsidRPr="00692959" w:rsidRDefault="00EE114C" w:rsidP="00DD52B7">
      <w:pPr>
        <w:pStyle w:val="ListParagraph"/>
        <w:spacing w:after="0" w:line="360" w:lineRule="auto"/>
        <w:ind w:left="1778"/>
        <w:jc w:val="both"/>
        <w:rPr>
          <w:rFonts w:asciiTheme="minorBidi" w:eastAsia="Times New Roman" w:hAnsiTheme="minorBidi" w:cstheme="minorBidi"/>
        </w:rPr>
      </w:pPr>
      <w:r w:rsidRPr="00692959">
        <w:rPr>
          <w:rFonts w:asciiTheme="minorBidi" w:eastAsia="Times New Roman" w:hAnsiTheme="minorBidi" w:cstheme="minorBidi"/>
        </w:rPr>
        <w:t xml:space="preserve">. </w:t>
      </w:r>
    </w:p>
    <w:p w:rsidR="00EE114C" w:rsidRPr="00692959" w:rsidRDefault="00EE114C" w:rsidP="00DD52B7">
      <w:pPr>
        <w:pStyle w:val="ListParagraph"/>
        <w:numPr>
          <w:ilvl w:val="0"/>
          <w:numId w:val="9"/>
        </w:numPr>
        <w:spacing w:after="0" w:line="360" w:lineRule="auto"/>
        <w:ind w:left="1418"/>
        <w:jc w:val="both"/>
        <w:rPr>
          <w:rFonts w:asciiTheme="minorBidi" w:eastAsia="Times New Roman" w:hAnsiTheme="minorBidi" w:cstheme="minorBidi"/>
        </w:rPr>
      </w:pPr>
      <w:r w:rsidRPr="00692959">
        <w:rPr>
          <w:rFonts w:asciiTheme="minorBidi" w:eastAsia="Times New Roman" w:hAnsiTheme="minorBidi" w:cstheme="minorBidi"/>
        </w:rPr>
        <w:t xml:space="preserve">PTO </w:t>
      </w:r>
      <w:proofErr w:type="gramStart"/>
      <w:r w:rsidRPr="00692959">
        <w:rPr>
          <w:rFonts w:asciiTheme="minorBidi" w:eastAsia="Times New Roman" w:hAnsiTheme="minorBidi" w:cstheme="minorBidi"/>
        </w:rPr>
        <w:t>( Pemantauan</w:t>
      </w:r>
      <w:proofErr w:type="gramEnd"/>
      <w:r w:rsidRPr="00692959">
        <w:rPr>
          <w:rFonts w:asciiTheme="minorBidi" w:eastAsia="Times New Roman" w:hAnsiTheme="minorBidi" w:cstheme="minorBidi"/>
        </w:rPr>
        <w:t xml:space="preserve"> Terapi Obat ) adalah suatu proses yang mencakup kegiatan   untuk memastikan terapi obat yang aman, efektif dan rasional bagi pasien, dilakukan oleh apoteker mencakup pengkajian pilihan obat, dosis, cara pemberian obat, respons terapi, reaksi obat yang tidak dikehendaki (ROTD), </w:t>
      </w:r>
      <w:r w:rsidRPr="00692959">
        <w:rPr>
          <w:rFonts w:asciiTheme="minorBidi" w:eastAsia="Times New Roman" w:hAnsiTheme="minorBidi" w:cstheme="minorBidi"/>
        </w:rPr>
        <w:lastRenderedPageBreak/>
        <w:t>dan rekomendasi perubahan atau alternatif terapi. Pemantauan terapi obat harus dilakukan secara berkesinambungan dan dievaluasi secara teratur pada periode tertentu agar keberhasilan ataupun kegagalan terapi dapat diketahui. Pasien yang mendapatkan terapi obat mempunyai risiko mengalami masalah terkait obat. Kompleksitas penyakit dan penggunaan obat, serta respons pasien yang sangat individual meningkatkan munculnya masalah terkait obat. Hal tersebut menyebabkan perlunya dilakukan PTO dalam praktek profesi untuk mengoptimalkan efek terapi dan meminimalkan efek yang tidak dikehendaki.</w:t>
      </w:r>
    </w:p>
    <w:p w:rsidR="00EE114C" w:rsidRPr="00692959" w:rsidRDefault="00EE114C" w:rsidP="00DD52B7">
      <w:pPr>
        <w:pStyle w:val="ListParagraph"/>
        <w:spacing w:after="0" w:line="360" w:lineRule="auto"/>
        <w:ind w:left="1418"/>
        <w:rPr>
          <w:rFonts w:asciiTheme="minorBidi" w:eastAsia="Times New Roman" w:hAnsiTheme="minorBidi" w:cstheme="minorBidi"/>
        </w:rPr>
      </w:pPr>
      <w:r w:rsidRPr="00692959">
        <w:rPr>
          <w:rFonts w:asciiTheme="minorBidi" w:eastAsia="Times New Roman" w:hAnsiTheme="minorBidi" w:cstheme="minorBidi"/>
        </w:rPr>
        <w:t>Pemantauan dilakukan terhadap:</w:t>
      </w:r>
    </w:p>
    <w:p w:rsidR="00EE114C" w:rsidRPr="00692959" w:rsidRDefault="00EE114C" w:rsidP="00DD52B7">
      <w:pPr>
        <w:pStyle w:val="ListParagraph"/>
        <w:numPr>
          <w:ilvl w:val="0"/>
          <w:numId w:val="22"/>
        </w:numPr>
        <w:tabs>
          <w:tab w:val="clear" w:pos="720"/>
        </w:tabs>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 xml:space="preserve">Pengkajian Pilihan Obat </w:t>
      </w:r>
    </w:p>
    <w:p w:rsidR="00EE114C" w:rsidRPr="00692959" w:rsidRDefault="00EE114C" w:rsidP="00DD52B7">
      <w:pPr>
        <w:pStyle w:val="ListParagraph"/>
        <w:numPr>
          <w:ilvl w:val="0"/>
          <w:numId w:val="22"/>
        </w:numPr>
        <w:tabs>
          <w:tab w:val="clear" w:pos="720"/>
        </w:tabs>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 xml:space="preserve">Dosis </w:t>
      </w:r>
    </w:p>
    <w:p w:rsidR="00EE114C" w:rsidRPr="00692959" w:rsidRDefault="00EE114C" w:rsidP="00DD52B7">
      <w:pPr>
        <w:pStyle w:val="ListParagraph"/>
        <w:numPr>
          <w:ilvl w:val="0"/>
          <w:numId w:val="22"/>
        </w:numPr>
        <w:tabs>
          <w:tab w:val="clear" w:pos="720"/>
        </w:tabs>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 xml:space="preserve">Cara Pemberian Obat </w:t>
      </w:r>
    </w:p>
    <w:p w:rsidR="00EE114C" w:rsidRPr="00692959" w:rsidRDefault="00EE114C" w:rsidP="00DD52B7">
      <w:pPr>
        <w:pStyle w:val="ListParagraph"/>
        <w:numPr>
          <w:ilvl w:val="0"/>
          <w:numId w:val="22"/>
        </w:numPr>
        <w:tabs>
          <w:tab w:val="clear" w:pos="720"/>
        </w:tabs>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 xml:space="preserve">Respon Terapi </w:t>
      </w:r>
    </w:p>
    <w:p w:rsidR="00EE114C" w:rsidRPr="00692959" w:rsidRDefault="00EE114C" w:rsidP="00DD52B7">
      <w:pPr>
        <w:pStyle w:val="ListParagraph"/>
        <w:numPr>
          <w:ilvl w:val="0"/>
          <w:numId w:val="22"/>
        </w:numPr>
        <w:tabs>
          <w:tab w:val="clear" w:pos="720"/>
        </w:tabs>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Reaksi Obat Yang Tidak Dikehendaki (ROTD)</w:t>
      </w:r>
    </w:p>
    <w:p w:rsidR="00EE114C" w:rsidRPr="00692959" w:rsidRDefault="00EE114C" w:rsidP="00DD52B7">
      <w:pPr>
        <w:pStyle w:val="ListParagraph"/>
        <w:spacing w:after="0" w:line="360" w:lineRule="auto"/>
        <w:ind w:left="1418"/>
        <w:rPr>
          <w:rFonts w:asciiTheme="minorBidi" w:eastAsia="Times New Roman" w:hAnsiTheme="minorBidi" w:cstheme="minorBidi"/>
        </w:rPr>
      </w:pPr>
      <w:r w:rsidRPr="00692959">
        <w:rPr>
          <w:rFonts w:asciiTheme="minorBidi" w:eastAsia="Times New Roman" w:hAnsiTheme="minorBidi" w:cstheme="minorBidi"/>
        </w:rPr>
        <w:t xml:space="preserve">Rekomendasi Perubahan Atau Alternatif Terapi pada paasien dengan: </w:t>
      </w:r>
    </w:p>
    <w:p w:rsidR="00EE114C" w:rsidRPr="00692959" w:rsidRDefault="00EE114C" w:rsidP="00DD52B7">
      <w:pPr>
        <w:pStyle w:val="ListParagraph"/>
        <w:numPr>
          <w:ilvl w:val="0"/>
          <w:numId w:val="10"/>
        </w:numPr>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 xml:space="preserve">Polifarmasi </w:t>
      </w:r>
    </w:p>
    <w:p w:rsidR="00EE114C" w:rsidRPr="00692959" w:rsidRDefault="00EE114C" w:rsidP="00DD52B7">
      <w:pPr>
        <w:pStyle w:val="ListParagraph"/>
        <w:numPr>
          <w:ilvl w:val="0"/>
          <w:numId w:val="10"/>
        </w:numPr>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 xml:space="preserve">Variasi rute pemberian </w:t>
      </w:r>
    </w:p>
    <w:p w:rsidR="00EE114C" w:rsidRPr="00692959" w:rsidRDefault="00EE114C" w:rsidP="00DD52B7">
      <w:pPr>
        <w:pStyle w:val="ListParagraph"/>
        <w:numPr>
          <w:ilvl w:val="0"/>
          <w:numId w:val="10"/>
        </w:numPr>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 xml:space="preserve">Variasi aturan pakai </w:t>
      </w:r>
    </w:p>
    <w:p w:rsidR="00EE114C" w:rsidRPr="00692959" w:rsidRDefault="00EE114C" w:rsidP="00DD52B7">
      <w:pPr>
        <w:pStyle w:val="ListParagraph"/>
        <w:numPr>
          <w:ilvl w:val="0"/>
          <w:numId w:val="10"/>
        </w:numPr>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Cara pemberian khusus (contoh: inhalasi)</w:t>
      </w:r>
    </w:p>
    <w:p w:rsidR="00EE114C" w:rsidRPr="00692959" w:rsidRDefault="00EE114C" w:rsidP="00DD52B7">
      <w:pPr>
        <w:pStyle w:val="ListParagraph"/>
        <w:spacing w:after="0" w:line="360" w:lineRule="auto"/>
        <w:ind w:left="1418"/>
        <w:rPr>
          <w:rFonts w:asciiTheme="minorBidi" w:eastAsia="Times New Roman" w:hAnsiTheme="minorBidi" w:cstheme="minorBidi"/>
        </w:rPr>
      </w:pPr>
      <w:r w:rsidRPr="00692959">
        <w:rPr>
          <w:rFonts w:asciiTheme="minorBidi" w:eastAsia="Times New Roman" w:hAnsiTheme="minorBidi" w:cstheme="minorBidi"/>
        </w:rPr>
        <w:t xml:space="preserve">Rekomendasi </w:t>
      </w:r>
      <w:proofErr w:type="gramStart"/>
      <w:r w:rsidRPr="00692959">
        <w:rPr>
          <w:rFonts w:asciiTheme="minorBidi" w:eastAsia="Times New Roman" w:hAnsiTheme="minorBidi" w:cstheme="minorBidi"/>
        </w:rPr>
        <w:t>perubahan  atau</w:t>
      </w:r>
      <w:proofErr w:type="gramEnd"/>
      <w:r w:rsidRPr="00692959">
        <w:rPr>
          <w:rFonts w:asciiTheme="minorBidi" w:eastAsia="Times New Roman" w:hAnsiTheme="minorBidi" w:cstheme="minorBidi"/>
        </w:rPr>
        <w:t xml:space="preserve"> alternative terapi misalnya pada pasien: </w:t>
      </w:r>
    </w:p>
    <w:p w:rsidR="00EE114C" w:rsidRPr="00692959" w:rsidRDefault="00EE114C" w:rsidP="00DD52B7">
      <w:pPr>
        <w:pStyle w:val="ListParagraph"/>
        <w:numPr>
          <w:ilvl w:val="0"/>
          <w:numId w:val="1"/>
        </w:numPr>
        <w:tabs>
          <w:tab w:val="clear" w:pos="720"/>
        </w:tabs>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 xml:space="preserve">Pasien yang masuk Rumah Sakit dengan multi </w:t>
      </w:r>
      <w:proofErr w:type="gramStart"/>
      <w:r w:rsidRPr="00692959">
        <w:rPr>
          <w:rFonts w:asciiTheme="minorBidi" w:eastAsia="Times New Roman" w:hAnsiTheme="minorBidi" w:cstheme="minorBidi"/>
        </w:rPr>
        <w:t>penyakit  sehingga</w:t>
      </w:r>
      <w:proofErr w:type="gramEnd"/>
      <w:r w:rsidRPr="00692959">
        <w:rPr>
          <w:rFonts w:asciiTheme="minorBidi" w:eastAsia="Times New Roman" w:hAnsiTheme="minorBidi" w:cstheme="minorBidi"/>
        </w:rPr>
        <w:t xml:space="preserve"> menerima polifarmasi.</w:t>
      </w:r>
    </w:p>
    <w:p w:rsidR="00EE114C" w:rsidRPr="00692959" w:rsidRDefault="00EE114C" w:rsidP="00DD52B7">
      <w:pPr>
        <w:pStyle w:val="ListParagraph"/>
        <w:numPr>
          <w:ilvl w:val="0"/>
          <w:numId w:val="1"/>
        </w:numPr>
        <w:tabs>
          <w:tab w:val="clear" w:pos="720"/>
        </w:tabs>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lang w:val="fi-FI"/>
        </w:rPr>
        <w:t>Pasien kanker yang menerima terapi sitostatika.</w:t>
      </w:r>
    </w:p>
    <w:p w:rsidR="00EE114C" w:rsidRPr="00692959" w:rsidRDefault="00EE114C" w:rsidP="00DD52B7">
      <w:pPr>
        <w:pStyle w:val="ListParagraph"/>
        <w:numPr>
          <w:ilvl w:val="0"/>
          <w:numId w:val="1"/>
        </w:numPr>
        <w:tabs>
          <w:tab w:val="clear" w:pos="720"/>
        </w:tabs>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Pasien dengan gangguan fungsi organ terutama hati dan ginjal.</w:t>
      </w:r>
    </w:p>
    <w:p w:rsidR="00EE114C" w:rsidRPr="00692959" w:rsidRDefault="00EE114C" w:rsidP="00DD52B7">
      <w:pPr>
        <w:pStyle w:val="ListParagraph"/>
        <w:numPr>
          <w:ilvl w:val="0"/>
          <w:numId w:val="1"/>
        </w:numPr>
        <w:tabs>
          <w:tab w:val="clear" w:pos="720"/>
        </w:tabs>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Pasien geriatri dan pediatri.</w:t>
      </w:r>
    </w:p>
    <w:p w:rsidR="00EE114C" w:rsidRPr="00692959" w:rsidRDefault="00EE114C" w:rsidP="00DD52B7">
      <w:pPr>
        <w:pStyle w:val="ListParagraph"/>
        <w:numPr>
          <w:ilvl w:val="0"/>
          <w:numId w:val="1"/>
        </w:numPr>
        <w:tabs>
          <w:tab w:val="clear" w:pos="720"/>
        </w:tabs>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Pasien hamil dan menyusui.</w:t>
      </w:r>
    </w:p>
    <w:p w:rsidR="00EE114C" w:rsidRPr="00692959" w:rsidRDefault="00EE114C" w:rsidP="00DD52B7">
      <w:pPr>
        <w:pStyle w:val="ListParagraph"/>
        <w:numPr>
          <w:ilvl w:val="0"/>
          <w:numId w:val="1"/>
        </w:numPr>
        <w:tabs>
          <w:tab w:val="clear" w:pos="720"/>
        </w:tabs>
        <w:spacing w:after="0" w:line="360" w:lineRule="auto"/>
        <w:ind w:left="1843"/>
        <w:rPr>
          <w:rFonts w:asciiTheme="minorBidi" w:eastAsia="Times New Roman" w:hAnsiTheme="minorBidi" w:cstheme="minorBidi"/>
        </w:rPr>
      </w:pPr>
      <w:r w:rsidRPr="00692959">
        <w:rPr>
          <w:rFonts w:asciiTheme="minorBidi" w:eastAsia="Times New Roman" w:hAnsiTheme="minorBidi" w:cstheme="minorBidi"/>
        </w:rPr>
        <w:t>Pasien dengan perawatan intensif.</w:t>
      </w:r>
    </w:p>
    <w:p w:rsidR="00EE114C" w:rsidRPr="00692959" w:rsidRDefault="00EE114C" w:rsidP="00DD52B7">
      <w:pPr>
        <w:pStyle w:val="ListParagraph"/>
        <w:spacing w:after="0" w:line="360" w:lineRule="auto"/>
        <w:ind w:left="1418"/>
        <w:rPr>
          <w:rFonts w:asciiTheme="minorBidi" w:eastAsia="Times New Roman" w:hAnsiTheme="minorBidi" w:cstheme="minorBidi"/>
        </w:rPr>
      </w:pPr>
      <w:r w:rsidRPr="00692959">
        <w:rPr>
          <w:rFonts w:asciiTheme="minorBidi" w:eastAsia="Times New Roman" w:hAnsiTheme="minorBidi" w:cstheme="minorBidi"/>
        </w:rPr>
        <w:t>Contoh SOAP Apoteker</w:t>
      </w:r>
    </w:p>
    <w:p w:rsidR="00EE114C" w:rsidRPr="00692959" w:rsidRDefault="008573F5" w:rsidP="00DD52B7">
      <w:pPr>
        <w:pStyle w:val="ListParagraph"/>
        <w:spacing w:after="0" w:line="360" w:lineRule="auto"/>
        <w:ind w:left="1560"/>
        <w:rPr>
          <w:rFonts w:asciiTheme="minorBidi" w:eastAsia="Times New Roman" w:hAnsiTheme="minorBidi" w:cstheme="minorBidi"/>
        </w:rPr>
      </w:pPr>
      <w:proofErr w:type="gramStart"/>
      <w:r w:rsidRPr="00692959">
        <w:rPr>
          <w:rFonts w:asciiTheme="minorBidi" w:eastAsia="Times New Roman" w:hAnsiTheme="minorBidi" w:cstheme="minorBidi"/>
          <w:bCs/>
        </w:rPr>
        <w:t>S :</w:t>
      </w:r>
      <w:proofErr w:type="gramEnd"/>
      <w:r w:rsidRPr="00692959">
        <w:rPr>
          <w:rFonts w:asciiTheme="minorBidi" w:eastAsia="Times New Roman" w:hAnsiTheme="minorBidi" w:cstheme="minorBidi"/>
          <w:bCs/>
        </w:rPr>
        <w:tab/>
      </w:r>
      <w:r w:rsidR="00EE114C" w:rsidRPr="00692959">
        <w:rPr>
          <w:rFonts w:asciiTheme="minorBidi" w:eastAsia="Times New Roman" w:hAnsiTheme="minorBidi" w:cstheme="minorBidi"/>
          <w:bCs/>
        </w:rPr>
        <w:t>Subjective</w:t>
      </w:r>
      <w:r w:rsidR="00EE114C" w:rsidRPr="00692959">
        <w:rPr>
          <w:rFonts w:asciiTheme="minorBidi" w:eastAsia="Times New Roman" w:hAnsiTheme="minorBidi" w:cstheme="minorBidi"/>
        </w:rPr>
        <w:t xml:space="preserve"> (data subyektif adalah gejala yang dikeluhkan oleh pasien)</w:t>
      </w:r>
    </w:p>
    <w:p w:rsidR="00EE114C" w:rsidRPr="00692959" w:rsidRDefault="00EE114C" w:rsidP="00DD52B7">
      <w:pPr>
        <w:pStyle w:val="ListParagraph"/>
        <w:spacing w:after="0" w:line="360" w:lineRule="auto"/>
        <w:ind w:left="1560" w:firstLine="600"/>
        <w:rPr>
          <w:rFonts w:asciiTheme="minorBidi" w:eastAsia="Times New Roman" w:hAnsiTheme="minorBidi" w:cstheme="minorBidi"/>
        </w:rPr>
      </w:pPr>
      <w:proofErr w:type="gramStart"/>
      <w:r w:rsidRPr="00692959">
        <w:rPr>
          <w:rFonts w:asciiTheme="minorBidi" w:eastAsia="Times New Roman" w:hAnsiTheme="minorBidi" w:cstheme="minorBidi"/>
        </w:rPr>
        <w:t>Contoh :</w:t>
      </w:r>
      <w:proofErr w:type="gramEnd"/>
      <w:r w:rsidRPr="00692959">
        <w:rPr>
          <w:rFonts w:asciiTheme="minorBidi" w:eastAsia="Times New Roman" w:hAnsiTheme="minorBidi" w:cstheme="minorBidi"/>
        </w:rPr>
        <w:t xml:space="preserve"> pusing, mual, nyeri, sesak nafas.</w:t>
      </w:r>
    </w:p>
    <w:p w:rsidR="00EE114C" w:rsidRPr="00692959" w:rsidRDefault="00EE114C" w:rsidP="00DD52B7">
      <w:pPr>
        <w:pStyle w:val="ListParagraph"/>
        <w:spacing w:after="0" w:line="360" w:lineRule="auto"/>
        <w:ind w:left="2160" w:hanging="600"/>
        <w:rPr>
          <w:rFonts w:asciiTheme="minorBidi" w:eastAsia="Times New Roman" w:hAnsiTheme="minorBidi" w:cstheme="minorBidi"/>
        </w:rPr>
      </w:pPr>
      <w:proofErr w:type="gramStart"/>
      <w:r w:rsidRPr="00692959">
        <w:rPr>
          <w:rFonts w:asciiTheme="minorBidi" w:eastAsia="Times New Roman" w:hAnsiTheme="minorBidi" w:cstheme="minorBidi"/>
          <w:bCs/>
        </w:rPr>
        <w:t>O :</w:t>
      </w:r>
      <w:proofErr w:type="gramEnd"/>
      <w:r w:rsidR="008573F5" w:rsidRPr="00692959">
        <w:rPr>
          <w:rFonts w:asciiTheme="minorBidi" w:eastAsia="Times New Roman" w:hAnsiTheme="minorBidi" w:cstheme="minorBidi"/>
          <w:bCs/>
        </w:rPr>
        <w:tab/>
      </w:r>
      <w:r w:rsidRPr="00692959">
        <w:rPr>
          <w:rFonts w:asciiTheme="minorBidi" w:eastAsia="Times New Roman" w:hAnsiTheme="minorBidi" w:cstheme="minorBidi"/>
          <w:bCs/>
        </w:rPr>
        <w:t>Objective</w:t>
      </w:r>
      <w:r w:rsidRPr="00692959">
        <w:rPr>
          <w:rFonts w:asciiTheme="minorBidi" w:eastAsia="Times New Roman" w:hAnsiTheme="minorBidi" w:cstheme="minorBidi"/>
        </w:rPr>
        <w:t xml:space="preserve"> ( data objektif adalah tanda/gejala yang terukur oleh tenaga kesehatan).</w:t>
      </w:r>
    </w:p>
    <w:p w:rsidR="00EE114C" w:rsidRPr="00692959" w:rsidRDefault="00EE114C" w:rsidP="00DD52B7">
      <w:pPr>
        <w:pStyle w:val="ListParagraph"/>
        <w:spacing w:after="0" w:line="360" w:lineRule="auto"/>
        <w:ind w:left="1560" w:firstLine="600"/>
        <w:rPr>
          <w:rFonts w:asciiTheme="minorBidi" w:eastAsia="Times New Roman" w:hAnsiTheme="minorBidi" w:cstheme="minorBidi"/>
        </w:rPr>
      </w:pPr>
      <w:r w:rsidRPr="00692959">
        <w:rPr>
          <w:rFonts w:asciiTheme="minorBidi" w:eastAsia="Times New Roman" w:hAnsiTheme="minorBidi" w:cstheme="minorBidi"/>
        </w:rPr>
        <w:t xml:space="preserve">Tanda-tanda obyektif mencakup tanda vital (tekanan darah, suhu tubuh, </w:t>
      </w:r>
    </w:p>
    <w:p w:rsidR="00EE114C" w:rsidRPr="00692959" w:rsidRDefault="00EE114C" w:rsidP="00DD52B7">
      <w:pPr>
        <w:pStyle w:val="ListParagraph"/>
        <w:spacing w:after="0" w:line="360" w:lineRule="auto"/>
        <w:ind w:left="2160"/>
        <w:rPr>
          <w:rFonts w:asciiTheme="minorBidi" w:eastAsia="Times New Roman" w:hAnsiTheme="minorBidi" w:cstheme="minorBidi"/>
        </w:rPr>
      </w:pPr>
      <w:proofErr w:type="gramStart"/>
      <w:r w:rsidRPr="00692959">
        <w:rPr>
          <w:rFonts w:asciiTheme="minorBidi" w:eastAsia="Times New Roman" w:hAnsiTheme="minorBidi" w:cstheme="minorBidi"/>
        </w:rPr>
        <w:t>denyut</w:t>
      </w:r>
      <w:proofErr w:type="gramEnd"/>
      <w:r w:rsidRPr="00692959">
        <w:rPr>
          <w:rFonts w:asciiTheme="minorBidi" w:eastAsia="Times New Roman" w:hAnsiTheme="minorBidi" w:cstheme="minorBidi"/>
        </w:rPr>
        <w:t xml:space="preserve"> nadi, kecepatan pernafasan), has</w:t>
      </w:r>
      <w:r w:rsidR="008573F5" w:rsidRPr="00692959">
        <w:rPr>
          <w:rFonts w:asciiTheme="minorBidi" w:eastAsia="Times New Roman" w:hAnsiTheme="minorBidi" w:cstheme="minorBidi"/>
        </w:rPr>
        <w:t xml:space="preserve">il pemeriksaan laboratorium dan </w:t>
      </w:r>
      <w:r w:rsidRPr="00692959">
        <w:rPr>
          <w:rFonts w:asciiTheme="minorBidi" w:eastAsia="Times New Roman" w:hAnsiTheme="minorBidi" w:cstheme="minorBidi"/>
        </w:rPr>
        <w:t>diagnostik.</w:t>
      </w:r>
    </w:p>
    <w:p w:rsidR="008573F5" w:rsidRPr="00692959" w:rsidRDefault="008573F5" w:rsidP="00DD52B7">
      <w:pPr>
        <w:pStyle w:val="ListParagraph"/>
        <w:spacing w:after="0" w:line="360" w:lineRule="auto"/>
        <w:ind w:left="1560"/>
        <w:rPr>
          <w:rFonts w:asciiTheme="minorBidi" w:eastAsia="Times New Roman" w:hAnsiTheme="minorBidi" w:cstheme="minorBidi"/>
          <w:bCs/>
        </w:rPr>
      </w:pPr>
      <w:proofErr w:type="gramStart"/>
      <w:r w:rsidRPr="00692959">
        <w:rPr>
          <w:rFonts w:asciiTheme="minorBidi" w:eastAsia="Times New Roman" w:hAnsiTheme="minorBidi" w:cstheme="minorBidi"/>
          <w:bCs/>
        </w:rPr>
        <w:t>A :</w:t>
      </w:r>
      <w:proofErr w:type="gramEnd"/>
      <w:r w:rsidRPr="00692959">
        <w:rPr>
          <w:rFonts w:asciiTheme="minorBidi" w:eastAsia="Times New Roman" w:hAnsiTheme="minorBidi" w:cstheme="minorBidi"/>
          <w:bCs/>
        </w:rPr>
        <w:tab/>
      </w:r>
      <w:r w:rsidR="00EE114C" w:rsidRPr="00692959">
        <w:rPr>
          <w:rFonts w:asciiTheme="minorBidi" w:eastAsia="Times New Roman" w:hAnsiTheme="minorBidi" w:cstheme="minorBidi"/>
          <w:bCs/>
        </w:rPr>
        <w:t>Assessment</w:t>
      </w:r>
      <w:r w:rsidRPr="00692959">
        <w:rPr>
          <w:rFonts w:asciiTheme="minorBidi" w:eastAsia="Times New Roman" w:hAnsiTheme="minorBidi" w:cstheme="minorBidi"/>
          <w:bCs/>
        </w:rPr>
        <w:t xml:space="preserve"> </w:t>
      </w:r>
    </w:p>
    <w:p w:rsidR="008573F5" w:rsidRPr="00692959" w:rsidRDefault="00EE114C" w:rsidP="00DD52B7">
      <w:pPr>
        <w:pStyle w:val="ListParagraph"/>
        <w:spacing w:after="0" w:line="360" w:lineRule="auto"/>
        <w:ind w:left="1560" w:firstLine="600"/>
        <w:rPr>
          <w:rFonts w:asciiTheme="minorBidi" w:eastAsia="Times New Roman" w:hAnsiTheme="minorBidi" w:cstheme="minorBidi"/>
        </w:rPr>
      </w:pPr>
      <w:r w:rsidRPr="00692959">
        <w:rPr>
          <w:rFonts w:asciiTheme="minorBidi" w:eastAsia="Times New Roman" w:hAnsiTheme="minorBidi" w:cstheme="minorBidi"/>
          <w:lang w:val="nn-NO"/>
        </w:rPr>
        <w:t>Berdasarkan data subyektif dan obyektif dilakukan analisis</w:t>
      </w:r>
      <w:r w:rsidRPr="00692959">
        <w:rPr>
          <w:rFonts w:asciiTheme="minorBidi" w:eastAsia="Times New Roman" w:hAnsiTheme="minorBidi" w:cstheme="minorBidi"/>
        </w:rPr>
        <w:t xml:space="preserve"> terkait obat.</w:t>
      </w:r>
    </w:p>
    <w:p w:rsidR="00EE114C" w:rsidRPr="00692959" w:rsidRDefault="00EE114C" w:rsidP="00DD52B7">
      <w:pPr>
        <w:pStyle w:val="ListParagraph"/>
        <w:spacing w:after="0" w:line="360" w:lineRule="auto"/>
        <w:ind w:left="1560"/>
        <w:rPr>
          <w:rFonts w:asciiTheme="minorBidi" w:eastAsia="Times New Roman" w:hAnsiTheme="minorBidi" w:cstheme="minorBidi"/>
        </w:rPr>
      </w:pPr>
      <w:r w:rsidRPr="00692959">
        <w:rPr>
          <w:rFonts w:asciiTheme="minorBidi" w:eastAsia="Times New Roman" w:hAnsiTheme="minorBidi" w:cstheme="minorBidi"/>
        </w:rPr>
        <w:t xml:space="preserve"> </w:t>
      </w:r>
      <w:proofErr w:type="gramStart"/>
      <w:r w:rsidR="008573F5" w:rsidRPr="00692959">
        <w:rPr>
          <w:rFonts w:asciiTheme="minorBidi" w:eastAsia="Times New Roman" w:hAnsiTheme="minorBidi" w:cstheme="minorBidi"/>
          <w:bCs/>
        </w:rPr>
        <w:t>P :</w:t>
      </w:r>
      <w:proofErr w:type="gramEnd"/>
      <w:r w:rsidR="008573F5" w:rsidRPr="00692959">
        <w:rPr>
          <w:rFonts w:asciiTheme="minorBidi" w:eastAsia="Times New Roman" w:hAnsiTheme="minorBidi" w:cstheme="minorBidi"/>
          <w:bCs/>
        </w:rPr>
        <w:tab/>
      </w:r>
      <w:r w:rsidRPr="00692959">
        <w:rPr>
          <w:rFonts w:asciiTheme="minorBidi" w:eastAsia="Times New Roman" w:hAnsiTheme="minorBidi" w:cstheme="minorBidi"/>
          <w:bCs/>
        </w:rPr>
        <w:t>Plan</w:t>
      </w:r>
    </w:p>
    <w:p w:rsidR="00EE114C" w:rsidRPr="00692959" w:rsidRDefault="00EE114C" w:rsidP="00DD52B7">
      <w:pPr>
        <w:pStyle w:val="ListParagraph"/>
        <w:spacing w:after="0" w:line="360" w:lineRule="auto"/>
        <w:ind w:left="2160"/>
        <w:rPr>
          <w:rFonts w:asciiTheme="minorBidi" w:eastAsia="Times New Roman" w:hAnsiTheme="minorBidi" w:cstheme="minorBidi"/>
        </w:rPr>
      </w:pPr>
      <w:r w:rsidRPr="00692959">
        <w:rPr>
          <w:rFonts w:asciiTheme="minorBidi" w:eastAsia="Times New Roman" w:hAnsiTheme="minorBidi" w:cstheme="minorBidi"/>
        </w:rPr>
        <w:lastRenderedPageBreak/>
        <w:t>Setelah dilakukan SOAP maka langkah berikutnya adalah menyusun</w:t>
      </w:r>
      <w:r w:rsidR="008573F5" w:rsidRPr="00692959">
        <w:rPr>
          <w:rFonts w:asciiTheme="minorBidi" w:eastAsia="Times New Roman" w:hAnsiTheme="minorBidi" w:cstheme="minorBidi"/>
        </w:rPr>
        <w:t xml:space="preserve"> </w:t>
      </w:r>
      <w:r w:rsidRPr="00692959">
        <w:rPr>
          <w:rFonts w:asciiTheme="minorBidi" w:eastAsia="Times New Roman" w:hAnsiTheme="minorBidi" w:cstheme="minorBidi"/>
        </w:rPr>
        <w:t>rencana yang dapat dilaku</w:t>
      </w:r>
      <w:r w:rsidR="005877F9" w:rsidRPr="00692959">
        <w:rPr>
          <w:rFonts w:asciiTheme="minorBidi" w:eastAsia="Times New Roman" w:hAnsiTheme="minorBidi" w:cstheme="minorBidi"/>
        </w:rPr>
        <w:t>kan untuk menyelesaikan masalah</w:t>
      </w:r>
    </w:p>
    <w:p w:rsidR="00EE114C" w:rsidRPr="00692959" w:rsidRDefault="00EE114C"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993"/>
        <w:rPr>
          <w:rFonts w:asciiTheme="minorBidi" w:eastAsia="Times New Roman" w:hAnsiTheme="minorBidi" w:cstheme="minorBidi"/>
        </w:rPr>
      </w:pPr>
    </w:p>
    <w:p w:rsidR="00DD52B7" w:rsidRPr="00692959" w:rsidRDefault="00DD52B7" w:rsidP="00DD52B7">
      <w:pPr>
        <w:pStyle w:val="ListParagraph"/>
        <w:spacing w:after="0" w:line="360" w:lineRule="auto"/>
        <w:ind w:left="0"/>
        <w:rPr>
          <w:rFonts w:asciiTheme="minorBidi" w:eastAsia="Times New Roman" w:hAnsiTheme="minorBidi" w:cstheme="minorBidi"/>
        </w:rPr>
      </w:pPr>
    </w:p>
    <w:p w:rsidR="00692959" w:rsidRDefault="00692959">
      <w:pPr>
        <w:spacing w:after="0" w:line="240" w:lineRule="auto"/>
        <w:rPr>
          <w:rFonts w:asciiTheme="minorBidi" w:eastAsia="Times New Roman" w:hAnsiTheme="minorBidi" w:cstheme="minorBidi"/>
        </w:rPr>
      </w:pPr>
      <w:r>
        <w:rPr>
          <w:rFonts w:asciiTheme="minorBidi" w:eastAsia="Times New Roman" w:hAnsiTheme="minorBidi" w:cstheme="minorBidi"/>
        </w:rPr>
        <w:br w:type="page"/>
      </w:r>
    </w:p>
    <w:p w:rsidR="00DD52B7" w:rsidRPr="00F006A2" w:rsidRDefault="00FE5DFA" w:rsidP="00DD52B7">
      <w:pPr>
        <w:pStyle w:val="ListParagraph"/>
        <w:spacing w:after="0" w:line="360" w:lineRule="auto"/>
        <w:ind w:left="0"/>
        <w:jc w:val="center"/>
        <w:rPr>
          <w:rFonts w:asciiTheme="minorBidi" w:eastAsia="Times New Roman" w:hAnsiTheme="minorBidi" w:cstheme="minorBidi"/>
          <w:b/>
          <w:bCs/>
        </w:rPr>
      </w:pPr>
      <w:r>
        <w:rPr>
          <w:rFonts w:asciiTheme="minorBidi" w:eastAsia="Times New Roman" w:hAnsiTheme="minorBidi" w:cstheme="minorBidi"/>
          <w:b/>
          <w:bCs/>
        </w:rPr>
        <w:lastRenderedPageBreak/>
        <w:t>BAB IV</w:t>
      </w:r>
    </w:p>
    <w:p w:rsidR="00EE114C" w:rsidRPr="00692959" w:rsidRDefault="00EE114C" w:rsidP="00DD52B7">
      <w:pPr>
        <w:pStyle w:val="ListParagraph"/>
        <w:spacing w:after="0" w:line="360" w:lineRule="auto"/>
        <w:ind w:left="0"/>
        <w:jc w:val="center"/>
        <w:rPr>
          <w:rFonts w:asciiTheme="minorBidi" w:eastAsia="Times New Roman" w:hAnsiTheme="minorBidi" w:cstheme="minorBidi"/>
          <w:b/>
        </w:rPr>
      </w:pPr>
      <w:r w:rsidRPr="00692959">
        <w:rPr>
          <w:rFonts w:asciiTheme="minorBidi" w:eastAsia="Times New Roman" w:hAnsiTheme="minorBidi" w:cstheme="minorBidi"/>
          <w:b/>
        </w:rPr>
        <w:t>DOKUMENTASI</w:t>
      </w:r>
    </w:p>
    <w:p w:rsidR="00DD52B7" w:rsidRPr="00692959" w:rsidRDefault="00DD52B7" w:rsidP="00DD52B7">
      <w:pPr>
        <w:pStyle w:val="ListParagraph"/>
        <w:spacing w:after="0" w:line="360" w:lineRule="auto"/>
        <w:ind w:left="0"/>
        <w:jc w:val="center"/>
        <w:rPr>
          <w:rFonts w:asciiTheme="minorBidi" w:eastAsia="Times New Roman" w:hAnsiTheme="minorBidi" w:cstheme="minorBidi"/>
          <w:b/>
        </w:rPr>
      </w:pPr>
    </w:p>
    <w:p w:rsidR="00EE114C" w:rsidRPr="00692959" w:rsidRDefault="00EE114C" w:rsidP="00DD52B7">
      <w:pPr>
        <w:pStyle w:val="ListParagraph"/>
        <w:numPr>
          <w:ilvl w:val="3"/>
          <w:numId w:val="23"/>
        </w:numPr>
        <w:spacing w:after="0" w:line="360" w:lineRule="auto"/>
        <w:rPr>
          <w:rFonts w:asciiTheme="minorBidi" w:eastAsia="Times New Roman" w:hAnsiTheme="minorBidi" w:cstheme="minorBidi"/>
        </w:rPr>
      </w:pPr>
      <w:r w:rsidRPr="00692959">
        <w:rPr>
          <w:rFonts w:asciiTheme="minorBidi" w:eastAsia="Times New Roman" w:hAnsiTheme="minorBidi" w:cstheme="minorBidi"/>
        </w:rPr>
        <w:t>Status Rawat Inap pasien</w:t>
      </w:r>
      <w:bookmarkStart w:id="0" w:name="_GoBack"/>
      <w:bookmarkEnd w:id="0"/>
    </w:p>
    <w:p w:rsidR="00EE114C" w:rsidRPr="00692959" w:rsidRDefault="00EE114C" w:rsidP="00DD52B7">
      <w:pPr>
        <w:pStyle w:val="ListParagraph"/>
        <w:numPr>
          <w:ilvl w:val="3"/>
          <w:numId w:val="23"/>
        </w:numPr>
        <w:spacing w:after="0" w:line="360" w:lineRule="auto"/>
        <w:rPr>
          <w:rFonts w:asciiTheme="minorBidi" w:eastAsia="Times New Roman" w:hAnsiTheme="minorBidi" w:cstheme="minorBidi"/>
        </w:rPr>
      </w:pPr>
      <w:r w:rsidRPr="00692959">
        <w:rPr>
          <w:rFonts w:asciiTheme="minorBidi" w:eastAsia="Times New Roman" w:hAnsiTheme="minorBidi" w:cstheme="minorBidi"/>
        </w:rPr>
        <w:t>CPPT : Catatan Perkembangan Pasien Terintergrasi</w:t>
      </w:r>
    </w:p>
    <w:p w:rsidR="00EE114C" w:rsidRPr="00692959" w:rsidRDefault="00EE114C" w:rsidP="00B618EE">
      <w:pPr>
        <w:spacing w:after="0" w:line="360" w:lineRule="auto"/>
        <w:ind w:left="1134"/>
        <w:jc w:val="both"/>
        <w:rPr>
          <w:rFonts w:asciiTheme="minorBidi" w:eastAsia="Times New Roman" w:hAnsiTheme="minorBidi" w:cstheme="minorBidi"/>
        </w:rPr>
      </w:pPr>
      <w:r w:rsidRPr="00692959">
        <w:rPr>
          <w:rFonts w:asciiTheme="minorBidi" w:eastAsia="Times New Roman" w:hAnsiTheme="minorBidi" w:cstheme="minorBidi"/>
        </w:rPr>
        <w:t>Semua proses pencatatan perkembanga</w:t>
      </w:r>
      <w:r w:rsidR="008573F5" w:rsidRPr="00692959">
        <w:rPr>
          <w:rFonts w:asciiTheme="minorBidi" w:eastAsia="Times New Roman" w:hAnsiTheme="minorBidi" w:cstheme="minorBidi"/>
        </w:rPr>
        <w:t>n pasien didokumentasikan dalam</w:t>
      </w:r>
      <w:r w:rsidR="00B618EE">
        <w:rPr>
          <w:rFonts w:asciiTheme="minorBidi" w:eastAsia="Times New Roman" w:hAnsiTheme="minorBidi" w:cstheme="minorBidi"/>
          <w:lang w:val="id-ID"/>
        </w:rPr>
        <w:t xml:space="preserve"> </w:t>
      </w:r>
      <w:r w:rsidR="00B618EE">
        <w:rPr>
          <w:rFonts w:asciiTheme="minorBidi" w:eastAsia="Times New Roman" w:hAnsiTheme="minorBidi" w:cstheme="minorBidi"/>
        </w:rPr>
        <w:t xml:space="preserve">lembar </w:t>
      </w:r>
      <w:r w:rsidRPr="00692959">
        <w:rPr>
          <w:rFonts w:asciiTheme="minorBidi" w:eastAsia="Times New Roman" w:hAnsiTheme="minorBidi" w:cstheme="minorBidi"/>
        </w:rPr>
        <w:t>Catatan Perkembangan Pasien Terint</w:t>
      </w:r>
      <w:r w:rsidR="00567FA6" w:rsidRPr="00692959">
        <w:rPr>
          <w:rFonts w:asciiTheme="minorBidi" w:eastAsia="Times New Roman" w:hAnsiTheme="minorBidi" w:cstheme="minorBidi"/>
        </w:rPr>
        <w:t>egrasi dalam rekam medis pasien</w:t>
      </w:r>
    </w:p>
    <w:p w:rsidR="00567FA6" w:rsidRPr="00692959" w:rsidRDefault="00567FA6" w:rsidP="00567FA6">
      <w:pPr>
        <w:pStyle w:val="ListParagraph"/>
        <w:numPr>
          <w:ilvl w:val="0"/>
          <w:numId w:val="24"/>
        </w:numPr>
        <w:spacing w:after="0" w:line="360" w:lineRule="auto"/>
        <w:ind w:left="1134"/>
        <w:rPr>
          <w:rFonts w:asciiTheme="minorBidi" w:eastAsia="Times New Roman" w:hAnsiTheme="minorBidi" w:cstheme="minorBidi"/>
        </w:rPr>
      </w:pPr>
      <w:r w:rsidRPr="00692959">
        <w:rPr>
          <w:rFonts w:asciiTheme="minorBidi" w:eastAsia="Times New Roman" w:hAnsiTheme="minorBidi" w:cstheme="minorBidi"/>
        </w:rPr>
        <w:t>Form permintaan Pemeriksaan Laboratorium</w:t>
      </w:r>
    </w:p>
    <w:p w:rsidR="00567FA6" w:rsidRPr="00692959" w:rsidRDefault="00567FA6" w:rsidP="00567FA6">
      <w:pPr>
        <w:pStyle w:val="ListParagraph"/>
        <w:numPr>
          <w:ilvl w:val="0"/>
          <w:numId w:val="24"/>
        </w:numPr>
        <w:spacing w:after="0" w:line="360" w:lineRule="auto"/>
        <w:ind w:left="1134"/>
        <w:rPr>
          <w:rFonts w:asciiTheme="minorBidi" w:eastAsia="Times New Roman" w:hAnsiTheme="minorBidi" w:cstheme="minorBidi"/>
        </w:rPr>
      </w:pPr>
      <w:r w:rsidRPr="00692959">
        <w:rPr>
          <w:rFonts w:asciiTheme="minorBidi" w:eastAsia="Times New Roman" w:hAnsiTheme="minorBidi" w:cstheme="minorBidi"/>
        </w:rPr>
        <w:t>Form permintaan pemeriksaan Radiologi</w:t>
      </w:r>
    </w:p>
    <w:p w:rsidR="00EE114C" w:rsidRPr="00692959" w:rsidRDefault="00EE114C" w:rsidP="00DD52B7">
      <w:pPr>
        <w:pStyle w:val="ListParagraph"/>
        <w:spacing w:after="0" w:line="360" w:lineRule="auto"/>
        <w:ind w:left="709"/>
        <w:rPr>
          <w:rFonts w:asciiTheme="minorBidi" w:eastAsia="Times New Roman" w:hAnsiTheme="minorBidi" w:cstheme="minorBidi"/>
        </w:rPr>
      </w:pPr>
    </w:p>
    <w:p w:rsidR="00EE114C" w:rsidRPr="00692959" w:rsidRDefault="00EE114C" w:rsidP="00DD52B7">
      <w:pPr>
        <w:pStyle w:val="ListParagraph"/>
        <w:spacing w:after="0" w:line="360" w:lineRule="auto"/>
        <w:ind w:left="567"/>
        <w:jc w:val="both"/>
        <w:rPr>
          <w:rFonts w:asciiTheme="minorBidi" w:eastAsia="Times New Roman" w:hAnsiTheme="minorBidi" w:cstheme="minorBidi"/>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4"/>
      </w:tblGrid>
      <w:tr w:rsidR="00DD52B7" w:rsidRPr="00692959" w:rsidTr="00DD52B7">
        <w:tc>
          <w:tcPr>
            <w:tcW w:w="3364" w:type="dxa"/>
          </w:tcPr>
          <w:p w:rsidR="00DD52B7" w:rsidRPr="00692959" w:rsidRDefault="00DD52B7" w:rsidP="00DD52B7">
            <w:pPr>
              <w:pStyle w:val="ListParagraph"/>
              <w:spacing w:after="0" w:line="360" w:lineRule="auto"/>
              <w:ind w:left="0"/>
              <w:jc w:val="both"/>
              <w:rPr>
                <w:rFonts w:asciiTheme="minorBidi" w:eastAsia="Times New Roman" w:hAnsiTheme="minorBidi" w:cstheme="minorBidi"/>
              </w:rPr>
            </w:pPr>
          </w:p>
        </w:tc>
      </w:tr>
    </w:tbl>
    <w:p w:rsidR="00FA1BBC" w:rsidRPr="00692959" w:rsidRDefault="00FA1BBC" w:rsidP="00DD52B7">
      <w:pPr>
        <w:spacing w:after="0" w:line="360" w:lineRule="auto"/>
        <w:jc w:val="both"/>
        <w:rPr>
          <w:rFonts w:asciiTheme="minorBidi" w:hAnsiTheme="minorBidi" w:cstheme="minorBidi"/>
          <w:b/>
        </w:rPr>
      </w:pPr>
    </w:p>
    <w:sectPr w:rsidR="00FA1BBC" w:rsidRPr="00692959" w:rsidSect="00B618EE">
      <w:footerReference w:type="default" r:id="rId8"/>
      <w:pgSz w:w="12242" w:h="18722" w:code="10000"/>
      <w:pgMar w:top="1418" w:right="1418" w:bottom="1418" w:left="1701" w:header="720" w:footer="91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0CB" w:rsidRDefault="007630CB" w:rsidP="00F83FA2">
      <w:pPr>
        <w:spacing w:after="0" w:line="240" w:lineRule="auto"/>
      </w:pPr>
      <w:r>
        <w:separator/>
      </w:r>
    </w:p>
  </w:endnote>
  <w:endnote w:type="continuationSeparator" w:id="0">
    <w:p w:rsidR="007630CB" w:rsidRDefault="007630CB" w:rsidP="00F83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alatino">
    <w:charset w:val="00"/>
    <w:family w:val="auto"/>
    <w:pitch w:val="variable"/>
    <w:sig w:usb0="A00002FF" w:usb1="7800205A" w:usb2="14600000" w:usb3="00000000" w:csb0="00000193" w:csb1="00000000"/>
  </w:font>
  <w:font w:name="+mn-ea">
    <w:altName w:val="Times New Roman"/>
    <w:panose1 w:val="00000000000000000000"/>
    <w:charset w:val="00"/>
    <w:family w:val="roman"/>
    <w:notTrueType/>
    <w:pitch w:val="default"/>
  </w:font>
  <w:font w:name="ArialNarrow">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8EE" w:rsidRPr="00B618EE" w:rsidRDefault="00B618EE" w:rsidP="00B618EE">
    <w:pPr>
      <w:pStyle w:val="Footer"/>
      <w:pBdr>
        <w:top w:val="thinThickSmallGap" w:sz="24" w:space="1" w:color="823B0B"/>
      </w:pBdr>
      <w:tabs>
        <w:tab w:val="right" w:pos="9121"/>
      </w:tabs>
      <w:rPr>
        <w:rFonts w:ascii="Calibri Light" w:hAnsi="Calibri Light"/>
        <w:noProof/>
        <w:lang w:val="id-ID"/>
      </w:rPr>
    </w:pPr>
    <w:r w:rsidRPr="00B618EE">
      <w:rPr>
        <w:rFonts w:ascii="Calibri Light" w:hAnsi="Calibri Light"/>
        <w:i/>
        <w:sz w:val="18"/>
        <w:szCs w:val="18"/>
        <w:lang w:val="id-ID"/>
      </w:rPr>
      <w:t xml:space="preserve">Panduan Pengintregrasian Dan Koordinasi Pelayanan  Asuhan Pasien </w:t>
    </w:r>
    <w:r w:rsidRPr="00530D19">
      <w:rPr>
        <w:rFonts w:ascii="Calibri Light" w:hAnsi="Calibri Light"/>
        <w:i/>
        <w:sz w:val="18"/>
        <w:szCs w:val="18"/>
        <w:lang w:val="id-ID"/>
      </w:rPr>
      <w:t xml:space="preserve"> </w:t>
    </w:r>
    <w:r w:rsidRPr="00530D19">
      <w:rPr>
        <w:rFonts w:ascii="Calibri Light" w:hAnsi="Calibri Light"/>
        <w:i/>
        <w:sz w:val="18"/>
        <w:szCs w:val="18"/>
        <w:lang w:val="id-ID"/>
      </w:rPr>
      <w:t>RSUD dr. Murjani Sampit</w:t>
    </w:r>
    <w:r w:rsidRPr="00D50A95">
      <w:rPr>
        <w:rFonts w:ascii="Calibri Light" w:hAnsi="Calibri Light"/>
      </w:rPr>
      <w:t xml:space="preserve"> </w:t>
    </w:r>
    <w:r>
      <w:rPr>
        <w:rFonts w:ascii="Calibri Light" w:hAnsi="Calibri Light"/>
      </w:rPr>
      <w:tab/>
    </w:r>
    <w:r>
      <w:rPr>
        <w:rFonts w:ascii="Calibri Light" w:hAnsi="Calibri Light"/>
        <w:lang w:val="id-ID"/>
      </w:rPr>
      <w:t>-</w:t>
    </w:r>
    <w:r w:rsidRPr="00D50A95">
      <w:fldChar w:fldCharType="begin"/>
    </w:r>
    <w:r>
      <w:instrText xml:space="preserve"> PAGE   \* MERGEFORMAT </w:instrText>
    </w:r>
    <w:r w:rsidRPr="00D50A95">
      <w:fldChar w:fldCharType="separate"/>
    </w:r>
    <w:r w:rsidR="003C5F45" w:rsidRPr="003C5F45">
      <w:rPr>
        <w:rFonts w:ascii="Calibri Light" w:hAnsi="Calibri Light"/>
        <w:noProof/>
      </w:rPr>
      <w:t>6</w:t>
    </w:r>
    <w:r w:rsidRPr="00D50A95">
      <w:rPr>
        <w:rFonts w:ascii="Calibri Light" w:hAnsi="Calibri Light"/>
        <w:noProof/>
      </w:rPr>
      <w:fldChar w:fldCharType="end"/>
    </w:r>
    <w:r>
      <w:rPr>
        <w:rFonts w:ascii="Calibri Light" w:hAnsi="Calibri Light"/>
        <w:noProof/>
        <w:lang w:val="id-ID"/>
      </w:rPr>
      <w:t>-</w:t>
    </w:r>
  </w:p>
  <w:p w:rsidR="00B618EE" w:rsidRDefault="00B618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0CB" w:rsidRDefault="007630CB" w:rsidP="00F83FA2">
      <w:pPr>
        <w:spacing w:after="0" w:line="240" w:lineRule="auto"/>
      </w:pPr>
      <w:r>
        <w:separator/>
      </w:r>
    </w:p>
  </w:footnote>
  <w:footnote w:type="continuationSeparator" w:id="0">
    <w:p w:rsidR="007630CB" w:rsidRDefault="007630CB" w:rsidP="00F83F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5.75pt;height:75.75pt" o:bullet="t">
        <v:imagedata r:id="rId1" o:title="artE46E"/>
      </v:shape>
    </w:pict>
  </w:numPicBullet>
  <w:abstractNum w:abstractNumId="0">
    <w:nsid w:val="04735BF0"/>
    <w:multiLevelType w:val="hybridMultilevel"/>
    <w:tmpl w:val="B1B892AC"/>
    <w:lvl w:ilvl="0" w:tplc="0409000F">
      <w:start w:val="1"/>
      <w:numFmt w:val="decimal"/>
      <w:lvlText w:val="%1."/>
      <w:lvlJc w:val="left"/>
      <w:pPr>
        <w:ind w:left="1070" w:hanging="360"/>
      </w:p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1">
    <w:nsid w:val="0D6B79E8"/>
    <w:multiLevelType w:val="hybridMultilevel"/>
    <w:tmpl w:val="4AF039E0"/>
    <w:lvl w:ilvl="0" w:tplc="0F56CF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90609"/>
    <w:multiLevelType w:val="hybridMultilevel"/>
    <w:tmpl w:val="598CD7AC"/>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
    <w:nsid w:val="1FDF5D01"/>
    <w:multiLevelType w:val="hybridMultilevel"/>
    <w:tmpl w:val="5D9A57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2BDF415E"/>
    <w:multiLevelType w:val="hybridMultilevel"/>
    <w:tmpl w:val="08E0CB22"/>
    <w:lvl w:ilvl="0" w:tplc="0409000F">
      <w:start w:val="1"/>
      <w:numFmt w:val="decimal"/>
      <w:lvlText w:val="%1."/>
      <w:lvlJc w:val="left"/>
      <w:pPr>
        <w:ind w:left="2204" w:hanging="360"/>
      </w:p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5">
    <w:nsid w:val="300439C5"/>
    <w:multiLevelType w:val="hybridMultilevel"/>
    <w:tmpl w:val="04FA493C"/>
    <w:lvl w:ilvl="0" w:tplc="0409000F">
      <w:start w:val="1"/>
      <w:numFmt w:val="decimal"/>
      <w:lvlText w:val="%1."/>
      <w:lvlJc w:val="left"/>
      <w:pPr>
        <w:ind w:left="786"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AC116F"/>
    <w:multiLevelType w:val="hybridMultilevel"/>
    <w:tmpl w:val="28C69D5C"/>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7">
    <w:nsid w:val="3D6F08EE"/>
    <w:multiLevelType w:val="hybridMultilevel"/>
    <w:tmpl w:val="90EAD05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nsid w:val="3EA219C0"/>
    <w:multiLevelType w:val="hybridMultilevel"/>
    <w:tmpl w:val="21984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F224097"/>
    <w:multiLevelType w:val="hybridMultilevel"/>
    <w:tmpl w:val="5390385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78B59CF"/>
    <w:multiLevelType w:val="hybridMultilevel"/>
    <w:tmpl w:val="3F228D02"/>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1">
    <w:nsid w:val="48B6298B"/>
    <w:multiLevelType w:val="hybridMultilevel"/>
    <w:tmpl w:val="E4482932"/>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nsid w:val="491F7EBA"/>
    <w:multiLevelType w:val="hybridMultilevel"/>
    <w:tmpl w:val="F894036A"/>
    <w:lvl w:ilvl="0" w:tplc="04090013">
      <w:start w:val="1"/>
      <w:numFmt w:val="upperRoman"/>
      <w:lvlText w:val="%1."/>
      <w:lvlJc w:val="right"/>
      <w:pPr>
        <w:ind w:left="720" w:hanging="360"/>
      </w:pPr>
    </w:lvl>
    <w:lvl w:ilvl="1" w:tplc="DE3ADB56">
      <w:start w:val="1"/>
      <w:numFmt w:val="decimal"/>
      <w:lvlText w:val="%2."/>
      <w:lvlJc w:val="left"/>
      <w:pPr>
        <w:ind w:left="1440" w:hanging="360"/>
      </w:pPr>
      <w:rPr>
        <w:rFonts w:hint="default"/>
      </w:rPr>
    </w:lvl>
    <w:lvl w:ilvl="2" w:tplc="75D256E4">
      <w:start w:val="9"/>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3E22F7"/>
    <w:multiLevelType w:val="hybridMultilevel"/>
    <w:tmpl w:val="2774F1A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4">
    <w:nsid w:val="60B25AA8"/>
    <w:multiLevelType w:val="hybridMultilevel"/>
    <w:tmpl w:val="3364CB8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5">
    <w:nsid w:val="659D0501"/>
    <w:multiLevelType w:val="hybridMultilevel"/>
    <w:tmpl w:val="44BA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107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A0694E"/>
    <w:multiLevelType w:val="hybridMultilevel"/>
    <w:tmpl w:val="770204C6"/>
    <w:lvl w:ilvl="0" w:tplc="0409000D">
      <w:start w:val="1"/>
      <w:numFmt w:val="bullet"/>
      <w:lvlText w:val=""/>
      <w:lvlJc w:val="left"/>
      <w:pPr>
        <w:tabs>
          <w:tab w:val="num" w:pos="720"/>
        </w:tabs>
        <w:ind w:left="720" w:hanging="360"/>
      </w:pPr>
      <w:rPr>
        <w:rFonts w:ascii="Wingdings" w:hAnsi="Wingdings" w:hint="default"/>
      </w:rPr>
    </w:lvl>
    <w:lvl w:ilvl="1" w:tplc="1CFC3BB6">
      <w:start w:val="1"/>
      <w:numFmt w:val="bullet"/>
      <w:lvlText w:val=""/>
      <w:lvlPicBulletId w:val="0"/>
      <w:lvlJc w:val="left"/>
      <w:pPr>
        <w:tabs>
          <w:tab w:val="num" w:pos="1440"/>
        </w:tabs>
        <w:ind w:left="1440" w:hanging="360"/>
      </w:pPr>
      <w:rPr>
        <w:rFonts w:ascii="Symbol" w:hAnsi="Symbol" w:hint="default"/>
      </w:rPr>
    </w:lvl>
    <w:lvl w:ilvl="2" w:tplc="2CA4D382" w:tentative="1">
      <w:start w:val="1"/>
      <w:numFmt w:val="bullet"/>
      <w:lvlText w:val=""/>
      <w:lvlPicBulletId w:val="0"/>
      <w:lvlJc w:val="left"/>
      <w:pPr>
        <w:tabs>
          <w:tab w:val="num" w:pos="2160"/>
        </w:tabs>
        <w:ind w:left="2160" w:hanging="360"/>
      </w:pPr>
      <w:rPr>
        <w:rFonts w:ascii="Symbol" w:hAnsi="Symbol" w:hint="default"/>
      </w:rPr>
    </w:lvl>
    <w:lvl w:ilvl="3" w:tplc="DA1E67FC" w:tentative="1">
      <w:start w:val="1"/>
      <w:numFmt w:val="bullet"/>
      <w:lvlText w:val=""/>
      <w:lvlPicBulletId w:val="0"/>
      <w:lvlJc w:val="left"/>
      <w:pPr>
        <w:tabs>
          <w:tab w:val="num" w:pos="2880"/>
        </w:tabs>
        <w:ind w:left="2880" w:hanging="360"/>
      </w:pPr>
      <w:rPr>
        <w:rFonts w:ascii="Symbol" w:hAnsi="Symbol" w:hint="default"/>
      </w:rPr>
    </w:lvl>
    <w:lvl w:ilvl="4" w:tplc="CE366188" w:tentative="1">
      <w:start w:val="1"/>
      <w:numFmt w:val="bullet"/>
      <w:lvlText w:val=""/>
      <w:lvlPicBulletId w:val="0"/>
      <w:lvlJc w:val="left"/>
      <w:pPr>
        <w:tabs>
          <w:tab w:val="num" w:pos="3600"/>
        </w:tabs>
        <w:ind w:left="3600" w:hanging="360"/>
      </w:pPr>
      <w:rPr>
        <w:rFonts w:ascii="Symbol" w:hAnsi="Symbol" w:hint="default"/>
      </w:rPr>
    </w:lvl>
    <w:lvl w:ilvl="5" w:tplc="13B0C91A" w:tentative="1">
      <w:start w:val="1"/>
      <w:numFmt w:val="bullet"/>
      <w:lvlText w:val=""/>
      <w:lvlPicBulletId w:val="0"/>
      <w:lvlJc w:val="left"/>
      <w:pPr>
        <w:tabs>
          <w:tab w:val="num" w:pos="4320"/>
        </w:tabs>
        <w:ind w:left="4320" w:hanging="360"/>
      </w:pPr>
      <w:rPr>
        <w:rFonts w:ascii="Symbol" w:hAnsi="Symbol" w:hint="default"/>
      </w:rPr>
    </w:lvl>
    <w:lvl w:ilvl="6" w:tplc="A8EA929A" w:tentative="1">
      <w:start w:val="1"/>
      <w:numFmt w:val="bullet"/>
      <w:lvlText w:val=""/>
      <w:lvlPicBulletId w:val="0"/>
      <w:lvlJc w:val="left"/>
      <w:pPr>
        <w:tabs>
          <w:tab w:val="num" w:pos="5040"/>
        </w:tabs>
        <w:ind w:left="5040" w:hanging="360"/>
      </w:pPr>
      <w:rPr>
        <w:rFonts w:ascii="Symbol" w:hAnsi="Symbol" w:hint="default"/>
      </w:rPr>
    </w:lvl>
    <w:lvl w:ilvl="7" w:tplc="81CAABBC" w:tentative="1">
      <w:start w:val="1"/>
      <w:numFmt w:val="bullet"/>
      <w:lvlText w:val=""/>
      <w:lvlPicBulletId w:val="0"/>
      <w:lvlJc w:val="left"/>
      <w:pPr>
        <w:tabs>
          <w:tab w:val="num" w:pos="5760"/>
        </w:tabs>
        <w:ind w:left="5760" w:hanging="360"/>
      </w:pPr>
      <w:rPr>
        <w:rFonts w:ascii="Symbol" w:hAnsi="Symbol" w:hint="default"/>
      </w:rPr>
    </w:lvl>
    <w:lvl w:ilvl="8" w:tplc="F7566476"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676A1247"/>
    <w:multiLevelType w:val="hybridMultilevel"/>
    <w:tmpl w:val="F664EB46"/>
    <w:lvl w:ilvl="0" w:tplc="04090001">
      <w:start w:val="1"/>
      <w:numFmt w:val="bullet"/>
      <w:lvlText w:val=""/>
      <w:lvlJc w:val="left"/>
      <w:pPr>
        <w:ind w:left="1500" w:hanging="360"/>
      </w:pPr>
      <w:rPr>
        <w:rFonts w:ascii="Symbol" w:hAnsi="Symbol"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
    <w:nsid w:val="695779AE"/>
    <w:multiLevelType w:val="hybridMultilevel"/>
    <w:tmpl w:val="C406C5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nsid w:val="703502AF"/>
    <w:multiLevelType w:val="hybridMultilevel"/>
    <w:tmpl w:val="3F1EB25C"/>
    <w:lvl w:ilvl="0" w:tplc="04090001">
      <w:start w:val="1"/>
      <w:numFmt w:val="bullet"/>
      <w:lvlText w:val=""/>
      <w:lvlJc w:val="left"/>
      <w:pPr>
        <w:ind w:left="2062" w:hanging="360"/>
      </w:pPr>
      <w:rPr>
        <w:rFonts w:ascii="Symbol" w:hAnsi="Symbol"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20">
    <w:nsid w:val="74F351B4"/>
    <w:multiLevelType w:val="hybridMultilevel"/>
    <w:tmpl w:val="3DA2F4E6"/>
    <w:lvl w:ilvl="0" w:tplc="04090001">
      <w:start w:val="1"/>
      <w:numFmt w:val="bullet"/>
      <w:lvlText w:val=""/>
      <w:lvlJc w:val="left"/>
      <w:pPr>
        <w:tabs>
          <w:tab w:val="num" w:pos="720"/>
        </w:tabs>
        <w:ind w:left="720" w:hanging="360"/>
      </w:pPr>
      <w:rPr>
        <w:rFonts w:ascii="Symbol" w:hAnsi="Symbol" w:hint="default"/>
      </w:rPr>
    </w:lvl>
    <w:lvl w:ilvl="1" w:tplc="0024C3CC" w:tentative="1">
      <w:start w:val="1"/>
      <w:numFmt w:val="decimal"/>
      <w:lvlText w:val="%2."/>
      <w:lvlJc w:val="left"/>
      <w:pPr>
        <w:tabs>
          <w:tab w:val="num" w:pos="1440"/>
        </w:tabs>
        <w:ind w:left="1440" w:hanging="360"/>
      </w:pPr>
    </w:lvl>
    <w:lvl w:ilvl="2" w:tplc="09E4B08A" w:tentative="1">
      <w:start w:val="1"/>
      <w:numFmt w:val="decimal"/>
      <w:lvlText w:val="%3."/>
      <w:lvlJc w:val="left"/>
      <w:pPr>
        <w:tabs>
          <w:tab w:val="num" w:pos="2160"/>
        </w:tabs>
        <w:ind w:left="2160" w:hanging="360"/>
      </w:pPr>
    </w:lvl>
    <w:lvl w:ilvl="3" w:tplc="4458455A" w:tentative="1">
      <w:start w:val="1"/>
      <w:numFmt w:val="decimal"/>
      <w:lvlText w:val="%4."/>
      <w:lvlJc w:val="left"/>
      <w:pPr>
        <w:tabs>
          <w:tab w:val="num" w:pos="2880"/>
        </w:tabs>
        <w:ind w:left="2880" w:hanging="360"/>
      </w:pPr>
    </w:lvl>
    <w:lvl w:ilvl="4" w:tplc="18ACF310" w:tentative="1">
      <w:start w:val="1"/>
      <w:numFmt w:val="decimal"/>
      <w:lvlText w:val="%5."/>
      <w:lvlJc w:val="left"/>
      <w:pPr>
        <w:tabs>
          <w:tab w:val="num" w:pos="3600"/>
        </w:tabs>
        <w:ind w:left="3600" w:hanging="360"/>
      </w:pPr>
    </w:lvl>
    <w:lvl w:ilvl="5" w:tplc="425E70E8" w:tentative="1">
      <w:start w:val="1"/>
      <w:numFmt w:val="decimal"/>
      <w:lvlText w:val="%6."/>
      <w:lvlJc w:val="left"/>
      <w:pPr>
        <w:tabs>
          <w:tab w:val="num" w:pos="4320"/>
        </w:tabs>
        <w:ind w:left="4320" w:hanging="360"/>
      </w:pPr>
    </w:lvl>
    <w:lvl w:ilvl="6" w:tplc="CC58EE92" w:tentative="1">
      <w:start w:val="1"/>
      <w:numFmt w:val="decimal"/>
      <w:lvlText w:val="%7."/>
      <w:lvlJc w:val="left"/>
      <w:pPr>
        <w:tabs>
          <w:tab w:val="num" w:pos="5040"/>
        </w:tabs>
        <w:ind w:left="5040" w:hanging="360"/>
      </w:pPr>
    </w:lvl>
    <w:lvl w:ilvl="7" w:tplc="F82EBF58" w:tentative="1">
      <w:start w:val="1"/>
      <w:numFmt w:val="decimal"/>
      <w:lvlText w:val="%8."/>
      <w:lvlJc w:val="left"/>
      <w:pPr>
        <w:tabs>
          <w:tab w:val="num" w:pos="5760"/>
        </w:tabs>
        <w:ind w:left="5760" w:hanging="360"/>
      </w:pPr>
    </w:lvl>
    <w:lvl w:ilvl="8" w:tplc="396EAAB4" w:tentative="1">
      <w:start w:val="1"/>
      <w:numFmt w:val="decimal"/>
      <w:lvlText w:val="%9."/>
      <w:lvlJc w:val="left"/>
      <w:pPr>
        <w:tabs>
          <w:tab w:val="num" w:pos="6480"/>
        </w:tabs>
        <w:ind w:left="6480" w:hanging="360"/>
      </w:pPr>
    </w:lvl>
  </w:abstractNum>
  <w:abstractNum w:abstractNumId="21">
    <w:nsid w:val="781A4121"/>
    <w:multiLevelType w:val="hybridMultilevel"/>
    <w:tmpl w:val="98CEB77E"/>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2">
    <w:nsid w:val="782C08F2"/>
    <w:multiLevelType w:val="hybridMultilevel"/>
    <w:tmpl w:val="2952ACFE"/>
    <w:lvl w:ilvl="0" w:tplc="04090019">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DCF52AE"/>
    <w:multiLevelType w:val="hybridMultilevel"/>
    <w:tmpl w:val="5156CD52"/>
    <w:lvl w:ilvl="0" w:tplc="04090019">
      <w:start w:val="1"/>
      <w:numFmt w:val="lowerLetter"/>
      <w:lvlText w:val="%1."/>
      <w:lvlJc w:val="left"/>
      <w:pPr>
        <w:tabs>
          <w:tab w:val="num" w:pos="720"/>
        </w:tabs>
        <w:ind w:left="720" w:hanging="360"/>
      </w:pPr>
      <w:rPr>
        <w:rFonts w:hint="default"/>
      </w:rPr>
    </w:lvl>
    <w:lvl w:ilvl="1" w:tplc="42F29CC2" w:tentative="1">
      <w:start w:val="1"/>
      <w:numFmt w:val="bullet"/>
      <w:lvlText w:val=""/>
      <w:lvlPicBulletId w:val="0"/>
      <w:lvlJc w:val="left"/>
      <w:pPr>
        <w:tabs>
          <w:tab w:val="num" w:pos="1440"/>
        </w:tabs>
        <w:ind w:left="1440" w:hanging="360"/>
      </w:pPr>
      <w:rPr>
        <w:rFonts w:ascii="Symbol" w:hAnsi="Symbol" w:hint="default"/>
      </w:rPr>
    </w:lvl>
    <w:lvl w:ilvl="2" w:tplc="51B87EFA" w:tentative="1">
      <w:start w:val="1"/>
      <w:numFmt w:val="bullet"/>
      <w:lvlText w:val=""/>
      <w:lvlPicBulletId w:val="0"/>
      <w:lvlJc w:val="left"/>
      <w:pPr>
        <w:tabs>
          <w:tab w:val="num" w:pos="2160"/>
        </w:tabs>
        <w:ind w:left="2160" w:hanging="360"/>
      </w:pPr>
      <w:rPr>
        <w:rFonts w:ascii="Symbol" w:hAnsi="Symbol" w:hint="default"/>
      </w:rPr>
    </w:lvl>
    <w:lvl w:ilvl="3" w:tplc="AEAA2C08" w:tentative="1">
      <w:start w:val="1"/>
      <w:numFmt w:val="bullet"/>
      <w:lvlText w:val=""/>
      <w:lvlPicBulletId w:val="0"/>
      <w:lvlJc w:val="left"/>
      <w:pPr>
        <w:tabs>
          <w:tab w:val="num" w:pos="2880"/>
        </w:tabs>
        <w:ind w:left="2880" w:hanging="360"/>
      </w:pPr>
      <w:rPr>
        <w:rFonts w:ascii="Symbol" w:hAnsi="Symbol" w:hint="default"/>
      </w:rPr>
    </w:lvl>
    <w:lvl w:ilvl="4" w:tplc="761EF9A4" w:tentative="1">
      <w:start w:val="1"/>
      <w:numFmt w:val="bullet"/>
      <w:lvlText w:val=""/>
      <w:lvlPicBulletId w:val="0"/>
      <w:lvlJc w:val="left"/>
      <w:pPr>
        <w:tabs>
          <w:tab w:val="num" w:pos="3600"/>
        </w:tabs>
        <w:ind w:left="3600" w:hanging="360"/>
      </w:pPr>
      <w:rPr>
        <w:rFonts w:ascii="Symbol" w:hAnsi="Symbol" w:hint="default"/>
      </w:rPr>
    </w:lvl>
    <w:lvl w:ilvl="5" w:tplc="8B5272E6" w:tentative="1">
      <w:start w:val="1"/>
      <w:numFmt w:val="bullet"/>
      <w:lvlText w:val=""/>
      <w:lvlPicBulletId w:val="0"/>
      <w:lvlJc w:val="left"/>
      <w:pPr>
        <w:tabs>
          <w:tab w:val="num" w:pos="4320"/>
        </w:tabs>
        <w:ind w:left="4320" w:hanging="360"/>
      </w:pPr>
      <w:rPr>
        <w:rFonts w:ascii="Symbol" w:hAnsi="Symbol" w:hint="default"/>
      </w:rPr>
    </w:lvl>
    <w:lvl w:ilvl="6" w:tplc="804C8948" w:tentative="1">
      <w:start w:val="1"/>
      <w:numFmt w:val="bullet"/>
      <w:lvlText w:val=""/>
      <w:lvlPicBulletId w:val="0"/>
      <w:lvlJc w:val="left"/>
      <w:pPr>
        <w:tabs>
          <w:tab w:val="num" w:pos="5040"/>
        </w:tabs>
        <w:ind w:left="5040" w:hanging="360"/>
      </w:pPr>
      <w:rPr>
        <w:rFonts w:ascii="Symbol" w:hAnsi="Symbol" w:hint="default"/>
      </w:rPr>
    </w:lvl>
    <w:lvl w:ilvl="7" w:tplc="24E6FCE4" w:tentative="1">
      <w:start w:val="1"/>
      <w:numFmt w:val="bullet"/>
      <w:lvlText w:val=""/>
      <w:lvlPicBulletId w:val="0"/>
      <w:lvlJc w:val="left"/>
      <w:pPr>
        <w:tabs>
          <w:tab w:val="num" w:pos="5760"/>
        </w:tabs>
        <w:ind w:left="5760" w:hanging="360"/>
      </w:pPr>
      <w:rPr>
        <w:rFonts w:ascii="Symbol" w:hAnsi="Symbol" w:hint="default"/>
      </w:rPr>
    </w:lvl>
    <w:lvl w:ilvl="8" w:tplc="61961358" w:tentative="1">
      <w:start w:val="1"/>
      <w:numFmt w:val="bullet"/>
      <w:lvlText w:val=""/>
      <w:lvlPicBulletId w:val="0"/>
      <w:lvlJc w:val="left"/>
      <w:pPr>
        <w:tabs>
          <w:tab w:val="num" w:pos="6480"/>
        </w:tabs>
        <w:ind w:left="6480" w:hanging="360"/>
      </w:pPr>
      <w:rPr>
        <w:rFonts w:ascii="Symbol" w:hAnsi="Symbol" w:hint="default"/>
      </w:rPr>
    </w:lvl>
  </w:abstractNum>
  <w:num w:numId="1">
    <w:abstractNumId w:val="16"/>
  </w:num>
  <w:num w:numId="2">
    <w:abstractNumId w:val="12"/>
  </w:num>
  <w:num w:numId="3">
    <w:abstractNumId w:val="11"/>
  </w:num>
  <w:num w:numId="4">
    <w:abstractNumId w:val="0"/>
  </w:num>
  <w:num w:numId="5">
    <w:abstractNumId w:val="7"/>
  </w:num>
  <w:num w:numId="6">
    <w:abstractNumId w:val="17"/>
  </w:num>
  <w:num w:numId="7">
    <w:abstractNumId w:val="3"/>
  </w:num>
  <w:num w:numId="8">
    <w:abstractNumId w:val="9"/>
  </w:num>
  <w:num w:numId="9">
    <w:abstractNumId w:val="1"/>
  </w:num>
  <w:num w:numId="10">
    <w:abstractNumId w:val="22"/>
  </w:num>
  <w:num w:numId="11">
    <w:abstractNumId w:val="18"/>
  </w:num>
  <w:num w:numId="12">
    <w:abstractNumId w:val="8"/>
  </w:num>
  <w:num w:numId="13">
    <w:abstractNumId w:val="14"/>
  </w:num>
  <w:num w:numId="14">
    <w:abstractNumId w:val="20"/>
  </w:num>
  <w:num w:numId="15">
    <w:abstractNumId w:val="13"/>
  </w:num>
  <w:num w:numId="16">
    <w:abstractNumId w:val="19"/>
  </w:num>
  <w:num w:numId="17">
    <w:abstractNumId w:val="6"/>
  </w:num>
  <w:num w:numId="18">
    <w:abstractNumId w:val="4"/>
  </w:num>
  <w:num w:numId="19">
    <w:abstractNumId w:val="5"/>
  </w:num>
  <w:num w:numId="20">
    <w:abstractNumId w:val="2"/>
  </w:num>
  <w:num w:numId="21">
    <w:abstractNumId w:val="21"/>
  </w:num>
  <w:num w:numId="22">
    <w:abstractNumId w:val="23"/>
  </w:num>
  <w:num w:numId="23">
    <w:abstractNumId w:val="15"/>
  </w:num>
  <w:num w:numId="24">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E18"/>
    <w:rsid w:val="00003B41"/>
    <w:rsid w:val="00005D9A"/>
    <w:rsid w:val="000335C2"/>
    <w:rsid w:val="00037D61"/>
    <w:rsid w:val="00052A7C"/>
    <w:rsid w:val="000539F7"/>
    <w:rsid w:val="0006439E"/>
    <w:rsid w:val="00084F68"/>
    <w:rsid w:val="000A0B05"/>
    <w:rsid w:val="000A7C02"/>
    <w:rsid w:val="000B5585"/>
    <w:rsid w:val="000C1326"/>
    <w:rsid w:val="000C254D"/>
    <w:rsid w:val="000D0F22"/>
    <w:rsid w:val="000D67E9"/>
    <w:rsid w:val="000F2060"/>
    <w:rsid w:val="000F3A4B"/>
    <w:rsid w:val="0012605B"/>
    <w:rsid w:val="001441E3"/>
    <w:rsid w:val="00155606"/>
    <w:rsid w:val="00177855"/>
    <w:rsid w:val="00180E60"/>
    <w:rsid w:val="00182213"/>
    <w:rsid w:val="00191591"/>
    <w:rsid w:val="00193C2F"/>
    <w:rsid w:val="001C6120"/>
    <w:rsid w:val="001D2FAD"/>
    <w:rsid w:val="001E085C"/>
    <w:rsid w:val="001E286A"/>
    <w:rsid w:val="001F227A"/>
    <w:rsid w:val="00227155"/>
    <w:rsid w:val="00231838"/>
    <w:rsid w:val="00231E20"/>
    <w:rsid w:val="0024636B"/>
    <w:rsid w:val="0025479D"/>
    <w:rsid w:val="00275BDF"/>
    <w:rsid w:val="00286ADF"/>
    <w:rsid w:val="002876C1"/>
    <w:rsid w:val="002950E5"/>
    <w:rsid w:val="0029594F"/>
    <w:rsid w:val="002A4CDB"/>
    <w:rsid w:val="002B4F5A"/>
    <w:rsid w:val="002B672C"/>
    <w:rsid w:val="002E1380"/>
    <w:rsid w:val="002E16C4"/>
    <w:rsid w:val="002E2819"/>
    <w:rsid w:val="002E6200"/>
    <w:rsid w:val="002E68C7"/>
    <w:rsid w:val="00301B18"/>
    <w:rsid w:val="003211CB"/>
    <w:rsid w:val="00321CF8"/>
    <w:rsid w:val="00330DEA"/>
    <w:rsid w:val="00331CD2"/>
    <w:rsid w:val="003363AC"/>
    <w:rsid w:val="003408FA"/>
    <w:rsid w:val="00342C0B"/>
    <w:rsid w:val="00343805"/>
    <w:rsid w:val="00363C02"/>
    <w:rsid w:val="0038067A"/>
    <w:rsid w:val="00395FEB"/>
    <w:rsid w:val="003C5F45"/>
    <w:rsid w:val="003D25E3"/>
    <w:rsid w:val="003D5223"/>
    <w:rsid w:val="003E0FE6"/>
    <w:rsid w:val="003E15C4"/>
    <w:rsid w:val="003F0A01"/>
    <w:rsid w:val="003F3DC6"/>
    <w:rsid w:val="00433A90"/>
    <w:rsid w:val="0043656D"/>
    <w:rsid w:val="004421BF"/>
    <w:rsid w:val="004431DC"/>
    <w:rsid w:val="004538D4"/>
    <w:rsid w:val="00454B32"/>
    <w:rsid w:val="00470694"/>
    <w:rsid w:val="00470E86"/>
    <w:rsid w:val="00483273"/>
    <w:rsid w:val="00483507"/>
    <w:rsid w:val="004D269E"/>
    <w:rsid w:val="00507A4B"/>
    <w:rsid w:val="00540D5A"/>
    <w:rsid w:val="005416BA"/>
    <w:rsid w:val="00554B04"/>
    <w:rsid w:val="00555ED6"/>
    <w:rsid w:val="0055764B"/>
    <w:rsid w:val="00560070"/>
    <w:rsid w:val="00567FA6"/>
    <w:rsid w:val="00583D67"/>
    <w:rsid w:val="005877F9"/>
    <w:rsid w:val="005B08CB"/>
    <w:rsid w:val="005B1153"/>
    <w:rsid w:val="005C7D56"/>
    <w:rsid w:val="005D19FE"/>
    <w:rsid w:val="005D7709"/>
    <w:rsid w:val="005E5864"/>
    <w:rsid w:val="005F51CE"/>
    <w:rsid w:val="00607755"/>
    <w:rsid w:val="00644FD1"/>
    <w:rsid w:val="00655736"/>
    <w:rsid w:val="00655B83"/>
    <w:rsid w:val="00657201"/>
    <w:rsid w:val="00684703"/>
    <w:rsid w:val="00685B4A"/>
    <w:rsid w:val="006872F3"/>
    <w:rsid w:val="00692959"/>
    <w:rsid w:val="00693EA8"/>
    <w:rsid w:val="006952BE"/>
    <w:rsid w:val="006A37D2"/>
    <w:rsid w:val="006C52A6"/>
    <w:rsid w:val="006C7536"/>
    <w:rsid w:val="006E20A0"/>
    <w:rsid w:val="006F3F62"/>
    <w:rsid w:val="00706FE3"/>
    <w:rsid w:val="00723F7F"/>
    <w:rsid w:val="00727EC2"/>
    <w:rsid w:val="00746BBE"/>
    <w:rsid w:val="007630CB"/>
    <w:rsid w:val="00765681"/>
    <w:rsid w:val="00765892"/>
    <w:rsid w:val="0077222B"/>
    <w:rsid w:val="00775586"/>
    <w:rsid w:val="007804E1"/>
    <w:rsid w:val="00790EE6"/>
    <w:rsid w:val="007B72E9"/>
    <w:rsid w:val="007C3B4F"/>
    <w:rsid w:val="007F79FD"/>
    <w:rsid w:val="0080547D"/>
    <w:rsid w:val="008056A1"/>
    <w:rsid w:val="00816893"/>
    <w:rsid w:val="008237CC"/>
    <w:rsid w:val="00826A95"/>
    <w:rsid w:val="008326A7"/>
    <w:rsid w:val="00850C14"/>
    <w:rsid w:val="00854551"/>
    <w:rsid w:val="008573F5"/>
    <w:rsid w:val="0086200F"/>
    <w:rsid w:val="008630E0"/>
    <w:rsid w:val="00876964"/>
    <w:rsid w:val="00883609"/>
    <w:rsid w:val="00893BA9"/>
    <w:rsid w:val="00897CE3"/>
    <w:rsid w:val="008A513A"/>
    <w:rsid w:val="008B0E74"/>
    <w:rsid w:val="008C63D9"/>
    <w:rsid w:val="008D0AA2"/>
    <w:rsid w:val="008D1D28"/>
    <w:rsid w:val="008D2A79"/>
    <w:rsid w:val="00906EF6"/>
    <w:rsid w:val="00914266"/>
    <w:rsid w:val="00915392"/>
    <w:rsid w:val="00916C8E"/>
    <w:rsid w:val="0092147F"/>
    <w:rsid w:val="009265D2"/>
    <w:rsid w:val="009411AC"/>
    <w:rsid w:val="009431C0"/>
    <w:rsid w:val="00944AF5"/>
    <w:rsid w:val="00946584"/>
    <w:rsid w:val="00970922"/>
    <w:rsid w:val="00970D6D"/>
    <w:rsid w:val="00976851"/>
    <w:rsid w:val="009773A9"/>
    <w:rsid w:val="009B297E"/>
    <w:rsid w:val="009B53C7"/>
    <w:rsid w:val="009B7056"/>
    <w:rsid w:val="009C710F"/>
    <w:rsid w:val="00A208B4"/>
    <w:rsid w:val="00A22455"/>
    <w:rsid w:val="00A32967"/>
    <w:rsid w:val="00A46D63"/>
    <w:rsid w:val="00A60F2F"/>
    <w:rsid w:val="00A76E93"/>
    <w:rsid w:val="00A77146"/>
    <w:rsid w:val="00A87C01"/>
    <w:rsid w:val="00A9561A"/>
    <w:rsid w:val="00AA1FB7"/>
    <w:rsid w:val="00AA2345"/>
    <w:rsid w:val="00AA2DCC"/>
    <w:rsid w:val="00AC2962"/>
    <w:rsid w:val="00AD2AFA"/>
    <w:rsid w:val="00B01028"/>
    <w:rsid w:val="00B247A7"/>
    <w:rsid w:val="00B266B3"/>
    <w:rsid w:val="00B33BFB"/>
    <w:rsid w:val="00B422E4"/>
    <w:rsid w:val="00B53C8B"/>
    <w:rsid w:val="00B551B4"/>
    <w:rsid w:val="00B57A7B"/>
    <w:rsid w:val="00B60807"/>
    <w:rsid w:val="00B618EE"/>
    <w:rsid w:val="00B6297F"/>
    <w:rsid w:val="00B870E0"/>
    <w:rsid w:val="00BA0A88"/>
    <w:rsid w:val="00BA3ADF"/>
    <w:rsid w:val="00BA7D0C"/>
    <w:rsid w:val="00BC4B94"/>
    <w:rsid w:val="00BE5EE3"/>
    <w:rsid w:val="00BF2276"/>
    <w:rsid w:val="00C031D4"/>
    <w:rsid w:val="00C32419"/>
    <w:rsid w:val="00C33155"/>
    <w:rsid w:val="00C37BEB"/>
    <w:rsid w:val="00C55C5C"/>
    <w:rsid w:val="00C857BA"/>
    <w:rsid w:val="00CA3EEF"/>
    <w:rsid w:val="00CA783B"/>
    <w:rsid w:val="00CC0E18"/>
    <w:rsid w:val="00CD782D"/>
    <w:rsid w:val="00D00319"/>
    <w:rsid w:val="00D11AFA"/>
    <w:rsid w:val="00D140B2"/>
    <w:rsid w:val="00D32138"/>
    <w:rsid w:val="00D3707E"/>
    <w:rsid w:val="00D66C9F"/>
    <w:rsid w:val="00D8313C"/>
    <w:rsid w:val="00DA0DB8"/>
    <w:rsid w:val="00DA2D10"/>
    <w:rsid w:val="00DB0100"/>
    <w:rsid w:val="00DB6530"/>
    <w:rsid w:val="00DD52B7"/>
    <w:rsid w:val="00DD68B6"/>
    <w:rsid w:val="00DD7279"/>
    <w:rsid w:val="00E549CE"/>
    <w:rsid w:val="00E71BE8"/>
    <w:rsid w:val="00E90A96"/>
    <w:rsid w:val="00E90C74"/>
    <w:rsid w:val="00E954FA"/>
    <w:rsid w:val="00E97589"/>
    <w:rsid w:val="00EB2A63"/>
    <w:rsid w:val="00EB2F6E"/>
    <w:rsid w:val="00EC05B2"/>
    <w:rsid w:val="00EC601E"/>
    <w:rsid w:val="00EE114C"/>
    <w:rsid w:val="00EE3434"/>
    <w:rsid w:val="00EE42F9"/>
    <w:rsid w:val="00F006A2"/>
    <w:rsid w:val="00F06256"/>
    <w:rsid w:val="00F17287"/>
    <w:rsid w:val="00F211B2"/>
    <w:rsid w:val="00F36AAD"/>
    <w:rsid w:val="00F504B2"/>
    <w:rsid w:val="00F77F0D"/>
    <w:rsid w:val="00F83FA2"/>
    <w:rsid w:val="00FA1BBC"/>
    <w:rsid w:val="00FA210F"/>
    <w:rsid w:val="00FA24A9"/>
    <w:rsid w:val="00FC4391"/>
    <w:rsid w:val="00FD3E8E"/>
    <w:rsid w:val="00FE5DFA"/>
    <w:rsid w:val="00FF5412"/>
    <w:rsid w:val="00FF7B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8E30236-857E-45AB-A1AC-4E99747CF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56D"/>
    <w:pPr>
      <w:spacing w:after="200" w:line="276" w:lineRule="auto"/>
    </w:pPr>
    <w:rPr>
      <w:sz w:val="22"/>
      <w:szCs w:val="22"/>
    </w:rPr>
  </w:style>
  <w:style w:type="paragraph" w:styleId="Heading2">
    <w:name w:val="heading 2"/>
    <w:basedOn w:val="Normal"/>
    <w:link w:val="Heading2Char"/>
    <w:uiPriority w:val="9"/>
    <w:qFormat/>
    <w:rsid w:val="00CC0E18"/>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0E18"/>
    <w:rPr>
      <w:rFonts w:ascii="Times New Roman" w:eastAsia="Times New Roman" w:hAnsi="Times New Roman" w:cs="Times New Roman"/>
      <w:b/>
      <w:bCs/>
      <w:sz w:val="36"/>
      <w:szCs w:val="36"/>
    </w:rPr>
  </w:style>
  <w:style w:type="paragraph" w:customStyle="1" w:styleId="post-date">
    <w:name w:val="post-date"/>
    <w:basedOn w:val="Normal"/>
    <w:rsid w:val="00CC0E18"/>
    <w:pPr>
      <w:spacing w:before="100" w:beforeAutospacing="1" w:after="100" w:afterAutospacing="1" w:line="240" w:lineRule="auto"/>
    </w:pPr>
    <w:rPr>
      <w:rFonts w:ascii="Times New Roman" w:eastAsia="Times New Roman" w:hAnsi="Times New Roman"/>
      <w:sz w:val="24"/>
      <w:szCs w:val="24"/>
    </w:rPr>
  </w:style>
  <w:style w:type="character" w:customStyle="1" w:styleId="day">
    <w:name w:val="day"/>
    <w:basedOn w:val="DefaultParagraphFont"/>
    <w:rsid w:val="00CC0E18"/>
  </w:style>
  <w:style w:type="character" w:customStyle="1" w:styleId="month">
    <w:name w:val="month"/>
    <w:basedOn w:val="DefaultParagraphFont"/>
    <w:rsid w:val="00CC0E18"/>
  </w:style>
  <w:style w:type="character" w:customStyle="1" w:styleId="year">
    <w:name w:val="year"/>
    <w:basedOn w:val="DefaultParagraphFont"/>
    <w:rsid w:val="00CC0E18"/>
  </w:style>
  <w:style w:type="character" w:customStyle="1" w:styleId="postcomment">
    <w:name w:val="postcomment"/>
    <w:basedOn w:val="DefaultParagraphFont"/>
    <w:rsid w:val="00CC0E18"/>
  </w:style>
  <w:style w:type="character" w:styleId="Hyperlink">
    <w:name w:val="Hyperlink"/>
    <w:basedOn w:val="DefaultParagraphFont"/>
    <w:uiPriority w:val="99"/>
    <w:semiHidden/>
    <w:unhideWhenUsed/>
    <w:rsid w:val="00CC0E18"/>
    <w:rPr>
      <w:color w:val="0000FF"/>
      <w:u w:val="single"/>
    </w:rPr>
  </w:style>
  <w:style w:type="paragraph" w:customStyle="1" w:styleId="post-data">
    <w:name w:val="post-data"/>
    <w:basedOn w:val="Normal"/>
    <w:rsid w:val="00CC0E18"/>
    <w:pPr>
      <w:spacing w:before="100" w:beforeAutospacing="1" w:after="100" w:afterAutospacing="1" w:line="240" w:lineRule="auto"/>
    </w:pPr>
    <w:rPr>
      <w:rFonts w:ascii="Times New Roman" w:eastAsia="Times New Roman" w:hAnsi="Times New Roman"/>
      <w:sz w:val="24"/>
      <w:szCs w:val="24"/>
    </w:rPr>
  </w:style>
  <w:style w:type="character" w:customStyle="1" w:styleId="postauthor">
    <w:name w:val="postauthor"/>
    <w:basedOn w:val="DefaultParagraphFont"/>
    <w:rsid w:val="00CC0E18"/>
  </w:style>
  <w:style w:type="character" w:customStyle="1" w:styleId="postcategory">
    <w:name w:val="postcategory"/>
    <w:basedOn w:val="DefaultParagraphFont"/>
    <w:rsid w:val="00CC0E18"/>
  </w:style>
  <w:style w:type="paragraph" w:styleId="NormalWeb">
    <w:name w:val="Normal (Web)"/>
    <w:basedOn w:val="Normal"/>
    <w:uiPriority w:val="99"/>
    <w:unhideWhenUsed/>
    <w:rsid w:val="00CC0E18"/>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6952BE"/>
    <w:rPr>
      <w:i/>
      <w:iCs/>
    </w:rPr>
  </w:style>
  <w:style w:type="character" w:styleId="Strong">
    <w:name w:val="Strong"/>
    <w:basedOn w:val="DefaultParagraphFont"/>
    <w:uiPriority w:val="22"/>
    <w:qFormat/>
    <w:rsid w:val="006952BE"/>
    <w:rPr>
      <w:b/>
      <w:bCs/>
    </w:rPr>
  </w:style>
  <w:style w:type="paragraph" w:styleId="ListParagraph">
    <w:name w:val="List Paragraph"/>
    <w:basedOn w:val="Normal"/>
    <w:uiPriority w:val="34"/>
    <w:qFormat/>
    <w:rsid w:val="009411AC"/>
    <w:pPr>
      <w:ind w:left="720"/>
      <w:contextualSpacing/>
    </w:pPr>
  </w:style>
  <w:style w:type="paragraph" w:styleId="Header">
    <w:name w:val="header"/>
    <w:basedOn w:val="Normal"/>
    <w:link w:val="HeaderChar"/>
    <w:unhideWhenUsed/>
    <w:rsid w:val="00F83FA2"/>
    <w:pPr>
      <w:tabs>
        <w:tab w:val="center" w:pos="4513"/>
        <w:tab w:val="right" w:pos="9026"/>
      </w:tabs>
    </w:pPr>
  </w:style>
  <w:style w:type="character" w:customStyle="1" w:styleId="HeaderChar">
    <w:name w:val="Header Char"/>
    <w:basedOn w:val="DefaultParagraphFont"/>
    <w:link w:val="Header"/>
    <w:rsid w:val="00F83FA2"/>
    <w:rPr>
      <w:sz w:val="22"/>
      <w:szCs w:val="22"/>
      <w:lang w:val="en-US" w:eastAsia="en-US"/>
    </w:rPr>
  </w:style>
  <w:style w:type="paragraph" w:styleId="Footer">
    <w:name w:val="footer"/>
    <w:basedOn w:val="Normal"/>
    <w:link w:val="FooterChar"/>
    <w:uiPriority w:val="99"/>
    <w:unhideWhenUsed/>
    <w:qFormat/>
    <w:rsid w:val="00F83FA2"/>
    <w:pPr>
      <w:tabs>
        <w:tab w:val="center" w:pos="4513"/>
        <w:tab w:val="right" w:pos="9026"/>
      </w:tabs>
    </w:pPr>
  </w:style>
  <w:style w:type="character" w:customStyle="1" w:styleId="FooterChar">
    <w:name w:val="Footer Char"/>
    <w:basedOn w:val="DefaultParagraphFont"/>
    <w:link w:val="Footer"/>
    <w:uiPriority w:val="99"/>
    <w:rsid w:val="00F83FA2"/>
    <w:rPr>
      <w:sz w:val="22"/>
      <w:szCs w:val="22"/>
      <w:lang w:val="en-US" w:eastAsia="en-US"/>
    </w:rPr>
  </w:style>
  <w:style w:type="paragraph" w:styleId="BalloonText">
    <w:name w:val="Balloon Text"/>
    <w:basedOn w:val="Normal"/>
    <w:link w:val="BalloonTextChar"/>
    <w:uiPriority w:val="99"/>
    <w:semiHidden/>
    <w:unhideWhenUsed/>
    <w:rsid w:val="00790E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EE6"/>
    <w:rPr>
      <w:rFonts w:ascii="Segoe UI" w:hAnsi="Segoe UI" w:cs="Segoe UI"/>
      <w:sz w:val="18"/>
      <w:szCs w:val="18"/>
    </w:rPr>
  </w:style>
  <w:style w:type="paragraph" w:styleId="NoSpacing">
    <w:name w:val="No Spacing"/>
    <w:uiPriority w:val="1"/>
    <w:qFormat/>
    <w:rsid w:val="00FA1BBC"/>
    <w:rPr>
      <w:sz w:val="22"/>
      <w:szCs w:val="22"/>
      <w:lang w:val="id-ID"/>
    </w:rPr>
  </w:style>
  <w:style w:type="paragraph" w:styleId="PlainText">
    <w:name w:val="Plain Text"/>
    <w:basedOn w:val="Normal"/>
    <w:link w:val="PlainTextChar"/>
    <w:qFormat/>
    <w:rsid w:val="00FA1BBC"/>
    <w:pPr>
      <w:suppressAutoHyphens/>
      <w:spacing w:after="0" w:line="240" w:lineRule="auto"/>
    </w:pPr>
    <w:rPr>
      <w:rFonts w:ascii="Consolas" w:hAnsi="Consolas" w:cs="Consolas"/>
      <w:sz w:val="21"/>
      <w:szCs w:val="21"/>
      <w:lang w:eastAsia="zh-CN" w:bidi="en-US"/>
    </w:rPr>
  </w:style>
  <w:style w:type="character" w:customStyle="1" w:styleId="PlainTextChar">
    <w:name w:val="Plain Text Char"/>
    <w:basedOn w:val="DefaultParagraphFont"/>
    <w:link w:val="PlainText"/>
    <w:rsid w:val="00FA1BBC"/>
    <w:rPr>
      <w:rFonts w:ascii="Consolas" w:hAnsi="Consolas" w:cs="Consolas"/>
      <w:sz w:val="21"/>
      <w:szCs w:val="21"/>
      <w:lang w:eastAsia="zh-CN" w:bidi="en-US"/>
    </w:rPr>
  </w:style>
  <w:style w:type="table" w:styleId="TableGrid">
    <w:name w:val="Table Grid"/>
    <w:basedOn w:val="TableNormal"/>
    <w:uiPriority w:val="59"/>
    <w:rsid w:val="008573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06479">
      <w:bodyDiv w:val="1"/>
      <w:marLeft w:val="0"/>
      <w:marRight w:val="0"/>
      <w:marTop w:val="0"/>
      <w:marBottom w:val="0"/>
      <w:divBdr>
        <w:top w:val="none" w:sz="0" w:space="0" w:color="auto"/>
        <w:left w:val="none" w:sz="0" w:space="0" w:color="auto"/>
        <w:bottom w:val="none" w:sz="0" w:space="0" w:color="auto"/>
        <w:right w:val="none" w:sz="0" w:space="0" w:color="auto"/>
      </w:divBdr>
      <w:divsChild>
        <w:div w:id="1986857773">
          <w:marLeft w:val="547"/>
          <w:marRight w:val="0"/>
          <w:marTop w:val="120"/>
          <w:marBottom w:val="0"/>
          <w:divBdr>
            <w:top w:val="none" w:sz="0" w:space="0" w:color="auto"/>
            <w:left w:val="none" w:sz="0" w:space="0" w:color="auto"/>
            <w:bottom w:val="none" w:sz="0" w:space="0" w:color="auto"/>
            <w:right w:val="none" w:sz="0" w:space="0" w:color="auto"/>
          </w:divBdr>
        </w:div>
        <w:div w:id="1332947505">
          <w:marLeft w:val="547"/>
          <w:marRight w:val="0"/>
          <w:marTop w:val="120"/>
          <w:marBottom w:val="0"/>
          <w:divBdr>
            <w:top w:val="none" w:sz="0" w:space="0" w:color="auto"/>
            <w:left w:val="none" w:sz="0" w:space="0" w:color="auto"/>
            <w:bottom w:val="none" w:sz="0" w:space="0" w:color="auto"/>
            <w:right w:val="none" w:sz="0" w:space="0" w:color="auto"/>
          </w:divBdr>
        </w:div>
        <w:div w:id="508369318">
          <w:marLeft w:val="547"/>
          <w:marRight w:val="0"/>
          <w:marTop w:val="120"/>
          <w:marBottom w:val="0"/>
          <w:divBdr>
            <w:top w:val="none" w:sz="0" w:space="0" w:color="auto"/>
            <w:left w:val="none" w:sz="0" w:space="0" w:color="auto"/>
            <w:bottom w:val="none" w:sz="0" w:space="0" w:color="auto"/>
            <w:right w:val="none" w:sz="0" w:space="0" w:color="auto"/>
          </w:divBdr>
        </w:div>
        <w:div w:id="194470956">
          <w:marLeft w:val="547"/>
          <w:marRight w:val="0"/>
          <w:marTop w:val="120"/>
          <w:marBottom w:val="0"/>
          <w:divBdr>
            <w:top w:val="none" w:sz="0" w:space="0" w:color="auto"/>
            <w:left w:val="none" w:sz="0" w:space="0" w:color="auto"/>
            <w:bottom w:val="none" w:sz="0" w:space="0" w:color="auto"/>
            <w:right w:val="none" w:sz="0" w:space="0" w:color="auto"/>
          </w:divBdr>
        </w:div>
      </w:divsChild>
    </w:div>
    <w:div w:id="113139423">
      <w:bodyDiv w:val="1"/>
      <w:marLeft w:val="0"/>
      <w:marRight w:val="0"/>
      <w:marTop w:val="0"/>
      <w:marBottom w:val="0"/>
      <w:divBdr>
        <w:top w:val="none" w:sz="0" w:space="0" w:color="auto"/>
        <w:left w:val="none" w:sz="0" w:space="0" w:color="auto"/>
        <w:bottom w:val="none" w:sz="0" w:space="0" w:color="auto"/>
        <w:right w:val="none" w:sz="0" w:space="0" w:color="auto"/>
      </w:divBdr>
    </w:div>
    <w:div w:id="142939028">
      <w:bodyDiv w:val="1"/>
      <w:marLeft w:val="0"/>
      <w:marRight w:val="0"/>
      <w:marTop w:val="0"/>
      <w:marBottom w:val="0"/>
      <w:divBdr>
        <w:top w:val="none" w:sz="0" w:space="0" w:color="auto"/>
        <w:left w:val="none" w:sz="0" w:space="0" w:color="auto"/>
        <w:bottom w:val="none" w:sz="0" w:space="0" w:color="auto"/>
        <w:right w:val="none" w:sz="0" w:space="0" w:color="auto"/>
      </w:divBdr>
    </w:div>
    <w:div w:id="221447451">
      <w:bodyDiv w:val="1"/>
      <w:marLeft w:val="0"/>
      <w:marRight w:val="0"/>
      <w:marTop w:val="0"/>
      <w:marBottom w:val="0"/>
      <w:divBdr>
        <w:top w:val="none" w:sz="0" w:space="0" w:color="auto"/>
        <w:left w:val="none" w:sz="0" w:space="0" w:color="auto"/>
        <w:bottom w:val="none" w:sz="0" w:space="0" w:color="auto"/>
        <w:right w:val="none" w:sz="0" w:space="0" w:color="auto"/>
      </w:divBdr>
      <w:divsChild>
        <w:div w:id="670378303">
          <w:marLeft w:val="547"/>
          <w:marRight w:val="0"/>
          <w:marTop w:val="154"/>
          <w:marBottom w:val="0"/>
          <w:divBdr>
            <w:top w:val="none" w:sz="0" w:space="0" w:color="auto"/>
            <w:left w:val="none" w:sz="0" w:space="0" w:color="auto"/>
            <w:bottom w:val="none" w:sz="0" w:space="0" w:color="auto"/>
            <w:right w:val="none" w:sz="0" w:space="0" w:color="auto"/>
          </w:divBdr>
        </w:div>
        <w:div w:id="1991133057">
          <w:marLeft w:val="547"/>
          <w:marRight w:val="0"/>
          <w:marTop w:val="154"/>
          <w:marBottom w:val="0"/>
          <w:divBdr>
            <w:top w:val="none" w:sz="0" w:space="0" w:color="auto"/>
            <w:left w:val="none" w:sz="0" w:space="0" w:color="auto"/>
            <w:bottom w:val="none" w:sz="0" w:space="0" w:color="auto"/>
            <w:right w:val="none" w:sz="0" w:space="0" w:color="auto"/>
          </w:divBdr>
        </w:div>
        <w:div w:id="1139225107">
          <w:marLeft w:val="547"/>
          <w:marRight w:val="0"/>
          <w:marTop w:val="154"/>
          <w:marBottom w:val="0"/>
          <w:divBdr>
            <w:top w:val="none" w:sz="0" w:space="0" w:color="auto"/>
            <w:left w:val="none" w:sz="0" w:space="0" w:color="auto"/>
            <w:bottom w:val="none" w:sz="0" w:space="0" w:color="auto"/>
            <w:right w:val="none" w:sz="0" w:space="0" w:color="auto"/>
          </w:divBdr>
        </w:div>
      </w:divsChild>
    </w:div>
    <w:div w:id="264657644">
      <w:bodyDiv w:val="1"/>
      <w:marLeft w:val="0"/>
      <w:marRight w:val="0"/>
      <w:marTop w:val="0"/>
      <w:marBottom w:val="0"/>
      <w:divBdr>
        <w:top w:val="none" w:sz="0" w:space="0" w:color="auto"/>
        <w:left w:val="none" w:sz="0" w:space="0" w:color="auto"/>
        <w:bottom w:val="none" w:sz="0" w:space="0" w:color="auto"/>
        <w:right w:val="none" w:sz="0" w:space="0" w:color="auto"/>
      </w:divBdr>
    </w:div>
    <w:div w:id="462817515">
      <w:bodyDiv w:val="1"/>
      <w:marLeft w:val="0"/>
      <w:marRight w:val="0"/>
      <w:marTop w:val="0"/>
      <w:marBottom w:val="0"/>
      <w:divBdr>
        <w:top w:val="none" w:sz="0" w:space="0" w:color="auto"/>
        <w:left w:val="none" w:sz="0" w:space="0" w:color="auto"/>
        <w:bottom w:val="none" w:sz="0" w:space="0" w:color="auto"/>
        <w:right w:val="none" w:sz="0" w:space="0" w:color="auto"/>
      </w:divBdr>
    </w:div>
    <w:div w:id="480972108">
      <w:bodyDiv w:val="1"/>
      <w:marLeft w:val="0"/>
      <w:marRight w:val="0"/>
      <w:marTop w:val="0"/>
      <w:marBottom w:val="0"/>
      <w:divBdr>
        <w:top w:val="none" w:sz="0" w:space="0" w:color="auto"/>
        <w:left w:val="none" w:sz="0" w:space="0" w:color="auto"/>
        <w:bottom w:val="none" w:sz="0" w:space="0" w:color="auto"/>
        <w:right w:val="none" w:sz="0" w:space="0" w:color="auto"/>
      </w:divBdr>
    </w:div>
    <w:div w:id="483278635">
      <w:bodyDiv w:val="1"/>
      <w:marLeft w:val="0"/>
      <w:marRight w:val="0"/>
      <w:marTop w:val="0"/>
      <w:marBottom w:val="0"/>
      <w:divBdr>
        <w:top w:val="none" w:sz="0" w:space="0" w:color="auto"/>
        <w:left w:val="none" w:sz="0" w:space="0" w:color="auto"/>
        <w:bottom w:val="none" w:sz="0" w:space="0" w:color="auto"/>
        <w:right w:val="none" w:sz="0" w:space="0" w:color="auto"/>
      </w:divBdr>
    </w:div>
    <w:div w:id="532500598">
      <w:bodyDiv w:val="1"/>
      <w:marLeft w:val="0"/>
      <w:marRight w:val="0"/>
      <w:marTop w:val="0"/>
      <w:marBottom w:val="0"/>
      <w:divBdr>
        <w:top w:val="none" w:sz="0" w:space="0" w:color="auto"/>
        <w:left w:val="none" w:sz="0" w:space="0" w:color="auto"/>
        <w:bottom w:val="none" w:sz="0" w:space="0" w:color="auto"/>
        <w:right w:val="none" w:sz="0" w:space="0" w:color="auto"/>
      </w:divBdr>
      <w:divsChild>
        <w:div w:id="21169716">
          <w:marLeft w:val="1310"/>
          <w:marRight w:val="0"/>
          <w:marTop w:val="840"/>
          <w:marBottom w:val="0"/>
          <w:divBdr>
            <w:top w:val="none" w:sz="0" w:space="0" w:color="auto"/>
            <w:left w:val="none" w:sz="0" w:space="0" w:color="auto"/>
            <w:bottom w:val="none" w:sz="0" w:space="0" w:color="auto"/>
            <w:right w:val="none" w:sz="0" w:space="0" w:color="auto"/>
          </w:divBdr>
        </w:div>
        <w:div w:id="51126771">
          <w:marLeft w:val="1310"/>
          <w:marRight w:val="0"/>
          <w:marTop w:val="840"/>
          <w:marBottom w:val="0"/>
          <w:divBdr>
            <w:top w:val="none" w:sz="0" w:space="0" w:color="auto"/>
            <w:left w:val="none" w:sz="0" w:space="0" w:color="auto"/>
            <w:bottom w:val="none" w:sz="0" w:space="0" w:color="auto"/>
            <w:right w:val="none" w:sz="0" w:space="0" w:color="auto"/>
          </w:divBdr>
        </w:div>
        <w:div w:id="192613557">
          <w:marLeft w:val="1310"/>
          <w:marRight w:val="0"/>
          <w:marTop w:val="840"/>
          <w:marBottom w:val="0"/>
          <w:divBdr>
            <w:top w:val="none" w:sz="0" w:space="0" w:color="auto"/>
            <w:left w:val="none" w:sz="0" w:space="0" w:color="auto"/>
            <w:bottom w:val="none" w:sz="0" w:space="0" w:color="auto"/>
            <w:right w:val="none" w:sz="0" w:space="0" w:color="auto"/>
          </w:divBdr>
        </w:div>
        <w:div w:id="297998582">
          <w:marLeft w:val="1310"/>
          <w:marRight w:val="0"/>
          <w:marTop w:val="840"/>
          <w:marBottom w:val="0"/>
          <w:divBdr>
            <w:top w:val="none" w:sz="0" w:space="0" w:color="auto"/>
            <w:left w:val="none" w:sz="0" w:space="0" w:color="auto"/>
            <w:bottom w:val="none" w:sz="0" w:space="0" w:color="auto"/>
            <w:right w:val="none" w:sz="0" w:space="0" w:color="auto"/>
          </w:divBdr>
        </w:div>
        <w:div w:id="837962760">
          <w:marLeft w:val="1310"/>
          <w:marRight w:val="0"/>
          <w:marTop w:val="840"/>
          <w:marBottom w:val="0"/>
          <w:divBdr>
            <w:top w:val="none" w:sz="0" w:space="0" w:color="auto"/>
            <w:left w:val="none" w:sz="0" w:space="0" w:color="auto"/>
            <w:bottom w:val="none" w:sz="0" w:space="0" w:color="auto"/>
            <w:right w:val="none" w:sz="0" w:space="0" w:color="auto"/>
          </w:divBdr>
        </w:div>
        <w:div w:id="1974552899">
          <w:marLeft w:val="1310"/>
          <w:marRight w:val="0"/>
          <w:marTop w:val="840"/>
          <w:marBottom w:val="0"/>
          <w:divBdr>
            <w:top w:val="none" w:sz="0" w:space="0" w:color="auto"/>
            <w:left w:val="none" w:sz="0" w:space="0" w:color="auto"/>
            <w:bottom w:val="none" w:sz="0" w:space="0" w:color="auto"/>
            <w:right w:val="none" w:sz="0" w:space="0" w:color="auto"/>
          </w:divBdr>
        </w:div>
      </w:divsChild>
    </w:div>
    <w:div w:id="573781435">
      <w:bodyDiv w:val="1"/>
      <w:marLeft w:val="0"/>
      <w:marRight w:val="0"/>
      <w:marTop w:val="0"/>
      <w:marBottom w:val="0"/>
      <w:divBdr>
        <w:top w:val="none" w:sz="0" w:space="0" w:color="auto"/>
        <w:left w:val="none" w:sz="0" w:space="0" w:color="auto"/>
        <w:bottom w:val="none" w:sz="0" w:space="0" w:color="auto"/>
        <w:right w:val="none" w:sz="0" w:space="0" w:color="auto"/>
      </w:divBdr>
      <w:divsChild>
        <w:div w:id="165175434">
          <w:marLeft w:val="446"/>
          <w:marRight w:val="0"/>
          <w:marTop w:val="0"/>
          <w:marBottom w:val="0"/>
          <w:divBdr>
            <w:top w:val="none" w:sz="0" w:space="0" w:color="auto"/>
            <w:left w:val="none" w:sz="0" w:space="0" w:color="auto"/>
            <w:bottom w:val="none" w:sz="0" w:space="0" w:color="auto"/>
            <w:right w:val="none" w:sz="0" w:space="0" w:color="auto"/>
          </w:divBdr>
        </w:div>
      </w:divsChild>
    </w:div>
    <w:div w:id="589847746">
      <w:bodyDiv w:val="1"/>
      <w:marLeft w:val="0"/>
      <w:marRight w:val="0"/>
      <w:marTop w:val="0"/>
      <w:marBottom w:val="0"/>
      <w:divBdr>
        <w:top w:val="none" w:sz="0" w:space="0" w:color="auto"/>
        <w:left w:val="none" w:sz="0" w:space="0" w:color="auto"/>
        <w:bottom w:val="none" w:sz="0" w:space="0" w:color="auto"/>
        <w:right w:val="none" w:sz="0" w:space="0" w:color="auto"/>
      </w:divBdr>
      <w:divsChild>
        <w:div w:id="713626682">
          <w:marLeft w:val="446"/>
          <w:marRight w:val="0"/>
          <w:marTop w:val="0"/>
          <w:marBottom w:val="0"/>
          <w:divBdr>
            <w:top w:val="none" w:sz="0" w:space="0" w:color="auto"/>
            <w:left w:val="none" w:sz="0" w:space="0" w:color="auto"/>
            <w:bottom w:val="none" w:sz="0" w:space="0" w:color="auto"/>
            <w:right w:val="none" w:sz="0" w:space="0" w:color="auto"/>
          </w:divBdr>
        </w:div>
        <w:div w:id="1454053332">
          <w:marLeft w:val="446"/>
          <w:marRight w:val="0"/>
          <w:marTop w:val="0"/>
          <w:marBottom w:val="0"/>
          <w:divBdr>
            <w:top w:val="none" w:sz="0" w:space="0" w:color="auto"/>
            <w:left w:val="none" w:sz="0" w:space="0" w:color="auto"/>
            <w:bottom w:val="none" w:sz="0" w:space="0" w:color="auto"/>
            <w:right w:val="none" w:sz="0" w:space="0" w:color="auto"/>
          </w:divBdr>
        </w:div>
        <w:div w:id="2062822808">
          <w:marLeft w:val="446"/>
          <w:marRight w:val="0"/>
          <w:marTop w:val="0"/>
          <w:marBottom w:val="0"/>
          <w:divBdr>
            <w:top w:val="none" w:sz="0" w:space="0" w:color="auto"/>
            <w:left w:val="none" w:sz="0" w:space="0" w:color="auto"/>
            <w:bottom w:val="none" w:sz="0" w:space="0" w:color="auto"/>
            <w:right w:val="none" w:sz="0" w:space="0" w:color="auto"/>
          </w:divBdr>
        </w:div>
      </w:divsChild>
    </w:div>
    <w:div w:id="637956970">
      <w:bodyDiv w:val="1"/>
      <w:marLeft w:val="0"/>
      <w:marRight w:val="0"/>
      <w:marTop w:val="0"/>
      <w:marBottom w:val="0"/>
      <w:divBdr>
        <w:top w:val="none" w:sz="0" w:space="0" w:color="auto"/>
        <w:left w:val="none" w:sz="0" w:space="0" w:color="auto"/>
        <w:bottom w:val="none" w:sz="0" w:space="0" w:color="auto"/>
        <w:right w:val="none" w:sz="0" w:space="0" w:color="auto"/>
      </w:divBdr>
      <w:divsChild>
        <w:div w:id="1796564113">
          <w:marLeft w:val="446"/>
          <w:marRight w:val="0"/>
          <w:marTop w:val="0"/>
          <w:marBottom w:val="0"/>
          <w:divBdr>
            <w:top w:val="none" w:sz="0" w:space="0" w:color="auto"/>
            <w:left w:val="none" w:sz="0" w:space="0" w:color="auto"/>
            <w:bottom w:val="none" w:sz="0" w:space="0" w:color="auto"/>
            <w:right w:val="none" w:sz="0" w:space="0" w:color="auto"/>
          </w:divBdr>
        </w:div>
        <w:div w:id="1201556401">
          <w:marLeft w:val="446"/>
          <w:marRight w:val="0"/>
          <w:marTop w:val="0"/>
          <w:marBottom w:val="0"/>
          <w:divBdr>
            <w:top w:val="none" w:sz="0" w:space="0" w:color="auto"/>
            <w:left w:val="none" w:sz="0" w:space="0" w:color="auto"/>
            <w:bottom w:val="none" w:sz="0" w:space="0" w:color="auto"/>
            <w:right w:val="none" w:sz="0" w:space="0" w:color="auto"/>
          </w:divBdr>
        </w:div>
        <w:div w:id="1466116401">
          <w:marLeft w:val="446"/>
          <w:marRight w:val="0"/>
          <w:marTop w:val="0"/>
          <w:marBottom w:val="0"/>
          <w:divBdr>
            <w:top w:val="none" w:sz="0" w:space="0" w:color="auto"/>
            <w:left w:val="none" w:sz="0" w:space="0" w:color="auto"/>
            <w:bottom w:val="none" w:sz="0" w:space="0" w:color="auto"/>
            <w:right w:val="none" w:sz="0" w:space="0" w:color="auto"/>
          </w:divBdr>
        </w:div>
        <w:div w:id="1608657136">
          <w:marLeft w:val="446"/>
          <w:marRight w:val="0"/>
          <w:marTop w:val="0"/>
          <w:marBottom w:val="0"/>
          <w:divBdr>
            <w:top w:val="none" w:sz="0" w:space="0" w:color="auto"/>
            <w:left w:val="none" w:sz="0" w:space="0" w:color="auto"/>
            <w:bottom w:val="none" w:sz="0" w:space="0" w:color="auto"/>
            <w:right w:val="none" w:sz="0" w:space="0" w:color="auto"/>
          </w:divBdr>
        </w:div>
        <w:div w:id="87309470">
          <w:marLeft w:val="446"/>
          <w:marRight w:val="0"/>
          <w:marTop w:val="0"/>
          <w:marBottom w:val="0"/>
          <w:divBdr>
            <w:top w:val="none" w:sz="0" w:space="0" w:color="auto"/>
            <w:left w:val="none" w:sz="0" w:space="0" w:color="auto"/>
            <w:bottom w:val="none" w:sz="0" w:space="0" w:color="auto"/>
            <w:right w:val="none" w:sz="0" w:space="0" w:color="auto"/>
          </w:divBdr>
        </w:div>
        <w:div w:id="402485634">
          <w:marLeft w:val="446"/>
          <w:marRight w:val="0"/>
          <w:marTop w:val="0"/>
          <w:marBottom w:val="0"/>
          <w:divBdr>
            <w:top w:val="none" w:sz="0" w:space="0" w:color="auto"/>
            <w:left w:val="none" w:sz="0" w:space="0" w:color="auto"/>
            <w:bottom w:val="none" w:sz="0" w:space="0" w:color="auto"/>
            <w:right w:val="none" w:sz="0" w:space="0" w:color="auto"/>
          </w:divBdr>
        </w:div>
      </w:divsChild>
    </w:div>
    <w:div w:id="775323043">
      <w:bodyDiv w:val="1"/>
      <w:marLeft w:val="0"/>
      <w:marRight w:val="0"/>
      <w:marTop w:val="0"/>
      <w:marBottom w:val="0"/>
      <w:divBdr>
        <w:top w:val="none" w:sz="0" w:space="0" w:color="auto"/>
        <w:left w:val="none" w:sz="0" w:space="0" w:color="auto"/>
        <w:bottom w:val="none" w:sz="0" w:space="0" w:color="auto"/>
        <w:right w:val="none" w:sz="0" w:space="0" w:color="auto"/>
      </w:divBdr>
      <w:divsChild>
        <w:div w:id="977958002">
          <w:marLeft w:val="547"/>
          <w:marRight w:val="0"/>
          <w:marTop w:val="144"/>
          <w:marBottom w:val="0"/>
          <w:divBdr>
            <w:top w:val="none" w:sz="0" w:space="0" w:color="auto"/>
            <w:left w:val="none" w:sz="0" w:space="0" w:color="auto"/>
            <w:bottom w:val="none" w:sz="0" w:space="0" w:color="auto"/>
            <w:right w:val="none" w:sz="0" w:space="0" w:color="auto"/>
          </w:divBdr>
        </w:div>
        <w:div w:id="1996453035">
          <w:marLeft w:val="547"/>
          <w:marRight w:val="0"/>
          <w:marTop w:val="144"/>
          <w:marBottom w:val="0"/>
          <w:divBdr>
            <w:top w:val="none" w:sz="0" w:space="0" w:color="auto"/>
            <w:left w:val="none" w:sz="0" w:space="0" w:color="auto"/>
            <w:bottom w:val="none" w:sz="0" w:space="0" w:color="auto"/>
            <w:right w:val="none" w:sz="0" w:space="0" w:color="auto"/>
          </w:divBdr>
        </w:div>
        <w:div w:id="2054231803">
          <w:marLeft w:val="547"/>
          <w:marRight w:val="0"/>
          <w:marTop w:val="144"/>
          <w:marBottom w:val="0"/>
          <w:divBdr>
            <w:top w:val="none" w:sz="0" w:space="0" w:color="auto"/>
            <w:left w:val="none" w:sz="0" w:space="0" w:color="auto"/>
            <w:bottom w:val="none" w:sz="0" w:space="0" w:color="auto"/>
            <w:right w:val="none" w:sz="0" w:space="0" w:color="auto"/>
          </w:divBdr>
        </w:div>
      </w:divsChild>
    </w:div>
    <w:div w:id="880284917">
      <w:bodyDiv w:val="1"/>
      <w:marLeft w:val="0"/>
      <w:marRight w:val="0"/>
      <w:marTop w:val="0"/>
      <w:marBottom w:val="0"/>
      <w:divBdr>
        <w:top w:val="none" w:sz="0" w:space="0" w:color="auto"/>
        <w:left w:val="none" w:sz="0" w:space="0" w:color="auto"/>
        <w:bottom w:val="none" w:sz="0" w:space="0" w:color="auto"/>
        <w:right w:val="none" w:sz="0" w:space="0" w:color="auto"/>
      </w:divBdr>
    </w:div>
    <w:div w:id="907227538">
      <w:bodyDiv w:val="1"/>
      <w:marLeft w:val="0"/>
      <w:marRight w:val="0"/>
      <w:marTop w:val="0"/>
      <w:marBottom w:val="0"/>
      <w:divBdr>
        <w:top w:val="none" w:sz="0" w:space="0" w:color="auto"/>
        <w:left w:val="none" w:sz="0" w:space="0" w:color="auto"/>
        <w:bottom w:val="none" w:sz="0" w:space="0" w:color="auto"/>
        <w:right w:val="none" w:sz="0" w:space="0" w:color="auto"/>
      </w:divBdr>
      <w:divsChild>
        <w:div w:id="728647591">
          <w:marLeft w:val="1310"/>
          <w:marRight w:val="0"/>
          <w:marTop w:val="840"/>
          <w:marBottom w:val="0"/>
          <w:divBdr>
            <w:top w:val="none" w:sz="0" w:space="0" w:color="auto"/>
            <w:left w:val="none" w:sz="0" w:space="0" w:color="auto"/>
            <w:bottom w:val="none" w:sz="0" w:space="0" w:color="auto"/>
            <w:right w:val="none" w:sz="0" w:space="0" w:color="auto"/>
          </w:divBdr>
        </w:div>
        <w:div w:id="1604728618">
          <w:marLeft w:val="1310"/>
          <w:marRight w:val="0"/>
          <w:marTop w:val="840"/>
          <w:marBottom w:val="0"/>
          <w:divBdr>
            <w:top w:val="none" w:sz="0" w:space="0" w:color="auto"/>
            <w:left w:val="none" w:sz="0" w:space="0" w:color="auto"/>
            <w:bottom w:val="none" w:sz="0" w:space="0" w:color="auto"/>
            <w:right w:val="none" w:sz="0" w:space="0" w:color="auto"/>
          </w:divBdr>
        </w:div>
        <w:div w:id="1785230136">
          <w:marLeft w:val="1310"/>
          <w:marRight w:val="0"/>
          <w:marTop w:val="840"/>
          <w:marBottom w:val="0"/>
          <w:divBdr>
            <w:top w:val="none" w:sz="0" w:space="0" w:color="auto"/>
            <w:left w:val="none" w:sz="0" w:space="0" w:color="auto"/>
            <w:bottom w:val="none" w:sz="0" w:space="0" w:color="auto"/>
            <w:right w:val="none" w:sz="0" w:space="0" w:color="auto"/>
          </w:divBdr>
        </w:div>
        <w:div w:id="1581868203">
          <w:marLeft w:val="1310"/>
          <w:marRight w:val="0"/>
          <w:marTop w:val="840"/>
          <w:marBottom w:val="0"/>
          <w:divBdr>
            <w:top w:val="none" w:sz="0" w:space="0" w:color="auto"/>
            <w:left w:val="none" w:sz="0" w:space="0" w:color="auto"/>
            <w:bottom w:val="none" w:sz="0" w:space="0" w:color="auto"/>
            <w:right w:val="none" w:sz="0" w:space="0" w:color="auto"/>
          </w:divBdr>
        </w:div>
        <w:div w:id="657924659">
          <w:marLeft w:val="1310"/>
          <w:marRight w:val="0"/>
          <w:marTop w:val="840"/>
          <w:marBottom w:val="0"/>
          <w:divBdr>
            <w:top w:val="none" w:sz="0" w:space="0" w:color="auto"/>
            <w:left w:val="none" w:sz="0" w:space="0" w:color="auto"/>
            <w:bottom w:val="none" w:sz="0" w:space="0" w:color="auto"/>
            <w:right w:val="none" w:sz="0" w:space="0" w:color="auto"/>
          </w:divBdr>
        </w:div>
        <w:div w:id="29768172">
          <w:marLeft w:val="1310"/>
          <w:marRight w:val="0"/>
          <w:marTop w:val="840"/>
          <w:marBottom w:val="0"/>
          <w:divBdr>
            <w:top w:val="none" w:sz="0" w:space="0" w:color="auto"/>
            <w:left w:val="none" w:sz="0" w:space="0" w:color="auto"/>
            <w:bottom w:val="none" w:sz="0" w:space="0" w:color="auto"/>
            <w:right w:val="none" w:sz="0" w:space="0" w:color="auto"/>
          </w:divBdr>
        </w:div>
      </w:divsChild>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1020662208">
      <w:bodyDiv w:val="1"/>
      <w:marLeft w:val="0"/>
      <w:marRight w:val="0"/>
      <w:marTop w:val="0"/>
      <w:marBottom w:val="0"/>
      <w:divBdr>
        <w:top w:val="none" w:sz="0" w:space="0" w:color="auto"/>
        <w:left w:val="none" w:sz="0" w:space="0" w:color="auto"/>
        <w:bottom w:val="none" w:sz="0" w:space="0" w:color="auto"/>
        <w:right w:val="none" w:sz="0" w:space="0" w:color="auto"/>
      </w:divBdr>
      <w:divsChild>
        <w:div w:id="2019885673">
          <w:marLeft w:val="720"/>
          <w:marRight w:val="0"/>
          <w:marTop w:val="0"/>
          <w:marBottom w:val="0"/>
          <w:divBdr>
            <w:top w:val="none" w:sz="0" w:space="0" w:color="auto"/>
            <w:left w:val="none" w:sz="0" w:space="0" w:color="auto"/>
            <w:bottom w:val="none" w:sz="0" w:space="0" w:color="auto"/>
            <w:right w:val="none" w:sz="0" w:space="0" w:color="auto"/>
          </w:divBdr>
        </w:div>
        <w:div w:id="171385634">
          <w:marLeft w:val="720"/>
          <w:marRight w:val="0"/>
          <w:marTop w:val="0"/>
          <w:marBottom w:val="0"/>
          <w:divBdr>
            <w:top w:val="none" w:sz="0" w:space="0" w:color="auto"/>
            <w:left w:val="none" w:sz="0" w:space="0" w:color="auto"/>
            <w:bottom w:val="none" w:sz="0" w:space="0" w:color="auto"/>
            <w:right w:val="none" w:sz="0" w:space="0" w:color="auto"/>
          </w:divBdr>
        </w:div>
        <w:div w:id="1889561282">
          <w:marLeft w:val="720"/>
          <w:marRight w:val="0"/>
          <w:marTop w:val="0"/>
          <w:marBottom w:val="0"/>
          <w:divBdr>
            <w:top w:val="none" w:sz="0" w:space="0" w:color="auto"/>
            <w:left w:val="none" w:sz="0" w:space="0" w:color="auto"/>
            <w:bottom w:val="none" w:sz="0" w:space="0" w:color="auto"/>
            <w:right w:val="none" w:sz="0" w:space="0" w:color="auto"/>
          </w:divBdr>
        </w:div>
        <w:div w:id="1072266330">
          <w:marLeft w:val="720"/>
          <w:marRight w:val="0"/>
          <w:marTop w:val="0"/>
          <w:marBottom w:val="0"/>
          <w:divBdr>
            <w:top w:val="none" w:sz="0" w:space="0" w:color="auto"/>
            <w:left w:val="none" w:sz="0" w:space="0" w:color="auto"/>
            <w:bottom w:val="none" w:sz="0" w:space="0" w:color="auto"/>
            <w:right w:val="none" w:sz="0" w:space="0" w:color="auto"/>
          </w:divBdr>
        </w:div>
      </w:divsChild>
    </w:div>
    <w:div w:id="1026564634">
      <w:bodyDiv w:val="1"/>
      <w:marLeft w:val="0"/>
      <w:marRight w:val="0"/>
      <w:marTop w:val="0"/>
      <w:marBottom w:val="0"/>
      <w:divBdr>
        <w:top w:val="none" w:sz="0" w:space="0" w:color="auto"/>
        <w:left w:val="none" w:sz="0" w:space="0" w:color="auto"/>
        <w:bottom w:val="none" w:sz="0" w:space="0" w:color="auto"/>
        <w:right w:val="none" w:sz="0" w:space="0" w:color="auto"/>
      </w:divBdr>
      <w:divsChild>
        <w:div w:id="73092957">
          <w:marLeft w:val="446"/>
          <w:marRight w:val="0"/>
          <w:marTop w:val="0"/>
          <w:marBottom w:val="0"/>
          <w:divBdr>
            <w:top w:val="none" w:sz="0" w:space="0" w:color="auto"/>
            <w:left w:val="none" w:sz="0" w:space="0" w:color="auto"/>
            <w:bottom w:val="none" w:sz="0" w:space="0" w:color="auto"/>
            <w:right w:val="none" w:sz="0" w:space="0" w:color="auto"/>
          </w:divBdr>
        </w:div>
      </w:divsChild>
    </w:div>
    <w:div w:id="1060862088">
      <w:bodyDiv w:val="1"/>
      <w:marLeft w:val="0"/>
      <w:marRight w:val="0"/>
      <w:marTop w:val="0"/>
      <w:marBottom w:val="0"/>
      <w:divBdr>
        <w:top w:val="none" w:sz="0" w:space="0" w:color="auto"/>
        <w:left w:val="none" w:sz="0" w:space="0" w:color="auto"/>
        <w:bottom w:val="none" w:sz="0" w:space="0" w:color="auto"/>
        <w:right w:val="none" w:sz="0" w:space="0" w:color="auto"/>
      </w:divBdr>
    </w:div>
    <w:div w:id="1094983931">
      <w:bodyDiv w:val="1"/>
      <w:marLeft w:val="0"/>
      <w:marRight w:val="0"/>
      <w:marTop w:val="0"/>
      <w:marBottom w:val="0"/>
      <w:divBdr>
        <w:top w:val="none" w:sz="0" w:space="0" w:color="auto"/>
        <w:left w:val="none" w:sz="0" w:space="0" w:color="auto"/>
        <w:bottom w:val="none" w:sz="0" w:space="0" w:color="auto"/>
        <w:right w:val="none" w:sz="0" w:space="0" w:color="auto"/>
      </w:divBdr>
    </w:div>
    <w:div w:id="1140004158">
      <w:bodyDiv w:val="1"/>
      <w:marLeft w:val="0"/>
      <w:marRight w:val="0"/>
      <w:marTop w:val="0"/>
      <w:marBottom w:val="0"/>
      <w:divBdr>
        <w:top w:val="none" w:sz="0" w:space="0" w:color="auto"/>
        <w:left w:val="none" w:sz="0" w:space="0" w:color="auto"/>
        <w:bottom w:val="none" w:sz="0" w:space="0" w:color="auto"/>
        <w:right w:val="none" w:sz="0" w:space="0" w:color="auto"/>
      </w:divBdr>
    </w:div>
    <w:div w:id="1217550023">
      <w:bodyDiv w:val="1"/>
      <w:marLeft w:val="0"/>
      <w:marRight w:val="0"/>
      <w:marTop w:val="0"/>
      <w:marBottom w:val="0"/>
      <w:divBdr>
        <w:top w:val="none" w:sz="0" w:space="0" w:color="auto"/>
        <w:left w:val="none" w:sz="0" w:space="0" w:color="auto"/>
        <w:bottom w:val="none" w:sz="0" w:space="0" w:color="auto"/>
        <w:right w:val="none" w:sz="0" w:space="0" w:color="auto"/>
      </w:divBdr>
    </w:div>
    <w:div w:id="1242135550">
      <w:bodyDiv w:val="1"/>
      <w:marLeft w:val="0"/>
      <w:marRight w:val="0"/>
      <w:marTop w:val="0"/>
      <w:marBottom w:val="0"/>
      <w:divBdr>
        <w:top w:val="none" w:sz="0" w:space="0" w:color="auto"/>
        <w:left w:val="none" w:sz="0" w:space="0" w:color="auto"/>
        <w:bottom w:val="none" w:sz="0" w:space="0" w:color="auto"/>
        <w:right w:val="none" w:sz="0" w:space="0" w:color="auto"/>
      </w:divBdr>
    </w:div>
    <w:div w:id="1245065647">
      <w:bodyDiv w:val="1"/>
      <w:marLeft w:val="0"/>
      <w:marRight w:val="0"/>
      <w:marTop w:val="0"/>
      <w:marBottom w:val="0"/>
      <w:divBdr>
        <w:top w:val="none" w:sz="0" w:space="0" w:color="auto"/>
        <w:left w:val="none" w:sz="0" w:space="0" w:color="auto"/>
        <w:bottom w:val="none" w:sz="0" w:space="0" w:color="auto"/>
        <w:right w:val="none" w:sz="0" w:space="0" w:color="auto"/>
      </w:divBdr>
      <w:divsChild>
        <w:div w:id="1608348799">
          <w:marLeft w:val="547"/>
          <w:marRight w:val="0"/>
          <w:marTop w:val="154"/>
          <w:marBottom w:val="0"/>
          <w:divBdr>
            <w:top w:val="none" w:sz="0" w:space="0" w:color="auto"/>
            <w:left w:val="none" w:sz="0" w:space="0" w:color="auto"/>
            <w:bottom w:val="none" w:sz="0" w:space="0" w:color="auto"/>
            <w:right w:val="none" w:sz="0" w:space="0" w:color="auto"/>
          </w:divBdr>
        </w:div>
        <w:div w:id="1225289856">
          <w:marLeft w:val="547"/>
          <w:marRight w:val="0"/>
          <w:marTop w:val="154"/>
          <w:marBottom w:val="0"/>
          <w:divBdr>
            <w:top w:val="none" w:sz="0" w:space="0" w:color="auto"/>
            <w:left w:val="none" w:sz="0" w:space="0" w:color="auto"/>
            <w:bottom w:val="none" w:sz="0" w:space="0" w:color="auto"/>
            <w:right w:val="none" w:sz="0" w:space="0" w:color="auto"/>
          </w:divBdr>
        </w:div>
        <w:div w:id="287049642">
          <w:marLeft w:val="547"/>
          <w:marRight w:val="0"/>
          <w:marTop w:val="154"/>
          <w:marBottom w:val="0"/>
          <w:divBdr>
            <w:top w:val="none" w:sz="0" w:space="0" w:color="auto"/>
            <w:left w:val="none" w:sz="0" w:space="0" w:color="auto"/>
            <w:bottom w:val="none" w:sz="0" w:space="0" w:color="auto"/>
            <w:right w:val="none" w:sz="0" w:space="0" w:color="auto"/>
          </w:divBdr>
        </w:div>
        <w:div w:id="312225347">
          <w:marLeft w:val="547"/>
          <w:marRight w:val="0"/>
          <w:marTop w:val="154"/>
          <w:marBottom w:val="0"/>
          <w:divBdr>
            <w:top w:val="none" w:sz="0" w:space="0" w:color="auto"/>
            <w:left w:val="none" w:sz="0" w:space="0" w:color="auto"/>
            <w:bottom w:val="none" w:sz="0" w:space="0" w:color="auto"/>
            <w:right w:val="none" w:sz="0" w:space="0" w:color="auto"/>
          </w:divBdr>
        </w:div>
      </w:divsChild>
    </w:div>
    <w:div w:id="1361514709">
      <w:bodyDiv w:val="1"/>
      <w:marLeft w:val="0"/>
      <w:marRight w:val="0"/>
      <w:marTop w:val="0"/>
      <w:marBottom w:val="0"/>
      <w:divBdr>
        <w:top w:val="none" w:sz="0" w:space="0" w:color="auto"/>
        <w:left w:val="none" w:sz="0" w:space="0" w:color="auto"/>
        <w:bottom w:val="none" w:sz="0" w:space="0" w:color="auto"/>
        <w:right w:val="none" w:sz="0" w:space="0" w:color="auto"/>
      </w:divBdr>
      <w:divsChild>
        <w:div w:id="386536908">
          <w:marLeft w:val="1166"/>
          <w:marRight w:val="0"/>
          <w:marTop w:val="154"/>
          <w:marBottom w:val="0"/>
          <w:divBdr>
            <w:top w:val="none" w:sz="0" w:space="0" w:color="auto"/>
            <w:left w:val="none" w:sz="0" w:space="0" w:color="auto"/>
            <w:bottom w:val="none" w:sz="0" w:space="0" w:color="auto"/>
            <w:right w:val="none" w:sz="0" w:space="0" w:color="auto"/>
          </w:divBdr>
        </w:div>
        <w:div w:id="1257404810">
          <w:marLeft w:val="1166"/>
          <w:marRight w:val="0"/>
          <w:marTop w:val="154"/>
          <w:marBottom w:val="0"/>
          <w:divBdr>
            <w:top w:val="none" w:sz="0" w:space="0" w:color="auto"/>
            <w:left w:val="none" w:sz="0" w:space="0" w:color="auto"/>
            <w:bottom w:val="none" w:sz="0" w:space="0" w:color="auto"/>
            <w:right w:val="none" w:sz="0" w:space="0" w:color="auto"/>
          </w:divBdr>
        </w:div>
        <w:div w:id="1565530763">
          <w:marLeft w:val="1166"/>
          <w:marRight w:val="0"/>
          <w:marTop w:val="154"/>
          <w:marBottom w:val="0"/>
          <w:divBdr>
            <w:top w:val="none" w:sz="0" w:space="0" w:color="auto"/>
            <w:left w:val="none" w:sz="0" w:space="0" w:color="auto"/>
            <w:bottom w:val="none" w:sz="0" w:space="0" w:color="auto"/>
            <w:right w:val="none" w:sz="0" w:space="0" w:color="auto"/>
          </w:divBdr>
        </w:div>
      </w:divsChild>
    </w:div>
    <w:div w:id="1421632877">
      <w:bodyDiv w:val="1"/>
      <w:marLeft w:val="0"/>
      <w:marRight w:val="0"/>
      <w:marTop w:val="0"/>
      <w:marBottom w:val="0"/>
      <w:divBdr>
        <w:top w:val="none" w:sz="0" w:space="0" w:color="auto"/>
        <w:left w:val="none" w:sz="0" w:space="0" w:color="auto"/>
        <w:bottom w:val="none" w:sz="0" w:space="0" w:color="auto"/>
        <w:right w:val="none" w:sz="0" w:space="0" w:color="auto"/>
      </w:divBdr>
    </w:div>
    <w:div w:id="1658682581">
      <w:bodyDiv w:val="1"/>
      <w:marLeft w:val="0"/>
      <w:marRight w:val="0"/>
      <w:marTop w:val="0"/>
      <w:marBottom w:val="0"/>
      <w:divBdr>
        <w:top w:val="none" w:sz="0" w:space="0" w:color="auto"/>
        <w:left w:val="none" w:sz="0" w:space="0" w:color="auto"/>
        <w:bottom w:val="none" w:sz="0" w:space="0" w:color="auto"/>
        <w:right w:val="none" w:sz="0" w:space="0" w:color="auto"/>
      </w:divBdr>
    </w:div>
    <w:div w:id="1678189107">
      <w:bodyDiv w:val="1"/>
      <w:marLeft w:val="0"/>
      <w:marRight w:val="0"/>
      <w:marTop w:val="0"/>
      <w:marBottom w:val="0"/>
      <w:divBdr>
        <w:top w:val="none" w:sz="0" w:space="0" w:color="auto"/>
        <w:left w:val="none" w:sz="0" w:space="0" w:color="auto"/>
        <w:bottom w:val="none" w:sz="0" w:space="0" w:color="auto"/>
        <w:right w:val="none" w:sz="0" w:space="0" w:color="auto"/>
      </w:divBdr>
    </w:div>
    <w:div w:id="1808278002">
      <w:bodyDiv w:val="1"/>
      <w:marLeft w:val="0"/>
      <w:marRight w:val="0"/>
      <w:marTop w:val="0"/>
      <w:marBottom w:val="0"/>
      <w:divBdr>
        <w:top w:val="none" w:sz="0" w:space="0" w:color="auto"/>
        <w:left w:val="none" w:sz="0" w:space="0" w:color="auto"/>
        <w:bottom w:val="none" w:sz="0" w:space="0" w:color="auto"/>
        <w:right w:val="none" w:sz="0" w:space="0" w:color="auto"/>
      </w:divBdr>
      <w:divsChild>
        <w:div w:id="1022896643">
          <w:marLeft w:val="1685"/>
          <w:marRight w:val="0"/>
          <w:marTop w:val="840"/>
          <w:marBottom w:val="0"/>
          <w:divBdr>
            <w:top w:val="none" w:sz="0" w:space="0" w:color="auto"/>
            <w:left w:val="none" w:sz="0" w:space="0" w:color="auto"/>
            <w:bottom w:val="none" w:sz="0" w:space="0" w:color="auto"/>
            <w:right w:val="none" w:sz="0" w:space="0" w:color="auto"/>
          </w:divBdr>
        </w:div>
        <w:div w:id="1110666135">
          <w:marLeft w:val="1685"/>
          <w:marRight w:val="0"/>
          <w:marTop w:val="840"/>
          <w:marBottom w:val="0"/>
          <w:divBdr>
            <w:top w:val="none" w:sz="0" w:space="0" w:color="auto"/>
            <w:left w:val="none" w:sz="0" w:space="0" w:color="auto"/>
            <w:bottom w:val="none" w:sz="0" w:space="0" w:color="auto"/>
            <w:right w:val="none" w:sz="0" w:space="0" w:color="auto"/>
          </w:divBdr>
        </w:div>
        <w:div w:id="975912169">
          <w:marLeft w:val="1685"/>
          <w:marRight w:val="0"/>
          <w:marTop w:val="840"/>
          <w:marBottom w:val="0"/>
          <w:divBdr>
            <w:top w:val="none" w:sz="0" w:space="0" w:color="auto"/>
            <w:left w:val="none" w:sz="0" w:space="0" w:color="auto"/>
            <w:bottom w:val="none" w:sz="0" w:space="0" w:color="auto"/>
            <w:right w:val="none" w:sz="0" w:space="0" w:color="auto"/>
          </w:divBdr>
        </w:div>
        <w:div w:id="1523398239">
          <w:marLeft w:val="1685"/>
          <w:marRight w:val="0"/>
          <w:marTop w:val="840"/>
          <w:marBottom w:val="0"/>
          <w:divBdr>
            <w:top w:val="none" w:sz="0" w:space="0" w:color="auto"/>
            <w:left w:val="none" w:sz="0" w:space="0" w:color="auto"/>
            <w:bottom w:val="none" w:sz="0" w:space="0" w:color="auto"/>
            <w:right w:val="none" w:sz="0" w:space="0" w:color="auto"/>
          </w:divBdr>
        </w:div>
      </w:divsChild>
    </w:div>
    <w:div w:id="1877891027">
      <w:bodyDiv w:val="1"/>
      <w:marLeft w:val="0"/>
      <w:marRight w:val="0"/>
      <w:marTop w:val="0"/>
      <w:marBottom w:val="0"/>
      <w:divBdr>
        <w:top w:val="none" w:sz="0" w:space="0" w:color="auto"/>
        <w:left w:val="none" w:sz="0" w:space="0" w:color="auto"/>
        <w:bottom w:val="none" w:sz="0" w:space="0" w:color="auto"/>
        <w:right w:val="none" w:sz="0" w:space="0" w:color="auto"/>
      </w:divBdr>
      <w:divsChild>
        <w:div w:id="732002432">
          <w:marLeft w:val="994"/>
          <w:marRight w:val="0"/>
          <w:marTop w:val="0"/>
          <w:marBottom w:val="0"/>
          <w:divBdr>
            <w:top w:val="none" w:sz="0" w:space="0" w:color="auto"/>
            <w:left w:val="none" w:sz="0" w:space="0" w:color="auto"/>
            <w:bottom w:val="none" w:sz="0" w:space="0" w:color="auto"/>
            <w:right w:val="none" w:sz="0" w:space="0" w:color="auto"/>
          </w:divBdr>
        </w:div>
        <w:div w:id="2086956061">
          <w:marLeft w:val="994"/>
          <w:marRight w:val="0"/>
          <w:marTop w:val="0"/>
          <w:marBottom w:val="0"/>
          <w:divBdr>
            <w:top w:val="none" w:sz="0" w:space="0" w:color="auto"/>
            <w:left w:val="none" w:sz="0" w:space="0" w:color="auto"/>
            <w:bottom w:val="none" w:sz="0" w:space="0" w:color="auto"/>
            <w:right w:val="none" w:sz="0" w:space="0" w:color="auto"/>
          </w:divBdr>
        </w:div>
        <w:div w:id="815685660">
          <w:marLeft w:val="994"/>
          <w:marRight w:val="0"/>
          <w:marTop w:val="0"/>
          <w:marBottom w:val="0"/>
          <w:divBdr>
            <w:top w:val="none" w:sz="0" w:space="0" w:color="auto"/>
            <w:left w:val="none" w:sz="0" w:space="0" w:color="auto"/>
            <w:bottom w:val="none" w:sz="0" w:space="0" w:color="auto"/>
            <w:right w:val="none" w:sz="0" w:space="0" w:color="auto"/>
          </w:divBdr>
        </w:div>
        <w:div w:id="865558896">
          <w:marLeft w:val="994"/>
          <w:marRight w:val="0"/>
          <w:marTop w:val="0"/>
          <w:marBottom w:val="0"/>
          <w:divBdr>
            <w:top w:val="none" w:sz="0" w:space="0" w:color="auto"/>
            <w:left w:val="none" w:sz="0" w:space="0" w:color="auto"/>
            <w:bottom w:val="none" w:sz="0" w:space="0" w:color="auto"/>
            <w:right w:val="none" w:sz="0" w:space="0" w:color="auto"/>
          </w:divBdr>
        </w:div>
        <w:div w:id="544023484">
          <w:marLeft w:val="994"/>
          <w:marRight w:val="0"/>
          <w:marTop w:val="0"/>
          <w:marBottom w:val="0"/>
          <w:divBdr>
            <w:top w:val="none" w:sz="0" w:space="0" w:color="auto"/>
            <w:left w:val="none" w:sz="0" w:space="0" w:color="auto"/>
            <w:bottom w:val="none" w:sz="0" w:space="0" w:color="auto"/>
            <w:right w:val="none" w:sz="0" w:space="0" w:color="auto"/>
          </w:divBdr>
        </w:div>
        <w:div w:id="1932346115">
          <w:marLeft w:val="994"/>
          <w:marRight w:val="0"/>
          <w:marTop w:val="0"/>
          <w:marBottom w:val="0"/>
          <w:divBdr>
            <w:top w:val="none" w:sz="0" w:space="0" w:color="auto"/>
            <w:left w:val="none" w:sz="0" w:space="0" w:color="auto"/>
            <w:bottom w:val="none" w:sz="0" w:space="0" w:color="auto"/>
            <w:right w:val="none" w:sz="0" w:space="0" w:color="auto"/>
          </w:divBdr>
        </w:div>
        <w:div w:id="1714306701">
          <w:marLeft w:val="994"/>
          <w:marRight w:val="0"/>
          <w:marTop w:val="0"/>
          <w:marBottom w:val="0"/>
          <w:divBdr>
            <w:top w:val="none" w:sz="0" w:space="0" w:color="auto"/>
            <w:left w:val="none" w:sz="0" w:space="0" w:color="auto"/>
            <w:bottom w:val="none" w:sz="0" w:space="0" w:color="auto"/>
            <w:right w:val="none" w:sz="0" w:space="0" w:color="auto"/>
          </w:divBdr>
        </w:div>
        <w:div w:id="824274995">
          <w:marLeft w:val="994"/>
          <w:marRight w:val="0"/>
          <w:marTop w:val="0"/>
          <w:marBottom w:val="0"/>
          <w:divBdr>
            <w:top w:val="none" w:sz="0" w:space="0" w:color="auto"/>
            <w:left w:val="none" w:sz="0" w:space="0" w:color="auto"/>
            <w:bottom w:val="none" w:sz="0" w:space="0" w:color="auto"/>
            <w:right w:val="none" w:sz="0" w:space="0" w:color="auto"/>
          </w:divBdr>
        </w:div>
      </w:divsChild>
    </w:div>
    <w:div w:id="1899971856">
      <w:bodyDiv w:val="1"/>
      <w:marLeft w:val="0"/>
      <w:marRight w:val="0"/>
      <w:marTop w:val="0"/>
      <w:marBottom w:val="0"/>
      <w:divBdr>
        <w:top w:val="none" w:sz="0" w:space="0" w:color="auto"/>
        <w:left w:val="none" w:sz="0" w:space="0" w:color="auto"/>
        <w:bottom w:val="none" w:sz="0" w:space="0" w:color="auto"/>
        <w:right w:val="none" w:sz="0" w:space="0" w:color="auto"/>
      </w:divBdr>
    </w:div>
    <w:div w:id="1973053006">
      <w:bodyDiv w:val="1"/>
      <w:marLeft w:val="0"/>
      <w:marRight w:val="0"/>
      <w:marTop w:val="0"/>
      <w:marBottom w:val="0"/>
      <w:divBdr>
        <w:top w:val="none" w:sz="0" w:space="0" w:color="auto"/>
        <w:left w:val="none" w:sz="0" w:space="0" w:color="auto"/>
        <w:bottom w:val="none" w:sz="0" w:space="0" w:color="auto"/>
        <w:right w:val="none" w:sz="0" w:space="0" w:color="auto"/>
      </w:divBdr>
      <w:divsChild>
        <w:div w:id="1266887274">
          <w:marLeft w:val="1310"/>
          <w:marRight w:val="0"/>
          <w:marTop w:val="0"/>
          <w:marBottom w:val="171"/>
          <w:divBdr>
            <w:top w:val="none" w:sz="0" w:space="0" w:color="auto"/>
            <w:left w:val="none" w:sz="0" w:space="0" w:color="auto"/>
            <w:bottom w:val="none" w:sz="0" w:space="0" w:color="auto"/>
            <w:right w:val="none" w:sz="0" w:space="0" w:color="auto"/>
          </w:divBdr>
        </w:div>
        <w:div w:id="946887918">
          <w:marLeft w:val="1310"/>
          <w:marRight w:val="0"/>
          <w:marTop w:val="0"/>
          <w:marBottom w:val="171"/>
          <w:divBdr>
            <w:top w:val="none" w:sz="0" w:space="0" w:color="auto"/>
            <w:left w:val="none" w:sz="0" w:space="0" w:color="auto"/>
            <w:bottom w:val="none" w:sz="0" w:space="0" w:color="auto"/>
            <w:right w:val="none" w:sz="0" w:space="0" w:color="auto"/>
          </w:divBdr>
        </w:div>
        <w:div w:id="981233470">
          <w:marLeft w:val="1310"/>
          <w:marRight w:val="0"/>
          <w:marTop w:val="0"/>
          <w:marBottom w:val="171"/>
          <w:divBdr>
            <w:top w:val="none" w:sz="0" w:space="0" w:color="auto"/>
            <w:left w:val="none" w:sz="0" w:space="0" w:color="auto"/>
            <w:bottom w:val="none" w:sz="0" w:space="0" w:color="auto"/>
            <w:right w:val="none" w:sz="0" w:space="0" w:color="auto"/>
          </w:divBdr>
        </w:div>
        <w:div w:id="1171486798">
          <w:marLeft w:val="1310"/>
          <w:marRight w:val="0"/>
          <w:marTop w:val="0"/>
          <w:marBottom w:val="171"/>
          <w:divBdr>
            <w:top w:val="none" w:sz="0" w:space="0" w:color="auto"/>
            <w:left w:val="none" w:sz="0" w:space="0" w:color="auto"/>
            <w:bottom w:val="none" w:sz="0" w:space="0" w:color="auto"/>
            <w:right w:val="none" w:sz="0" w:space="0" w:color="auto"/>
          </w:divBdr>
        </w:div>
        <w:div w:id="1738625729">
          <w:marLeft w:val="1310"/>
          <w:marRight w:val="0"/>
          <w:marTop w:val="0"/>
          <w:marBottom w:val="171"/>
          <w:divBdr>
            <w:top w:val="none" w:sz="0" w:space="0" w:color="auto"/>
            <w:left w:val="none" w:sz="0" w:space="0" w:color="auto"/>
            <w:bottom w:val="none" w:sz="0" w:space="0" w:color="auto"/>
            <w:right w:val="none" w:sz="0" w:space="0" w:color="auto"/>
          </w:divBdr>
        </w:div>
        <w:div w:id="1244755666">
          <w:marLeft w:val="1310"/>
          <w:marRight w:val="0"/>
          <w:marTop w:val="0"/>
          <w:marBottom w:val="171"/>
          <w:divBdr>
            <w:top w:val="none" w:sz="0" w:space="0" w:color="auto"/>
            <w:left w:val="none" w:sz="0" w:space="0" w:color="auto"/>
            <w:bottom w:val="none" w:sz="0" w:space="0" w:color="auto"/>
            <w:right w:val="none" w:sz="0" w:space="0" w:color="auto"/>
          </w:divBdr>
        </w:div>
      </w:divsChild>
    </w:div>
    <w:div w:id="2046368618">
      <w:bodyDiv w:val="1"/>
      <w:marLeft w:val="0"/>
      <w:marRight w:val="0"/>
      <w:marTop w:val="0"/>
      <w:marBottom w:val="0"/>
      <w:divBdr>
        <w:top w:val="none" w:sz="0" w:space="0" w:color="auto"/>
        <w:left w:val="none" w:sz="0" w:space="0" w:color="auto"/>
        <w:bottom w:val="none" w:sz="0" w:space="0" w:color="auto"/>
        <w:right w:val="none" w:sz="0" w:space="0" w:color="auto"/>
      </w:divBdr>
    </w:div>
    <w:div w:id="2058779084">
      <w:bodyDiv w:val="1"/>
      <w:marLeft w:val="0"/>
      <w:marRight w:val="0"/>
      <w:marTop w:val="0"/>
      <w:marBottom w:val="0"/>
      <w:divBdr>
        <w:top w:val="none" w:sz="0" w:space="0" w:color="auto"/>
        <w:left w:val="none" w:sz="0" w:space="0" w:color="auto"/>
        <w:bottom w:val="none" w:sz="0" w:space="0" w:color="auto"/>
        <w:right w:val="none" w:sz="0" w:space="0" w:color="auto"/>
      </w:divBdr>
    </w:div>
    <w:div w:id="2060661548">
      <w:bodyDiv w:val="1"/>
      <w:marLeft w:val="0"/>
      <w:marRight w:val="0"/>
      <w:marTop w:val="0"/>
      <w:marBottom w:val="0"/>
      <w:divBdr>
        <w:top w:val="none" w:sz="0" w:space="0" w:color="auto"/>
        <w:left w:val="none" w:sz="0" w:space="0" w:color="auto"/>
        <w:bottom w:val="none" w:sz="0" w:space="0" w:color="auto"/>
        <w:right w:val="none" w:sz="0" w:space="0" w:color="auto"/>
      </w:divBdr>
      <w:divsChild>
        <w:div w:id="1178807635">
          <w:marLeft w:val="835"/>
          <w:marRight w:val="0"/>
          <w:marTop w:val="840"/>
          <w:marBottom w:val="0"/>
          <w:divBdr>
            <w:top w:val="none" w:sz="0" w:space="0" w:color="auto"/>
            <w:left w:val="none" w:sz="0" w:space="0" w:color="auto"/>
            <w:bottom w:val="none" w:sz="0" w:space="0" w:color="auto"/>
            <w:right w:val="none" w:sz="0" w:space="0" w:color="auto"/>
          </w:divBdr>
        </w:div>
        <w:div w:id="1118529626">
          <w:marLeft w:val="835"/>
          <w:marRight w:val="0"/>
          <w:marTop w:val="840"/>
          <w:marBottom w:val="0"/>
          <w:divBdr>
            <w:top w:val="none" w:sz="0" w:space="0" w:color="auto"/>
            <w:left w:val="none" w:sz="0" w:space="0" w:color="auto"/>
            <w:bottom w:val="none" w:sz="0" w:space="0" w:color="auto"/>
            <w:right w:val="none" w:sz="0" w:space="0" w:color="auto"/>
          </w:divBdr>
        </w:div>
      </w:divsChild>
    </w:div>
    <w:div w:id="207697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40DA1-2441-4842-9B61-EEFB48CA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11</Pages>
  <Words>2080</Words>
  <Characters>12856</Characters>
  <Application>Microsoft Office Word</Application>
  <DocSecurity>0</DocSecurity>
  <Lines>612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dc:creator>
  <cp:keywords/>
  <dc:description/>
  <cp:lastModifiedBy>KaSIMRS</cp:lastModifiedBy>
  <cp:revision>30</cp:revision>
  <cp:lastPrinted>2018-10-23T01:45:00Z</cp:lastPrinted>
  <dcterms:created xsi:type="dcterms:W3CDTF">2016-10-03T07:47:00Z</dcterms:created>
  <dcterms:modified xsi:type="dcterms:W3CDTF">2018-10-23T01:53:00Z</dcterms:modified>
</cp:coreProperties>
</file>