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C5AD2D" w14:textId="1F0D273D" w:rsidR="008432A5" w:rsidRPr="008432A5" w:rsidRDefault="008432A5" w:rsidP="008432A5">
      <w:pPr>
        <w:spacing w:line="360" w:lineRule="auto"/>
        <w:rPr>
          <w:rFonts w:ascii="Arial" w:hAnsi="Arial" w:cs="Arial"/>
          <w:color w:val="FF0000"/>
          <w:sz w:val="22"/>
          <w:szCs w:val="22"/>
        </w:rPr>
      </w:pPr>
      <w:r>
        <w:rPr>
          <w:rFonts w:ascii="Arial" w:hAnsi="Arial" w:cs="Arial"/>
          <w:sz w:val="22"/>
          <w:szCs w:val="22"/>
          <w:lang w:val="id-ID"/>
        </w:rPr>
        <w:t>LAMPIRAN</w:t>
      </w:r>
      <w:r>
        <w:rPr>
          <w:rFonts w:ascii="Arial" w:hAnsi="Arial" w:cs="Arial"/>
          <w:sz w:val="22"/>
          <w:szCs w:val="22"/>
          <w:lang w:val="id-ID"/>
        </w:rPr>
        <w:tab/>
        <w:t xml:space="preserve">:  </w:t>
      </w:r>
      <w:r w:rsidRPr="008432A5">
        <w:rPr>
          <w:rFonts w:ascii="Arial" w:hAnsi="Arial" w:cs="Arial"/>
          <w:sz w:val="22"/>
          <w:szCs w:val="22"/>
        </w:rPr>
        <w:t>PERATURAN DIREKTUR</w:t>
      </w:r>
      <w:r w:rsidRPr="008432A5">
        <w:rPr>
          <w:rFonts w:ascii="Arial" w:hAnsi="Arial" w:cs="Arial"/>
          <w:color w:val="FF0000"/>
          <w:sz w:val="22"/>
          <w:szCs w:val="22"/>
        </w:rPr>
        <w:t xml:space="preserve"> </w:t>
      </w:r>
      <w:r>
        <w:rPr>
          <w:rFonts w:ascii="Arial" w:hAnsi="Arial" w:cs="Arial"/>
          <w:sz w:val="22"/>
          <w:szCs w:val="22"/>
          <w:lang w:val="id-ID"/>
        </w:rPr>
        <w:t>RSUD</w:t>
      </w:r>
      <w:r w:rsidRPr="008432A5">
        <w:rPr>
          <w:rFonts w:ascii="Arial" w:hAnsi="Arial" w:cs="Arial"/>
          <w:sz w:val="22"/>
          <w:szCs w:val="22"/>
          <w:lang w:val="sv-SE"/>
        </w:rPr>
        <w:t xml:space="preserve"> </w:t>
      </w:r>
      <w:r w:rsidRPr="008432A5">
        <w:rPr>
          <w:rFonts w:ascii="Arial" w:hAnsi="Arial" w:cs="Arial"/>
          <w:bCs/>
          <w:sz w:val="22"/>
          <w:szCs w:val="22"/>
          <w:lang w:val="id-ID"/>
        </w:rPr>
        <w:t>dr. MURJANI SAMPIT</w:t>
      </w:r>
    </w:p>
    <w:p w14:paraId="05B0BE27" w14:textId="48734846" w:rsidR="008432A5" w:rsidRPr="008432A5" w:rsidRDefault="008432A5" w:rsidP="008432A5">
      <w:pPr>
        <w:spacing w:line="360" w:lineRule="auto"/>
        <w:rPr>
          <w:rFonts w:ascii="Arial" w:hAnsi="Arial" w:cs="Arial"/>
          <w:sz w:val="22"/>
          <w:szCs w:val="22"/>
          <w:lang w:val="id-ID"/>
        </w:rPr>
      </w:pPr>
      <w:r w:rsidRPr="008432A5">
        <w:rPr>
          <w:rFonts w:ascii="Arial" w:hAnsi="Arial" w:cs="Arial"/>
          <w:sz w:val="22"/>
          <w:szCs w:val="22"/>
        </w:rPr>
        <w:t>NOMOR</w:t>
      </w:r>
      <w:r w:rsidRPr="008432A5">
        <w:rPr>
          <w:rFonts w:ascii="Arial" w:hAnsi="Arial" w:cs="Arial"/>
          <w:sz w:val="22"/>
          <w:szCs w:val="22"/>
          <w:lang w:val="id-ID"/>
        </w:rPr>
        <w:t xml:space="preserve"> </w:t>
      </w:r>
      <w:r>
        <w:rPr>
          <w:rFonts w:ascii="Arial" w:hAnsi="Arial" w:cs="Arial"/>
          <w:sz w:val="22"/>
          <w:szCs w:val="22"/>
          <w:lang w:val="id-ID"/>
        </w:rPr>
        <w:tab/>
      </w:r>
      <w:r w:rsidRPr="008432A5">
        <w:rPr>
          <w:rFonts w:ascii="Arial" w:hAnsi="Arial" w:cs="Arial"/>
          <w:sz w:val="22"/>
          <w:szCs w:val="22"/>
          <w:lang w:val="id-ID"/>
        </w:rPr>
        <w:t xml:space="preserve">:  </w:t>
      </w:r>
      <w:r w:rsidR="00C721DD">
        <w:rPr>
          <w:rFonts w:ascii="Arial" w:hAnsi="Arial" w:cs="Arial"/>
          <w:sz w:val="22"/>
          <w:szCs w:val="22"/>
          <w:lang w:val="id-ID"/>
        </w:rPr>
        <w:t>006</w:t>
      </w:r>
      <w:r w:rsidRPr="008432A5">
        <w:rPr>
          <w:rFonts w:ascii="Arial" w:hAnsi="Arial" w:cs="Arial"/>
          <w:sz w:val="22"/>
          <w:szCs w:val="22"/>
          <w:lang w:val="id-ID"/>
        </w:rPr>
        <w:t xml:space="preserve"> / </w:t>
      </w:r>
      <w:r w:rsidR="00C721DD">
        <w:rPr>
          <w:rFonts w:ascii="Arial" w:hAnsi="Arial" w:cs="Arial"/>
          <w:sz w:val="22"/>
          <w:szCs w:val="22"/>
          <w:lang w:val="id-ID"/>
        </w:rPr>
        <w:t>KPTS</w:t>
      </w:r>
      <w:r w:rsidRPr="008432A5">
        <w:rPr>
          <w:rFonts w:ascii="Arial" w:hAnsi="Arial" w:cs="Arial"/>
          <w:sz w:val="22"/>
          <w:szCs w:val="22"/>
          <w:lang w:val="id-ID"/>
        </w:rPr>
        <w:t>/</w:t>
      </w:r>
      <w:r w:rsidRPr="008432A5">
        <w:rPr>
          <w:rFonts w:ascii="Arial" w:hAnsi="Arial" w:cs="Arial"/>
          <w:sz w:val="22"/>
          <w:szCs w:val="22"/>
        </w:rPr>
        <w:t xml:space="preserve"> </w:t>
      </w:r>
      <w:r w:rsidRPr="008432A5">
        <w:rPr>
          <w:rFonts w:ascii="Arial" w:hAnsi="Arial" w:cs="Arial"/>
          <w:sz w:val="22"/>
          <w:szCs w:val="22"/>
          <w:lang w:val="id-ID"/>
        </w:rPr>
        <w:t xml:space="preserve">DIR/ </w:t>
      </w:r>
      <w:r>
        <w:rPr>
          <w:rFonts w:ascii="Arial" w:hAnsi="Arial" w:cs="Arial"/>
          <w:sz w:val="22"/>
          <w:szCs w:val="22"/>
          <w:lang w:val="id-ID"/>
        </w:rPr>
        <w:t>P01/</w:t>
      </w:r>
      <w:r w:rsidRPr="008432A5">
        <w:rPr>
          <w:rFonts w:ascii="Arial" w:hAnsi="Arial" w:cs="Arial"/>
          <w:sz w:val="22"/>
          <w:szCs w:val="22"/>
          <w:lang w:val="id-ID"/>
        </w:rPr>
        <w:t>RSUD-DM/</w:t>
      </w:r>
      <w:r w:rsidRPr="008432A5">
        <w:rPr>
          <w:rFonts w:ascii="Arial" w:hAnsi="Arial" w:cs="Arial"/>
          <w:sz w:val="22"/>
          <w:szCs w:val="22"/>
        </w:rPr>
        <w:t>I/</w:t>
      </w:r>
      <w:r w:rsidRPr="008432A5">
        <w:rPr>
          <w:rFonts w:ascii="Arial" w:hAnsi="Arial" w:cs="Arial"/>
          <w:sz w:val="22"/>
          <w:szCs w:val="22"/>
          <w:lang w:val="id-ID"/>
        </w:rPr>
        <w:t xml:space="preserve"> 2018</w:t>
      </w:r>
    </w:p>
    <w:p w14:paraId="2D7D5B4E" w14:textId="4D942D4E" w:rsidR="008432A5" w:rsidRDefault="008432A5" w:rsidP="008432A5">
      <w:pPr>
        <w:spacing w:line="360" w:lineRule="auto"/>
        <w:rPr>
          <w:rFonts w:ascii="Arial" w:hAnsi="Arial" w:cs="Arial"/>
          <w:bCs/>
          <w:sz w:val="22"/>
          <w:szCs w:val="22"/>
          <w:lang w:val="id-ID"/>
        </w:rPr>
      </w:pPr>
      <w:r>
        <w:rPr>
          <w:rFonts w:ascii="Arial" w:hAnsi="Arial" w:cs="Arial"/>
          <w:sz w:val="22"/>
          <w:szCs w:val="22"/>
          <w:lang w:val="da-DK"/>
        </w:rPr>
        <w:t>TENTANG</w:t>
      </w:r>
      <w:r>
        <w:rPr>
          <w:rFonts w:ascii="Arial" w:hAnsi="Arial" w:cs="Arial"/>
          <w:sz w:val="22"/>
          <w:szCs w:val="22"/>
          <w:lang w:val="da-DK"/>
        </w:rPr>
        <w:tab/>
      </w:r>
      <w:r>
        <w:rPr>
          <w:rFonts w:ascii="Arial" w:hAnsi="Arial" w:cs="Arial"/>
          <w:sz w:val="22"/>
          <w:szCs w:val="22"/>
          <w:lang w:val="id-ID"/>
        </w:rPr>
        <w:t xml:space="preserve">:  </w:t>
      </w:r>
      <w:r w:rsidR="00CE37BE">
        <w:rPr>
          <w:rFonts w:ascii="Arial" w:hAnsi="Arial" w:cs="Arial"/>
          <w:sz w:val="22"/>
          <w:szCs w:val="22"/>
        </w:rPr>
        <w:t>PANDUAN CODE BLUE</w:t>
      </w:r>
      <w:r w:rsidRPr="008432A5">
        <w:rPr>
          <w:rFonts w:ascii="Arial" w:hAnsi="Arial" w:cs="Arial"/>
          <w:sz w:val="22"/>
          <w:szCs w:val="22"/>
          <w:lang w:val="id-ID"/>
        </w:rPr>
        <w:t xml:space="preserve"> DI </w:t>
      </w:r>
      <w:r>
        <w:rPr>
          <w:rFonts w:ascii="Arial" w:hAnsi="Arial" w:cs="Arial"/>
          <w:sz w:val="22"/>
          <w:szCs w:val="22"/>
          <w:lang w:val="id-ID"/>
        </w:rPr>
        <w:t>RSUD</w:t>
      </w:r>
      <w:r w:rsidRPr="008432A5">
        <w:rPr>
          <w:rFonts w:ascii="Arial" w:hAnsi="Arial" w:cs="Arial"/>
          <w:sz w:val="22"/>
          <w:szCs w:val="22"/>
          <w:lang w:val="sv-SE"/>
        </w:rPr>
        <w:t xml:space="preserve"> </w:t>
      </w:r>
      <w:r w:rsidRPr="008432A5">
        <w:rPr>
          <w:rFonts w:ascii="Arial" w:hAnsi="Arial" w:cs="Arial"/>
          <w:bCs/>
          <w:sz w:val="22"/>
          <w:szCs w:val="22"/>
          <w:lang w:val="id-ID"/>
        </w:rPr>
        <w:t>dr. MURJANI SAMPIT</w:t>
      </w:r>
    </w:p>
    <w:p w14:paraId="22DBA79B" w14:textId="77777777" w:rsidR="00C721DD" w:rsidRDefault="00C721DD" w:rsidP="008432A5">
      <w:pPr>
        <w:spacing w:line="360" w:lineRule="auto"/>
        <w:rPr>
          <w:rFonts w:ascii="Arial" w:hAnsi="Arial" w:cs="Arial"/>
          <w:bCs/>
          <w:sz w:val="22"/>
          <w:szCs w:val="22"/>
          <w:lang w:val="id-ID"/>
        </w:rPr>
      </w:pPr>
    </w:p>
    <w:p w14:paraId="731ACFA8" w14:textId="77777777" w:rsidR="00C721DD" w:rsidRPr="00C721DD" w:rsidRDefault="00C721DD" w:rsidP="00C721DD">
      <w:pPr>
        <w:spacing w:line="360" w:lineRule="auto"/>
        <w:jc w:val="center"/>
        <w:rPr>
          <w:rFonts w:ascii="Arial" w:hAnsi="Arial" w:cs="Arial"/>
          <w:b/>
          <w:sz w:val="22"/>
          <w:szCs w:val="22"/>
          <w:lang w:val="da-DK"/>
        </w:rPr>
      </w:pPr>
      <w:r w:rsidRPr="00C721DD">
        <w:rPr>
          <w:rFonts w:ascii="Arial" w:hAnsi="Arial" w:cs="Arial"/>
          <w:b/>
          <w:sz w:val="22"/>
          <w:szCs w:val="22"/>
        </w:rPr>
        <w:t>PANDUAN CODE BLUE</w:t>
      </w:r>
      <w:r w:rsidRPr="00C721DD">
        <w:rPr>
          <w:rFonts w:ascii="Arial" w:hAnsi="Arial" w:cs="Arial"/>
          <w:b/>
          <w:sz w:val="22"/>
          <w:szCs w:val="22"/>
          <w:lang w:val="id-ID"/>
        </w:rPr>
        <w:t xml:space="preserve"> DI RSUD</w:t>
      </w:r>
      <w:r w:rsidRPr="00C721DD">
        <w:rPr>
          <w:rFonts w:ascii="Arial" w:hAnsi="Arial" w:cs="Arial"/>
          <w:b/>
          <w:sz w:val="22"/>
          <w:szCs w:val="22"/>
          <w:lang w:val="sv-SE"/>
        </w:rPr>
        <w:t xml:space="preserve"> </w:t>
      </w:r>
      <w:r w:rsidRPr="00C721DD">
        <w:rPr>
          <w:rFonts w:ascii="Arial" w:hAnsi="Arial" w:cs="Arial"/>
          <w:b/>
          <w:bCs/>
          <w:sz w:val="22"/>
          <w:szCs w:val="22"/>
          <w:lang w:val="id-ID"/>
        </w:rPr>
        <w:t>dr. MURJANI SAMPIT</w:t>
      </w:r>
    </w:p>
    <w:p w14:paraId="201BE639" w14:textId="77777777" w:rsidR="008432A5" w:rsidRDefault="008432A5" w:rsidP="00D00117">
      <w:pPr>
        <w:spacing w:line="360" w:lineRule="auto"/>
        <w:jc w:val="center"/>
        <w:rPr>
          <w:rFonts w:ascii="Arial" w:hAnsi="Arial" w:cs="Arial"/>
          <w:b/>
          <w:sz w:val="22"/>
          <w:szCs w:val="22"/>
        </w:rPr>
      </w:pPr>
    </w:p>
    <w:p w14:paraId="2B6AE3E7" w14:textId="77777777" w:rsidR="00EB17C9" w:rsidRPr="00D00117" w:rsidRDefault="00F14218" w:rsidP="00D00117">
      <w:pPr>
        <w:spacing w:line="360" w:lineRule="auto"/>
        <w:jc w:val="center"/>
        <w:rPr>
          <w:rFonts w:ascii="Arial" w:hAnsi="Arial" w:cs="Arial"/>
          <w:b/>
          <w:sz w:val="22"/>
          <w:szCs w:val="22"/>
        </w:rPr>
      </w:pPr>
      <w:r w:rsidRPr="00D00117">
        <w:rPr>
          <w:rFonts w:ascii="Arial" w:hAnsi="Arial" w:cs="Arial"/>
          <w:b/>
          <w:sz w:val="22"/>
          <w:szCs w:val="22"/>
        </w:rPr>
        <w:t>BAB I</w:t>
      </w:r>
    </w:p>
    <w:p w14:paraId="3EB5E04C" w14:textId="77777777" w:rsidR="00F14218" w:rsidRPr="00D00117" w:rsidRDefault="00F14218" w:rsidP="00D00117">
      <w:pPr>
        <w:spacing w:line="360" w:lineRule="auto"/>
        <w:jc w:val="center"/>
        <w:rPr>
          <w:rFonts w:ascii="Arial" w:hAnsi="Arial" w:cs="Arial"/>
          <w:b/>
          <w:sz w:val="22"/>
          <w:szCs w:val="22"/>
        </w:rPr>
      </w:pPr>
      <w:r w:rsidRPr="00D00117">
        <w:rPr>
          <w:rFonts w:ascii="Arial" w:hAnsi="Arial" w:cs="Arial"/>
          <w:b/>
          <w:sz w:val="22"/>
          <w:szCs w:val="22"/>
        </w:rPr>
        <w:t>DEFINISI</w:t>
      </w:r>
    </w:p>
    <w:p w14:paraId="626A931B" w14:textId="77777777" w:rsidR="00F14218" w:rsidRPr="00D00117" w:rsidRDefault="00F14218" w:rsidP="00D00117">
      <w:pPr>
        <w:spacing w:line="360" w:lineRule="auto"/>
        <w:jc w:val="center"/>
        <w:rPr>
          <w:rFonts w:ascii="Arial" w:hAnsi="Arial" w:cs="Arial"/>
          <w:sz w:val="22"/>
          <w:szCs w:val="22"/>
        </w:rPr>
      </w:pPr>
    </w:p>
    <w:p w14:paraId="2D9A684C" w14:textId="77777777" w:rsidR="00F14218" w:rsidRPr="00D00117" w:rsidRDefault="00F14218" w:rsidP="00D00117">
      <w:pPr>
        <w:spacing w:line="360" w:lineRule="auto"/>
        <w:jc w:val="center"/>
        <w:rPr>
          <w:rFonts w:ascii="Arial" w:hAnsi="Arial" w:cs="Arial"/>
          <w:sz w:val="22"/>
          <w:szCs w:val="22"/>
        </w:rPr>
      </w:pPr>
    </w:p>
    <w:p w14:paraId="179FFE42" w14:textId="22B43874" w:rsidR="00F14218" w:rsidRPr="00D00117" w:rsidRDefault="007875B8" w:rsidP="00D00117">
      <w:pPr>
        <w:spacing w:line="360" w:lineRule="auto"/>
        <w:ind w:firstLine="720"/>
        <w:jc w:val="both"/>
        <w:rPr>
          <w:rFonts w:ascii="Arial" w:hAnsi="Arial" w:cs="Arial"/>
          <w:sz w:val="22"/>
          <w:szCs w:val="22"/>
        </w:rPr>
      </w:pPr>
      <w:r w:rsidRPr="00D00117">
        <w:rPr>
          <w:rFonts w:ascii="Arial" w:hAnsi="Arial" w:cs="Arial"/>
          <w:b/>
          <w:sz w:val="22"/>
          <w:szCs w:val="22"/>
          <w:lang w:val="sv-SE"/>
        </w:rPr>
        <w:t xml:space="preserve">Sistem </w:t>
      </w:r>
      <w:r w:rsidRPr="00D00117">
        <w:rPr>
          <w:rFonts w:ascii="Arial" w:hAnsi="Arial" w:cs="Arial"/>
          <w:b/>
          <w:i/>
          <w:sz w:val="22"/>
          <w:szCs w:val="22"/>
          <w:lang w:val="sv-SE"/>
        </w:rPr>
        <w:t>Code Blue</w:t>
      </w:r>
      <w:r w:rsidR="00F14218" w:rsidRPr="00D00117">
        <w:rPr>
          <w:rFonts w:ascii="Arial" w:hAnsi="Arial" w:cs="Arial"/>
          <w:sz w:val="22"/>
          <w:szCs w:val="22"/>
          <w:lang w:val="sv-SE"/>
        </w:rPr>
        <w:t xml:space="preserve"> merupakan strategi pencegahan kejadian henti jantung, aktivasi sistem emergency  dan resusitasi kejadian henti jantung di rumah sakit, yang melibatkan seluruh komponen sumber daya manusia (medis dan non medis), sarana (peralatan dan obat-obatan), sistem (SOP) serta mekanisme kontrol dan evaluasi. </w:t>
      </w:r>
      <w:r w:rsidR="00F14218" w:rsidRPr="00D00117">
        <w:rPr>
          <w:rFonts w:ascii="Arial" w:hAnsi="Arial" w:cs="Arial"/>
          <w:sz w:val="22"/>
          <w:szCs w:val="22"/>
        </w:rPr>
        <w:t xml:space="preserve">Sistem ini termasuk aktivasi sistem kegawatdaruratan di rumah sakit dengan 1 nomor telepon aktivasi code blue (contoh: </w:t>
      </w:r>
      <w:r w:rsidR="00D00117">
        <w:rPr>
          <w:rFonts w:ascii="Arial" w:hAnsi="Arial" w:cs="Arial"/>
          <w:sz w:val="22"/>
          <w:szCs w:val="22"/>
          <w:lang w:val="id-ID"/>
        </w:rPr>
        <w:t>1175</w:t>
      </w:r>
      <w:r w:rsidR="00F14218" w:rsidRPr="00D00117">
        <w:rPr>
          <w:rFonts w:ascii="Arial" w:hAnsi="Arial" w:cs="Arial"/>
          <w:sz w:val="22"/>
          <w:szCs w:val="22"/>
        </w:rPr>
        <w:t xml:space="preserve">) yang langsung terhubung dengan tim medis dengan kemampuan bantuan hidup lanjut. </w:t>
      </w:r>
    </w:p>
    <w:p w14:paraId="6FE9EADD" w14:textId="2D079FAE" w:rsidR="006B51E3" w:rsidRPr="00D00117" w:rsidRDefault="00E93968" w:rsidP="00D00117">
      <w:pPr>
        <w:spacing w:line="360" w:lineRule="auto"/>
        <w:jc w:val="both"/>
        <w:rPr>
          <w:rFonts w:ascii="Arial" w:hAnsi="Arial" w:cs="Arial"/>
          <w:sz w:val="22"/>
          <w:szCs w:val="22"/>
        </w:rPr>
      </w:pPr>
      <w:r w:rsidRPr="00D00117">
        <w:rPr>
          <w:rFonts w:ascii="Arial" w:hAnsi="Arial" w:cs="Arial"/>
          <w:sz w:val="22"/>
          <w:szCs w:val="22"/>
        </w:rPr>
        <w:t xml:space="preserve">Tujuan dari </w:t>
      </w:r>
      <w:r w:rsidR="00365558" w:rsidRPr="00D00117">
        <w:rPr>
          <w:rFonts w:ascii="Arial" w:hAnsi="Arial" w:cs="Arial"/>
          <w:sz w:val="22"/>
          <w:szCs w:val="22"/>
        </w:rPr>
        <w:t xml:space="preserve">Sistem </w:t>
      </w:r>
      <w:r w:rsidR="00365558" w:rsidRPr="00D00117">
        <w:rPr>
          <w:rFonts w:ascii="Arial" w:hAnsi="Arial" w:cs="Arial"/>
          <w:i/>
          <w:sz w:val="22"/>
          <w:szCs w:val="22"/>
        </w:rPr>
        <w:t xml:space="preserve">Code Blue </w:t>
      </w:r>
      <w:r w:rsidRPr="00D00117">
        <w:rPr>
          <w:rFonts w:ascii="Arial" w:hAnsi="Arial" w:cs="Arial"/>
          <w:sz w:val="22"/>
          <w:szCs w:val="22"/>
        </w:rPr>
        <w:t>adalah:</w:t>
      </w:r>
    </w:p>
    <w:p w14:paraId="7BE405A9" w14:textId="77777777" w:rsidR="006B51E3" w:rsidRPr="00D00117" w:rsidRDefault="006B51E3" w:rsidP="00D00117">
      <w:pPr>
        <w:numPr>
          <w:ilvl w:val="0"/>
          <w:numId w:val="1"/>
        </w:numPr>
        <w:spacing w:line="360" w:lineRule="auto"/>
        <w:jc w:val="both"/>
        <w:rPr>
          <w:rFonts w:ascii="Arial" w:hAnsi="Arial" w:cs="Arial"/>
          <w:sz w:val="22"/>
          <w:szCs w:val="22"/>
        </w:rPr>
      </w:pPr>
      <w:r w:rsidRPr="00D00117">
        <w:rPr>
          <w:rFonts w:ascii="Arial" w:hAnsi="Arial" w:cs="Arial"/>
          <w:sz w:val="22"/>
          <w:szCs w:val="22"/>
        </w:rPr>
        <w:t>Mengenali kegawatan dan mencegah kejadian henti jantung di rumah sakit</w:t>
      </w:r>
    </w:p>
    <w:p w14:paraId="75BA1B74" w14:textId="77777777" w:rsidR="006B51E3" w:rsidRPr="00D00117" w:rsidRDefault="006B51E3" w:rsidP="00D00117">
      <w:pPr>
        <w:numPr>
          <w:ilvl w:val="0"/>
          <w:numId w:val="1"/>
        </w:numPr>
        <w:spacing w:line="360" w:lineRule="auto"/>
        <w:jc w:val="both"/>
        <w:rPr>
          <w:rFonts w:ascii="Arial" w:hAnsi="Arial" w:cs="Arial"/>
          <w:sz w:val="22"/>
          <w:szCs w:val="22"/>
        </w:rPr>
      </w:pPr>
      <w:r w:rsidRPr="00D00117">
        <w:rPr>
          <w:rFonts w:ascii="Arial" w:hAnsi="Arial" w:cs="Arial"/>
          <w:sz w:val="22"/>
          <w:szCs w:val="22"/>
        </w:rPr>
        <w:t>Menjamin resusitasi yang optimal pada pasien dengan kegawatan</w:t>
      </w:r>
    </w:p>
    <w:p w14:paraId="7FBC231A" w14:textId="77777777" w:rsidR="006B51E3" w:rsidRPr="00D00117" w:rsidRDefault="006B51E3" w:rsidP="00D00117">
      <w:pPr>
        <w:numPr>
          <w:ilvl w:val="0"/>
          <w:numId w:val="1"/>
        </w:numPr>
        <w:spacing w:line="360" w:lineRule="auto"/>
        <w:jc w:val="both"/>
        <w:rPr>
          <w:rFonts w:ascii="Arial" w:hAnsi="Arial" w:cs="Arial"/>
          <w:sz w:val="22"/>
          <w:szCs w:val="22"/>
        </w:rPr>
      </w:pPr>
      <w:r w:rsidRPr="00D00117">
        <w:rPr>
          <w:rFonts w:ascii="Arial" w:hAnsi="Arial" w:cs="Arial"/>
          <w:sz w:val="22"/>
          <w:szCs w:val="22"/>
        </w:rPr>
        <w:t>Menjamin tindakan bantuan hidup dasar dan lanjut dilakukan secara cepat dan efektif pada korban henti jantung</w:t>
      </w:r>
    </w:p>
    <w:p w14:paraId="6F9BA749" w14:textId="77777777" w:rsidR="00B5215D" w:rsidRPr="00D00117" w:rsidRDefault="006B51E3" w:rsidP="00D00117">
      <w:pPr>
        <w:numPr>
          <w:ilvl w:val="0"/>
          <w:numId w:val="1"/>
        </w:numPr>
        <w:spacing w:line="360" w:lineRule="auto"/>
        <w:jc w:val="both"/>
        <w:rPr>
          <w:rFonts w:ascii="Arial" w:hAnsi="Arial" w:cs="Arial"/>
          <w:sz w:val="22"/>
          <w:szCs w:val="22"/>
        </w:rPr>
      </w:pPr>
      <w:r w:rsidRPr="00D00117">
        <w:rPr>
          <w:rFonts w:ascii="Arial" w:hAnsi="Arial" w:cs="Arial"/>
          <w:sz w:val="22"/>
          <w:szCs w:val="22"/>
        </w:rPr>
        <w:t>Perawatan p</w:t>
      </w:r>
      <w:r w:rsidR="00B5215D" w:rsidRPr="00D00117">
        <w:rPr>
          <w:rFonts w:ascii="Arial" w:hAnsi="Arial" w:cs="Arial"/>
          <w:sz w:val="22"/>
          <w:szCs w:val="22"/>
        </w:rPr>
        <w:t>aska henti jantung yang optimal.</w:t>
      </w:r>
    </w:p>
    <w:p w14:paraId="416D8BB0" w14:textId="77777777" w:rsidR="006B51E3" w:rsidRPr="00D00117" w:rsidRDefault="00B5215D" w:rsidP="00D00117">
      <w:pPr>
        <w:spacing w:line="360" w:lineRule="auto"/>
        <w:jc w:val="both"/>
        <w:rPr>
          <w:rFonts w:ascii="Arial" w:hAnsi="Arial" w:cs="Arial"/>
          <w:sz w:val="22"/>
          <w:szCs w:val="22"/>
        </w:rPr>
      </w:pPr>
      <w:r w:rsidRPr="00D00117">
        <w:rPr>
          <w:rFonts w:ascii="Arial" w:hAnsi="Arial" w:cs="Arial"/>
          <w:b/>
          <w:sz w:val="22"/>
          <w:szCs w:val="22"/>
        </w:rPr>
        <w:t xml:space="preserve">Tim </w:t>
      </w:r>
      <w:r w:rsidRPr="00D00117">
        <w:rPr>
          <w:rFonts w:ascii="Arial" w:hAnsi="Arial" w:cs="Arial"/>
          <w:b/>
          <w:i/>
          <w:sz w:val="22"/>
          <w:szCs w:val="22"/>
        </w:rPr>
        <w:t>Code Blue</w:t>
      </w:r>
      <w:r w:rsidRPr="00D00117">
        <w:rPr>
          <w:rFonts w:ascii="Arial" w:hAnsi="Arial" w:cs="Arial"/>
          <w:sz w:val="22"/>
          <w:szCs w:val="22"/>
        </w:rPr>
        <w:t xml:space="preserve"> adalah tim reaksi cepat terdiri dari dokter jaga IGD/Ruangan dan perawat terlatih yang melakukan resusitasi di lingku</w:t>
      </w:r>
      <w:r w:rsidR="007572B6" w:rsidRPr="00D00117">
        <w:rPr>
          <w:rFonts w:ascii="Arial" w:hAnsi="Arial" w:cs="Arial"/>
          <w:sz w:val="22"/>
          <w:szCs w:val="22"/>
        </w:rPr>
        <w:t xml:space="preserve">ngan Rumah Sakit bila terjadi </w:t>
      </w:r>
      <w:r w:rsidRPr="00D00117">
        <w:rPr>
          <w:rFonts w:ascii="Arial" w:hAnsi="Arial" w:cs="Arial"/>
          <w:sz w:val="22"/>
          <w:szCs w:val="22"/>
        </w:rPr>
        <w:t>henti nafas/ henti jantung dan pasien dengan kegawatan medis.</w:t>
      </w:r>
    </w:p>
    <w:p w14:paraId="2294B5A2" w14:textId="77777777" w:rsidR="007572B6" w:rsidRPr="00D00117" w:rsidRDefault="007572B6" w:rsidP="00D00117">
      <w:pPr>
        <w:spacing w:line="360" w:lineRule="auto"/>
        <w:jc w:val="both"/>
        <w:rPr>
          <w:rFonts w:ascii="Arial" w:hAnsi="Arial" w:cs="Arial"/>
          <w:sz w:val="22"/>
          <w:szCs w:val="22"/>
        </w:rPr>
      </w:pPr>
      <w:r w:rsidRPr="00D00117">
        <w:rPr>
          <w:rFonts w:ascii="Arial" w:hAnsi="Arial" w:cs="Arial"/>
          <w:b/>
          <w:sz w:val="22"/>
          <w:szCs w:val="22"/>
        </w:rPr>
        <w:t>Pasien Kegawatan Medis</w:t>
      </w:r>
      <w:r w:rsidRPr="00D00117">
        <w:rPr>
          <w:rFonts w:ascii="Arial" w:hAnsi="Arial" w:cs="Arial"/>
          <w:sz w:val="22"/>
          <w:szCs w:val="22"/>
        </w:rPr>
        <w:t xml:space="preserve"> adalah pasien yang berada dalam ancaman kematian dan memerlukan pertolongan RJP segera.</w:t>
      </w:r>
    </w:p>
    <w:p w14:paraId="3E08C166" w14:textId="77777777" w:rsidR="007572B6" w:rsidRPr="00D00117" w:rsidRDefault="007572B6" w:rsidP="00D00117">
      <w:pPr>
        <w:spacing w:line="360" w:lineRule="auto"/>
        <w:jc w:val="both"/>
        <w:rPr>
          <w:rFonts w:ascii="Arial" w:hAnsi="Arial" w:cs="Arial"/>
          <w:i/>
          <w:sz w:val="22"/>
          <w:szCs w:val="22"/>
        </w:rPr>
      </w:pPr>
      <w:r w:rsidRPr="00D00117">
        <w:rPr>
          <w:rFonts w:ascii="Arial" w:hAnsi="Arial" w:cs="Arial"/>
          <w:b/>
          <w:sz w:val="22"/>
          <w:szCs w:val="22"/>
        </w:rPr>
        <w:t>Perawat Terlatih</w:t>
      </w:r>
      <w:r w:rsidRPr="00D00117">
        <w:rPr>
          <w:rFonts w:ascii="Arial" w:hAnsi="Arial" w:cs="Arial"/>
          <w:sz w:val="22"/>
          <w:szCs w:val="22"/>
        </w:rPr>
        <w:t xml:space="preserve"> adalah perawat yang telah mendapatkan pelatihan RJP dan system </w:t>
      </w:r>
      <w:r w:rsidRPr="00D00117">
        <w:rPr>
          <w:rFonts w:ascii="Arial" w:hAnsi="Arial" w:cs="Arial"/>
          <w:i/>
          <w:sz w:val="22"/>
          <w:szCs w:val="22"/>
        </w:rPr>
        <w:t>Code Blue.</w:t>
      </w:r>
    </w:p>
    <w:p w14:paraId="70F02CB6" w14:textId="77777777" w:rsidR="00B5215D" w:rsidRPr="00D00117" w:rsidRDefault="00B5215D" w:rsidP="00D00117">
      <w:pPr>
        <w:spacing w:line="360" w:lineRule="auto"/>
        <w:jc w:val="both"/>
        <w:rPr>
          <w:rFonts w:ascii="Arial" w:hAnsi="Arial" w:cs="Arial"/>
          <w:sz w:val="22"/>
          <w:szCs w:val="22"/>
        </w:rPr>
      </w:pPr>
    </w:p>
    <w:p w14:paraId="48F026F8" w14:textId="77777777" w:rsidR="006B51E3" w:rsidRPr="00D00117" w:rsidRDefault="006B51E3" w:rsidP="00D00117">
      <w:pPr>
        <w:spacing w:line="360" w:lineRule="auto"/>
        <w:jc w:val="both"/>
        <w:rPr>
          <w:rFonts w:ascii="Arial" w:hAnsi="Arial" w:cs="Arial"/>
          <w:sz w:val="22"/>
          <w:szCs w:val="22"/>
        </w:rPr>
      </w:pPr>
    </w:p>
    <w:p w14:paraId="4013E4D1" w14:textId="77777777" w:rsidR="006B51E3" w:rsidRPr="00D00117" w:rsidRDefault="006B51E3" w:rsidP="00D00117">
      <w:pPr>
        <w:spacing w:line="360" w:lineRule="auto"/>
        <w:jc w:val="both"/>
        <w:rPr>
          <w:rFonts w:ascii="Arial" w:hAnsi="Arial" w:cs="Arial"/>
          <w:sz w:val="22"/>
          <w:szCs w:val="22"/>
        </w:rPr>
      </w:pPr>
    </w:p>
    <w:p w14:paraId="563DEEE8" w14:textId="77777777" w:rsidR="006B51E3" w:rsidRPr="00D00117" w:rsidRDefault="006B51E3" w:rsidP="00D00117">
      <w:pPr>
        <w:spacing w:line="360" w:lineRule="auto"/>
        <w:jc w:val="both"/>
        <w:rPr>
          <w:rFonts w:ascii="Arial" w:hAnsi="Arial" w:cs="Arial"/>
          <w:sz w:val="22"/>
          <w:szCs w:val="22"/>
        </w:rPr>
      </w:pPr>
    </w:p>
    <w:p w14:paraId="210310FA" w14:textId="77777777" w:rsidR="006B51E3" w:rsidRPr="00D00117" w:rsidRDefault="006B51E3" w:rsidP="00D00117">
      <w:pPr>
        <w:spacing w:line="360" w:lineRule="auto"/>
        <w:jc w:val="both"/>
        <w:rPr>
          <w:rFonts w:ascii="Arial" w:hAnsi="Arial" w:cs="Arial"/>
          <w:sz w:val="22"/>
          <w:szCs w:val="22"/>
        </w:rPr>
      </w:pPr>
    </w:p>
    <w:p w14:paraId="0DAF005E" w14:textId="77777777" w:rsidR="006B51E3" w:rsidRPr="00D00117" w:rsidRDefault="006B51E3" w:rsidP="00D00117">
      <w:pPr>
        <w:spacing w:line="360" w:lineRule="auto"/>
        <w:jc w:val="both"/>
        <w:rPr>
          <w:rFonts w:ascii="Arial" w:hAnsi="Arial" w:cs="Arial"/>
          <w:sz w:val="22"/>
          <w:szCs w:val="22"/>
        </w:rPr>
      </w:pPr>
    </w:p>
    <w:p w14:paraId="42C2F825" w14:textId="77777777" w:rsidR="00695C4F" w:rsidRDefault="00695C4F" w:rsidP="00D00117">
      <w:pPr>
        <w:spacing w:line="360" w:lineRule="auto"/>
        <w:jc w:val="both"/>
        <w:rPr>
          <w:rFonts w:ascii="Arial" w:hAnsi="Arial" w:cs="Arial"/>
          <w:sz w:val="22"/>
          <w:szCs w:val="22"/>
        </w:rPr>
      </w:pPr>
    </w:p>
    <w:p w14:paraId="6DDFA33B" w14:textId="77777777" w:rsidR="00C721DD" w:rsidRDefault="00C721DD" w:rsidP="00D00117">
      <w:pPr>
        <w:spacing w:line="360" w:lineRule="auto"/>
        <w:jc w:val="both"/>
        <w:rPr>
          <w:rFonts w:ascii="Arial" w:hAnsi="Arial" w:cs="Arial"/>
          <w:sz w:val="22"/>
          <w:szCs w:val="22"/>
        </w:rPr>
      </w:pPr>
    </w:p>
    <w:p w14:paraId="3786008D" w14:textId="77777777" w:rsidR="00C721DD" w:rsidRPr="00D00117" w:rsidRDefault="00C721DD" w:rsidP="00D00117">
      <w:pPr>
        <w:spacing w:line="360" w:lineRule="auto"/>
        <w:jc w:val="both"/>
        <w:rPr>
          <w:rFonts w:ascii="Arial" w:hAnsi="Arial" w:cs="Arial"/>
          <w:sz w:val="22"/>
          <w:szCs w:val="22"/>
        </w:rPr>
      </w:pPr>
    </w:p>
    <w:p w14:paraId="7CD9A6E9" w14:textId="77777777" w:rsidR="0069553D" w:rsidRPr="00D00117" w:rsidRDefault="0069553D" w:rsidP="00D00117">
      <w:pPr>
        <w:spacing w:line="360" w:lineRule="auto"/>
        <w:jc w:val="both"/>
        <w:rPr>
          <w:rFonts w:ascii="Arial" w:hAnsi="Arial" w:cs="Arial"/>
          <w:sz w:val="22"/>
          <w:szCs w:val="22"/>
        </w:rPr>
      </w:pPr>
    </w:p>
    <w:p w14:paraId="44E52AE9" w14:textId="77777777" w:rsidR="0069553D" w:rsidRPr="00D00117" w:rsidRDefault="0069553D" w:rsidP="00D00117">
      <w:pPr>
        <w:spacing w:line="360" w:lineRule="auto"/>
        <w:jc w:val="both"/>
        <w:rPr>
          <w:rFonts w:ascii="Arial" w:hAnsi="Arial" w:cs="Arial"/>
          <w:sz w:val="22"/>
          <w:szCs w:val="22"/>
        </w:rPr>
      </w:pPr>
    </w:p>
    <w:p w14:paraId="26AC06A3" w14:textId="77777777" w:rsidR="0069553D" w:rsidRPr="00D00117" w:rsidRDefault="0069553D" w:rsidP="00D00117">
      <w:pPr>
        <w:spacing w:line="360" w:lineRule="auto"/>
        <w:jc w:val="both"/>
        <w:rPr>
          <w:rFonts w:ascii="Arial" w:hAnsi="Arial" w:cs="Arial"/>
          <w:sz w:val="22"/>
          <w:szCs w:val="22"/>
        </w:rPr>
      </w:pPr>
    </w:p>
    <w:p w14:paraId="6B1B2E8A" w14:textId="77777777" w:rsidR="006B51E3" w:rsidRPr="00D00117" w:rsidRDefault="006B51E3" w:rsidP="00D00117">
      <w:pPr>
        <w:spacing w:line="360" w:lineRule="auto"/>
        <w:jc w:val="center"/>
        <w:rPr>
          <w:rFonts w:ascii="Arial" w:hAnsi="Arial" w:cs="Arial"/>
          <w:b/>
          <w:sz w:val="22"/>
          <w:szCs w:val="22"/>
        </w:rPr>
      </w:pPr>
      <w:r w:rsidRPr="00D00117">
        <w:rPr>
          <w:rFonts w:ascii="Arial" w:hAnsi="Arial" w:cs="Arial"/>
          <w:b/>
          <w:sz w:val="22"/>
          <w:szCs w:val="22"/>
        </w:rPr>
        <w:lastRenderedPageBreak/>
        <w:t>BAB II</w:t>
      </w:r>
    </w:p>
    <w:p w14:paraId="0CD55C2C" w14:textId="77777777" w:rsidR="006B51E3" w:rsidRPr="00D00117" w:rsidRDefault="006B51E3" w:rsidP="00D00117">
      <w:pPr>
        <w:spacing w:line="360" w:lineRule="auto"/>
        <w:jc w:val="center"/>
        <w:rPr>
          <w:rFonts w:ascii="Arial" w:hAnsi="Arial" w:cs="Arial"/>
          <w:b/>
          <w:sz w:val="22"/>
          <w:szCs w:val="22"/>
        </w:rPr>
      </w:pPr>
      <w:r w:rsidRPr="00D00117">
        <w:rPr>
          <w:rFonts w:ascii="Arial" w:hAnsi="Arial" w:cs="Arial"/>
          <w:b/>
          <w:sz w:val="22"/>
          <w:szCs w:val="22"/>
        </w:rPr>
        <w:t>RUANG LINGKUP</w:t>
      </w:r>
    </w:p>
    <w:p w14:paraId="703DB728" w14:textId="77777777" w:rsidR="006B51E3" w:rsidRPr="00D00117" w:rsidRDefault="006B51E3" w:rsidP="00D00117">
      <w:pPr>
        <w:spacing w:line="360" w:lineRule="auto"/>
        <w:rPr>
          <w:rFonts w:ascii="Arial" w:hAnsi="Arial" w:cs="Arial"/>
          <w:b/>
          <w:sz w:val="22"/>
          <w:szCs w:val="22"/>
        </w:rPr>
      </w:pPr>
    </w:p>
    <w:p w14:paraId="0AA87C0F" w14:textId="77777777" w:rsidR="007572B6" w:rsidRPr="00D00117" w:rsidRDefault="007572B6" w:rsidP="00D00117">
      <w:pPr>
        <w:spacing w:line="360" w:lineRule="auto"/>
        <w:rPr>
          <w:rFonts w:ascii="Arial" w:hAnsi="Arial" w:cs="Arial"/>
          <w:sz w:val="22"/>
          <w:szCs w:val="22"/>
        </w:rPr>
      </w:pPr>
    </w:p>
    <w:p w14:paraId="7CAC0F1B" w14:textId="77777777" w:rsidR="007572B6" w:rsidRPr="00D00117" w:rsidRDefault="008E3CFC" w:rsidP="00D00117">
      <w:pPr>
        <w:pStyle w:val="ListParagraph"/>
        <w:numPr>
          <w:ilvl w:val="0"/>
          <w:numId w:val="3"/>
        </w:numPr>
        <w:spacing w:line="360" w:lineRule="auto"/>
        <w:rPr>
          <w:rFonts w:ascii="Arial" w:hAnsi="Arial" w:cs="Arial"/>
          <w:sz w:val="22"/>
          <w:szCs w:val="22"/>
        </w:rPr>
      </w:pPr>
      <w:r w:rsidRPr="00D00117">
        <w:rPr>
          <w:rFonts w:ascii="Arial" w:hAnsi="Arial" w:cs="Arial"/>
          <w:sz w:val="22"/>
          <w:szCs w:val="22"/>
        </w:rPr>
        <w:t>SISTEM RESPON</w:t>
      </w:r>
    </w:p>
    <w:p w14:paraId="6FCC7FD5" w14:textId="77777777" w:rsidR="007572B6" w:rsidRPr="00D00117" w:rsidRDefault="007572B6" w:rsidP="00D00117">
      <w:pPr>
        <w:spacing w:line="360" w:lineRule="auto"/>
        <w:rPr>
          <w:rFonts w:ascii="Arial" w:hAnsi="Arial" w:cs="Arial"/>
          <w:sz w:val="22"/>
          <w:szCs w:val="22"/>
        </w:rPr>
      </w:pPr>
      <w:r w:rsidRPr="00D00117">
        <w:rPr>
          <w:rFonts w:ascii="Arial" w:hAnsi="Arial" w:cs="Arial"/>
          <w:sz w:val="22"/>
          <w:szCs w:val="22"/>
        </w:rPr>
        <w:t xml:space="preserve">        Sistem </w:t>
      </w:r>
      <w:r w:rsidRPr="00D00117">
        <w:rPr>
          <w:rFonts w:ascii="Arial" w:hAnsi="Arial" w:cs="Arial"/>
          <w:i/>
          <w:sz w:val="22"/>
          <w:szCs w:val="22"/>
        </w:rPr>
        <w:t>Code Blue</w:t>
      </w:r>
      <w:r w:rsidRPr="00D00117">
        <w:rPr>
          <w:rFonts w:ascii="Arial" w:hAnsi="Arial" w:cs="Arial"/>
          <w:sz w:val="22"/>
          <w:szCs w:val="22"/>
        </w:rPr>
        <w:t xml:space="preserve"> dibentuk untuk memastikan bahwa semua kondisi darurat medis kritis tertangani dan stabilisasi sesegera mungkin.</w:t>
      </w:r>
    </w:p>
    <w:p w14:paraId="1351067E" w14:textId="77777777" w:rsidR="007572B6" w:rsidRPr="00D00117" w:rsidRDefault="007572B6" w:rsidP="00D00117">
      <w:pPr>
        <w:spacing w:line="360" w:lineRule="auto"/>
        <w:rPr>
          <w:rFonts w:ascii="Arial" w:hAnsi="Arial" w:cs="Arial"/>
          <w:sz w:val="22"/>
          <w:szCs w:val="22"/>
        </w:rPr>
      </w:pPr>
      <w:r w:rsidRPr="00D00117">
        <w:rPr>
          <w:rFonts w:ascii="Arial" w:hAnsi="Arial" w:cs="Arial"/>
          <w:sz w:val="22"/>
          <w:szCs w:val="22"/>
        </w:rPr>
        <w:t>Sis</w:t>
      </w:r>
      <w:r w:rsidR="008E3CFC" w:rsidRPr="00D00117">
        <w:rPr>
          <w:rFonts w:ascii="Arial" w:hAnsi="Arial" w:cs="Arial"/>
          <w:sz w:val="22"/>
          <w:szCs w:val="22"/>
        </w:rPr>
        <w:t>tem Respon terbagi dalam 2 jenis</w:t>
      </w:r>
      <w:r w:rsidRPr="00D00117">
        <w:rPr>
          <w:rFonts w:ascii="Arial" w:hAnsi="Arial" w:cs="Arial"/>
          <w:sz w:val="22"/>
          <w:szCs w:val="22"/>
        </w:rPr>
        <w:t>:</w:t>
      </w:r>
    </w:p>
    <w:p w14:paraId="2672C9D8" w14:textId="77777777" w:rsidR="008E3CFC" w:rsidRPr="00D00117" w:rsidRDefault="008E3CFC" w:rsidP="00D00117">
      <w:pPr>
        <w:numPr>
          <w:ilvl w:val="0"/>
          <w:numId w:val="2"/>
        </w:numPr>
        <w:spacing w:after="200" w:line="360" w:lineRule="auto"/>
        <w:jc w:val="both"/>
        <w:rPr>
          <w:rFonts w:ascii="Arial" w:hAnsi="Arial" w:cs="Arial"/>
          <w:sz w:val="22"/>
          <w:szCs w:val="22"/>
        </w:rPr>
      </w:pPr>
      <w:r w:rsidRPr="00D00117">
        <w:rPr>
          <w:rFonts w:ascii="Arial" w:hAnsi="Arial" w:cs="Arial"/>
          <w:sz w:val="22"/>
          <w:szCs w:val="22"/>
        </w:rPr>
        <w:t xml:space="preserve">Untuk pasien henti nafas/jantung. Petugas pertama kali yang menemukan (medis/non medis) harus segera memberikan pertolongan bantuan hidup dasar sesuai dengan SPO. Respon time untuk tim sekunder yang membawa peralatan lengkap termasuk defibrillator adalah segera dengan maksimal 5 menit terhitung sejak adanya panggilan </w:t>
      </w:r>
      <w:r w:rsidRPr="00D00117">
        <w:rPr>
          <w:rFonts w:ascii="Arial" w:hAnsi="Arial" w:cs="Arial"/>
          <w:i/>
          <w:sz w:val="22"/>
          <w:szCs w:val="22"/>
        </w:rPr>
        <w:t>code blue</w:t>
      </w:r>
      <w:r w:rsidRPr="00D00117">
        <w:rPr>
          <w:rFonts w:ascii="Arial" w:hAnsi="Arial" w:cs="Arial"/>
          <w:sz w:val="22"/>
          <w:szCs w:val="22"/>
        </w:rPr>
        <w:t xml:space="preserve"> sekunder.</w:t>
      </w:r>
    </w:p>
    <w:p w14:paraId="188595E7" w14:textId="6507A2AF" w:rsidR="00365558" w:rsidRDefault="008E3CFC" w:rsidP="00D00117">
      <w:pPr>
        <w:pStyle w:val="ListParagraph"/>
        <w:numPr>
          <w:ilvl w:val="0"/>
          <w:numId w:val="2"/>
        </w:numPr>
        <w:spacing w:line="360" w:lineRule="auto"/>
        <w:rPr>
          <w:rFonts w:ascii="Arial" w:hAnsi="Arial" w:cs="Arial"/>
          <w:sz w:val="22"/>
          <w:szCs w:val="22"/>
        </w:rPr>
      </w:pPr>
      <w:r w:rsidRPr="00D00117">
        <w:rPr>
          <w:rFonts w:ascii="Arial" w:hAnsi="Arial" w:cs="Arial"/>
          <w:sz w:val="22"/>
          <w:szCs w:val="22"/>
        </w:rPr>
        <w:t>Pasien dengan kegawatan medis. Respon tim untuk tim sekunder</w:t>
      </w:r>
      <w:r w:rsidR="00365558" w:rsidRPr="00D00117">
        <w:rPr>
          <w:rFonts w:ascii="Arial" w:hAnsi="Arial" w:cs="Arial"/>
          <w:sz w:val="22"/>
          <w:szCs w:val="22"/>
        </w:rPr>
        <w:t xml:space="preserve"> adalah segera dengan maksimal 10</w:t>
      </w:r>
      <w:r w:rsidRPr="00D00117">
        <w:rPr>
          <w:rFonts w:ascii="Arial" w:hAnsi="Arial" w:cs="Arial"/>
          <w:sz w:val="22"/>
          <w:szCs w:val="22"/>
        </w:rPr>
        <w:t xml:space="preserve"> menit sejak adanya panggilan </w:t>
      </w:r>
      <w:r w:rsidRPr="00D00117">
        <w:rPr>
          <w:rFonts w:ascii="Arial" w:hAnsi="Arial" w:cs="Arial"/>
          <w:i/>
          <w:sz w:val="22"/>
          <w:szCs w:val="22"/>
        </w:rPr>
        <w:t>code blue</w:t>
      </w:r>
      <w:r w:rsidRPr="00D00117">
        <w:rPr>
          <w:rFonts w:ascii="Arial" w:hAnsi="Arial" w:cs="Arial"/>
          <w:sz w:val="22"/>
          <w:szCs w:val="22"/>
        </w:rPr>
        <w:t xml:space="preserve"> sekunder.</w:t>
      </w:r>
    </w:p>
    <w:p w14:paraId="04828381" w14:textId="77777777" w:rsidR="00D00117" w:rsidRPr="00D00117" w:rsidRDefault="00D00117" w:rsidP="00D00117">
      <w:pPr>
        <w:spacing w:line="360" w:lineRule="auto"/>
        <w:rPr>
          <w:rFonts w:ascii="Arial" w:hAnsi="Arial" w:cs="Arial"/>
          <w:sz w:val="22"/>
          <w:szCs w:val="22"/>
        </w:rPr>
      </w:pPr>
    </w:p>
    <w:p w14:paraId="150A8081" w14:textId="77777777" w:rsidR="008E3CFC" w:rsidRPr="00D00117" w:rsidRDefault="008E3CFC" w:rsidP="00D00117">
      <w:pPr>
        <w:pStyle w:val="ListParagraph"/>
        <w:numPr>
          <w:ilvl w:val="0"/>
          <w:numId w:val="3"/>
        </w:numPr>
        <w:spacing w:line="360" w:lineRule="auto"/>
        <w:rPr>
          <w:rFonts w:ascii="Arial" w:hAnsi="Arial" w:cs="Arial"/>
          <w:sz w:val="22"/>
          <w:szCs w:val="22"/>
        </w:rPr>
      </w:pPr>
      <w:r w:rsidRPr="00D00117">
        <w:rPr>
          <w:rFonts w:ascii="Arial" w:hAnsi="Arial" w:cs="Arial"/>
          <w:sz w:val="22"/>
          <w:szCs w:val="22"/>
        </w:rPr>
        <w:t>KRITERIA AKTIVASI DAN INDIKASI PEMANGGILAN</w:t>
      </w:r>
    </w:p>
    <w:p w14:paraId="4EF09DB1" w14:textId="77777777" w:rsidR="008E3CFC" w:rsidRPr="00D00117" w:rsidRDefault="008E3CFC" w:rsidP="00D00117">
      <w:pPr>
        <w:spacing w:line="360" w:lineRule="auto"/>
        <w:rPr>
          <w:rFonts w:ascii="Arial" w:hAnsi="Arial" w:cs="Arial"/>
          <w:sz w:val="22"/>
          <w:szCs w:val="22"/>
        </w:rPr>
      </w:pPr>
      <w:r w:rsidRPr="00D00117">
        <w:rPr>
          <w:rFonts w:ascii="Arial" w:hAnsi="Arial" w:cs="Arial"/>
          <w:sz w:val="22"/>
          <w:szCs w:val="22"/>
        </w:rPr>
        <w:t xml:space="preserve">        Ada 2 kriteria dimana diperlukan aktivasi </w:t>
      </w:r>
      <w:r w:rsidRPr="00D00117">
        <w:rPr>
          <w:rFonts w:ascii="Arial" w:hAnsi="Arial" w:cs="Arial"/>
          <w:i/>
          <w:sz w:val="22"/>
          <w:szCs w:val="22"/>
        </w:rPr>
        <w:t>Code Blue</w:t>
      </w:r>
      <w:r w:rsidRPr="00D00117">
        <w:rPr>
          <w:rFonts w:ascii="Arial" w:hAnsi="Arial" w:cs="Arial"/>
          <w:sz w:val="22"/>
          <w:szCs w:val="22"/>
        </w:rPr>
        <w:t xml:space="preserve"> sebagai usaha untuk meminta pertolongan dalam pemberian resusitasi di lingkungan Rumah sakit:</w:t>
      </w:r>
    </w:p>
    <w:p w14:paraId="7FDE7E6A" w14:textId="77777777" w:rsidR="008E3CFC" w:rsidRPr="00D00117" w:rsidRDefault="008E3CFC" w:rsidP="00337044">
      <w:pPr>
        <w:pStyle w:val="ListParagraph"/>
        <w:numPr>
          <w:ilvl w:val="0"/>
          <w:numId w:val="4"/>
        </w:numPr>
        <w:spacing w:line="360" w:lineRule="auto"/>
        <w:jc w:val="both"/>
        <w:rPr>
          <w:rFonts w:ascii="Arial" w:hAnsi="Arial" w:cs="Arial"/>
          <w:sz w:val="22"/>
          <w:szCs w:val="22"/>
        </w:rPr>
      </w:pPr>
      <w:r w:rsidRPr="00D00117">
        <w:rPr>
          <w:rFonts w:ascii="Arial" w:hAnsi="Arial" w:cs="Arial"/>
          <w:sz w:val="22"/>
          <w:szCs w:val="22"/>
        </w:rPr>
        <w:t>Pasien</w:t>
      </w:r>
      <w:r w:rsidR="00442591" w:rsidRPr="00D00117">
        <w:rPr>
          <w:rFonts w:ascii="Arial" w:hAnsi="Arial" w:cs="Arial"/>
          <w:sz w:val="22"/>
          <w:szCs w:val="22"/>
        </w:rPr>
        <w:t>/ korban</w:t>
      </w:r>
      <w:r w:rsidRPr="00D00117">
        <w:rPr>
          <w:rFonts w:ascii="Arial" w:hAnsi="Arial" w:cs="Arial"/>
          <w:sz w:val="22"/>
          <w:szCs w:val="22"/>
        </w:rPr>
        <w:t xml:space="preserve"> Henti Jantung Dan Atau Henti Nafas</w:t>
      </w:r>
      <w:r w:rsidR="00442591" w:rsidRPr="00D00117">
        <w:rPr>
          <w:rFonts w:ascii="Arial" w:hAnsi="Arial" w:cs="Arial"/>
          <w:sz w:val="22"/>
          <w:szCs w:val="22"/>
        </w:rPr>
        <w:t>/ gasping.</w:t>
      </w:r>
    </w:p>
    <w:p w14:paraId="15A4B706" w14:textId="77777777" w:rsidR="00442591" w:rsidRPr="00D00117" w:rsidRDefault="00442591" w:rsidP="00337044">
      <w:pPr>
        <w:pStyle w:val="ListParagraph"/>
        <w:spacing w:line="360" w:lineRule="auto"/>
        <w:jc w:val="both"/>
        <w:rPr>
          <w:rFonts w:ascii="Arial" w:hAnsi="Arial" w:cs="Arial"/>
          <w:sz w:val="22"/>
          <w:szCs w:val="22"/>
        </w:rPr>
      </w:pPr>
      <w:r w:rsidRPr="00D00117">
        <w:rPr>
          <w:rFonts w:ascii="Arial" w:hAnsi="Arial" w:cs="Arial"/>
          <w:sz w:val="22"/>
          <w:szCs w:val="22"/>
        </w:rPr>
        <w:t>Pertolongan pada pasien henti jantung harus diberikan sesegera mungkin untuk menjamin darah secepatnya dapat bersirkulasi ke seluruh tubuh.</w:t>
      </w:r>
    </w:p>
    <w:p w14:paraId="6B0E273C" w14:textId="77777777" w:rsidR="00442591" w:rsidRPr="00D00117" w:rsidRDefault="00442591" w:rsidP="00337044">
      <w:pPr>
        <w:pStyle w:val="ListParagraph"/>
        <w:spacing w:line="360" w:lineRule="auto"/>
        <w:jc w:val="both"/>
        <w:rPr>
          <w:rFonts w:ascii="Arial" w:hAnsi="Arial" w:cs="Arial"/>
          <w:sz w:val="22"/>
          <w:szCs w:val="22"/>
        </w:rPr>
      </w:pPr>
      <w:r w:rsidRPr="00D00117">
        <w:rPr>
          <w:rFonts w:ascii="Arial" w:hAnsi="Arial" w:cs="Arial"/>
          <w:sz w:val="22"/>
          <w:szCs w:val="22"/>
        </w:rPr>
        <w:t>Henti nafas ditandai dengan tidak adanya gerakan dada dan aliran pernafasan dari korban / pasien. Kondisi hipoksia tidak boleh dibiarkan berlangsung lama, untuk mencegah rusaknya sel otak, yang akan memberikan outcome yang tidak baik.</w:t>
      </w:r>
    </w:p>
    <w:p w14:paraId="190422A2" w14:textId="77777777" w:rsidR="00442591" w:rsidRPr="00D00117" w:rsidRDefault="00442591" w:rsidP="00D00117">
      <w:pPr>
        <w:pStyle w:val="ListParagraph"/>
        <w:numPr>
          <w:ilvl w:val="0"/>
          <w:numId w:val="4"/>
        </w:numPr>
        <w:spacing w:line="360" w:lineRule="auto"/>
        <w:rPr>
          <w:rFonts w:ascii="Arial" w:hAnsi="Arial" w:cs="Arial"/>
          <w:sz w:val="22"/>
          <w:szCs w:val="22"/>
        </w:rPr>
      </w:pPr>
      <w:r w:rsidRPr="00D00117">
        <w:rPr>
          <w:rFonts w:ascii="Arial" w:hAnsi="Arial" w:cs="Arial"/>
          <w:sz w:val="22"/>
          <w:szCs w:val="22"/>
        </w:rPr>
        <w:t>Pasien kritis atau potensial kritis/ gawat medis</w:t>
      </w:r>
    </w:p>
    <w:p w14:paraId="4EB161D0" w14:textId="77777777" w:rsidR="00442591" w:rsidRPr="00D00117" w:rsidRDefault="00442591" w:rsidP="00D00117">
      <w:pPr>
        <w:pStyle w:val="ListParagraph"/>
        <w:numPr>
          <w:ilvl w:val="0"/>
          <w:numId w:val="5"/>
        </w:numPr>
        <w:spacing w:line="360" w:lineRule="auto"/>
        <w:rPr>
          <w:rFonts w:ascii="Arial" w:hAnsi="Arial" w:cs="Arial"/>
          <w:sz w:val="22"/>
          <w:szCs w:val="22"/>
        </w:rPr>
      </w:pPr>
      <w:r w:rsidRPr="00D00117">
        <w:rPr>
          <w:rFonts w:ascii="Arial" w:hAnsi="Arial" w:cs="Arial"/>
          <w:sz w:val="22"/>
          <w:szCs w:val="22"/>
        </w:rPr>
        <w:t>Obstruksi jalan nafas</w:t>
      </w:r>
    </w:p>
    <w:p w14:paraId="060254EA" w14:textId="77777777" w:rsidR="00442591" w:rsidRPr="00D00117" w:rsidRDefault="00442591" w:rsidP="00D00117">
      <w:pPr>
        <w:pStyle w:val="ListParagraph"/>
        <w:numPr>
          <w:ilvl w:val="0"/>
          <w:numId w:val="5"/>
        </w:numPr>
        <w:spacing w:line="360" w:lineRule="auto"/>
        <w:rPr>
          <w:rFonts w:ascii="Arial" w:hAnsi="Arial" w:cs="Arial"/>
          <w:sz w:val="22"/>
          <w:szCs w:val="22"/>
        </w:rPr>
      </w:pPr>
      <w:r w:rsidRPr="00D00117">
        <w:rPr>
          <w:rFonts w:ascii="Arial" w:hAnsi="Arial" w:cs="Arial"/>
          <w:sz w:val="22"/>
          <w:szCs w:val="22"/>
        </w:rPr>
        <w:t>Jika RR &gt; 36x/ menit atau &lt; 5x/menit</w:t>
      </w:r>
    </w:p>
    <w:p w14:paraId="22803B26" w14:textId="77777777" w:rsidR="00442591" w:rsidRPr="00D00117" w:rsidRDefault="00E96264" w:rsidP="00D00117">
      <w:pPr>
        <w:pStyle w:val="ListParagraph"/>
        <w:numPr>
          <w:ilvl w:val="0"/>
          <w:numId w:val="5"/>
        </w:numPr>
        <w:spacing w:line="360" w:lineRule="auto"/>
        <w:rPr>
          <w:rFonts w:ascii="Arial" w:hAnsi="Arial" w:cs="Arial"/>
          <w:sz w:val="22"/>
          <w:szCs w:val="22"/>
        </w:rPr>
      </w:pPr>
      <w:r w:rsidRPr="00D00117">
        <w:rPr>
          <w:rFonts w:ascii="Arial" w:hAnsi="Arial" w:cs="Arial"/>
          <w:sz w:val="22"/>
          <w:szCs w:val="22"/>
        </w:rPr>
        <w:t>Jika nadi &gt; 140x/ menit atau &lt; 40x/menit</w:t>
      </w:r>
    </w:p>
    <w:p w14:paraId="2C69E5BE" w14:textId="77777777" w:rsidR="00E96264" w:rsidRPr="00D00117" w:rsidRDefault="00E96264" w:rsidP="00D00117">
      <w:pPr>
        <w:pStyle w:val="ListParagraph"/>
        <w:numPr>
          <w:ilvl w:val="0"/>
          <w:numId w:val="5"/>
        </w:numPr>
        <w:spacing w:line="360" w:lineRule="auto"/>
        <w:rPr>
          <w:rFonts w:ascii="Arial" w:hAnsi="Arial" w:cs="Arial"/>
          <w:sz w:val="22"/>
          <w:szCs w:val="22"/>
        </w:rPr>
      </w:pPr>
      <w:r w:rsidRPr="00D00117">
        <w:rPr>
          <w:rFonts w:ascii="Arial" w:hAnsi="Arial" w:cs="Arial"/>
          <w:sz w:val="22"/>
          <w:szCs w:val="22"/>
        </w:rPr>
        <w:t>Jika tekanan darah systole &gt; 220x/menit atau  &lt; 90x/menit.</w:t>
      </w:r>
    </w:p>
    <w:p w14:paraId="184CE56C" w14:textId="3A60544D" w:rsidR="0069553D" w:rsidRPr="00D00117" w:rsidRDefault="00F11C4E" w:rsidP="00D00117">
      <w:pPr>
        <w:pStyle w:val="ListParagraph"/>
        <w:numPr>
          <w:ilvl w:val="0"/>
          <w:numId w:val="5"/>
        </w:numPr>
        <w:spacing w:line="360" w:lineRule="auto"/>
        <w:rPr>
          <w:rFonts w:ascii="Arial" w:hAnsi="Arial" w:cs="Arial"/>
          <w:sz w:val="22"/>
          <w:szCs w:val="22"/>
        </w:rPr>
      </w:pPr>
      <w:r w:rsidRPr="00D00117">
        <w:rPr>
          <w:rFonts w:ascii="Arial" w:hAnsi="Arial" w:cs="Arial"/>
          <w:sz w:val="22"/>
          <w:szCs w:val="22"/>
        </w:rPr>
        <w:t>Penurunan kesadaran dan kejang</w:t>
      </w:r>
    </w:p>
    <w:p w14:paraId="590A1894" w14:textId="77777777" w:rsidR="0069553D" w:rsidRPr="00D00117" w:rsidRDefault="0069553D" w:rsidP="00D00117">
      <w:pPr>
        <w:spacing w:line="360" w:lineRule="auto"/>
        <w:jc w:val="center"/>
        <w:rPr>
          <w:rFonts w:ascii="Arial" w:hAnsi="Arial" w:cs="Arial"/>
          <w:b/>
          <w:sz w:val="22"/>
          <w:szCs w:val="22"/>
        </w:rPr>
      </w:pPr>
    </w:p>
    <w:p w14:paraId="735DD661" w14:textId="77777777" w:rsidR="0069553D" w:rsidRPr="00D00117" w:rsidRDefault="0069553D" w:rsidP="00D00117">
      <w:pPr>
        <w:spacing w:line="360" w:lineRule="auto"/>
        <w:jc w:val="center"/>
        <w:rPr>
          <w:rFonts w:ascii="Arial" w:hAnsi="Arial" w:cs="Arial"/>
          <w:b/>
          <w:sz w:val="22"/>
          <w:szCs w:val="22"/>
        </w:rPr>
      </w:pPr>
    </w:p>
    <w:p w14:paraId="13DEB257" w14:textId="77777777" w:rsidR="003131F2" w:rsidRPr="00D00117" w:rsidRDefault="003131F2" w:rsidP="00D00117">
      <w:pPr>
        <w:spacing w:line="360" w:lineRule="auto"/>
        <w:jc w:val="center"/>
        <w:rPr>
          <w:rFonts w:ascii="Arial" w:hAnsi="Arial" w:cs="Arial"/>
          <w:b/>
          <w:sz w:val="22"/>
          <w:szCs w:val="22"/>
        </w:rPr>
      </w:pPr>
    </w:p>
    <w:p w14:paraId="0C648D12" w14:textId="77777777" w:rsidR="0069553D" w:rsidRDefault="0069553D" w:rsidP="00D00117">
      <w:pPr>
        <w:spacing w:line="360" w:lineRule="auto"/>
        <w:rPr>
          <w:rFonts w:ascii="Arial" w:hAnsi="Arial" w:cs="Arial"/>
          <w:b/>
          <w:sz w:val="22"/>
          <w:szCs w:val="22"/>
        </w:rPr>
      </w:pPr>
    </w:p>
    <w:p w14:paraId="06265D05" w14:textId="77777777" w:rsidR="00D00117" w:rsidRDefault="00D00117" w:rsidP="00D00117">
      <w:pPr>
        <w:spacing w:line="360" w:lineRule="auto"/>
        <w:rPr>
          <w:rFonts w:ascii="Arial" w:hAnsi="Arial" w:cs="Arial"/>
          <w:b/>
          <w:sz w:val="22"/>
          <w:szCs w:val="22"/>
        </w:rPr>
      </w:pPr>
    </w:p>
    <w:p w14:paraId="03B8A511" w14:textId="77777777" w:rsidR="008432A5" w:rsidRDefault="008432A5" w:rsidP="00D00117">
      <w:pPr>
        <w:spacing w:line="360" w:lineRule="auto"/>
        <w:rPr>
          <w:rFonts w:ascii="Arial" w:hAnsi="Arial" w:cs="Arial"/>
          <w:b/>
          <w:sz w:val="22"/>
          <w:szCs w:val="22"/>
        </w:rPr>
      </w:pPr>
    </w:p>
    <w:p w14:paraId="2ACFED47" w14:textId="77777777" w:rsidR="00C721DD" w:rsidRDefault="00C721DD" w:rsidP="00D00117">
      <w:pPr>
        <w:spacing w:line="360" w:lineRule="auto"/>
        <w:rPr>
          <w:rFonts w:ascii="Arial" w:hAnsi="Arial" w:cs="Arial"/>
          <w:b/>
          <w:sz w:val="22"/>
          <w:szCs w:val="22"/>
        </w:rPr>
      </w:pPr>
    </w:p>
    <w:p w14:paraId="05CE7E49" w14:textId="77777777" w:rsidR="00C721DD" w:rsidRDefault="00C721DD" w:rsidP="00D00117">
      <w:pPr>
        <w:spacing w:line="360" w:lineRule="auto"/>
        <w:rPr>
          <w:rFonts w:ascii="Arial" w:hAnsi="Arial" w:cs="Arial"/>
          <w:b/>
          <w:sz w:val="22"/>
          <w:szCs w:val="22"/>
        </w:rPr>
      </w:pPr>
    </w:p>
    <w:p w14:paraId="672C80FF" w14:textId="77777777" w:rsidR="00467DB7" w:rsidRDefault="00467DB7" w:rsidP="00D00117">
      <w:pPr>
        <w:spacing w:line="360" w:lineRule="auto"/>
        <w:rPr>
          <w:rFonts w:ascii="Arial" w:hAnsi="Arial" w:cs="Arial"/>
          <w:b/>
          <w:sz w:val="22"/>
          <w:szCs w:val="22"/>
        </w:rPr>
      </w:pPr>
    </w:p>
    <w:p w14:paraId="315DA5D5" w14:textId="77777777" w:rsidR="00467DB7" w:rsidRDefault="00467DB7" w:rsidP="00D00117">
      <w:pPr>
        <w:spacing w:line="360" w:lineRule="auto"/>
        <w:rPr>
          <w:rFonts w:ascii="Arial" w:hAnsi="Arial" w:cs="Arial"/>
          <w:b/>
          <w:sz w:val="22"/>
          <w:szCs w:val="22"/>
        </w:rPr>
      </w:pPr>
    </w:p>
    <w:p w14:paraId="4841B15C" w14:textId="77777777" w:rsidR="00CA4FB1" w:rsidRPr="00D00117" w:rsidRDefault="00CA4FB1" w:rsidP="00D00117">
      <w:pPr>
        <w:spacing w:line="360" w:lineRule="auto"/>
        <w:jc w:val="center"/>
        <w:rPr>
          <w:rFonts w:ascii="Arial" w:hAnsi="Arial" w:cs="Arial"/>
          <w:b/>
          <w:sz w:val="22"/>
          <w:szCs w:val="22"/>
        </w:rPr>
      </w:pPr>
      <w:r w:rsidRPr="00D00117">
        <w:rPr>
          <w:rFonts w:ascii="Arial" w:hAnsi="Arial" w:cs="Arial"/>
          <w:b/>
          <w:sz w:val="22"/>
          <w:szCs w:val="22"/>
        </w:rPr>
        <w:lastRenderedPageBreak/>
        <w:t>BAB III</w:t>
      </w:r>
    </w:p>
    <w:p w14:paraId="1B3DE9D2" w14:textId="77777777" w:rsidR="00CA4FB1" w:rsidRPr="00D00117" w:rsidRDefault="00CA4FB1" w:rsidP="00D00117">
      <w:pPr>
        <w:spacing w:line="360" w:lineRule="auto"/>
        <w:jc w:val="center"/>
        <w:rPr>
          <w:rFonts w:ascii="Arial" w:hAnsi="Arial" w:cs="Arial"/>
          <w:b/>
          <w:sz w:val="22"/>
          <w:szCs w:val="22"/>
        </w:rPr>
      </w:pPr>
      <w:r w:rsidRPr="00D00117">
        <w:rPr>
          <w:rFonts w:ascii="Arial" w:hAnsi="Arial" w:cs="Arial"/>
          <w:b/>
          <w:sz w:val="22"/>
          <w:szCs w:val="22"/>
        </w:rPr>
        <w:t>TATA LAKSANA</w:t>
      </w:r>
    </w:p>
    <w:p w14:paraId="313FD723" w14:textId="77777777" w:rsidR="00CA4FB1" w:rsidRPr="00D00117" w:rsidRDefault="00CA4FB1" w:rsidP="00D00117">
      <w:pPr>
        <w:spacing w:line="360" w:lineRule="auto"/>
        <w:jc w:val="center"/>
        <w:rPr>
          <w:rFonts w:ascii="Arial" w:hAnsi="Arial" w:cs="Arial"/>
          <w:b/>
          <w:sz w:val="22"/>
          <w:szCs w:val="22"/>
        </w:rPr>
      </w:pPr>
    </w:p>
    <w:p w14:paraId="792D15E1" w14:textId="77777777" w:rsidR="00CA4FB1" w:rsidRPr="00D00117" w:rsidRDefault="00CA4FB1" w:rsidP="00D00117">
      <w:pPr>
        <w:spacing w:line="360" w:lineRule="auto"/>
        <w:jc w:val="center"/>
        <w:rPr>
          <w:rFonts w:ascii="Arial" w:hAnsi="Arial" w:cs="Arial"/>
          <w:b/>
          <w:sz w:val="22"/>
          <w:szCs w:val="22"/>
        </w:rPr>
      </w:pPr>
    </w:p>
    <w:p w14:paraId="51AD5378" w14:textId="77777777" w:rsidR="00CA4FB1" w:rsidRPr="00D00117" w:rsidRDefault="00CA4FB1" w:rsidP="00D00117">
      <w:pPr>
        <w:pStyle w:val="ListParagraph"/>
        <w:numPr>
          <w:ilvl w:val="0"/>
          <w:numId w:val="6"/>
        </w:numPr>
        <w:spacing w:line="360" w:lineRule="auto"/>
        <w:rPr>
          <w:rFonts w:ascii="Arial" w:hAnsi="Arial" w:cs="Arial"/>
          <w:sz w:val="22"/>
          <w:szCs w:val="22"/>
        </w:rPr>
      </w:pPr>
      <w:r w:rsidRPr="00D00117">
        <w:rPr>
          <w:rFonts w:ascii="Arial" w:hAnsi="Arial" w:cs="Arial"/>
          <w:sz w:val="22"/>
          <w:szCs w:val="22"/>
        </w:rPr>
        <w:t xml:space="preserve">ANGGOTA TIM </w:t>
      </w:r>
      <w:r w:rsidRPr="00D00117">
        <w:rPr>
          <w:rFonts w:ascii="Arial" w:hAnsi="Arial" w:cs="Arial"/>
          <w:i/>
          <w:sz w:val="22"/>
          <w:szCs w:val="22"/>
        </w:rPr>
        <w:t>CODE BLUE</w:t>
      </w:r>
    </w:p>
    <w:p w14:paraId="016810D1" w14:textId="77777777" w:rsidR="00CA4FB1" w:rsidRPr="00D00117" w:rsidRDefault="00CA4FB1" w:rsidP="00D00117">
      <w:pPr>
        <w:spacing w:line="360" w:lineRule="auto"/>
        <w:ind w:firstLine="720"/>
        <w:jc w:val="both"/>
        <w:rPr>
          <w:rFonts w:ascii="Arial" w:hAnsi="Arial" w:cs="Arial"/>
          <w:b/>
          <w:sz w:val="22"/>
          <w:szCs w:val="22"/>
        </w:rPr>
      </w:pPr>
      <w:r w:rsidRPr="00D00117">
        <w:rPr>
          <w:rFonts w:ascii="Arial" w:hAnsi="Arial" w:cs="Arial"/>
          <w:sz w:val="22"/>
          <w:szCs w:val="22"/>
        </w:rPr>
        <w:t>Semua komponen rumah sakit terlibat dalam proses resusitasi untuk dapat melakukan tindakan bantuan hidup dasar dan hidup lanjut, terdiri dari:</w:t>
      </w:r>
    </w:p>
    <w:p w14:paraId="1059DCD3" w14:textId="77777777" w:rsidR="00CA4FB1" w:rsidRPr="00D00117" w:rsidRDefault="00CA4FB1" w:rsidP="00D00117">
      <w:pPr>
        <w:numPr>
          <w:ilvl w:val="0"/>
          <w:numId w:val="7"/>
        </w:numPr>
        <w:spacing w:line="360" w:lineRule="auto"/>
        <w:jc w:val="both"/>
        <w:rPr>
          <w:rFonts w:ascii="Arial" w:hAnsi="Arial" w:cs="Arial"/>
          <w:sz w:val="22"/>
          <w:szCs w:val="22"/>
        </w:rPr>
      </w:pPr>
      <w:r w:rsidRPr="00D00117">
        <w:rPr>
          <w:rFonts w:ascii="Arial" w:hAnsi="Arial" w:cs="Arial"/>
          <w:b/>
          <w:sz w:val="22"/>
          <w:szCs w:val="22"/>
        </w:rPr>
        <w:t>Petugas Non medis terlatih</w:t>
      </w:r>
      <w:r w:rsidRPr="00D00117">
        <w:rPr>
          <w:rFonts w:ascii="Arial" w:hAnsi="Arial" w:cs="Arial"/>
          <w:sz w:val="22"/>
          <w:szCs w:val="22"/>
        </w:rPr>
        <w:t xml:space="preserve">: merupakan petugas non medis dengan keterampilan  bantuan hidup dasar dan aktivasi sistem </w:t>
      </w:r>
      <w:r w:rsidRPr="00D00117">
        <w:rPr>
          <w:rFonts w:ascii="Arial" w:hAnsi="Arial" w:cs="Arial"/>
          <w:i/>
          <w:sz w:val="22"/>
          <w:szCs w:val="22"/>
        </w:rPr>
        <w:t>code blue</w:t>
      </w:r>
    </w:p>
    <w:p w14:paraId="62793549" w14:textId="77777777" w:rsidR="00CA4FB1" w:rsidRPr="00D00117" w:rsidRDefault="00CA4FB1" w:rsidP="00D00117">
      <w:pPr>
        <w:numPr>
          <w:ilvl w:val="0"/>
          <w:numId w:val="7"/>
        </w:numPr>
        <w:spacing w:line="360" w:lineRule="auto"/>
        <w:jc w:val="both"/>
        <w:rPr>
          <w:rFonts w:ascii="Arial" w:hAnsi="Arial" w:cs="Arial"/>
          <w:sz w:val="22"/>
          <w:szCs w:val="22"/>
        </w:rPr>
      </w:pPr>
      <w:r w:rsidRPr="00D00117">
        <w:rPr>
          <w:rFonts w:ascii="Arial" w:hAnsi="Arial" w:cs="Arial"/>
          <w:b/>
          <w:sz w:val="22"/>
          <w:szCs w:val="22"/>
        </w:rPr>
        <w:t>Tim Primer:</w:t>
      </w:r>
      <w:r w:rsidRPr="00D00117">
        <w:rPr>
          <w:rFonts w:ascii="Arial" w:hAnsi="Arial" w:cs="Arial"/>
          <w:sz w:val="22"/>
          <w:szCs w:val="22"/>
        </w:rPr>
        <w:t xml:space="preserve"> merupakan petugas medis dengan kemampuan bantuan hidup dasar dan lanjut (merupakan personel/tim  medis yang pertama kali menjumpai melakukan resusitasi pada korban kritis/henti napas atau henti jantung)</w:t>
      </w:r>
    </w:p>
    <w:p w14:paraId="5EFE246C" w14:textId="77777777" w:rsidR="00CA4FB1" w:rsidRPr="00D00117" w:rsidRDefault="00CA4FB1" w:rsidP="00D00117">
      <w:pPr>
        <w:numPr>
          <w:ilvl w:val="0"/>
          <w:numId w:val="7"/>
        </w:numPr>
        <w:spacing w:line="360" w:lineRule="auto"/>
        <w:jc w:val="both"/>
        <w:rPr>
          <w:rFonts w:ascii="Arial" w:hAnsi="Arial" w:cs="Arial"/>
          <w:b/>
          <w:sz w:val="22"/>
          <w:szCs w:val="22"/>
        </w:rPr>
      </w:pPr>
      <w:r w:rsidRPr="00D00117">
        <w:rPr>
          <w:rFonts w:ascii="Arial" w:hAnsi="Arial" w:cs="Arial"/>
          <w:b/>
          <w:sz w:val="22"/>
          <w:szCs w:val="22"/>
        </w:rPr>
        <w:t>Tim sekunder:</w:t>
      </w:r>
      <w:r w:rsidRPr="00D00117">
        <w:rPr>
          <w:rFonts w:ascii="Arial" w:hAnsi="Arial" w:cs="Arial"/>
          <w:sz w:val="22"/>
          <w:szCs w:val="22"/>
        </w:rPr>
        <w:t xml:space="preserve"> merupakan petugas medis dengan komponen dokter dan perawat dengan kemampuan bantuan hidup dasar dan lanjut dan didukung dengan peralatan yang lebih lengkap (termasuk peralatan jalan napas definitif), obat-obatan emergency termasuk penggunaan defibrillator.</w:t>
      </w:r>
    </w:p>
    <w:p w14:paraId="56525099" w14:textId="77777777" w:rsidR="00CA4FB1" w:rsidRPr="00D00117" w:rsidRDefault="00CA4FB1" w:rsidP="00D00117">
      <w:pPr>
        <w:spacing w:line="360" w:lineRule="auto"/>
        <w:jc w:val="both"/>
        <w:rPr>
          <w:rFonts w:ascii="Arial" w:hAnsi="Arial" w:cs="Arial"/>
          <w:b/>
          <w:sz w:val="22"/>
          <w:szCs w:val="22"/>
        </w:rPr>
      </w:pPr>
    </w:p>
    <w:p w14:paraId="2EEAEB47" w14:textId="77777777" w:rsidR="00CA4FB1" w:rsidRPr="00D00117" w:rsidRDefault="00CA4FB1" w:rsidP="00D00117">
      <w:pPr>
        <w:pStyle w:val="ListParagraph"/>
        <w:numPr>
          <w:ilvl w:val="0"/>
          <w:numId w:val="6"/>
        </w:numPr>
        <w:spacing w:line="360" w:lineRule="auto"/>
        <w:rPr>
          <w:rFonts w:ascii="Arial" w:hAnsi="Arial" w:cs="Arial"/>
          <w:i/>
          <w:sz w:val="22"/>
          <w:szCs w:val="22"/>
        </w:rPr>
      </w:pPr>
      <w:r w:rsidRPr="00D00117">
        <w:rPr>
          <w:rFonts w:ascii="Arial" w:hAnsi="Arial" w:cs="Arial"/>
          <w:sz w:val="22"/>
          <w:szCs w:val="22"/>
        </w:rPr>
        <w:t xml:space="preserve">ALUR </w:t>
      </w:r>
      <w:r w:rsidRPr="00D00117">
        <w:rPr>
          <w:rFonts w:ascii="Arial" w:hAnsi="Arial" w:cs="Arial"/>
          <w:i/>
          <w:sz w:val="22"/>
          <w:szCs w:val="22"/>
        </w:rPr>
        <w:t>CODE BLUE</w:t>
      </w:r>
    </w:p>
    <w:p w14:paraId="0550D9A4" w14:textId="77777777" w:rsidR="00CA4FB1" w:rsidRPr="00D00117" w:rsidRDefault="00CA4FB1" w:rsidP="00D00117">
      <w:pPr>
        <w:pStyle w:val="ColorfulList-Accent11"/>
        <w:numPr>
          <w:ilvl w:val="0"/>
          <w:numId w:val="8"/>
        </w:numPr>
        <w:spacing w:line="360" w:lineRule="auto"/>
        <w:rPr>
          <w:rFonts w:ascii="Arial" w:hAnsi="Arial" w:cs="Arial"/>
          <w:sz w:val="22"/>
          <w:szCs w:val="22"/>
          <w:lang w:val="id-ID"/>
        </w:rPr>
      </w:pPr>
      <w:r w:rsidRPr="00D00117">
        <w:rPr>
          <w:rFonts w:ascii="Arial" w:hAnsi="Arial" w:cs="Arial"/>
          <w:sz w:val="22"/>
          <w:szCs w:val="22"/>
          <w:lang w:val="id-ID"/>
        </w:rPr>
        <w:t>Petugas Non Medis Terlatih</w:t>
      </w:r>
    </w:p>
    <w:p w14:paraId="09BA09B3" w14:textId="016413F0" w:rsidR="00CA4FB1" w:rsidRDefault="00CA4FB1" w:rsidP="00D00117">
      <w:pPr>
        <w:pStyle w:val="ColorfulList-Accent11"/>
        <w:spacing w:line="360" w:lineRule="auto"/>
        <w:ind w:left="678"/>
        <w:rPr>
          <w:rFonts w:ascii="Arial" w:hAnsi="Arial" w:cs="Arial"/>
          <w:sz w:val="22"/>
          <w:szCs w:val="22"/>
          <w:lang w:val="id-ID"/>
        </w:rPr>
      </w:pPr>
      <w:r w:rsidRPr="00D00117">
        <w:rPr>
          <w:rFonts w:ascii="Arial" w:hAnsi="Arial" w:cs="Arial"/>
          <w:sz w:val="22"/>
          <w:szCs w:val="22"/>
          <w:lang w:val="id-ID"/>
        </w:rPr>
        <w:t xml:space="preserve">Petugas non medis terlatih yang menemukan korban dengan henti jantung segera memberikan pertolongan Bantuan Hidup Dasar dan memanggil bantuan tim </w:t>
      </w:r>
      <w:r w:rsidRPr="00D00117">
        <w:rPr>
          <w:rFonts w:ascii="Arial" w:hAnsi="Arial" w:cs="Arial"/>
          <w:i/>
          <w:sz w:val="22"/>
          <w:szCs w:val="22"/>
          <w:lang w:val="id-ID"/>
        </w:rPr>
        <w:t>code blue</w:t>
      </w:r>
      <w:r w:rsidRPr="00D00117">
        <w:rPr>
          <w:rFonts w:ascii="Arial" w:hAnsi="Arial" w:cs="Arial"/>
          <w:sz w:val="22"/>
          <w:szCs w:val="22"/>
          <w:lang w:val="id-ID"/>
        </w:rPr>
        <w:t xml:space="preserve"> (telepon </w:t>
      </w:r>
      <w:r w:rsidR="00D00117">
        <w:rPr>
          <w:rFonts w:ascii="Arial" w:hAnsi="Arial" w:cs="Arial"/>
          <w:sz w:val="22"/>
          <w:szCs w:val="22"/>
          <w:lang w:val="id-ID"/>
        </w:rPr>
        <w:t>1175</w:t>
      </w:r>
      <w:r w:rsidRPr="00D00117">
        <w:rPr>
          <w:rFonts w:ascii="Arial" w:hAnsi="Arial" w:cs="Arial"/>
          <w:sz w:val="22"/>
          <w:szCs w:val="22"/>
          <w:lang w:val="id-ID"/>
        </w:rPr>
        <w:t>).</w:t>
      </w:r>
    </w:p>
    <w:p w14:paraId="7A0A0888" w14:textId="77777777" w:rsidR="00337044" w:rsidRPr="00D00117" w:rsidRDefault="00337044" w:rsidP="00337044">
      <w:pPr>
        <w:pStyle w:val="ColorfulList-Accent11"/>
        <w:spacing w:line="360" w:lineRule="auto"/>
        <w:ind w:left="0"/>
        <w:rPr>
          <w:rFonts w:ascii="Arial" w:hAnsi="Arial" w:cs="Arial"/>
          <w:sz w:val="22"/>
          <w:szCs w:val="22"/>
          <w:lang w:val="id-ID"/>
        </w:rPr>
      </w:pPr>
    </w:p>
    <w:p w14:paraId="4112D671" w14:textId="77777777" w:rsidR="00CA4FB1" w:rsidRPr="00D00117" w:rsidRDefault="00CA4FB1" w:rsidP="00D00117">
      <w:pPr>
        <w:pStyle w:val="ColorfulList-Accent11"/>
        <w:numPr>
          <w:ilvl w:val="0"/>
          <w:numId w:val="8"/>
        </w:numPr>
        <w:spacing w:line="360" w:lineRule="auto"/>
        <w:rPr>
          <w:rFonts w:ascii="Arial" w:hAnsi="Arial" w:cs="Arial"/>
          <w:sz w:val="22"/>
          <w:szCs w:val="22"/>
          <w:lang w:val="id-ID"/>
        </w:rPr>
      </w:pPr>
      <w:r w:rsidRPr="00D00117">
        <w:rPr>
          <w:rFonts w:ascii="Arial" w:hAnsi="Arial" w:cs="Arial"/>
          <w:sz w:val="22"/>
          <w:szCs w:val="22"/>
          <w:lang w:val="id-ID"/>
        </w:rPr>
        <w:t xml:space="preserve">Tim </w:t>
      </w:r>
      <w:r w:rsidRPr="00D00117">
        <w:rPr>
          <w:rFonts w:ascii="Arial" w:hAnsi="Arial" w:cs="Arial"/>
          <w:i/>
          <w:sz w:val="22"/>
          <w:szCs w:val="22"/>
          <w:lang w:val="id-ID"/>
        </w:rPr>
        <w:t>Code Blue</w:t>
      </w:r>
      <w:r w:rsidRPr="00D00117">
        <w:rPr>
          <w:rFonts w:ascii="Arial" w:hAnsi="Arial" w:cs="Arial"/>
          <w:sz w:val="22"/>
          <w:szCs w:val="22"/>
          <w:lang w:val="id-ID"/>
        </w:rPr>
        <w:t xml:space="preserve"> Primer</w:t>
      </w:r>
    </w:p>
    <w:p w14:paraId="0AB992A8" w14:textId="77777777" w:rsidR="00CA4FB1" w:rsidRPr="00D00117" w:rsidRDefault="00CA4FB1" w:rsidP="00D00117">
      <w:pPr>
        <w:pStyle w:val="ColorfulList-Accent11"/>
        <w:numPr>
          <w:ilvl w:val="0"/>
          <w:numId w:val="9"/>
        </w:numPr>
        <w:tabs>
          <w:tab w:val="left" w:pos="358"/>
        </w:tabs>
        <w:spacing w:line="360" w:lineRule="auto"/>
        <w:rPr>
          <w:rFonts w:ascii="Arial" w:hAnsi="Arial" w:cs="Arial"/>
          <w:sz w:val="22"/>
          <w:szCs w:val="22"/>
          <w:lang w:val="id-ID"/>
        </w:rPr>
      </w:pPr>
      <w:r w:rsidRPr="00D00117">
        <w:rPr>
          <w:rFonts w:ascii="Arial" w:hAnsi="Arial" w:cs="Arial"/>
          <w:sz w:val="22"/>
          <w:szCs w:val="22"/>
          <w:lang w:val="id-ID"/>
        </w:rPr>
        <w:t>Persiapan</w:t>
      </w:r>
    </w:p>
    <w:p w14:paraId="0C3BF633" w14:textId="77777777" w:rsidR="00CA4FB1" w:rsidRPr="00D00117" w:rsidRDefault="00CA4FB1" w:rsidP="00D00117">
      <w:pPr>
        <w:pStyle w:val="ListParagraph"/>
        <w:numPr>
          <w:ilvl w:val="0"/>
          <w:numId w:val="10"/>
        </w:numPr>
        <w:spacing w:line="360" w:lineRule="auto"/>
        <w:rPr>
          <w:rFonts w:ascii="Arial" w:hAnsi="Arial" w:cs="Arial"/>
          <w:sz w:val="22"/>
          <w:szCs w:val="22"/>
          <w:lang w:val="id-ID"/>
        </w:rPr>
      </w:pPr>
      <w:r w:rsidRPr="00D00117">
        <w:rPr>
          <w:rFonts w:ascii="Arial" w:hAnsi="Arial" w:cs="Arial"/>
          <w:sz w:val="22"/>
          <w:szCs w:val="22"/>
          <w:lang w:val="id-ID"/>
        </w:rPr>
        <w:t xml:space="preserve">Setiap ruangan perawatan membentuk satu tim </w:t>
      </w:r>
      <w:r w:rsidRPr="00D00117">
        <w:rPr>
          <w:rFonts w:ascii="Arial" w:hAnsi="Arial" w:cs="Arial"/>
          <w:i/>
          <w:sz w:val="22"/>
          <w:szCs w:val="22"/>
          <w:lang w:val="id-ID"/>
        </w:rPr>
        <w:t>code blue</w:t>
      </w:r>
      <w:r w:rsidRPr="00D00117">
        <w:rPr>
          <w:rFonts w:ascii="Arial" w:hAnsi="Arial" w:cs="Arial"/>
          <w:sz w:val="22"/>
          <w:szCs w:val="22"/>
          <w:lang w:val="id-ID"/>
        </w:rPr>
        <w:t xml:space="preserve"> primer yang terdiri dari perawat dengan atau tanpa dokter.</w:t>
      </w:r>
    </w:p>
    <w:p w14:paraId="7360BAB9" w14:textId="7C74ED39" w:rsidR="00CA4FB1" w:rsidRPr="00D00117" w:rsidRDefault="00CA4FB1" w:rsidP="00D00117">
      <w:pPr>
        <w:pStyle w:val="ListParagraph"/>
        <w:numPr>
          <w:ilvl w:val="0"/>
          <w:numId w:val="10"/>
        </w:numPr>
        <w:spacing w:line="360" w:lineRule="auto"/>
        <w:rPr>
          <w:rFonts w:ascii="Arial" w:hAnsi="Arial" w:cs="Arial"/>
          <w:sz w:val="22"/>
          <w:szCs w:val="22"/>
          <w:lang w:val="id-ID"/>
        </w:rPr>
      </w:pPr>
      <w:r w:rsidRPr="00D00117">
        <w:rPr>
          <w:rFonts w:ascii="Arial" w:hAnsi="Arial" w:cs="Arial"/>
          <w:sz w:val="22"/>
          <w:szCs w:val="22"/>
          <w:lang w:val="id-ID"/>
        </w:rPr>
        <w:t xml:space="preserve">Satu tim </w:t>
      </w:r>
      <w:r w:rsidRPr="00D00117">
        <w:rPr>
          <w:rFonts w:ascii="Arial" w:hAnsi="Arial" w:cs="Arial"/>
          <w:i/>
          <w:sz w:val="22"/>
          <w:szCs w:val="22"/>
          <w:lang w:val="id-ID"/>
        </w:rPr>
        <w:t>code blue</w:t>
      </w:r>
      <w:r w:rsidRPr="00D00117">
        <w:rPr>
          <w:rFonts w:ascii="Arial" w:hAnsi="Arial" w:cs="Arial"/>
          <w:sz w:val="22"/>
          <w:szCs w:val="22"/>
          <w:lang w:val="id-ID"/>
        </w:rPr>
        <w:t xml:space="preserve"> primer beranggota 3 orang dengan peran sebagai berikut:</w:t>
      </w:r>
    </w:p>
    <w:p w14:paraId="60E82DE3" w14:textId="4765B5EA" w:rsidR="00CA4FB1" w:rsidRPr="00D00117" w:rsidRDefault="00CA4FB1" w:rsidP="00D00117">
      <w:pPr>
        <w:pStyle w:val="ColorfulList-Accent11"/>
        <w:numPr>
          <w:ilvl w:val="0"/>
          <w:numId w:val="11"/>
        </w:numPr>
        <w:spacing w:line="360" w:lineRule="auto"/>
        <w:rPr>
          <w:rFonts w:ascii="Arial" w:hAnsi="Arial" w:cs="Arial"/>
          <w:sz w:val="22"/>
          <w:szCs w:val="22"/>
          <w:lang w:val="id-ID"/>
        </w:rPr>
      </w:pPr>
      <w:r w:rsidRPr="00D00117">
        <w:rPr>
          <w:rFonts w:ascii="Arial" w:hAnsi="Arial" w:cs="Arial"/>
          <w:sz w:val="22"/>
          <w:szCs w:val="22"/>
          <w:lang w:val="id-ID"/>
        </w:rPr>
        <w:t>Pemimpin dan pengatur jalan nafas</w:t>
      </w:r>
      <w:r w:rsidR="00343A1F">
        <w:rPr>
          <w:rFonts w:ascii="Arial" w:hAnsi="Arial" w:cs="Arial"/>
          <w:sz w:val="22"/>
          <w:szCs w:val="22"/>
          <w:lang w:val="id-ID"/>
        </w:rPr>
        <w:t xml:space="preserve"> </w:t>
      </w:r>
      <w:r w:rsidRPr="00D00117">
        <w:rPr>
          <w:rFonts w:ascii="Arial" w:hAnsi="Arial" w:cs="Arial"/>
          <w:sz w:val="22"/>
          <w:szCs w:val="22"/>
          <w:lang w:val="id-ID"/>
        </w:rPr>
        <w:t>+</w:t>
      </w:r>
      <w:r w:rsidR="00343A1F">
        <w:rPr>
          <w:rFonts w:ascii="Arial" w:hAnsi="Arial" w:cs="Arial"/>
          <w:sz w:val="22"/>
          <w:szCs w:val="22"/>
          <w:lang w:val="id-ID"/>
        </w:rPr>
        <w:t xml:space="preserve"> </w:t>
      </w:r>
      <w:r w:rsidRPr="00D00117">
        <w:rPr>
          <w:rFonts w:ascii="Arial" w:hAnsi="Arial" w:cs="Arial"/>
          <w:sz w:val="22"/>
          <w:szCs w:val="22"/>
          <w:lang w:val="id-ID"/>
        </w:rPr>
        <w:t>pemberi nafas (ventilator)</w:t>
      </w:r>
    </w:p>
    <w:p w14:paraId="46353FD8" w14:textId="77777777" w:rsidR="00CA4FB1" w:rsidRPr="00D00117" w:rsidRDefault="00CA4FB1" w:rsidP="00D00117">
      <w:pPr>
        <w:pStyle w:val="ColorfulList-Accent11"/>
        <w:numPr>
          <w:ilvl w:val="0"/>
          <w:numId w:val="11"/>
        </w:numPr>
        <w:spacing w:line="360" w:lineRule="auto"/>
        <w:rPr>
          <w:rFonts w:ascii="Arial" w:hAnsi="Arial" w:cs="Arial"/>
          <w:sz w:val="22"/>
          <w:szCs w:val="22"/>
          <w:lang w:val="id-ID"/>
        </w:rPr>
      </w:pPr>
      <w:r w:rsidRPr="00D00117">
        <w:rPr>
          <w:rFonts w:ascii="Arial" w:hAnsi="Arial" w:cs="Arial"/>
          <w:sz w:val="22"/>
          <w:szCs w:val="22"/>
          <w:lang w:val="id-ID"/>
        </w:rPr>
        <w:t>Petugas pijat jantung luar (compressor)</w:t>
      </w:r>
    </w:p>
    <w:p w14:paraId="03DF2E45" w14:textId="77777777" w:rsidR="00CA4FB1" w:rsidRPr="00D00117" w:rsidRDefault="00CA4FB1" w:rsidP="00D00117">
      <w:pPr>
        <w:pStyle w:val="ColorfulList-Accent11"/>
        <w:numPr>
          <w:ilvl w:val="0"/>
          <w:numId w:val="11"/>
        </w:numPr>
        <w:spacing w:line="360" w:lineRule="auto"/>
        <w:rPr>
          <w:rFonts w:ascii="Arial" w:hAnsi="Arial" w:cs="Arial"/>
          <w:sz w:val="22"/>
          <w:szCs w:val="22"/>
          <w:lang w:val="id-ID"/>
        </w:rPr>
      </w:pPr>
      <w:r w:rsidRPr="00D00117">
        <w:rPr>
          <w:rFonts w:ascii="Arial" w:hAnsi="Arial" w:cs="Arial"/>
          <w:sz w:val="22"/>
          <w:szCs w:val="22"/>
          <w:lang w:val="id-ID"/>
        </w:rPr>
        <w:t>Petugas sirkulator.</w:t>
      </w:r>
    </w:p>
    <w:p w14:paraId="23FEB6A7" w14:textId="5BCBFD23" w:rsidR="00CA4FB1" w:rsidRDefault="00CA4FB1" w:rsidP="00D00117">
      <w:pPr>
        <w:pStyle w:val="ListParagraph"/>
        <w:numPr>
          <w:ilvl w:val="0"/>
          <w:numId w:val="12"/>
        </w:numPr>
        <w:spacing w:line="360" w:lineRule="auto"/>
        <w:rPr>
          <w:rFonts w:ascii="Arial" w:hAnsi="Arial" w:cs="Arial"/>
          <w:sz w:val="22"/>
          <w:szCs w:val="22"/>
          <w:lang w:val="id-ID"/>
        </w:rPr>
      </w:pPr>
      <w:r w:rsidRPr="00D00117">
        <w:rPr>
          <w:rFonts w:ascii="Arial" w:hAnsi="Arial" w:cs="Arial"/>
          <w:sz w:val="22"/>
          <w:szCs w:val="22"/>
          <w:lang w:val="id-ID"/>
        </w:rPr>
        <w:t xml:space="preserve">Setiap shift, KaTim di ruangan membagi jadwal tugas tim </w:t>
      </w:r>
      <w:r w:rsidRPr="00D00117">
        <w:rPr>
          <w:rFonts w:ascii="Arial" w:hAnsi="Arial" w:cs="Arial"/>
          <w:i/>
          <w:sz w:val="22"/>
          <w:szCs w:val="22"/>
          <w:lang w:val="id-ID"/>
        </w:rPr>
        <w:t xml:space="preserve">code blue </w:t>
      </w:r>
      <w:r w:rsidRPr="00D00117">
        <w:rPr>
          <w:rFonts w:ascii="Arial" w:hAnsi="Arial" w:cs="Arial"/>
          <w:sz w:val="22"/>
          <w:szCs w:val="22"/>
          <w:lang w:val="id-ID"/>
        </w:rPr>
        <w:t>primer dan menuliskan di papan code blue.</w:t>
      </w:r>
    </w:p>
    <w:p w14:paraId="16F9D1A4" w14:textId="77777777" w:rsidR="00337044" w:rsidRPr="00D00117" w:rsidRDefault="00337044" w:rsidP="00337044">
      <w:pPr>
        <w:pStyle w:val="ListParagraph"/>
        <w:spacing w:line="360" w:lineRule="auto"/>
        <w:ind w:left="1746"/>
        <w:rPr>
          <w:rFonts w:ascii="Arial" w:hAnsi="Arial" w:cs="Arial"/>
          <w:sz w:val="22"/>
          <w:szCs w:val="22"/>
          <w:lang w:val="id-ID"/>
        </w:rPr>
      </w:pPr>
    </w:p>
    <w:p w14:paraId="7DB1F73C" w14:textId="5F69E0C0" w:rsidR="00CA4FB1" w:rsidRPr="00D00117" w:rsidRDefault="00CA4FB1" w:rsidP="00D00117">
      <w:pPr>
        <w:pStyle w:val="ListParagraph"/>
        <w:numPr>
          <w:ilvl w:val="0"/>
          <w:numId w:val="9"/>
        </w:numPr>
        <w:spacing w:line="360" w:lineRule="auto"/>
        <w:rPr>
          <w:rFonts w:ascii="Arial" w:hAnsi="Arial" w:cs="Arial"/>
          <w:sz w:val="22"/>
          <w:szCs w:val="22"/>
          <w:lang w:val="id-ID"/>
        </w:rPr>
      </w:pPr>
      <w:r w:rsidRPr="00D00117">
        <w:rPr>
          <w:rFonts w:ascii="Arial" w:hAnsi="Arial" w:cs="Arial"/>
          <w:sz w:val="22"/>
          <w:szCs w:val="22"/>
          <w:lang w:val="id-ID"/>
        </w:rPr>
        <w:t xml:space="preserve">Langkah- langkah: </w:t>
      </w:r>
    </w:p>
    <w:p w14:paraId="59BC07B5" w14:textId="289C6B8B" w:rsidR="00FD0048" w:rsidRPr="00D00117" w:rsidRDefault="00CA4FB1" w:rsidP="00343A1F">
      <w:pPr>
        <w:pStyle w:val="ListParagraph"/>
        <w:numPr>
          <w:ilvl w:val="0"/>
          <w:numId w:val="12"/>
        </w:numPr>
        <w:spacing w:line="360" w:lineRule="auto"/>
        <w:jc w:val="both"/>
        <w:rPr>
          <w:rFonts w:ascii="Arial" w:hAnsi="Arial" w:cs="Arial"/>
          <w:sz w:val="22"/>
          <w:szCs w:val="22"/>
          <w:lang w:val="id-ID"/>
        </w:rPr>
      </w:pPr>
      <w:r w:rsidRPr="00D00117">
        <w:rPr>
          <w:rFonts w:ascii="Arial" w:hAnsi="Arial" w:cs="Arial"/>
          <w:sz w:val="22"/>
          <w:szCs w:val="22"/>
          <w:lang w:val="id-ID"/>
        </w:rPr>
        <w:t xml:space="preserve">Pada awal tugas jaga, tim </w:t>
      </w:r>
      <w:r w:rsidRPr="00D00117">
        <w:rPr>
          <w:rFonts w:ascii="Arial" w:hAnsi="Arial" w:cs="Arial"/>
          <w:i/>
          <w:sz w:val="22"/>
          <w:szCs w:val="22"/>
          <w:lang w:val="id-ID"/>
        </w:rPr>
        <w:t>code blue</w:t>
      </w:r>
      <w:r w:rsidRPr="00D00117">
        <w:rPr>
          <w:rFonts w:ascii="Arial" w:hAnsi="Arial" w:cs="Arial"/>
          <w:sz w:val="22"/>
          <w:szCs w:val="22"/>
          <w:lang w:val="id-ID"/>
        </w:rPr>
        <w:t xml:space="preserve"> primer melakukan skrining terhadap pasien yang beresiko mengalami kegawatan henti jantung paru. </w:t>
      </w:r>
    </w:p>
    <w:p w14:paraId="76BB4057" w14:textId="591A95EA" w:rsidR="00CA4FB1" w:rsidRDefault="00CA4FB1" w:rsidP="00343A1F">
      <w:pPr>
        <w:pStyle w:val="ListParagraph"/>
        <w:numPr>
          <w:ilvl w:val="0"/>
          <w:numId w:val="12"/>
        </w:numPr>
        <w:spacing w:line="360" w:lineRule="auto"/>
        <w:jc w:val="both"/>
        <w:rPr>
          <w:rFonts w:ascii="Arial" w:hAnsi="Arial" w:cs="Arial"/>
          <w:sz w:val="22"/>
          <w:szCs w:val="22"/>
          <w:lang w:val="id-ID"/>
        </w:rPr>
      </w:pPr>
      <w:r w:rsidRPr="00D00117">
        <w:rPr>
          <w:rFonts w:ascii="Arial" w:hAnsi="Arial" w:cs="Arial"/>
          <w:sz w:val="22"/>
          <w:szCs w:val="22"/>
          <w:lang w:val="id-ID"/>
        </w:rPr>
        <w:t xml:space="preserve">Jika ada korban kegawatdaruratan medis, henti jantung/henti nafas, tim primer segera menghubungi tim </w:t>
      </w:r>
      <w:r w:rsidRPr="00D00117">
        <w:rPr>
          <w:rFonts w:ascii="Arial" w:hAnsi="Arial" w:cs="Arial"/>
          <w:i/>
          <w:sz w:val="22"/>
          <w:szCs w:val="22"/>
          <w:lang w:val="id-ID"/>
        </w:rPr>
        <w:t>code blue</w:t>
      </w:r>
      <w:r w:rsidRPr="00D00117">
        <w:rPr>
          <w:rFonts w:ascii="Arial" w:hAnsi="Arial" w:cs="Arial"/>
          <w:sz w:val="22"/>
          <w:szCs w:val="22"/>
          <w:lang w:val="id-ID"/>
        </w:rPr>
        <w:t xml:space="preserve"> sekunder dengan menekan nomor telpon : </w:t>
      </w:r>
      <w:r w:rsidR="00D00117">
        <w:rPr>
          <w:rFonts w:ascii="Arial" w:hAnsi="Arial" w:cs="Arial"/>
          <w:sz w:val="22"/>
          <w:szCs w:val="22"/>
          <w:lang w:val="id-ID"/>
        </w:rPr>
        <w:t>1175</w:t>
      </w:r>
      <w:r w:rsidRPr="00D00117">
        <w:rPr>
          <w:rFonts w:ascii="Arial" w:hAnsi="Arial" w:cs="Arial"/>
          <w:sz w:val="22"/>
          <w:szCs w:val="22"/>
          <w:lang w:val="id-ID"/>
        </w:rPr>
        <w:t xml:space="preserve">. Sebutkan nama pelapor, lokasi kejadian, kondisi </w:t>
      </w:r>
      <w:r w:rsidRPr="00D00117">
        <w:rPr>
          <w:rFonts w:ascii="Arial" w:hAnsi="Arial" w:cs="Arial"/>
          <w:sz w:val="22"/>
          <w:szCs w:val="22"/>
          <w:lang w:val="id-ID"/>
        </w:rPr>
        <w:lastRenderedPageBreak/>
        <w:t>pasien. Tindakan bantuan hidup dasar terus dilakukan sampai tim code blue sekunder datang di tempat pertolongan.</w:t>
      </w:r>
    </w:p>
    <w:p w14:paraId="08A033EF" w14:textId="1A730E71" w:rsidR="00CA4FB1" w:rsidRPr="00D00117" w:rsidRDefault="00CA4FB1" w:rsidP="00337044">
      <w:pPr>
        <w:spacing w:line="360" w:lineRule="auto"/>
        <w:rPr>
          <w:rFonts w:ascii="Arial" w:hAnsi="Arial" w:cs="Arial"/>
          <w:sz w:val="22"/>
          <w:szCs w:val="22"/>
          <w:lang w:val="id-ID"/>
        </w:rPr>
      </w:pPr>
    </w:p>
    <w:p w14:paraId="04F501B7" w14:textId="1D807E74" w:rsidR="00CA4FB1" w:rsidRPr="00D00117" w:rsidRDefault="00CA4FB1" w:rsidP="00D00117">
      <w:pPr>
        <w:pStyle w:val="ListParagraph"/>
        <w:numPr>
          <w:ilvl w:val="0"/>
          <w:numId w:val="8"/>
        </w:numPr>
        <w:spacing w:line="360" w:lineRule="auto"/>
        <w:rPr>
          <w:rFonts w:ascii="Arial" w:hAnsi="Arial" w:cs="Arial"/>
          <w:sz w:val="22"/>
          <w:szCs w:val="22"/>
          <w:lang w:val="id-ID"/>
        </w:rPr>
      </w:pPr>
      <w:r w:rsidRPr="00D00117">
        <w:rPr>
          <w:rFonts w:ascii="Arial" w:hAnsi="Arial" w:cs="Arial"/>
          <w:sz w:val="22"/>
          <w:szCs w:val="22"/>
          <w:lang w:val="id-ID"/>
        </w:rPr>
        <w:t xml:space="preserve">Tim </w:t>
      </w:r>
      <w:r w:rsidRPr="00D00117">
        <w:rPr>
          <w:rFonts w:ascii="Arial" w:hAnsi="Arial" w:cs="Arial"/>
          <w:i/>
          <w:sz w:val="22"/>
          <w:szCs w:val="22"/>
          <w:lang w:val="id-ID"/>
        </w:rPr>
        <w:t>Code Blue</w:t>
      </w:r>
      <w:r w:rsidRPr="00D00117">
        <w:rPr>
          <w:rFonts w:ascii="Arial" w:hAnsi="Arial" w:cs="Arial"/>
          <w:sz w:val="22"/>
          <w:szCs w:val="22"/>
          <w:lang w:val="id-ID"/>
        </w:rPr>
        <w:t xml:space="preserve"> Sekunder</w:t>
      </w:r>
    </w:p>
    <w:p w14:paraId="464F6B33" w14:textId="77777777" w:rsidR="00CA4FB1" w:rsidRPr="00D00117" w:rsidRDefault="00CA4FB1" w:rsidP="00D00117">
      <w:pPr>
        <w:pStyle w:val="ColorfulList-Accent11"/>
        <w:numPr>
          <w:ilvl w:val="0"/>
          <w:numId w:val="13"/>
        </w:numPr>
        <w:spacing w:line="360" w:lineRule="auto"/>
        <w:rPr>
          <w:rFonts w:ascii="Arial" w:hAnsi="Arial" w:cs="Arial"/>
          <w:sz w:val="22"/>
          <w:szCs w:val="22"/>
          <w:lang w:val="id-ID"/>
        </w:rPr>
      </w:pPr>
      <w:r w:rsidRPr="00D00117">
        <w:rPr>
          <w:rFonts w:ascii="Arial" w:hAnsi="Arial" w:cs="Arial"/>
          <w:sz w:val="22"/>
          <w:szCs w:val="22"/>
          <w:lang w:val="id-ID"/>
        </w:rPr>
        <w:t xml:space="preserve">Persiapan </w:t>
      </w:r>
    </w:p>
    <w:p w14:paraId="6FD05353" w14:textId="77777777" w:rsidR="00CA4FB1" w:rsidRPr="00D00117" w:rsidRDefault="00CA4FB1" w:rsidP="00D00117">
      <w:pPr>
        <w:pStyle w:val="ColorfulList-Accent11"/>
        <w:numPr>
          <w:ilvl w:val="0"/>
          <w:numId w:val="14"/>
        </w:numPr>
        <w:spacing w:line="360" w:lineRule="auto"/>
        <w:rPr>
          <w:rFonts w:ascii="Arial" w:hAnsi="Arial" w:cs="Arial"/>
          <w:sz w:val="22"/>
          <w:szCs w:val="22"/>
          <w:lang w:val="id-ID"/>
        </w:rPr>
      </w:pPr>
      <w:r w:rsidRPr="00D00117">
        <w:rPr>
          <w:rFonts w:ascii="Arial" w:hAnsi="Arial" w:cs="Arial"/>
          <w:sz w:val="22"/>
          <w:szCs w:val="22"/>
          <w:lang w:val="id-ID"/>
        </w:rPr>
        <w:t xml:space="preserve">Satu tim </w:t>
      </w:r>
      <w:r w:rsidRPr="00D00117">
        <w:rPr>
          <w:rFonts w:ascii="Arial" w:hAnsi="Arial" w:cs="Arial"/>
          <w:i/>
          <w:sz w:val="22"/>
          <w:szCs w:val="22"/>
          <w:lang w:val="id-ID"/>
        </w:rPr>
        <w:t>code blue</w:t>
      </w:r>
      <w:r w:rsidRPr="00D00117">
        <w:rPr>
          <w:rFonts w:ascii="Arial" w:hAnsi="Arial" w:cs="Arial"/>
          <w:sz w:val="22"/>
          <w:szCs w:val="22"/>
          <w:lang w:val="id-ID"/>
        </w:rPr>
        <w:t xml:space="preserve"> sekunder beranggotakan : 1 dokter dan  3 perawat dengan peran sebagai berikut:</w:t>
      </w:r>
    </w:p>
    <w:p w14:paraId="26198227" w14:textId="77777777" w:rsidR="00CA4FB1" w:rsidRPr="00D00117" w:rsidRDefault="00CA4FB1" w:rsidP="00D00117">
      <w:pPr>
        <w:pStyle w:val="ColorfulList-Accent11"/>
        <w:numPr>
          <w:ilvl w:val="0"/>
          <w:numId w:val="15"/>
        </w:numPr>
        <w:spacing w:line="360" w:lineRule="auto"/>
        <w:rPr>
          <w:rFonts w:ascii="Arial" w:hAnsi="Arial" w:cs="Arial"/>
          <w:sz w:val="22"/>
          <w:szCs w:val="22"/>
          <w:lang w:val="id-ID"/>
        </w:rPr>
      </w:pPr>
      <w:r w:rsidRPr="00D00117">
        <w:rPr>
          <w:rFonts w:ascii="Arial" w:hAnsi="Arial" w:cs="Arial"/>
          <w:sz w:val="22"/>
          <w:szCs w:val="22"/>
          <w:lang w:val="id-ID"/>
        </w:rPr>
        <w:t>Satu dokter sebagai pemimpin dan operator defibrilator/ AED</w:t>
      </w:r>
    </w:p>
    <w:p w14:paraId="3BA2D455" w14:textId="77777777" w:rsidR="00CA4FB1" w:rsidRPr="00D00117" w:rsidRDefault="00CA4FB1" w:rsidP="00D00117">
      <w:pPr>
        <w:pStyle w:val="ColorfulList-Accent11"/>
        <w:numPr>
          <w:ilvl w:val="0"/>
          <w:numId w:val="15"/>
        </w:numPr>
        <w:spacing w:line="360" w:lineRule="auto"/>
        <w:rPr>
          <w:rFonts w:ascii="Arial" w:hAnsi="Arial" w:cs="Arial"/>
          <w:sz w:val="22"/>
          <w:szCs w:val="22"/>
          <w:lang w:val="id-ID"/>
        </w:rPr>
      </w:pPr>
      <w:r w:rsidRPr="00D00117">
        <w:rPr>
          <w:rFonts w:ascii="Arial" w:hAnsi="Arial" w:cs="Arial"/>
          <w:sz w:val="22"/>
          <w:szCs w:val="22"/>
          <w:lang w:val="id-ID"/>
        </w:rPr>
        <w:t>Satu perawat tugas sebagai pengatur jalan nafas+ ventilator</w:t>
      </w:r>
    </w:p>
    <w:p w14:paraId="70B88343" w14:textId="77777777" w:rsidR="00CA4FB1" w:rsidRPr="00D00117" w:rsidRDefault="00CA4FB1" w:rsidP="00D00117">
      <w:pPr>
        <w:pStyle w:val="ColorfulList-Accent11"/>
        <w:numPr>
          <w:ilvl w:val="0"/>
          <w:numId w:val="15"/>
        </w:numPr>
        <w:spacing w:line="360" w:lineRule="auto"/>
        <w:rPr>
          <w:rFonts w:ascii="Arial" w:hAnsi="Arial" w:cs="Arial"/>
          <w:sz w:val="22"/>
          <w:szCs w:val="22"/>
          <w:lang w:val="id-ID"/>
        </w:rPr>
      </w:pPr>
      <w:r w:rsidRPr="00D00117">
        <w:rPr>
          <w:rFonts w:ascii="Arial" w:hAnsi="Arial" w:cs="Arial"/>
          <w:sz w:val="22"/>
          <w:szCs w:val="22"/>
          <w:lang w:val="id-ID"/>
        </w:rPr>
        <w:t xml:space="preserve">Satu perawat tugas sebagai pijat jantung luar (compressor) </w:t>
      </w:r>
    </w:p>
    <w:p w14:paraId="71909EFE" w14:textId="77777777" w:rsidR="00CA4FB1" w:rsidRPr="00D00117" w:rsidRDefault="00CA4FB1" w:rsidP="00D00117">
      <w:pPr>
        <w:pStyle w:val="ColorfulList-Accent11"/>
        <w:numPr>
          <w:ilvl w:val="0"/>
          <w:numId w:val="15"/>
        </w:numPr>
        <w:spacing w:line="360" w:lineRule="auto"/>
        <w:rPr>
          <w:rFonts w:ascii="Arial" w:hAnsi="Arial" w:cs="Arial"/>
          <w:sz w:val="22"/>
          <w:szCs w:val="22"/>
          <w:lang w:val="id-ID"/>
        </w:rPr>
      </w:pPr>
      <w:r w:rsidRPr="00D00117">
        <w:rPr>
          <w:rFonts w:ascii="Arial" w:hAnsi="Arial" w:cs="Arial"/>
          <w:sz w:val="22"/>
          <w:szCs w:val="22"/>
          <w:lang w:val="id-ID"/>
        </w:rPr>
        <w:t>Satu perawat sebagai sirkulator</w:t>
      </w:r>
    </w:p>
    <w:p w14:paraId="543067A4" w14:textId="77777777" w:rsidR="00CA4FB1" w:rsidRPr="00D00117" w:rsidRDefault="00CA4FB1" w:rsidP="00D00117">
      <w:pPr>
        <w:pStyle w:val="ColorfulList-Accent11"/>
        <w:numPr>
          <w:ilvl w:val="0"/>
          <w:numId w:val="14"/>
        </w:numPr>
        <w:spacing w:line="360" w:lineRule="auto"/>
        <w:rPr>
          <w:rFonts w:ascii="Arial" w:hAnsi="Arial" w:cs="Arial"/>
          <w:sz w:val="22"/>
          <w:szCs w:val="22"/>
          <w:lang w:val="id-ID"/>
        </w:rPr>
      </w:pPr>
      <w:r w:rsidRPr="00D00117">
        <w:rPr>
          <w:rFonts w:ascii="Arial" w:hAnsi="Arial" w:cs="Arial"/>
          <w:sz w:val="22"/>
          <w:szCs w:val="22"/>
          <w:lang w:val="id-ID"/>
        </w:rPr>
        <w:t xml:space="preserve">Setiap hari Dokter Jaga sebagai pemimpin membagi jadwal tugas tim </w:t>
      </w:r>
      <w:r w:rsidRPr="00D00117">
        <w:rPr>
          <w:rFonts w:ascii="Arial" w:hAnsi="Arial" w:cs="Arial"/>
          <w:i/>
          <w:sz w:val="22"/>
          <w:szCs w:val="22"/>
          <w:lang w:val="id-ID"/>
        </w:rPr>
        <w:t>code blue</w:t>
      </w:r>
      <w:r w:rsidRPr="00D00117">
        <w:rPr>
          <w:rFonts w:ascii="Arial" w:hAnsi="Arial" w:cs="Arial"/>
          <w:sz w:val="22"/>
          <w:szCs w:val="22"/>
          <w:lang w:val="id-ID"/>
        </w:rPr>
        <w:t xml:space="preserve"> sekunder dan menuliskan pada papan code blue sekunder di pusat </w:t>
      </w:r>
      <w:r w:rsidRPr="00D00117">
        <w:rPr>
          <w:rFonts w:ascii="Arial" w:hAnsi="Arial" w:cs="Arial"/>
          <w:i/>
          <w:sz w:val="22"/>
          <w:szCs w:val="22"/>
          <w:lang w:val="id-ID"/>
        </w:rPr>
        <w:t>Code Blue</w:t>
      </w:r>
      <w:r w:rsidRPr="00D00117">
        <w:rPr>
          <w:rFonts w:ascii="Arial" w:hAnsi="Arial" w:cs="Arial"/>
          <w:sz w:val="22"/>
          <w:szCs w:val="22"/>
          <w:lang w:val="id-ID"/>
        </w:rPr>
        <w:t>/ IGD</w:t>
      </w:r>
    </w:p>
    <w:p w14:paraId="6004D1AC" w14:textId="5DAF21C6" w:rsidR="00CA4FB1" w:rsidRPr="00D00117" w:rsidRDefault="00CA4FB1" w:rsidP="00D00117">
      <w:pPr>
        <w:pStyle w:val="ColorfulList-Accent11"/>
        <w:numPr>
          <w:ilvl w:val="0"/>
          <w:numId w:val="14"/>
        </w:numPr>
        <w:spacing w:line="360" w:lineRule="auto"/>
        <w:rPr>
          <w:rFonts w:ascii="Arial" w:hAnsi="Arial" w:cs="Arial"/>
          <w:sz w:val="22"/>
          <w:szCs w:val="22"/>
          <w:lang w:val="id-ID"/>
        </w:rPr>
      </w:pPr>
      <w:r w:rsidRPr="00D00117">
        <w:rPr>
          <w:rFonts w:ascii="Arial" w:hAnsi="Arial" w:cs="Arial"/>
          <w:sz w:val="22"/>
          <w:szCs w:val="22"/>
          <w:lang w:val="id-ID"/>
        </w:rPr>
        <w:t xml:space="preserve">Nomor telepon khusus </w:t>
      </w:r>
      <w:r w:rsidRPr="00D00117">
        <w:rPr>
          <w:rFonts w:ascii="Arial" w:hAnsi="Arial" w:cs="Arial"/>
          <w:i/>
          <w:sz w:val="22"/>
          <w:szCs w:val="22"/>
          <w:lang w:val="id-ID"/>
        </w:rPr>
        <w:t>code blue</w:t>
      </w:r>
      <w:r w:rsidRPr="00D00117">
        <w:rPr>
          <w:rFonts w:ascii="Arial" w:hAnsi="Arial" w:cs="Arial"/>
          <w:sz w:val="22"/>
          <w:szCs w:val="22"/>
          <w:lang w:val="id-ID"/>
        </w:rPr>
        <w:t xml:space="preserve"> sekunder (</w:t>
      </w:r>
      <w:r w:rsidR="00D00117">
        <w:rPr>
          <w:rFonts w:ascii="Arial" w:hAnsi="Arial" w:cs="Arial"/>
          <w:sz w:val="22"/>
          <w:szCs w:val="22"/>
          <w:lang w:val="id-ID"/>
        </w:rPr>
        <w:t>1175</w:t>
      </w:r>
      <w:r w:rsidRPr="00D00117">
        <w:rPr>
          <w:rFonts w:ascii="Arial" w:hAnsi="Arial" w:cs="Arial"/>
          <w:sz w:val="22"/>
          <w:szCs w:val="22"/>
          <w:lang w:val="id-ID"/>
        </w:rPr>
        <w:t>) ada di IGD</w:t>
      </w:r>
    </w:p>
    <w:p w14:paraId="33EC9E2F" w14:textId="4B9EF50B" w:rsidR="00CA4FB1" w:rsidRPr="00D00117" w:rsidRDefault="00FD0048" w:rsidP="00D00117">
      <w:pPr>
        <w:spacing w:line="360" w:lineRule="auto"/>
        <w:rPr>
          <w:rFonts w:ascii="Arial" w:hAnsi="Arial" w:cs="Arial"/>
          <w:sz w:val="22"/>
          <w:szCs w:val="22"/>
          <w:lang w:val="id-ID"/>
        </w:rPr>
      </w:pPr>
      <w:r w:rsidRPr="00D00117">
        <w:rPr>
          <w:rFonts w:ascii="Arial" w:hAnsi="Arial" w:cs="Arial"/>
          <w:sz w:val="22"/>
          <w:szCs w:val="22"/>
          <w:lang w:val="id-ID"/>
        </w:rPr>
        <w:t xml:space="preserve"> </w:t>
      </w:r>
      <w:r w:rsidR="00343A1F">
        <w:rPr>
          <w:rFonts w:ascii="Arial" w:hAnsi="Arial" w:cs="Arial"/>
          <w:sz w:val="22"/>
          <w:szCs w:val="22"/>
          <w:lang w:val="id-ID"/>
        </w:rPr>
        <w:t xml:space="preserve">                            </w:t>
      </w:r>
      <w:r w:rsidR="00CA4FB1" w:rsidRPr="00D00117">
        <w:rPr>
          <w:rFonts w:ascii="Arial" w:hAnsi="Arial" w:cs="Arial"/>
          <w:sz w:val="22"/>
          <w:szCs w:val="22"/>
          <w:lang w:val="id-ID"/>
        </w:rPr>
        <w:t xml:space="preserve">Ransel emergency </w:t>
      </w:r>
      <w:r w:rsidR="00CA4FB1" w:rsidRPr="00D00117">
        <w:rPr>
          <w:rFonts w:ascii="Arial" w:hAnsi="Arial" w:cs="Arial"/>
          <w:i/>
          <w:sz w:val="22"/>
          <w:szCs w:val="22"/>
          <w:lang w:val="id-ID"/>
        </w:rPr>
        <w:t>code blue</w:t>
      </w:r>
      <w:r w:rsidR="00CA4FB1" w:rsidRPr="00D00117">
        <w:rPr>
          <w:rFonts w:ascii="Arial" w:hAnsi="Arial" w:cs="Arial"/>
          <w:sz w:val="22"/>
          <w:szCs w:val="22"/>
          <w:lang w:val="id-ID"/>
        </w:rPr>
        <w:t xml:space="preserve"> berada di IGD dan ICU</w:t>
      </w:r>
    </w:p>
    <w:p w14:paraId="1A3FA0B5" w14:textId="77777777" w:rsidR="0069553D" w:rsidRPr="00D00117" w:rsidRDefault="0069553D" w:rsidP="00D00117">
      <w:pPr>
        <w:spacing w:line="360" w:lineRule="auto"/>
        <w:rPr>
          <w:rFonts w:ascii="Arial" w:hAnsi="Arial" w:cs="Arial"/>
          <w:sz w:val="22"/>
          <w:szCs w:val="22"/>
          <w:lang w:val="en-ID"/>
        </w:rPr>
      </w:pPr>
    </w:p>
    <w:p w14:paraId="18BE22E9" w14:textId="1AEC6B18" w:rsidR="00DC6976" w:rsidRPr="00D00117" w:rsidRDefault="00DC6976" w:rsidP="00D00117">
      <w:pPr>
        <w:pStyle w:val="ListParagraph"/>
        <w:numPr>
          <w:ilvl w:val="0"/>
          <w:numId w:val="6"/>
        </w:numPr>
        <w:spacing w:line="360" w:lineRule="auto"/>
        <w:rPr>
          <w:rFonts w:ascii="Arial" w:hAnsi="Arial" w:cs="Arial"/>
          <w:i/>
          <w:sz w:val="22"/>
          <w:szCs w:val="22"/>
          <w:lang w:val="id-ID"/>
        </w:rPr>
      </w:pPr>
      <w:r w:rsidRPr="00D00117">
        <w:rPr>
          <w:rFonts w:ascii="Arial" w:hAnsi="Arial" w:cs="Arial"/>
          <w:sz w:val="22"/>
          <w:szCs w:val="22"/>
          <w:lang w:val="id-ID"/>
        </w:rPr>
        <w:t xml:space="preserve">LANGKAH-LANGKAH AKTIVASI </w:t>
      </w:r>
      <w:r w:rsidRPr="00D00117">
        <w:rPr>
          <w:rFonts w:ascii="Arial" w:hAnsi="Arial" w:cs="Arial"/>
          <w:i/>
          <w:sz w:val="22"/>
          <w:szCs w:val="22"/>
          <w:lang w:val="id-ID"/>
        </w:rPr>
        <w:t>CODE BLUE</w:t>
      </w:r>
    </w:p>
    <w:p w14:paraId="6DACD821" w14:textId="2EA3DBF0" w:rsidR="00DC6976" w:rsidRPr="00D00117" w:rsidRDefault="00DC6976" w:rsidP="00D00117">
      <w:pPr>
        <w:pStyle w:val="ListParagraph"/>
        <w:numPr>
          <w:ilvl w:val="0"/>
          <w:numId w:val="16"/>
        </w:numPr>
        <w:spacing w:line="360" w:lineRule="auto"/>
        <w:rPr>
          <w:rFonts w:ascii="Arial" w:hAnsi="Arial" w:cs="Arial"/>
          <w:sz w:val="22"/>
          <w:szCs w:val="22"/>
          <w:lang w:val="id-ID"/>
        </w:rPr>
      </w:pPr>
      <w:r w:rsidRPr="00D00117">
        <w:rPr>
          <w:rFonts w:ascii="Arial" w:hAnsi="Arial" w:cs="Arial"/>
          <w:sz w:val="22"/>
          <w:szCs w:val="22"/>
          <w:lang w:val="id-ID"/>
        </w:rPr>
        <w:t xml:space="preserve">LANGKAH LANGKAH AKTIVASI </w:t>
      </w:r>
      <w:r w:rsidRPr="00D00117">
        <w:rPr>
          <w:rFonts w:ascii="Arial" w:hAnsi="Arial" w:cs="Arial"/>
          <w:i/>
          <w:sz w:val="22"/>
          <w:szCs w:val="22"/>
          <w:lang w:val="id-ID"/>
        </w:rPr>
        <w:t>CODE BLUE</w:t>
      </w:r>
      <w:r w:rsidRPr="00D00117">
        <w:rPr>
          <w:rFonts w:ascii="Arial" w:hAnsi="Arial" w:cs="Arial"/>
          <w:sz w:val="22"/>
          <w:szCs w:val="22"/>
          <w:lang w:val="id-ID"/>
        </w:rPr>
        <w:t xml:space="preserve"> PASIEN HENTI NAFAS DAN HENTI JANTUNG</w:t>
      </w:r>
    </w:p>
    <w:p w14:paraId="6734EBB7" w14:textId="2AE7DF3D" w:rsidR="00337044" w:rsidRPr="00467DB7" w:rsidRDefault="00DC6976" w:rsidP="00467DB7">
      <w:pPr>
        <w:numPr>
          <w:ilvl w:val="0"/>
          <w:numId w:val="17"/>
        </w:numPr>
        <w:spacing w:after="200" w:line="360" w:lineRule="auto"/>
        <w:jc w:val="both"/>
        <w:rPr>
          <w:rFonts w:ascii="Arial" w:hAnsi="Arial" w:cs="Arial"/>
          <w:sz w:val="22"/>
          <w:szCs w:val="22"/>
        </w:rPr>
      </w:pPr>
      <w:r w:rsidRPr="00D00117">
        <w:rPr>
          <w:rFonts w:ascii="Arial" w:hAnsi="Arial" w:cs="Arial"/>
          <w:sz w:val="22"/>
          <w:szCs w:val="22"/>
        </w:rPr>
        <w:t>Petugas non medis  yang menemukan korban (pasien, keluarga, pengunjung atau petugas) dengan henti jantung segera memberikan pertolongan Bantuan Hidup Dasar sambil berteriak minta tolong orang lain untuk membantu memberikan pertolongan bantuan hidup dasar dan  mengaktivasi sistem code blu</w:t>
      </w:r>
      <w:r w:rsidR="00365558" w:rsidRPr="00D00117">
        <w:rPr>
          <w:rFonts w:ascii="Arial" w:hAnsi="Arial" w:cs="Arial"/>
          <w:sz w:val="22"/>
          <w:szCs w:val="22"/>
        </w:rPr>
        <w:t xml:space="preserve">e (telepon code blue sistem </w:t>
      </w:r>
      <w:r w:rsidR="00D00117">
        <w:rPr>
          <w:rFonts w:ascii="Arial" w:hAnsi="Arial" w:cs="Arial"/>
          <w:sz w:val="22"/>
          <w:szCs w:val="22"/>
        </w:rPr>
        <w:t>1175</w:t>
      </w:r>
      <w:r w:rsidRPr="00D00117">
        <w:rPr>
          <w:rFonts w:ascii="Arial" w:hAnsi="Arial" w:cs="Arial"/>
          <w:sz w:val="22"/>
          <w:szCs w:val="22"/>
        </w:rPr>
        <w:t>) /atau langsung menuju ke petugas medis terdekat). Telepon secara jelas menyebutkan nama pelapor,lokasi kejadian, kondisi pasien.</w:t>
      </w:r>
    </w:p>
    <w:p w14:paraId="75ED80A8" w14:textId="4DB773E1" w:rsidR="00DC6976" w:rsidRDefault="00365558" w:rsidP="00D00117">
      <w:pPr>
        <w:pStyle w:val="ListParagraph"/>
        <w:numPr>
          <w:ilvl w:val="0"/>
          <w:numId w:val="18"/>
        </w:numPr>
        <w:spacing w:after="200" w:line="360" w:lineRule="auto"/>
        <w:jc w:val="both"/>
        <w:rPr>
          <w:rFonts w:ascii="Arial" w:hAnsi="Arial" w:cs="Arial"/>
          <w:sz w:val="22"/>
          <w:szCs w:val="22"/>
        </w:rPr>
      </w:pPr>
      <w:r w:rsidRPr="00D00117">
        <w:rPr>
          <w:rFonts w:ascii="Arial" w:hAnsi="Arial" w:cs="Arial"/>
          <w:sz w:val="22"/>
          <w:szCs w:val="22"/>
        </w:rPr>
        <w:t>Telepon dari petugas non medis (</w:t>
      </w:r>
      <w:r w:rsidR="00D00117">
        <w:rPr>
          <w:rFonts w:ascii="Arial" w:hAnsi="Arial" w:cs="Arial"/>
          <w:sz w:val="22"/>
          <w:szCs w:val="22"/>
        </w:rPr>
        <w:t>1175</w:t>
      </w:r>
      <w:r w:rsidR="00DC6976" w:rsidRPr="00D00117">
        <w:rPr>
          <w:rFonts w:ascii="Arial" w:hAnsi="Arial" w:cs="Arial"/>
          <w:sz w:val="22"/>
          <w:szCs w:val="22"/>
        </w:rPr>
        <w:t>)  akan diterima oleh tim sekunder dan secara simultan sambil menyiapkan peralatan resusitasi, tim sekunder akan mengaktifkan (via telepon) perawat terdekat (tim primer)  dengan lokasi  korban untuk membantu bantuan hidup dasar.</w:t>
      </w:r>
    </w:p>
    <w:p w14:paraId="30908A70" w14:textId="21F2DC0C" w:rsidR="00725D4E" w:rsidRPr="00725D4E" w:rsidRDefault="00725D4E" w:rsidP="00725D4E">
      <w:pPr>
        <w:pStyle w:val="ListParagraph"/>
        <w:numPr>
          <w:ilvl w:val="0"/>
          <w:numId w:val="18"/>
        </w:numPr>
        <w:spacing w:after="200" w:line="360" w:lineRule="auto"/>
        <w:jc w:val="both"/>
        <w:rPr>
          <w:rFonts w:ascii="Arial" w:hAnsi="Arial" w:cs="Arial"/>
          <w:sz w:val="22"/>
          <w:szCs w:val="22"/>
        </w:rPr>
      </w:pPr>
      <w:r w:rsidRPr="00D00117">
        <w:rPr>
          <w:rFonts w:ascii="Arial" w:hAnsi="Arial" w:cs="Arial"/>
          <w:sz w:val="22"/>
          <w:szCs w:val="22"/>
        </w:rPr>
        <w:t xml:space="preserve">Jika penolong non medis langsung meminta bantuan tim primer (tidak via telepon) Tim code blue primer secara simultan datang memberikan bantuan hidup dasar dan mengaktifkan tim sekunder (via telepon code blue system </w:t>
      </w:r>
      <w:r>
        <w:rPr>
          <w:rFonts w:ascii="Arial" w:hAnsi="Arial" w:cs="Arial"/>
          <w:sz w:val="22"/>
          <w:szCs w:val="22"/>
        </w:rPr>
        <w:t>1175</w:t>
      </w:r>
      <w:r w:rsidRPr="00D00117">
        <w:rPr>
          <w:rFonts w:ascii="Arial" w:hAnsi="Arial" w:cs="Arial"/>
          <w:sz w:val="22"/>
          <w:szCs w:val="22"/>
        </w:rPr>
        <w:t>)</w:t>
      </w:r>
    </w:p>
    <w:p w14:paraId="336D9C27" w14:textId="5ACB77E5" w:rsidR="00DC6976" w:rsidRDefault="006930AD" w:rsidP="00D00117">
      <w:pPr>
        <w:spacing w:line="360" w:lineRule="auto"/>
        <w:ind w:left="720" w:firstLine="720"/>
        <w:jc w:val="center"/>
        <w:rPr>
          <w:rFonts w:ascii="Arial" w:hAnsi="Arial" w:cs="Arial"/>
          <w:b/>
          <w:sz w:val="22"/>
          <w:szCs w:val="22"/>
        </w:rPr>
      </w:pPr>
      <w:r>
        <w:rPr>
          <w:rFonts w:ascii="Arial" w:hAnsi="Arial" w:cs="Arial"/>
          <w:b/>
          <w:noProof/>
          <w:sz w:val="22"/>
          <w:szCs w:val="22"/>
          <w:lang w:val="id-ID" w:eastAsia="id-ID"/>
        </w:rPr>
        <w:lastRenderedPageBreak/>
        <mc:AlternateContent>
          <mc:Choice Requires="wps">
            <w:drawing>
              <wp:anchor distT="0" distB="0" distL="114300" distR="114300" simplePos="0" relativeHeight="251666432" behindDoc="0" locked="0" layoutInCell="1" allowOverlap="1" wp14:anchorId="4AC362F5" wp14:editId="016E45EB">
                <wp:simplePos x="0" y="0"/>
                <wp:positionH relativeFrom="column">
                  <wp:posOffset>1394460</wp:posOffset>
                </wp:positionH>
                <wp:positionV relativeFrom="paragraph">
                  <wp:posOffset>3484245</wp:posOffset>
                </wp:positionV>
                <wp:extent cx="3406140" cy="1668780"/>
                <wp:effectExtent l="0" t="0" r="3810" b="7620"/>
                <wp:wrapNone/>
                <wp:docPr id="65" name="Text Box 65"/>
                <wp:cNvGraphicFramePr/>
                <a:graphic xmlns:a="http://schemas.openxmlformats.org/drawingml/2006/main">
                  <a:graphicData uri="http://schemas.microsoft.com/office/word/2010/wordprocessingShape">
                    <wps:wsp>
                      <wps:cNvSpPr txBox="1"/>
                      <wps:spPr>
                        <a:xfrm>
                          <a:off x="0" y="0"/>
                          <a:ext cx="3406140" cy="1668780"/>
                        </a:xfrm>
                        <a:prstGeom prst="rect">
                          <a:avLst/>
                        </a:prstGeom>
                        <a:solidFill>
                          <a:schemeClr val="tx2">
                            <a:lumMod val="60000"/>
                            <a:lumOff val="4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E7F983" w14:textId="77101DC7" w:rsidR="00C721DD" w:rsidRPr="006930AD" w:rsidRDefault="00C721DD" w:rsidP="006930AD">
                            <w:pPr>
                              <w:pStyle w:val="ListParagraph"/>
                              <w:spacing w:line="276" w:lineRule="auto"/>
                              <w:ind w:left="0"/>
                              <w:jc w:val="center"/>
                              <w:rPr>
                                <w:rFonts w:asciiTheme="majorHAnsi" w:hAnsiTheme="majorHAnsi"/>
                                <w:b/>
                                <w:color w:val="FFFFFF" w:themeColor="background1"/>
                                <w:sz w:val="36"/>
                                <w:szCs w:val="36"/>
                                <w:lang w:val="id-ID"/>
                              </w:rPr>
                            </w:pPr>
                            <w:r>
                              <w:rPr>
                                <w:rFonts w:asciiTheme="majorHAnsi" w:hAnsiTheme="majorHAnsi"/>
                                <w:b/>
                                <w:color w:val="FFFFFF" w:themeColor="background1"/>
                                <w:sz w:val="36"/>
                                <w:szCs w:val="36"/>
                                <w:lang w:val="id-ID"/>
                              </w:rPr>
                              <w:t>HUBUNGI 1234</w:t>
                            </w:r>
                          </w:p>
                          <w:p w14:paraId="635BF599" w14:textId="77777777" w:rsidR="00C721DD" w:rsidRPr="006930AD" w:rsidRDefault="00C721DD" w:rsidP="006930AD">
                            <w:pPr>
                              <w:pStyle w:val="ListParagraph"/>
                              <w:spacing w:line="276" w:lineRule="auto"/>
                              <w:ind w:left="0"/>
                              <w:jc w:val="center"/>
                              <w:rPr>
                                <w:rFonts w:asciiTheme="majorHAnsi" w:hAnsiTheme="majorHAnsi"/>
                                <w:b/>
                                <w:color w:val="FFFFFF" w:themeColor="background1"/>
                                <w:sz w:val="36"/>
                                <w:szCs w:val="36"/>
                                <w:lang w:val="id-ID"/>
                              </w:rPr>
                            </w:pPr>
                            <w:r w:rsidRPr="006930AD">
                              <w:rPr>
                                <w:rFonts w:asciiTheme="majorHAnsi" w:hAnsiTheme="majorHAnsi"/>
                                <w:b/>
                                <w:color w:val="FFFFFF" w:themeColor="background1"/>
                                <w:sz w:val="36"/>
                                <w:szCs w:val="36"/>
                                <w:lang w:val="id-ID"/>
                              </w:rPr>
                              <w:t>CODE BLUE</w:t>
                            </w:r>
                          </w:p>
                          <w:p w14:paraId="59E9D4B5" w14:textId="77777777" w:rsidR="00C721DD" w:rsidRDefault="00C721DD" w:rsidP="006930AD">
                            <w:pPr>
                              <w:pStyle w:val="ListParagraph"/>
                              <w:numPr>
                                <w:ilvl w:val="0"/>
                                <w:numId w:val="91"/>
                              </w:numPr>
                              <w:spacing w:line="276" w:lineRule="auto"/>
                              <w:ind w:left="1134"/>
                              <w:jc w:val="both"/>
                              <w:rPr>
                                <w:rFonts w:asciiTheme="majorHAnsi" w:hAnsiTheme="majorHAnsi"/>
                                <w:b/>
                                <w:color w:val="FFFFFF" w:themeColor="background1"/>
                                <w:sz w:val="28"/>
                                <w:szCs w:val="28"/>
                                <w:lang w:val="id-ID"/>
                              </w:rPr>
                            </w:pPr>
                            <w:r w:rsidRPr="006930AD">
                              <w:rPr>
                                <w:rFonts w:asciiTheme="majorHAnsi" w:hAnsiTheme="majorHAnsi"/>
                                <w:b/>
                                <w:color w:val="FFFFFF" w:themeColor="background1"/>
                                <w:sz w:val="28"/>
                                <w:szCs w:val="28"/>
                                <w:lang w:val="id-ID"/>
                              </w:rPr>
                              <w:t xml:space="preserve">SEBUTKAN NAMA PELAPOR, </w:t>
                            </w:r>
                          </w:p>
                          <w:p w14:paraId="7CADA4BB" w14:textId="2C95938B" w:rsidR="00C721DD" w:rsidRPr="006930AD" w:rsidRDefault="00C721DD" w:rsidP="006930AD">
                            <w:pPr>
                              <w:pStyle w:val="ListParagraph"/>
                              <w:numPr>
                                <w:ilvl w:val="0"/>
                                <w:numId w:val="91"/>
                              </w:numPr>
                              <w:spacing w:line="276" w:lineRule="auto"/>
                              <w:ind w:left="1134"/>
                              <w:jc w:val="both"/>
                              <w:rPr>
                                <w:rFonts w:asciiTheme="majorHAnsi" w:hAnsiTheme="majorHAnsi"/>
                                <w:b/>
                                <w:color w:val="FFFFFF" w:themeColor="background1"/>
                                <w:sz w:val="28"/>
                                <w:szCs w:val="28"/>
                                <w:lang w:val="id-ID"/>
                              </w:rPr>
                            </w:pPr>
                            <w:r>
                              <w:rPr>
                                <w:rFonts w:asciiTheme="majorHAnsi" w:hAnsiTheme="majorHAnsi"/>
                                <w:b/>
                                <w:color w:val="FFFFFF" w:themeColor="background1"/>
                                <w:sz w:val="28"/>
                                <w:szCs w:val="28"/>
                                <w:lang w:val="id-ID"/>
                              </w:rPr>
                              <w:t>RUANGAN/ LOKASI KEJADIAN</w:t>
                            </w:r>
                          </w:p>
                          <w:p w14:paraId="7A9213B2" w14:textId="77777777" w:rsidR="00C721DD" w:rsidRPr="006930AD" w:rsidRDefault="00C721DD" w:rsidP="006930AD">
                            <w:pPr>
                              <w:pStyle w:val="ListParagraph"/>
                              <w:numPr>
                                <w:ilvl w:val="0"/>
                                <w:numId w:val="91"/>
                              </w:numPr>
                              <w:spacing w:line="276" w:lineRule="auto"/>
                              <w:ind w:left="1134"/>
                              <w:jc w:val="both"/>
                              <w:rPr>
                                <w:rFonts w:asciiTheme="majorHAnsi" w:hAnsiTheme="majorHAnsi"/>
                                <w:b/>
                                <w:color w:val="FFFFFF" w:themeColor="background1"/>
                                <w:sz w:val="28"/>
                                <w:szCs w:val="28"/>
                                <w:lang w:val="id-ID"/>
                              </w:rPr>
                            </w:pPr>
                            <w:r w:rsidRPr="006930AD">
                              <w:rPr>
                                <w:rFonts w:asciiTheme="majorHAnsi" w:hAnsiTheme="majorHAnsi"/>
                                <w:b/>
                                <w:color w:val="FFFFFF" w:themeColor="background1"/>
                                <w:sz w:val="28"/>
                                <w:szCs w:val="28"/>
                                <w:lang w:val="id-ID"/>
                              </w:rPr>
                              <w:t xml:space="preserve">IDENTITAS PASIEN &amp; </w:t>
                            </w:r>
                          </w:p>
                          <w:p w14:paraId="510A7BBD" w14:textId="77777777" w:rsidR="00C721DD" w:rsidRPr="006930AD" w:rsidRDefault="00C721DD" w:rsidP="006930AD">
                            <w:pPr>
                              <w:pStyle w:val="ListParagraph"/>
                              <w:numPr>
                                <w:ilvl w:val="0"/>
                                <w:numId w:val="91"/>
                              </w:numPr>
                              <w:spacing w:line="276" w:lineRule="auto"/>
                              <w:ind w:left="1134"/>
                              <w:jc w:val="both"/>
                              <w:rPr>
                                <w:rFonts w:asciiTheme="majorHAnsi" w:hAnsiTheme="majorHAnsi"/>
                                <w:b/>
                                <w:color w:val="FFFFFF" w:themeColor="background1"/>
                                <w:sz w:val="28"/>
                                <w:szCs w:val="28"/>
                                <w:lang w:val="id-ID"/>
                              </w:rPr>
                            </w:pPr>
                            <w:r w:rsidRPr="006930AD">
                              <w:rPr>
                                <w:rFonts w:asciiTheme="majorHAnsi" w:hAnsiTheme="majorHAnsi"/>
                                <w:b/>
                                <w:color w:val="FFFFFF" w:themeColor="background1"/>
                                <w:sz w:val="28"/>
                                <w:szCs w:val="28"/>
                                <w:lang w:val="id-ID"/>
                              </w:rPr>
                              <w:t>KEGAWATDARURATANNYA</w:t>
                            </w:r>
                          </w:p>
                          <w:p w14:paraId="6A449BA3" w14:textId="77777777" w:rsidR="00C721DD" w:rsidRDefault="00C721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C362F5" id="_x0000_t202" coordsize="21600,21600" o:spt="202" path="m,l,21600r21600,l21600,xe">
                <v:stroke joinstyle="miter"/>
                <v:path gradientshapeok="t" o:connecttype="rect"/>
              </v:shapetype>
              <v:shape id="Text Box 65" o:spid="_x0000_s1026" type="#_x0000_t202" style="position:absolute;left:0;text-align:left;margin-left:109.8pt;margin-top:274.35pt;width:268.2pt;height:131.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" fillcolor="#548dd4 [1951]" stroked="f" strokeweight=".5pt">
                <v:textbox>
                  <w:txbxContent>
                    <w:p w14:paraId="49E7F983" w14:textId="77101DC7" w:rsidR="00C721DD" w:rsidRPr="006930AD" w:rsidRDefault="00C721DD" w:rsidP="006930AD">
                      <w:pPr>
                        <w:pStyle w:val="ListParagraph"/>
                        <w:spacing w:line="276" w:lineRule="auto"/>
                        <w:ind w:left="0"/>
                        <w:jc w:val="center"/>
                        <w:rPr>
                          <w:rFonts w:asciiTheme="majorHAnsi" w:hAnsiTheme="majorHAnsi"/>
                          <w:b/>
                          <w:color w:val="FFFFFF" w:themeColor="background1"/>
                          <w:sz w:val="36"/>
                          <w:szCs w:val="36"/>
                          <w:lang w:val="id-ID"/>
                        </w:rPr>
                      </w:pPr>
                      <w:r>
                        <w:rPr>
                          <w:rFonts w:asciiTheme="majorHAnsi" w:hAnsiTheme="majorHAnsi"/>
                          <w:b/>
                          <w:color w:val="FFFFFF" w:themeColor="background1"/>
                          <w:sz w:val="36"/>
                          <w:szCs w:val="36"/>
                          <w:lang w:val="id-ID"/>
                        </w:rPr>
                        <w:t>HUBUNGI 1234</w:t>
                      </w:r>
                    </w:p>
                    <w:p w14:paraId="635BF599" w14:textId="77777777" w:rsidR="00C721DD" w:rsidRPr="006930AD" w:rsidRDefault="00C721DD" w:rsidP="006930AD">
                      <w:pPr>
                        <w:pStyle w:val="ListParagraph"/>
                        <w:spacing w:line="276" w:lineRule="auto"/>
                        <w:ind w:left="0"/>
                        <w:jc w:val="center"/>
                        <w:rPr>
                          <w:rFonts w:asciiTheme="majorHAnsi" w:hAnsiTheme="majorHAnsi"/>
                          <w:b/>
                          <w:color w:val="FFFFFF" w:themeColor="background1"/>
                          <w:sz w:val="36"/>
                          <w:szCs w:val="36"/>
                          <w:lang w:val="id-ID"/>
                        </w:rPr>
                      </w:pPr>
                      <w:r w:rsidRPr="006930AD">
                        <w:rPr>
                          <w:rFonts w:asciiTheme="majorHAnsi" w:hAnsiTheme="majorHAnsi"/>
                          <w:b/>
                          <w:color w:val="FFFFFF" w:themeColor="background1"/>
                          <w:sz w:val="36"/>
                          <w:szCs w:val="36"/>
                          <w:lang w:val="id-ID"/>
                        </w:rPr>
                        <w:t>CODE BLUE</w:t>
                      </w:r>
                    </w:p>
                    <w:p w14:paraId="59E9D4B5" w14:textId="77777777" w:rsidR="00C721DD" w:rsidRDefault="00C721DD" w:rsidP="006930AD">
                      <w:pPr>
                        <w:pStyle w:val="ListParagraph"/>
                        <w:numPr>
                          <w:ilvl w:val="0"/>
                          <w:numId w:val="91"/>
                        </w:numPr>
                        <w:spacing w:line="276" w:lineRule="auto"/>
                        <w:ind w:left="1134"/>
                        <w:jc w:val="both"/>
                        <w:rPr>
                          <w:rFonts w:asciiTheme="majorHAnsi" w:hAnsiTheme="majorHAnsi"/>
                          <w:b/>
                          <w:color w:val="FFFFFF" w:themeColor="background1"/>
                          <w:sz w:val="28"/>
                          <w:szCs w:val="28"/>
                          <w:lang w:val="id-ID"/>
                        </w:rPr>
                      </w:pPr>
                      <w:r w:rsidRPr="006930AD">
                        <w:rPr>
                          <w:rFonts w:asciiTheme="majorHAnsi" w:hAnsiTheme="majorHAnsi"/>
                          <w:b/>
                          <w:color w:val="FFFFFF" w:themeColor="background1"/>
                          <w:sz w:val="28"/>
                          <w:szCs w:val="28"/>
                          <w:lang w:val="id-ID"/>
                        </w:rPr>
                        <w:t xml:space="preserve">SEBUTKAN NAMA PELAPOR, </w:t>
                      </w:r>
                    </w:p>
                    <w:p w14:paraId="7CADA4BB" w14:textId="2C95938B" w:rsidR="00C721DD" w:rsidRPr="006930AD" w:rsidRDefault="00C721DD" w:rsidP="006930AD">
                      <w:pPr>
                        <w:pStyle w:val="ListParagraph"/>
                        <w:numPr>
                          <w:ilvl w:val="0"/>
                          <w:numId w:val="91"/>
                        </w:numPr>
                        <w:spacing w:line="276" w:lineRule="auto"/>
                        <w:ind w:left="1134"/>
                        <w:jc w:val="both"/>
                        <w:rPr>
                          <w:rFonts w:asciiTheme="majorHAnsi" w:hAnsiTheme="majorHAnsi"/>
                          <w:b/>
                          <w:color w:val="FFFFFF" w:themeColor="background1"/>
                          <w:sz w:val="28"/>
                          <w:szCs w:val="28"/>
                          <w:lang w:val="id-ID"/>
                        </w:rPr>
                      </w:pPr>
                      <w:r>
                        <w:rPr>
                          <w:rFonts w:asciiTheme="majorHAnsi" w:hAnsiTheme="majorHAnsi"/>
                          <w:b/>
                          <w:color w:val="FFFFFF" w:themeColor="background1"/>
                          <w:sz w:val="28"/>
                          <w:szCs w:val="28"/>
                          <w:lang w:val="id-ID"/>
                        </w:rPr>
                        <w:t>RUANGAN/ LOKASI KEJADIAN</w:t>
                      </w:r>
                    </w:p>
                    <w:p w14:paraId="7A9213B2" w14:textId="77777777" w:rsidR="00C721DD" w:rsidRPr="006930AD" w:rsidRDefault="00C721DD" w:rsidP="006930AD">
                      <w:pPr>
                        <w:pStyle w:val="ListParagraph"/>
                        <w:numPr>
                          <w:ilvl w:val="0"/>
                          <w:numId w:val="91"/>
                        </w:numPr>
                        <w:spacing w:line="276" w:lineRule="auto"/>
                        <w:ind w:left="1134"/>
                        <w:jc w:val="both"/>
                        <w:rPr>
                          <w:rFonts w:asciiTheme="majorHAnsi" w:hAnsiTheme="majorHAnsi"/>
                          <w:b/>
                          <w:color w:val="FFFFFF" w:themeColor="background1"/>
                          <w:sz w:val="28"/>
                          <w:szCs w:val="28"/>
                          <w:lang w:val="id-ID"/>
                        </w:rPr>
                      </w:pPr>
                      <w:r w:rsidRPr="006930AD">
                        <w:rPr>
                          <w:rFonts w:asciiTheme="majorHAnsi" w:hAnsiTheme="majorHAnsi"/>
                          <w:b/>
                          <w:color w:val="FFFFFF" w:themeColor="background1"/>
                          <w:sz w:val="28"/>
                          <w:szCs w:val="28"/>
                          <w:lang w:val="id-ID"/>
                        </w:rPr>
                        <w:t xml:space="preserve">IDENTITAS PASIEN &amp; </w:t>
                      </w:r>
                    </w:p>
                    <w:p w14:paraId="510A7BBD" w14:textId="77777777" w:rsidR="00C721DD" w:rsidRPr="006930AD" w:rsidRDefault="00C721DD" w:rsidP="006930AD">
                      <w:pPr>
                        <w:pStyle w:val="ListParagraph"/>
                        <w:numPr>
                          <w:ilvl w:val="0"/>
                          <w:numId w:val="91"/>
                        </w:numPr>
                        <w:spacing w:line="276" w:lineRule="auto"/>
                        <w:ind w:left="1134"/>
                        <w:jc w:val="both"/>
                        <w:rPr>
                          <w:rFonts w:asciiTheme="majorHAnsi" w:hAnsiTheme="majorHAnsi"/>
                          <w:b/>
                          <w:color w:val="FFFFFF" w:themeColor="background1"/>
                          <w:sz w:val="28"/>
                          <w:szCs w:val="28"/>
                          <w:lang w:val="id-ID"/>
                        </w:rPr>
                      </w:pPr>
                      <w:r w:rsidRPr="006930AD">
                        <w:rPr>
                          <w:rFonts w:asciiTheme="majorHAnsi" w:hAnsiTheme="majorHAnsi"/>
                          <w:b/>
                          <w:color w:val="FFFFFF" w:themeColor="background1"/>
                          <w:sz w:val="28"/>
                          <w:szCs w:val="28"/>
                          <w:lang w:val="id-ID"/>
                        </w:rPr>
                        <w:t>KEGAWATDARURATANNYA</w:t>
                      </w:r>
                    </w:p>
                    <w:p w14:paraId="6A449BA3" w14:textId="77777777" w:rsidR="00C721DD" w:rsidRDefault="00C721DD"/>
                  </w:txbxContent>
                </v:textbox>
              </v:shape>
            </w:pict>
          </mc:Fallback>
        </mc:AlternateContent>
      </w:r>
      <w:r w:rsidR="00365558" w:rsidRPr="00D00117">
        <w:rPr>
          <w:rFonts w:ascii="Arial" w:hAnsi="Arial" w:cs="Arial"/>
          <w:b/>
          <w:noProof/>
          <w:sz w:val="22"/>
          <w:szCs w:val="22"/>
          <w:lang w:val="id-ID" w:eastAsia="id-ID"/>
        </w:rPr>
        <w:drawing>
          <wp:inline distT="0" distB="0" distL="0" distR="0" wp14:anchorId="2C2E4F1C" wp14:editId="4A7DC6C9">
            <wp:extent cx="3803300" cy="3421380"/>
            <wp:effectExtent l="0" t="0" r="698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21 at 3.50.23 AM.png"/>
                    <pic:cNvPicPr/>
                  </pic:nvPicPr>
                  <pic:blipFill rotWithShape="1">
                    <a:blip r:embed="rId7">
                      <a:extLst>
                        <a:ext uri="{28A0092B-C50C-407E-A947-70E740481C1C}">
                          <a14:useLocalDpi xmlns:a14="http://schemas.microsoft.com/office/drawing/2010/main" val="0"/>
                        </a:ext>
                      </a:extLst>
                    </a:blip>
                    <a:srcRect t="11667" b="11928"/>
                    <a:stretch/>
                  </pic:blipFill>
                  <pic:spPr bwMode="auto">
                    <a:xfrm>
                      <a:off x="0" y="0"/>
                      <a:ext cx="3824654" cy="3440589"/>
                    </a:xfrm>
                    <a:prstGeom prst="rect">
                      <a:avLst/>
                    </a:prstGeom>
                    <a:ln>
                      <a:noFill/>
                    </a:ln>
                    <a:extLst>
                      <a:ext uri="{53640926-AAD7-44D8-BBD7-CCE9431645EC}">
                        <a14:shadowObscured xmlns:a14="http://schemas.microsoft.com/office/drawing/2010/main"/>
                      </a:ext>
                    </a:extLst>
                  </pic:spPr>
                </pic:pic>
              </a:graphicData>
            </a:graphic>
          </wp:inline>
        </w:drawing>
      </w:r>
    </w:p>
    <w:p w14:paraId="08EC45F7" w14:textId="740ABF14" w:rsidR="00337044" w:rsidRDefault="00337044" w:rsidP="00D00117">
      <w:pPr>
        <w:spacing w:line="360" w:lineRule="auto"/>
        <w:ind w:left="720" w:firstLine="720"/>
        <w:jc w:val="center"/>
        <w:rPr>
          <w:rFonts w:ascii="Arial" w:hAnsi="Arial" w:cs="Arial"/>
          <w:b/>
          <w:sz w:val="22"/>
          <w:szCs w:val="22"/>
        </w:rPr>
      </w:pPr>
    </w:p>
    <w:p w14:paraId="11E56CF6" w14:textId="5206150C" w:rsidR="00D00117" w:rsidRDefault="00D00117" w:rsidP="00337044">
      <w:pPr>
        <w:spacing w:line="360" w:lineRule="auto"/>
        <w:rPr>
          <w:rFonts w:ascii="Arial" w:hAnsi="Arial" w:cs="Arial"/>
          <w:b/>
          <w:sz w:val="44"/>
          <w:szCs w:val="22"/>
          <w:lang w:val="id-ID"/>
        </w:rPr>
      </w:pPr>
    </w:p>
    <w:p w14:paraId="625D779E" w14:textId="1735EB8D" w:rsidR="006930AD" w:rsidRDefault="00337044" w:rsidP="00337044">
      <w:pPr>
        <w:spacing w:line="360" w:lineRule="auto"/>
        <w:rPr>
          <w:rFonts w:ascii="Arial" w:hAnsi="Arial" w:cs="Arial"/>
          <w:b/>
          <w:sz w:val="18"/>
          <w:szCs w:val="18"/>
          <w:lang w:val="id-ID"/>
        </w:rPr>
      </w:pPr>
      <w:r>
        <w:rPr>
          <w:rFonts w:ascii="Arial" w:hAnsi="Arial" w:cs="Arial"/>
          <w:b/>
          <w:sz w:val="44"/>
          <w:szCs w:val="22"/>
          <w:lang w:val="id-ID"/>
        </w:rPr>
        <w:t xml:space="preserve">  </w:t>
      </w:r>
    </w:p>
    <w:p w14:paraId="2991194B" w14:textId="77777777" w:rsidR="006930AD" w:rsidRDefault="006930AD" w:rsidP="00337044">
      <w:pPr>
        <w:spacing w:line="360" w:lineRule="auto"/>
        <w:rPr>
          <w:rFonts w:ascii="Arial" w:hAnsi="Arial" w:cs="Arial"/>
          <w:b/>
          <w:sz w:val="18"/>
          <w:szCs w:val="18"/>
          <w:lang w:val="id-ID"/>
        </w:rPr>
      </w:pPr>
    </w:p>
    <w:p w14:paraId="3E841083" w14:textId="77777777" w:rsidR="006930AD" w:rsidRDefault="006930AD" w:rsidP="00337044">
      <w:pPr>
        <w:spacing w:line="360" w:lineRule="auto"/>
        <w:rPr>
          <w:rFonts w:ascii="Arial" w:hAnsi="Arial" w:cs="Arial"/>
          <w:b/>
          <w:sz w:val="18"/>
          <w:szCs w:val="18"/>
          <w:lang w:val="id-ID"/>
        </w:rPr>
      </w:pPr>
    </w:p>
    <w:p w14:paraId="6B7A4941" w14:textId="77777777" w:rsidR="006930AD" w:rsidRDefault="006930AD" w:rsidP="00337044">
      <w:pPr>
        <w:spacing w:line="360" w:lineRule="auto"/>
        <w:rPr>
          <w:rFonts w:ascii="Arial" w:hAnsi="Arial" w:cs="Arial"/>
          <w:b/>
          <w:sz w:val="18"/>
          <w:szCs w:val="18"/>
          <w:lang w:val="id-ID"/>
        </w:rPr>
      </w:pPr>
    </w:p>
    <w:p w14:paraId="014A0DD9" w14:textId="77777777" w:rsidR="006930AD" w:rsidRDefault="006930AD" w:rsidP="00337044">
      <w:pPr>
        <w:spacing w:line="360" w:lineRule="auto"/>
        <w:rPr>
          <w:rFonts w:ascii="Arial" w:hAnsi="Arial" w:cs="Arial"/>
          <w:b/>
          <w:sz w:val="18"/>
          <w:szCs w:val="18"/>
          <w:lang w:val="id-ID"/>
        </w:rPr>
      </w:pPr>
    </w:p>
    <w:p w14:paraId="518E4723" w14:textId="77777777" w:rsidR="006930AD" w:rsidRPr="006930AD" w:rsidRDefault="006930AD" w:rsidP="00337044">
      <w:pPr>
        <w:spacing w:line="360" w:lineRule="auto"/>
        <w:rPr>
          <w:rFonts w:ascii="Arial" w:hAnsi="Arial" w:cs="Arial"/>
          <w:b/>
          <w:sz w:val="18"/>
          <w:szCs w:val="18"/>
          <w:lang w:val="id-ID"/>
        </w:rPr>
      </w:pPr>
    </w:p>
    <w:p w14:paraId="1D6B796F" w14:textId="1AA0E46F" w:rsidR="00DC6976" w:rsidRDefault="00DC6976" w:rsidP="00725D4E">
      <w:pPr>
        <w:spacing w:line="360" w:lineRule="auto"/>
        <w:ind w:left="1418" w:firstLine="142"/>
        <w:jc w:val="center"/>
        <w:rPr>
          <w:rFonts w:ascii="Arial" w:hAnsi="Arial" w:cs="Arial"/>
          <w:sz w:val="22"/>
          <w:szCs w:val="22"/>
        </w:rPr>
      </w:pPr>
      <w:r w:rsidRPr="00D00117">
        <w:rPr>
          <w:rFonts w:ascii="Arial" w:hAnsi="Arial" w:cs="Arial"/>
          <w:b/>
          <w:sz w:val="22"/>
          <w:szCs w:val="22"/>
        </w:rPr>
        <w:t>Gambar</w:t>
      </w:r>
      <w:r w:rsidR="00725D4E">
        <w:rPr>
          <w:rFonts w:ascii="Arial" w:hAnsi="Arial" w:cs="Arial"/>
          <w:b/>
          <w:sz w:val="22"/>
          <w:szCs w:val="22"/>
          <w:lang w:val="id-ID"/>
        </w:rPr>
        <w:t xml:space="preserve"> </w:t>
      </w:r>
      <w:r w:rsidRPr="00D00117">
        <w:rPr>
          <w:rFonts w:ascii="Arial" w:hAnsi="Arial" w:cs="Arial"/>
          <w:b/>
          <w:sz w:val="22"/>
          <w:szCs w:val="22"/>
        </w:rPr>
        <w:t>:</w:t>
      </w:r>
      <w:r w:rsidR="00725D4E">
        <w:rPr>
          <w:rFonts w:ascii="Arial" w:hAnsi="Arial" w:cs="Arial"/>
          <w:sz w:val="22"/>
          <w:szCs w:val="22"/>
        </w:rPr>
        <w:t xml:space="preserve"> A</w:t>
      </w:r>
      <w:r w:rsidRPr="00D00117">
        <w:rPr>
          <w:rFonts w:ascii="Arial" w:hAnsi="Arial" w:cs="Arial"/>
          <w:sz w:val="22"/>
          <w:szCs w:val="22"/>
        </w:rPr>
        <w:t xml:space="preserve">ktivasi </w:t>
      </w:r>
      <w:r w:rsidRPr="00D00117">
        <w:rPr>
          <w:rFonts w:ascii="Arial" w:hAnsi="Arial" w:cs="Arial"/>
          <w:i/>
          <w:sz w:val="22"/>
          <w:szCs w:val="22"/>
        </w:rPr>
        <w:t>code blue</w:t>
      </w:r>
      <w:r w:rsidRPr="00D00117">
        <w:rPr>
          <w:rFonts w:ascii="Arial" w:hAnsi="Arial" w:cs="Arial"/>
          <w:sz w:val="22"/>
          <w:szCs w:val="22"/>
        </w:rPr>
        <w:t xml:space="preserve"> untuk pasien /korban henti jantung. </w:t>
      </w:r>
    </w:p>
    <w:p w14:paraId="5A88DF56" w14:textId="77777777" w:rsidR="00D00117" w:rsidRPr="00D00117" w:rsidRDefault="00D00117" w:rsidP="00D00117">
      <w:pPr>
        <w:spacing w:line="360" w:lineRule="auto"/>
        <w:ind w:left="1440" w:firstLine="720"/>
        <w:jc w:val="center"/>
        <w:rPr>
          <w:rFonts w:ascii="Arial" w:hAnsi="Arial" w:cs="Arial"/>
          <w:sz w:val="22"/>
          <w:szCs w:val="22"/>
        </w:rPr>
      </w:pPr>
    </w:p>
    <w:p w14:paraId="0B72A641" w14:textId="77777777" w:rsidR="00DC6976" w:rsidRPr="00D00117" w:rsidRDefault="00DC6976" w:rsidP="00D00117">
      <w:pPr>
        <w:pStyle w:val="ListParagraph"/>
        <w:numPr>
          <w:ilvl w:val="0"/>
          <w:numId w:val="17"/>
        </w:numPr>
        <w:spacing w:after="200" w:line="360" w:lineRule="auto"/>
        <w:jc w:val="both"/>
        <w:rPr>
          <w:rFonts w:ascii="Arial" w:hAnsi="Arial" w:cs="Arial"/>
          <w:sz w:val="22"/>
          <w:szCs w:val="22"/>
        </w:rPr>
      </w:pPr>
      <w:r w:rsidRPr="00D00117">
        <w:rPr>
          <w:rFonts w:ascii="Arial" w:hAnsi="Arial" w:cs="Arial"/>
          <w:sz w:val="22"/>
          <w:szCs w:val="22"/>
        </w:rPr>
        <w:t>Resusitasi jantung paru harus dilakukan dengan kualitas tinggi, perbandingan kompresi dan ventilasi 30 dibanding 2, dengan perhatian pada kompresi yang dalam (minimal 5 cm), kompresi yang cepat (minimal 100 kali/menit), dan menghindari interupsi selama siklus kompresi dan ventilasi. Untuk mencegah kelelahan penolong setiap 2 menit atau 5 siklus petugas yang melakukan kompresi harus berganti. Masing-masing penolong bekerja secara tim dengan 1 orang sebagai pemimpin atau leader . Bantuan hidup dasar dengan kualitas tinggi dilakukan terus sambil menunggu tim sekunder datang. (Respon maksimal tim sekunder adalah 5 menit untuk seluruh area rumah sakit)</w:t>
      </w:r>
    </w:p>
    <w:p w14:paraId="4860D2CC" w14:textId="77777777" w:rsidR="00DC6976" w:rsidRPr="00D00117" w:rsidRDefault="00DC6976" w:rsidP="00D00117">
      <w:pPr>
        <w:numPr>
          <w:ilvl w:val="0"/>
          <w:numId w:val="17"/>
        </w:numPr>
        <w:spacing w:after="200" w:line="360" w:lineRule="auto"/>
        <w:jc w:val="both"/>
        <w:rPr>
          <w:rFonts w:ascii="Arial" w:hAnsi="Arial" w:cs="Arial"/>
          <w:sz w:val="22"/>
          <w:szCs w:val="22"/>
        </w:rPr>
      </w:pPr>
      <w:r w:rsidRPr="00D00117">
        <w:rPr>
          <w:rFonts w:ascii="Arial" w:hAnsi="Arial" w:cs="Arial"/>
          <w:sz w:val="22"/>
          <w:szCs w:val="22"/>
        </w:rPr>
        <w:t>Tim Sekunder datang dengan personel dokter dan perawat terlatih BLS/ALS dengan membawa peralatan resusitasi termasuk defibrillator. Tim sekunder bekerja simultan bersama tim primer melakukan bantuan hidup lanjut termasuk pemberian obat-obatan dan  penggunaan defibrillator apabila diindikasikan.</w:t>
      </w:r>
    </w:p>
    <w:p w14:paraId="4583A504" w14:textId="48E4C8E8" w:rsidR="00DC6976" w:rsidRPr="00D00117" w:rsidRDefault="00DC6976" w:rsidP="00D00117">
      <w:pPr>
        <w:numPr>
          <w:ilvl w:val="0"/>
          <w:numId w:val="17"/>
        </w:numPr>
        <w:spacing w:after="200" w:line="360" w:lineRule="auto"/>
        <w:jc w:val="both"/>
        <w:rPr>
          <w:rFonts w:ascii="Arial" w:hAnsi="Arial" w:cs="Arial"/>
          <w:sz w:val="22"/>
          <w:szCs w:val="22"/>
        </w:rPr>
      </w:pPr>
      <w:r w:rsidRPr="00D00117">
        <w:rPr>
          <w:rFonts w:ascii="Arial" w:hAnsi="Arial" w:cs="Arial"/>
          <w:sz w:val="22"/>
          <w:szCs w:val="22"/>
        </w:rPr>
        <w:lastRenderedPageBreak/>
        <w:t>Jika  resusitasi jantung paru berhasil, ditandai dengan kembalinya fungsi sirkulasi dan pernapasan korban, maka korban akan di transport menuju ke ruang dengan peralatan monitoring (</w:t>
      </w:r>
      <w:r w:rsidR="00343A1F">
        <w:rPr>
          <w:rFonts w:ascii="Arial" w:hAnsi="Arial" w:cs="Arial"/>
          <w:sz w:val="22"/>
          <w:szCs w:val="22"/>
          <w:lang w:val="id-ID"/>
        </w:rPr>
        <w:t xml:space="preserve">ICU/ </w:t>
      </w:r>
      <w:r w:rsidR="00343A1F" w:rsidRPr="00343A1F">
        <w:rPr>
          <w:rFonts w:ascii="Arial" w:hAnsi="Arial" w:cs="Arial"/>
          <w:i/>
          <w:sz w:val="22"/>
          <w:szCs w:val="22"/>
          <w:lang w:val="id-ID"/>
        </w:rPr>
        <w:t>Intensif</w:t>
      </w:r>
      <w:r w:rsidR="00343A1F" w:rsidRPr="00343A1F">
        <w:rPr>
          <w:rFonts w:ascii="Arial" w:hAnsi="Arial" w:cs="Arial"/>
          <w:i/>
          <w:sz w:val="22"/>
          <w:szCs w:val="22"/>
        </w:rPr>
        <w:t xml:space="preserve"> Care U</w:t>
      </w:r>
      <w:r w:rsidRPr="00343A1F">
        <w:rPr>
          <w:rFonts w:ascii="Arial" w:hAnsi="Arial" w:cs="Arial"/>
          <w:i/>
          <w:sz w:val="22"/>
          <w:szCs w:val="22"/>
        </w:rPr>
        <w:t>nit</w:t>
      </w:r>
      <w:r w:rsidRPr="00D00117">
        <w:rPr>
          <w:rFonts w:ascii="Arial" w:hAnsi="Arial" w:cs="Arial"/>
          <w:sz w:val="22"/>
          <w:szCs w:val="22"/>
        </w:rPr>
        <w:t>) untuk selanjutnya dilakukan penatalaksanaan yang sesuai untuk pasien dengan paska henti jantung termasuk kemungkinan rujukan ke rumah sakit lain untuk perawatan ICU.</w:t>
      </w:r>
    </w:p>
    <w:p w14:paraId="665E5A2D" w14:textId="77777777" w:rsidR="00DC6976" w:rsidRPr="00D00117" w:rsidRDefault="00DC6976" w:rsidP="00D00117">
      <w:pPr>
        <w:numPr>
          <w:ilvl w:val="0"/>
          <w:numId w:val="17"/>
        </w:numPr>
        <w:spacing w:after="200" w:line="360" w:lineRule="auto"/>
        <w:jc w:val="both"/>
        <w:rPr>
          <w:rFonts w:ascii="Arial" w:hAnsi="Arial" w:cs="Arial"/>
          <w:sz w:val="22"/>
          <w:szCs w:val="22"/>
        </w:rPr>
      </w:pPr>
      <w:r w:rsidRPr="00D00117">
        <w:rPr>
          <w:rFonts w:ascii="Arial" w:hAnsi="Arial" w:cs="Arial"/>
          <w:sz w:val="22"/>
          <w:szCs w:val="22"/>
          <w:lang w:val="id-ID"/>
        </w:rPr>
        <w:t xml:space="preserve">Tim </w:t>
      </w:r>
      <w:r w:rsidRPr="00343A1F">
        <w:rPr>
          <w:rFonts w:ascii="Arial" w:hAnsi="Arial" w:cs="Arial"/>
          <w:i/>
          <w:sz w:val="22"/>
          <w:szCs w:val="22"/>
          <w:lang w:val="id-ID"/>
        </w:rPr>
        <w:t>code blue</w:t>
      </w:r>
      <w:r w:rsidRPr="00D00117">
        <w:rPr>
          <w:rFonts w:ascii="Arial" w:hAnsi="Arial" w:cs="Arial"/>
          <w:sz w:val="22"/>
          <w:szCs w:val="22"/>
          <w:lang w:val="id-ID"/>
        </w:rPr>
        <w:t xml:space="preserve"> mendokumentasikan semua kejadian dan tindakan yang dilakukan </w:t>
      </w:r>
    </w:p>
    <w:p w14:paraId="4CB65460" w14:textId="77777777" w:rsidR="00DC6976" w:rsidRPr="00D00117" w:rsidRDefault="00DC6976" w:rsidP="00D00117">
      <w:pPr>
        <w:numPr>
          <w:ilvl w:val="0"/>
          <w:numId w:val="17"/>
        </w:numPr>
        <w:spacing w:after="200" w:line="360" w:lineRule="auto"/>
        <w:jc w:val="both"/>
        <w:rPr>
          <w:rFonts w:ascii="Arial" w:hAnsi="Arial" w:cs="Arial"/>
          <w:sz w:val="22"/>
          <w:szCs w:val="22"/>
        </w:rPr>
      </w:pPr>
      <w:r w:rsidRPr="00D00117">
        <w:rPr>
          <w:rFonts w:ascii="Arial" w:hAnsi="Arial" w:cs="Arial"/>
          <w:sz w:val="22"/>
          <w:szCs w:val="22"/>
          <w:lang w:val="id-ID"/>
        </w:rPr>
        <w:t xml:space="preserve">Leader tim </w:t>
      </w:r>
      <w:r w:rsidRPr="00343A1F">
        <w:rPr>
          <w:rFonts w:ascii="Arial" w:hAnsi="Arial" w:cs="Arial"/>
          <w:i/>
          <w:sz w:val="22"/>
          <w:szCs w:val="22"/>
          <w:lang w:val="id-ID"/>
        </w:rPr>
        <w:t xml:space="preserve">code blue </w:t>
      </w:r>
      <w:r w:rsidRPr="00D00117">
        <w:rPr>
          <w:rFonts w:ascii="Arial" w:hAnsi="Arial" w:cs="Arial"/>
          <w:sz w:val="22"/>
          <w:szCs w:val="22"/>
          <w:lang w:val="id-ID"/>
        </w:rPr>
        <w:t>sekunder mengevaluasi tindakan yang dilakukan. Bila pasien berhasil diselamatkan, kemudian menentukan tindakan selanjutnya apakah perlu alih rawat di perawatan di intensif. Bila tidak berhasil, leader akan memutuskan untuk menghentikan tindakan , menyatakan kematian dan memberikan penjelasan kepada keluarga.</w:t>
      </w:r>
    </w:p>
    <w:p w14:paraId="09CFD386" w14:textId="77777777" w:rsidR="00DC6976" w:rsidRPr="00D00117" w:rsidRDefault="00DC6976" w:rsidP="00D00117">
      <w:pPr>
        <w:numPr>
          <w:ilvl w:val="0"/>
          <w:numId w:val="17"/>
        </w:numPr>
        <w:spacing w:after="200" w:line="360" w:lineRule="auto"/>
        <w:jc w:val="both"/>
        <w:rPr>
          <w:rFonts w:ascii="Arial" w:hAnsi="Arial" w:cs="Arial"/>
          <w:sz w:val="22"/>
          <w:szCs w:val="22"/>
        </w:rPr>
      </w:pPr>
      <w:r w:rsidRPr="00D00117">
        <w:rPr>
          <w:rFonts w:ascii="Arial" w:hAnsi="Arial" w:cs="Arial"/>
          <w:sz w:val="22"/>
          <w:szCs w:val="22"/>
          <w:lang w:val="id-ID"/>
        </w:rPr>
        <w:t xml:space="preserve">Tim </w:t>
      </w:r>
      <w:r w:rsidRPr="00343A1F">
        <w:rPr>
          <w:rFonts w:ascii="Arial" w:hAnsi="Arial" w:cs="Arial"/>
          <w:i/>
          <w:sz w:val="22"/>
          <w:szCs w:val="22"/>
          <w:lang w:val="id-ID"/>
        </w:rPr>
        <w:t>code blue</w:t>
      </w:r>
      <w:r w:rsidRPr="00D00117">
        <w:rPr>
          <w:rFonts w:ascii="Arial" w:hAnsi="Arial" w:cs="Arial"/>
          <w:sz w:val="22"/>
          <w:szCs w:val="22"/>
          <w:lang w:val="id-ID"/>
        </w:rPr>
        <w:t xml:space="preserve"> membuat laporan resusitasi di rekam medis </w:t>
      </w:r>
    </w:p>
    <w:p w14:paraId="363702C1" w14:textId="6465D48D" w:rsidR="006B6A51" w:rsidRPr="00D00117" w:rsidRDefault="006B6A51" w:rsidP="00D00117">
      <w:pPr>
        <w:pStyle w:val="ListParagraph"/>
        <w:numPr>
          <w:ilvl w:val="0"/>
          <w:numId w:val="16"/>
        </w:numPr>
        <w:spacing w:after="200" w:line="360" w:lineRule="auto"/>
        <w:jc w:val="both"/>
        <w:rPr>
          <w:rFonts w:ascii="Arial" w:hAnsi="Arial" w:cs="Arial"/>
          <w:sz w:val="22"/>
          <w:szCs w:val="22"/>
        </w:rPr>
      </w:pPr>
      <w:r w:rsidRPr="00D00117">
        <w:rPr>
          <w:rFonts w:ascii="Arial" w:hAnsi="Arial" w:cs="Arial"/>
          <w:sz w:val="22"/>
          <w:szCs w:val="22"/>
        </w:rPr>
        <w:t>LANGKAH-LANGKAH AKTIVASI PASIEN / KORBAN DENGAN KEGAWATAN MEDIS</w:t>
      </w:r>
    </w:p>
    <w:p w14:paraId="5CE0665F" w14:textId="77777777" w:rsidR="006B6A51" w:rsidRPr="00D00117" w:rsidRDefault="006B6A51" w:rsidP="00D00117">
      <w:pPr>
        <w:pStyle w:val="ListParagraph"/>
        <w:numPr>
          <w:ilvl w:val="0"/>
          <w:numId w:val="19"/>
        </w:numPr>
        <w:spacing w:after="200" w:line="360" w:lineRule="auto"/>
        <w:jc w:val="both"/>
        <w:rPr>
          <w:rFonts w:ascii="Arial" w:hAnsi="Arial" w:cs="Arial"/>
          <w:sz w:val="22"/>
          <w:szCs w:val="22"/>
        </w:rPr>
      </w:pPr>
      <w:r w:rsidRPr="00D00117">
        <w:rPr>
          <w:rFonts w:ascii="Arial" w:hAnsi="Arial" w:cs="Arial"/>
          <w:sz w:val="22"/>
          <w:szCs w:val="22"/>
        </w:rPr>
        <w:t>Pasien di IGD, Bangsal perawatan, poliklinik dan ruang tindakan, harus dipantau secara kontinyu sesuai dengan kondisi masing-masing pasien. Monitoring harus dicatat dan jika pasien menunjukkan perubahan atau penurunan kondisi maka kondisi pasien harus dilaporkan kepada dokter penanggung jawab pasien dan dilakukan terapi untuk sementara dan monitoring yang lebih ketat.</w:t>
      </w:r>
    </w:p>
    <w:p w14:paraId="2E4B38FC" w14:textId="228CC30B" w:rsidR="006B6A51" w:rsidRPr="00D00117" w:rsidRDefault="006B6A51" w:rsidP="00D00117">
      <w:pPr>
        <w:pStyle w:val="ListParagraph"/>
        <w:numPr>
          <w:ilvl w:val="0"/>
          <w:numId w:val="19"/>
        </w:numPr>
        <w:spacing w:after="200" w:line="360" w:lineRule="auto"/>
        <w:jc w:val="both"/>
        <w:rPr>
          <w:rFonts w:ascii="Arial" w:hAnsi="Arial" w:cs="Arial"/>
          <w:sz w:val="22"/>
          <w:szCs w:val="22"/>
        </w:rPr>
      </w:pPr>
      <w:r w:rsidRPr="00D00117">
        <w:rPr>
          <w:rFonts w:ascii="Arial" w:hAnsi="Arial" w:cs="Arial"/>
          <w:sz w:val="22"/>
          <w:szCs w:val="22"/>
        </w:rPr>
        <w:t xml:space="preserve">Jika pasien menunjukkan tanda-tanda kegawatan/Pasien kritis atau potensial kritis (obstruksi jalan napas, jika RR &gt; 36 kali atau &lt; 5 kali/menit, jika Nadi &gt; 140 kali/menit atau &lt; 40 kali/menit, Jika tekanan darah sistole &gt; 220 mmHg atau &lt; 90 mmHg, Penurunan kesadaran dan Kejang), maka petugas medis akan menelepon </w:t>
      </w:r>
      <w:r w:rsidR="00343A1F" w:rsidRPr="00343A1F">
        <w:rPr>
          <w:rFonts w:ascii="Arial" w:hAnsi="Arial" w:cs="Arial"/>
          <w:b/>
          <w:i/>
          <w:sz w:val="22"/>
          <w:szCs w:val="22"/>
        </w:rPr>
        <w:t>code blue sy</w:t>
      </w:r>
      <w:r w:rsidRPr="00343A1F">
        <w:rPr>
          <w:rFonts w:ascii="Arial" w:hAnsi="Arial" w:cs="Arial"/>
          <w:b/>
          <w:i/>
          <w:sz w:val="22"/>
          <w:szCs w:val="22"/>
        </w:rPr>
        <w:t xml:space="preserve">stem </w:t>
      </w:r>
      <w:r w:rsidR="007669C8">
        <w:rPr>
          <w:rFonts w:ascii="Arial" w:hAnsi="Arial" w:cs="Arial"/>
          <w:b/>
          <w:sz w:val="22"/>
          <w:szCs w:val="22"/>
        </w:rPr>
        <w:t xml:space="preserve">     </w:t>
      </w:r>
      <w:r w:rsidRPr="00D00117">
        <w:rPr>
          <w:rFonts w:ascii="Arial" w:hAnsi="Arial" w:cs="Arial"/>
          <w:sz w:val="22"/>
          <w:szCs w:val="22"/>
        </w:rPr>
        <w:t>untuk memanggil tim sekunder.</w:t>
      </w:r>
    </w:p>
    <w:p w14:paraId="0B8DF5D6" w14:textId="734D1C6C" w:rsidR="00365558" w:rsidRPr="00725D4E" w:rsidRDefault="006B6A51" w:rsidP="00D00117">
      <w:pPr>
        <w:pStyle w:val="ListParagraph"/>
        <w:numPr>
          <w:ilvl w:val="0"/>
          <w:numId w:val="19"/>
        </w:numPr>
        <w:spacing w:after="200" w:line="360" w:lineRule="auto"/>
        <w:jc w:val="both"/>
        <w:rPr>
          <w:rFonts w:ascii="Arial" w:hAnsi="Arial" w:cs="Arial"/>
          <w:sz w:val="22"/>
          <w:szCs w:val="22"/>
        </w:rPr>
      </w:pPr>
      <w:r w:rsidRPr="00D00117">
        <w:rPr>
          <w:rFonts w:ascii="Arial" w:hAnsi="Arial" w:cs="Arial"/>
          <w:sz w:val="22"/>
          <w:szCs w:val="22"/>
        </w:rPr>
        <w:t>Tim sekunder akan memberikan arahan penatalaksanaan pasien. Sambil menunggu tim sekunder datang, bebaskan jalan napas pasien, berikan oksigenasi dan ventilasi yang optimal dan pasang jalur intravena.</w:t>
      </w:r>
    </w:p>
    <w:p w14:paraId="73636840" w14:textId="1E377B45" w:rsidR="006B6A51" w:rsidRDefault="00343A1F" w:rsidP="00725D4E">
      <w:pPr>
        <w:pStyle w:val="ListParagraph"/>
        <w:spacing w:after="200" w:line="360" w:lineRule="auto"/>
        <w:ind w:left="1560" w:hanging="33"/>
        <w:jc w:val="both"/>
        <w:rPr>
          <w:rFonts w:ascii="Arial" w:hAnsi="Arial" w:cs="Arial"/>
          <w:sz w:val="22"/>
          <w:szCs w:val="22"/>
        </w:rPr>
      </w:pPr>
      <w:r>
        <w:rPr>
          <w:rFonts w:ascii="Arial" w:hAnsi="Arial" w:cs="Arial"/>
          <w:noProof/>
          <w:sz w:val="22"/>
          <w:szCs w:val="22"/>
          <w:lang w:val="id-ID" w:eastAsia="id-ID"/>
        </w:rPr>
        <w:lastRenderedPageBreak/>
        <mc:AlternateContent>
          <mc:Choice Requires="wps">
            <w:drawing>
              <wp:anchor distT="0" distB="0" distL="114300" distR="114300" simplePos="0" relativeHeight="251665408" behindDoc="0" locked="0" layoutInCell="1" allowOverlap="1" wp14:anchorId="3DEB0600" wp14:editId="083F0A07">
                <wp:simplePos x="0" y="0"/>
                <wp:positionH relativeFrom="column">
                  <wp:posOffset>998220</wp:posOffset>
                </wp:positionH>
                <wp:positionV relativeFrom="paragraph">
                  <wp:posOffset>3852545</wp:posOffset>
                </wp:positionV>
                <wp:extent cx="4137660" cy="2796540"/>
                <wp:effectExtent l="0" t="0" r="0" b="3810"/>
                <wp:wrapNone/>
                <wp:docPr id="63" name="Text Box 63"/>
                <wp:cNvGraphicFramePr/>
                <a:graphic xmlns:a="http://schemas.openxmlformats.org/drawingml/2006/main">
                  <a:graphicData uri="http://schemas.microsoft.com/office/word/2010/wordprocessingShape">
                    <wps:wsp>
                      <wps:cNvSpPr txBox="1"/>
                      <wps:spPr>
                        <a:xfrm>
                          <a:off x="0" y="0"/>
                          <a:ext cx="4137660" cy="2796540"/>
                        </a:xfrm>
                        <a:prstGeom prst="rect">
                          <a:avLst/>
                        </a:prstGeom>
                        <a:solidFill>
                          <a:schemeClr val="tx2">
                            <a:lumMod val="60000"/>
                            <a:lumOff val="4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EFA14F4" w14:textId="0C8956D4" w:rsidR="00C721DD" w:rsidRPr="003A7C50" w:rsidRDefault="00C721DD" w:rsidP="003A7C50">
                            <w:pPr>
                              <w:spacing w:line="276" w:lineRule="auto"/>
                              <w:jc w:val="both"/>
                              <w:rPr>
                                <w:rFonts w:asciiTheme="majorHAnsi" w:hAnsiTheme="majorHAnsi" w:cs="Arial"/>
                                <w:sz w:val="18"/>
                                <w:szCs w:val="18"/>
                                <w:lang w:val="id-ID"/>
                              </w:rPr>
                            </w:pPr>
                            <w:r w:rsidRPr="003A7C50">
                              <w:rPr>
                                <w:rFonts w:asciiTheme="majorHAnsi" w:hAnsiTheme="majorHAnsi" w:cs="Arial"/>
                                <w:sz w:val="18"/>
                                <w:szCs w:val="18"/>
                                <w:lang w:val="id-ID"/>
                              </w:rPr>
                              <w:t>Jika terdapat salah satu gejala dan tanda di atas :</w:t>
                            </w:r>
                          </w:p>
                          <w:p w14:paraId="069490F2" w14:textId="584EAFDE" w:rsidR="00C721DD" w:rsidRPr="003A7C50" w:rsidRDefault="00C721DD" w:rsidP="003A7C50">
                            <w:pPr>
                              <w:pStyle w:val="ListParagraph"/>
                              <w:numPr>
                                <w:ilvl w:val="0"/>
                                <w:numId w:val="90"/>
                              </w:numPr>
                              <w:spacing w:line="276" w:lineRule="auto"/>
                              <w:jc w:val="both"/>
                              <w:rPr>
                                <w:rFonts w:asciiTheme="majorHAnsi" w:hAnsiTheme="majorHAnsi" w:cs="Arial"/>
                                <w:b/>
                                <w:color w:val="FFFFFF" w:themeColor="background1"/>
                                <w:sz w:val="18"/>
                                <w:szCs w:val="18"/>
                                <w:lang w:val="id-ID"/>
                              </w:rPr>
                            </w:pPr>
                            <w:r w:rsidRPr="003A7C50">
                              <w:rPr>
                                <w:rFonts w:asciiTheme="majorHAnsi" w:hAnsiTheme="majorHAnsi" w:cs="Arial"/>
                                <w:sz w:val="18"/>
                                <w:szCs w:val="18"/>
                                <w:lang w:val="id-ID"/>
                              </w:rPr>
                              <w:t xml:space="preserve">Minta bantuan dan hubungi telepon </w:t>
                            </w:r>
                            <w:r>
                              <w:rPr>
                                <w:rFonts w:asciiTheme="majorHAnsi" w:hAnsiTheme="majorHAnsi" w:cs="Arial"/>
                                <w:b/>
                                <w:color w:val="FFFFFF" w:themeColor="background1"/>
                                <w:sz w:val="18"/>
                                <w:szCs w:val="18"/>
                                <w:lang w:val="id-ID"/>
                              </w:rPr>
                              <w:t>CODE BLUE 1234</w:t>
                            </w:r>
                          </w:p>
                          <w:p w14:paraId="5EBA3BAC" w14:textId="3EE6E53F" w:rsidR="00C721DD" w:rsidRPr="003A7C50" w:rsidRDefault="00C721DD" w:rsidP="003A7C50">
                            <w:pPr>
                              <w:pStyle w:val="ListParagraph"/>
                              <w:spacing w:line="276" w:lineRule="auto"/>
                              <w:jc w:val="both"/>
                              <w:rPr>
                                <w:rFonts w:asciiTheme="majorHAnsi" w:hAnsiTheme="majorHAnsi" w:cs="Arial"/>
                                <w:sz w:val="18"/>
                                <w:szCs w:val="18"/>
                                <w:lang w:val="id-ID"/>
                              </w:rPr>
                            </w:pPr>
                            <w:r w:rsidRPr="003A7C50">
                              <w:rPr>
                                <w:rFonts w:asciiTheme="majorHAnsi" w:hAnsiTheme="majorHAnsi" w:cs="Arial"/>
                                <w:sz w:val="18"/>
                                <w:szCs w:val="18"/>
                                <w:lang w:val="id-ID"/>
                              </w:rPr>
                              <w:t>(Sebutkan nama pelapor, identitas pasien, lokasi/ ruangan &amp; kegawatan medis yang terjadi</w:t>
                            </w:r>
                          </w:p>
                          <w:p w14:paraId="3AF57702" w14:textId="7B2E064E" w:rsidR="00C721DD" w:rsidRPr="003A7C50" w:rsidRDefault="00C721DD" w:rsidP="003A7C50">
                            <w:pPr>
                              <w:pStyle w:val="ListParagraph"/>
                              <w:numPr>
                                <w:ilvl w:val="0"/>
                                <w:numId w:val="90"/>
                              </w:numPr>
                              <w:spacing w:line="276" w:lineRule="auto"/>
                              <w:jc w:val="both"/>
                              <w:rPr>
                                <w:rFonts w:asciiTheme="majorHAnsi" w:hAnsiTheme="majorHAnsi" w:cs="Arial"/>
                                <w:sz w:val="18"/>
                                <w:szCs w:val="18"/>
                                <w:lang w:val="id-ID"/>
                              </w:rPr>
                            </w:pPr>
                            <w:r w:rsidRPr="003A7C50">
                              <w:rPr>
                                <w:rFonts w:asciiTheme="majorHAnsi" w:hAnsiTheme="majorHAnsi" w:cs="Arial"/>
                                <w:sz w:val="18"/>
                                <w:szCs w:val="18"/>
                                <w:lang w:val="id-ID"/>
                              </w:rPr>
                              <w:t>Buka jalan nafas, berikan suplementasi oksigen, pasang jalur intravena, monitor tanda vital secara ketat (atau sesuai instruksi Tim Code Blue Sekunder) sambil menunggu Tim Code Blue Sekunder datang.</w:t>
                            </w:r>
                          </w:p>
                          <w:p w14:paraId="67E14873" w14:textId="1EB04DF6" w:rsidR="00C721DD" w:rsidRPr="003A7C50" w:rsidRDefault="00C721DD" w:rsidP="003A7C50">
                            <w:pPr>
                              <w:pStyle w:val="ListParagraph"/>
                              <w:spacing w:line="276" w:lineRule="auto"/>
                              <w:ind w:left="0"/>
                              <w:jc w:val="center"/>
                              <w:rPr>
                                <w:rFonts w:asciiTheme="majorHAnsi" w:hAnsiTheme="majorHAnsi" w:cs="Arial"/>
                                <w:b/>
                                <w:color w:val="FFFFFF" w:themeColor="background1"/>
                                <w:sz w:val="36"/>
                                <w:szCs w:val="36"/>
                                <w:lang w:val="id-ID"/>
                              </w:rPr>
                            </w:pPr>
                            <w:r>
                              <w:rPr>
                                <w:rFonts w:asciiTheme="majorHAnsi" w:hAnsiTheme="majorHAnsi" w:cs="Arial"/>
                                <w:b/>
                                <w:color w:val="FFFFFF" w:themeColor="background1"/>
                                <w:sz w:val="36"/>
                                <w:szCs w:val="36"/>
                                <w:lang w:val="id-ID"/>
                              </w:rPr>
                              <w:t xml:space="preserve">HUBUNGI       </w:t>
                            </w:r>
                          </w:p>
                          <w:p w14:paraId="42C514DF" w14:textId="1DBE840F" w:rsidR="00C721DD" w:rsidRPr="003A7C50" w:rsidRDefault="00C721DD" w:rsidP="003A7C50">
                            <w:pPr>
                              <w:pStyle w:val="ListParagraph"/>
                              <w:spacing w:line="276" w:lineRule="auto"/>
                              <w:ind w:left="0"/>
                              <w:jc w:val="center"/>
                              <w:rPr>
                                <w:rFonts w:asciiTheme="majorHAnsi" w:hAnsiTheme="majorHAnsi" w:cs="Arial"/>
                                <w:b/>
                                <w:color w:val="FFFFFF" w:themeColor="background1"/>
                                <w:sz w:val="36"/>
                                <w:szCs w:val="36"/>
                                <w:lang w:val="id-ID"/>
                              </w:rPr>
                            </w:pPr>
                            <w:r w:rsidRPr="003A7C50">
                              <w:rPr>
                                <w:rFonts w:asciiTheme="majorHAnsi" w:hAnsiTheme="majorHAnsi" w:cs="Arial"/>
                                <w:b/>
                                <w:color w:val="FFFFFF" w:themeColor="background1"/>
                                <w:sz w:val="36"/>
                                <w:szCs w:val="36"/>
                                <w:lang w:val="id-ID"/>
                              </w:rPr>
                              <w:t>CODE BLUE</w:t>
                            </w:r>
                          </w:p>
                          <w:p w14:paraId="425C57A9" w14:textId="77777777" w:rsidR="00C721DD" w:rsidRDefault="00C721DD" w:rsidP="003A7C50">
                            <w:pPr>
                              <w:pStyle w:val="ListParagraph"/>
                              <w:numPr>
                                <w:ilvl w:val="0"/>
                                <w:numId w:val="92"/>
                              </w:numPr>
                              <w:spacing w:line="276" w:lineRule="auto"/>
                              <w:ind w:left="1560"/>
                              <w:rPr>
                                <w:rFonts w:asciiTheme="majorHAnsi" w:hAnsiTheme="majorHAnsi" w:cs="Arial"/>
                                <w:b/>
                                <w:color w:val="FFFFFF" w:themeColor="background1"/>
                                <w:sz w:val="28"/>
                                <w:szCs w:val="28"/>
                                <w:lang w:val="id-ID"/>
                              </w:rPr>
                            </w:pPr>
                            <w:r w:rsidRPr="003A7C50">
                              <w:rPr>
                                <w:rFonts w:asciiTheme="majorHAnsi" w:hAnsiTheme="majorHAnsi" w:cs="Arial"/>
                                <w:b/>
                                <w:color w:val="FFFFFF" w:themeColor="background1"/>
                                <w:sz w:val="28"/>
                                <w:szCs w:val="28"/>
                                <w:lang w:val="id-ID"/>
                              </w:rPr>
                              <w:t xml:space="preserve">SEBUTKAN NAMA PELAPOR, </w:t>
                            </w:r>
                          </w:p>
                          <w:p w14:paraId="69FAED2C" w14:textId="327CC4A1" w:rsidR="00C721DD" w:rsidRPr="00AE6E78" w:rsidRDefault="00C721DD" w:rsidP="00AE6E78">
                            <w:pPr>
                              <w:pStyle w:val="ListParagraph"/>
                              <w:numPr>
                                <w:ilvl w:val="0"/>
                                <w:numId w:val="92"/>
                              </w:numPr>
                              <w:spacing w:line="276" w:lineRule="auto"/>
                              <w:ind w:left="1560"/>
                              <w:rPr>
                                <w:rFonts w:asciiTheme="majorHAnsi" w:hAnsiTheme="majorHAnsi" w:cs="Arial"/>
                                <w:b/>
                                <w:color w:val="FFFFFF" w:themeColor="background1"/>
                                <w:sz w:val="28"/>
                                <w:szCs w:val="28"/>
                                <w:lang w:val="id-ID"/>
                              </w:rPr>
                            </w:pPr>
                            <w:r w:rsidRPr="003A7C50">
                              <w:rPr>
                                <w:rFonts w:asciiTheme="majorHAnsi" w:hAnsiTheme="majorHAnsi" w:cs="Arial"/>
                                <w:b/>
                                <w:color w:val="FFFFFF" w:themeColor="background1"/>
                                <w:sz w:val="28"/>
                                <w:szCs w:val="28"/>
                                <w:lang w:val="id-ID"/>
                              </w:rPr>
                              <w:t>RUANGAN/ LOKASI KEJADIAN</w:t>
                            </w:r>
                          </w:p>
                          <w:p w14:paraId="54A21D58" w14:textId="27A4431E" w:rsidR="00C721DD" w:rsidRPr="003A7C50" w:rsidRDefault="00C721DD" w:rsidP="003A7C50">
                            <w:pPr>
                              <w:pStyle w:val="ListParagraph"/>
                              <w:numPr>
                                <w:ilvl w:val="0"/>
                                <w:numId w:val="92"/>
                              </w:numPr>
                              <w:spacing w:line="276" w:lineRule="auto"/>
                              <w:ind w:left="1560"/>
                              <w:rPr>
                                <w:rFonts w:asciiTheme="majorHAnsi" w:hAnsiTheme="majorHAnsi" w:cs="Arial"/>
                                <w:b/>
                                <w:color w:val="FFFFFF" w:themeColor="background1"/>
                                <w:sz w:val="28"/>
                                <w:szCs w:val="28"/>
                                <w:lang w:val="id-ID"/>
                              </w:rPr>
                            </w:pPr>
                            <w:r w:rsidRPr="003A7C50">
                              <w:rPr>
                                <w:rFonts w:asciiTheme="majorHAnsi" w:hAnsiTheme="majorHAnsi" w:cs="Arial"/>
                                <w:b/>
                                <w:color w:val="FFFFFF" w:themeColor="background1"/>
                                <w:sz w:val="28"/>
                                <w:szCs w:val="28"/>
                                <w:lang w:val="id-ID"/>
                              </w:rPr>
                              <w:t>IDENTITAS PASIEN</w:t>
                            </w:r>
                          </w:p>
                          <w:p w14:paraId="348A1FCB" w14:textId="6A4C9DE5" w:rsidR="00C721DD" w:rsidRPr="003A7C50" w:rsidRDefault="00C721DD" w:rsidP="003A7C50">
                            <w:pPr>
                              <w:pStyle w:val="ListParagraph"/>
                              <w:numPr>
                                <w:ilvl w:val="0"/>
                                <w:numId w:val="92"/>
                              </w:numPr>
                              <w:spacing w:line="276" w:lineRule="auto"/>
                              <w:ind w:left="1560"/>
                              <w:rPr>
                                <w:rFonts w:asciiTheme="majorHAnsi" w:hAnsiTheme="majorHAnsi" w:cs="Arial"/>
                                <w:b/>
                                <w:color w:val="FFFFFF" w:themeColor="background1"/>
                                <w:sz w:val="28"/>
                                <w:szCs w:val="28"/>
                                <w:lang w:val="id-ID"/>
                              </w:rPr>
                            </w:pPr>
                            <w:r w:rsidRPr="003A7C50">
                              <w:rPr>
                                <w:rFonts w:asciiTheme="majorHAnsi" w:hAnsiTheme="majorHAnsi" w:cs="Arial"/>
                                <w:b/>
                                <w:color w:val="FFFFFF" w:themeColor="background1"/>
                                <w:sz w:val="28"/>
                                <w:szCs w:val="28"/>
                                <w:lang w:val="id-ID"/>
                              </w:rPr>
                              <w:t>KEGAWATDARURATANNYA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B0600" id="Text Box 63" o:spid="_x0000_s1027" type="#_x0000_t202" style="position:absolute;left:0;text-align:left;margin-left:78.6pt;margin-top:303.35pt;width:325.8pt;height:220.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" fillcolor="#548dd4 [1951]" stroked="f" strokeweight=".5pt">
                <v:textbox>
                  <w:txbxContent>
                    <w:p w14:paraId="7EFA14F4" w14:textId="0C8956D4" w:rsidR="00C721DD" w:rsidRPr="003A7C50" w:rsidRDefault="00C721DD" w:rsidP="003A7C50">
                      <w:pPr>
                        <w:spacing w:line="276" w:lineRule="auto"/>
                        <w:jc w:val="both"/>
                        <w:rPr>
                          <w:rFonts w:asciiTheme="majorHAnsi" w:hAnsiTheme="majorHAnsi" w:cs="Arial"/>
                          <w:sz w:val="18"/>
                          <w:szCs w:val="18"/>
                          <w:lang w:val="id-ID"/>
                        </w:rPr>
                      </w:pPr>
                      <w:r w:rsidRPr="003A7C50">
                        <w:rPr>
                          <w:rFonts w:asciiTheme="majorHAnsi" w:hAnsiTheme="majorHAnsi" w:cs="Arial"/>
                          <w:sz w:val="18"/>
                          <w:szCs w:val="18"/>
                          <w:lang w:val="id-ID"/>
                        </w:rPr>
                        <w:t>Jika terdapat salah satu gejala dan tanda di atas :</w:t>
                      </w:r>
                    </w:p>
                    <w:p w14:paraId="069490F2" w14:textId="584EAFDE" w:rsidR="00C721DD" w:rsidRPr="003A7C50" w:rsidRDefault="00C721DD" w:rsidP="003A7C50">
                      <w:pPr>
                        <w:pStyle w:val="ListParagraph"/>
                        <w:numPr>
                          <w:ilvl w:val="0"/>
                          <w:numId w:val="90"/>
                        </w:numPr>
                        <w:spacing w:line="276" w:lineRule="auto"/>
                        <w:jc w:val="both"/>
                        <w:rPr>
                          <w:rFonts w:asciiTheme="majorHAnsi" w:hAnsiTheme="majorHAnsi" w:cs="Arial"/>
                          <w:b/>
                          <w:color w:val="FFFFFF" w:themeColor="background1"/>
                          <w:sz w:val="18"/>
                          <w:szCs w:val="18"/>
                          <w:lang w:val="id-ID"/>
                        </w:rPr>
                      </w:pPr>
                      <w:r w:rsidRPr="003A7C50">
                        <w:rPr>
                          <w:rFonts w:asciiTheme="majorHAnsi" w:hAnsiTheme="majorHAnsi" w:cs="Arial"/>
                          <w:sz w:val="18"/>
                          <w:szCs w:val="18"/>
                          <w:lang w:val="id-ID"/>
                        </w:rPr>
                        <w:t xml:space="preserve">Minta bantuan dan hubungi telepon </w:t>
                      </w:r>
                      <w:r>
                        <w:rPr>
                          <w:rFonts w:asciiTheme="majorHAnsi" w:hAnsiTheme="majorHAnsi" w:cs="Arial"/>
                          <w:b/>
                          <w:color w:val="FFFFFF" w:themeColor="background1"/>
                          <w:sz w:val="18"/>
                          <w:szCs w:val="18"/>
                          <w:lang w:val="id-ID"/>
                        </w:rPr>
                        <w:t>CODE BLUE 1234</w:t>
                      </w:r>
                    </w:p>
                    <w:p w14:paraId="5EBA3BAC" w14:textId="3EE6E53F" w:rsidR="00C721DD" w:rsidRPr="003A7C50" w:rsidRDefault="00C721DD" w:rsidP="003A7C50">
                      <w:pPr>
                        <w:pStyle w:val="ListParagraph"/>
                        <w:spacing w:line="276" w:lineRule="auto"/>
                        <w:jc w:val="both"/>
                        <w:rPr>
                          <w:rFonts w:asciiTheme="majorHAnsi" w:hAnsiTheme="majorHAnsi" w:cs="Arial"/>
                          <w:sz w:val="18"/>
                          <w:szCs w:val="18"/>
                          <w:lang w:val="id-ID"/>
                        </w:rPr>
                      </w:pPr>
                      <w:r w:rsidRPr="003A7C50">
                        <w:rPr>
                          <w:rFonts w:asciiTheme="majorHAnsi" w:hAnsiTheme="majorHAnsi" w:cs="Arial"/>
                          <w:sz w:val="18"/>
                          <w:szCs w:val="18"/>
                          <w:lang w:val="id-ID"/>
                        </w:rPr>
                        <w:t>(Sebutkan nama pelapor, identitas pasien, lokasi/ ruangan &amp; kegawatan medis yang terjadi</w:t>
                      </w:r>
                    </w:p>
                    <w:p w14:paraId="3AF57702" w14:textId="7B2E064E" w:rsidR="00C721DD" w:rsidRPr="003A7C50" w:rsidRDefault="00C721DD" w:rsidP="003A7C50">
                      <w:pPr>
                        <w:pStyle w:val="ListParagraph"/>
                        <w:numPr>
                          <w:ilvl w:val="0"/>
                          <w:numId w:val="90"/>
                        </w:numPr>
                        <w:spacing w:line="276" w:lineRule="auto"/>
                        <w:jc w:val="both"/>
                        <w:rPr>
                          <w:rFonts w:asciiTheme="majorHAnsi" w:hAnsiTheme="majorHAnsi" w:cs="Arial"/>
                          <w:sz w:val="18"/>
                          <w:szCs w:val="18"/>
                          <w:lang w:val="id-ID"/>
                        </w:rPr>
                      </w:pPr>
                      <w:r w:rsidRPr="003A7C50">
                        <w:rPr>
                          <w:rFonts w:asciiTheme="majorHAnsi" w:hAnsiTheme="majorHAnsi" w:cs="Arial"/>
                          <w:sz w:val="18"/>
                          <w:szCs w:val="18"/>
                          <w:lang w:val="id-ID"/>
                        </w:rPr>
                        <w:t>Buka jalan nafas, berikan suplementasi oksigen, pasang jalur intravena, monitor tanda vital secara ketat (atau sesuai instruksi Tim Code Blue Sekunder) sambil menunggu Tim Code Blue Sekunder datang.</w:t>
                      </w:r>
                    </w:p>
                    <w:p w14:paraId="67E14873" w14:textId="1EB04DF6" w:rsidR="00C721DD" w:rsidRPr="003A7C50" w:rsidRDefault="00C721DD" w:rsidP="003A7C50">
                      <w:pPr>
                        <w:pStyle w:val="ListParagraph"/>
                        <w:spacing w:line="276" w:lineRule="auto"/>
                        <w:ind w:left="0"/>
                        <w:jc w:val="center"/>
                        <w:rPr>
                          <w:rFonts w:asciiTheme="majorHAnsi" w:hAnsiTheme="majorHAnsi" w:cs="Arial"/>
                          <w:b/>
                          <w:color w:val="FFFFFF" w:themeColor="background1"/>
                          <w:sz w:val="36"/>
                          <w:szCs w:val="36"/>
                          <w:lang w:val="id-ID"/>
                        </w:rPr>
                      </w:pPr>
                      <w:r>
                        <w:rPr>
                          <w:rFonts w:asciiTheme="majorHAnsi" w:hAnsiTheme="majorHAnsi" w:cs="Arial"/>
                          <w:b/>
                          <w:color w:val="FFFFFF" w:themeColor="background1"/>
                          <w:sz w:val="36"/>
                          <w:szCs w:val="36"/>
                          <w:lang w:val="id-ID"/>
                        </w:rPr>
                        <w:t xml:space="preserve">HUBUNGI       </w:t>
                      </w:r>
                    </w:p>
                    <w:p w14:paraId="42C514DF" w14:textId="1DBE840F" w:rsidR="00C721DD" w:rsidRPr="003A7C50" w:rsidRDefault="00C721DD" w:rsidP="003A7C50">
                      <w:pPr>
                        <w:pStyle w:val="ListParagraph"/>
                        <w:spacing w:line="276" w:lineRule="auto"/>
                        <w:ind w:left="0"/>
                        <w:jc w:val="center"/>
                        <w:rPr>
                          <w:rFonts w:asciiTheme="majorHAnsi" w:hAnsiTheme="majorHAnsi" w:cs="Arial"/>
                          <w:b/>
                          <w:color w:val="FFFFFF" w:themeColor="background1"/>
                          <w:sz w:val="36"/>
                          <w:szCs w:val="36"/>
                          <w:lang w:val="id-ID"/>
                        </w:rPr>
                      </w:pPr>
                      <w:r w:rsidRPr="003A7C50">
                        <w:rPr>
                          <w:rFonts w:asciiTheme="majorHAnsi" w:hAnsiTheme="majorHAnsi" w:cs="Arial"/>
                          <w:b/>
                          <w:color w:val="FFFFFF" w:themeColor="background1"/>
                          <w:sz w:val="36"/>
                          <w:szCs w:val="36"/>
                          <w:lang w:val="id-ID"/>
                        </w:rPr>
                        <w:t>CODE BLUE</w:t>
                      </w:r>
                    </w:p>
                    <w:p w14:paraId="425C57A9" w14:textId="77777777" w:rsidR="00C721DD" w:rsidRDefault="00C721DD" w:rsidP="003A7C50">
                      <w:pPr>
                        <w:pStyle w:val="ListParagraph"/>
                        <w:numPr>
                          <w:ilvl w:val="0"/>
                          <w:numId w:val="92"/>
                        </w:numPr>
                        <w:spacing w:line="276" w:lineRule="auto"/>
                        <w:ind w:left="1560"/>
                        <w:rPr>
                          <w:rFonts w:asciiTheme="majorHAnsi" w:hAnsiTheme="majorHAnsi" w:cs="Arial"/>
                          <w:b/>
                          <w:color w:val="FFFFFF" w:themeColor="background1"/>
                          <w:sz w:val="28"/>
                          <w:szCs w:val="28"/>
                          <w:lang w:val="id-ID"/>
                        </w:rPr>
                      </w:pPr>
                      <w:r w:rsidRPr="003A7C50">
                        <w:rPr>
                          <w:rFonts w:asciiTheme="majorHAnsi" w:hAnsiTheme="majorHAnsi" w:cs="Arial"/>
                          <w:b/>
                          <w:color w:val="FFFFFF" w:themeColor="background1"/>
                          <w:sz w:val="28"/>
                          <w:szCs w:val="28"/>
                          <w:lang w:val="id-ID"/>
                        </w:rPr>
                        <w:t xml:space="preserve">SEBUTKAN NAMA PELAPOR, </w:t>
                      </w:r>
                    </w:p>
                    <w:p w14:paraId="69FAED2C" w14:textId="327CC4A1" w:rsidR="00C721DD" w:rsidRPr="00AE6E78" w:rsidRDefault="00C721DD" w:rsidP="00AE6E78">
                      <w:pPr>
                        <w:pStyle w:val="ListParagraph"/>
                        <w:numPr>
                          <w:ilvl w:val="0"/>
                          <w:numId w:val="92"/>
                        </w:numPr>
                        <w:spacing w:line="276" w:lineRule="auto"/>
                        <w:ind w:left="1560"/>
                        <w:rPr>
                          <w:rFonts w:asciiTheme="majorHAnsi" w:hAnsiTheme="majorHAnsi" w:cs="Arial"/>
                          <w:b/>
                          <w:color w:val="FFFFFF" w:themeColor="background1"/>
                          <w:sz w:val="28"/>
                          <w:szCs w:val="28"/>
                          <w:lang w:val="id-ID"/>
                        </w:rPr>
                      </w:pPr>
                      <w:r w:rsidRPr="003A7C50">
                        <w:rPr>
                          <w:rFonts w:asciiTheme="majorHAnsi" w:hAnsiTheme="majorHAnsi" w:cs="Arial"/>
                          <w:b/>
                          <w:color w:val="FFFFFF" w:themeColor="background1"/>
                          <w:sz w:val="28"/>
                          <w:szCs w:val="28"/>
                          <w:lang w:val="id-ID"/>
                        </w:rPr>
                        <w:t>RUANGAN/ LOKASI KEJADIAN</w:t>
                      </w:r>
                    </w:p>
                    <w:p w14:paraId="54A21D58" w14:textId="27A4431E" w:rsidR="00C721DD" w:rsidRPr="003A7C50" w:rsidRDefault="00C721DD" w:rsidP="003A7C50">
                      <w:pPr>
                        <w:pStyle w:val="ListParagraph"/>
                        <w:numPr>
                          <w:ilvl w:val="0"/>
                          <w:numId w:val="92"/>
                        </w:numPr>
                        <w:spacing w:line="276" w:lineRule="auto"/>
                        <w:ind w:left="1560"/>
                        <w:rPr>
                          <w:rFonts w:asciiTheme="majorHAnsi" w:hAnsiTheme="majorHAnsi" w:cs="Arial"/>
                          <w:b/>
                          <w:color w:val="FFFFFF" w:themeColor="background1"/>
                          <w:sz w:val="28"/>
                          <w:szCs w:val="28"/>
                          <w:lang w:val="id-ID"/>
                        </w:rPr>
                      </w:pPr>
                      <w:r w:rsidRPr="003A7C50">
                        <w:rPr>
                          <w:rFonts w:asciiTheme="majorHAnsi" w:hAnsiTheme="majorHAnsi" w:cs="Arial"/>
                          <w:b/>
                          <w:color w:val="FFFFFF" w:themeColor="background1"/>
                          <w:sz w:val="28"/>
                          <w:szCs w:val="28"/>
                          <w:lang w:val="id-ID"/>
                        </w:rPr>
                        <w:t>IDENTITAS PASIEN</w:t>
                      </w:r>
                    </w:p>
                    <w:p w14:paraId="348A1FCB" w14:textId="6A4C9DE5" w:rsidR="00C721DD" w:rsidRPr="003A7C50" w:rsidRDefault="00C721DD" w:rsidP="003A7C50">
                      <w:pPr>
                        <w:pStyle w:val="ListParagraph"/>
                        <w:numPr>
                          <w:ilvl w:val="0"/>
                          <w:numId w:val="92"/>
                        </w:numPr>
                        <w:spacing w:line="276" w:lineRule="auto"/>
                        <w:ind w:left="1560"/>
                        <w:rPr>
                          <w:rFonts w:asciiTheme="majorHAnsi" w:hAnsiTheme="majorHAnsi" w:cs="Arial"/>
                          <w:b/>
                          <w:color w:val="FFFFFF" w:themeColor="background1"/>
                          <w:sz w:val="28"/>
                          <w:szCs w:val="28"/>
                          <w:lang w:val="id-ID"/>
                        </w:rPr>
                      </w:pPr>
                      <w:r w:rsidRPr="003A7C50">
                        <w:rPr>
                          <w:rFonts w:asciiTheme="majorHAnsi" w:hAnsiTheme="majorHAnsi" w:cs="Arial"/>
                          <w:b/>
                          <w:color w:val="FFFFFF" w:themeColor="background1"/>
                          <w:sz w:val="28"/>
                          <w:szCs w:val="28"/>
                          <w:lang w:val="id-ID"/>
                        </w:rPr>
                        <w:t>KEGAWATDARURATANNYA</w:t>
                      </w:r>
                    </w:p>
                  </w:txbxContent>
                </v:textbox>
              </v:shape>
            </w:pict>
          </mc:Fallback>
        </mc:AlternateContent>
      </w:r>
      <w:r w:rsidR="00365558" w:rsidRPr="00D00117">
        <w:rPr>
          <w:rFonts w:ascii="Arial" w:hAnsi="Arial" w:cs="Arial"/>
          <w:noProof/>
          <w:sz w:val="22"/>
          <w:szCs w:val="22"/>
          <w:lang w:val="id-ID" w:eastAsia="id-ID"/>
        </w:rPr>
        <w:drawing>
          <wp:inline distT="0" distB="0" distL="0" distR="0" wp14:anchorId="526AEC3E" wp14:editId="6D9547EA">
            <wp:extent cx="4198620" cy="38316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31 at 6.03.54 AM.png"/>
                    <pic:cNvPicPr/>
                  </pic:nvPicPr>
                  <pic:blipFill rotWithShape="1">
                    <a:blip r:embed="rId8">
                      <a:extLst>
                        <a:ext uri="{28A0092B-C50C-407E-A947-70E740481C1C}">
                          <a14:useLocalDpi xmlns:a14="http://schemas.microsoft.com/office/drawing/2010/main" val="0"/>
                        </a:ext>
                      </a:extLst>
                    </a:blip>
                    <a:srcRect l="6499" t="13762" r="4687" b="28068"/>
                    <a:stretch/>
                  </pic:blipFill>
                  <pic:spPr bwMode="auto">
                    <a:xfrm>
                      <a:off x="0" y="0"/>
                      <a:ext cx="4236055" cy="3865831"/>
                    </a:xfrm>
                    <a:prstGeom prst="rect">
                      <a:avLst/>
                    </a:prstGeom>
                    <a:ln>
                      <a:noFill/>
                    </a:ln>
                    <a:extLst>
                      <a:ext uri="{53640926-AAD7-44D8-BBD7-CCE9431645EC}">
                        <a14:shadowObscured xmlns:a14="http://schemas.microsoft.com/office/drawing/2010/main"/>
                      </a:ext>
                    </a:extLst>
                  </pic:spPr>
                </pic:pic>
              </a:graphicData>
            </a:graphic>
          </wp:inline>
        </w:drawing>
      </w:r>
    </w:p>
    <w:p w14:paraId="7DAF9149" w14:textId="55E71C5A" w:rsidR="00725D4E" w:rsidRDefault="00725D4E" w:rsidP="00D00117">
      <w:pPr>
        <w:spacing w:line="360" w:lineRule="auto"/>
        <w:ind w:left="720" w:firstLine="720"/>
        <w:jc w:val="center"/>
        <w:rPr>
          <w:rFonts w:ascii="Arial" w:hAnsi="Arial" w:cs="Arial"/>
          <w:b/>
          <w:sz w:val="44"/>
          <w:szCs w:val="22"/>
          <w:lang w:val="id-ID"/>
        </w:rPr>
      </w:pPr>
    </w:p>
    <w:p w14:paraId="53658DFC" w14:textId="2B8A3869" w:rsidR="00725D4E" w:rsidRDefault="00725D4E" w:rsidP="00D00117">
      <w:pPr>
        <w:spacing w:line="360" w:lineRule="auto"/>
        <w:ind w:left="720" w:firstLine="720"/>
        <w:jc w:val="center"/>
        <w:rPr>
          <w:rFonts w:ascii="Arial" w:hAnsi="Arial" w:cs="Arial"/>
          <w:b/>
          <w:sz w:val="44"/>
          <w:szCs w:val="22"/>
          <w:lang w:val="id-ID"/>
        </w:rPr>
      </w:pPr>
    </w:p>
    <w:p w14:paraId="3EDD2DBB" w14:textId="2F04E603" w:rsidR="006930AD" w:rsidRDefault="006930AD" w:rsidP="00D00117">
      <w:pPr>
        <w:spacing w:line="360" w:lineRule="auto"/>
        <w:ind w:left="720" w:firstLine="720"/>
        <w:jc w:val="center"/>
        <w:rPr>
          <w:rFonts w:ascii="Arial" w:hAnsi="Arial" w:cs="Arial"/>
          <w:b/>
          <w:sz w:val="44"/>
          <w:szCs w:val="22"/>
          <w:lang w:val="id-ID"/>
        </w:rPr>
      </w:pPr>
    </w:p>
    <w:p w14:paraId="46302225" w14:textId="65825B85" w:rsidR="006930AD" w:rsidRDefault="006930AD" w:rsidP="00D00117">
      <w:pPr>
        <w:spacing w:line="360" w:lineRule="auto"/>
        <w:ind w:left="720" w:firstLine="720"/>
        <w:jc w:val="center"/>
        <w:rPr>
          <w:rFonts w:ascii="Arial" w:hAnsi="Arial" w:cs="Arial"/>
          <w:b/>
          <w:sz w:val="44"/>
          <w:szCs w:val="22"/>
          <w:lang w:val="id-ID"/>
        </w:rPr>
      </w:pPr>
    </w:p>
    <w:p w14:paraId="7A04EF1C" w14:textId="140EFD61" w:rsidR="00725D4E" w:rsidRDefault="00725D4E" w:rsidP="00D00117">
      <w:pPr>
        <w:spacing w:line="360" w:lineRule="auto"/>
        <w:ind w:left="720" w:firstLine="720"/>
        <w:jc w:val="center"/>
        <w:rPr>
          <w:rFonts w:ascii="Arial" w:hAnsi="Arial" w:cs="Arial"/>
          <w:b/>
          <w:sz w:val="44"/>
          <w:szCs w:val="22"/>
          <w:lang w:val="id-ID"/>
        </w:rPr>
      </w:pPr>
    </w:p>
    <w:p w14:paraId="7570732D" w14:textId="77777777" w:rsidR="006930AD" w:rsidRDefault="006930AD" w:rsidP="006930AD">
      <w:pPr>
        <w:spacing w:line="360" w:lineRule="auto"/>
        <w:rPr>
          <w:rFonts w:ascii="Arial" w:hAnsi="Arial" w:cs="Arial"/>
          <w:b/>
          <w:sz w:val="18"/>
          <w:szCs w:val="18"/>
          <w:lang w:val="id-ID"/>
        </w:rPr>
      </w:pPr>
    </w:p>
    <w:p w14:paraId="37D4F34D" w14:textId="77777777" w:rsidR="006930AD" w:rsidRPr="006930AD" w:rsidRDefault="006930AD" w:rsidP="006930AD">
      <w:pPr>
        <w:spacing w:line="360" w:lineRule="auto"/>
        <w:rPr>
          <w:rFonts w:ascii="Arial" w:hAnsi="Arial" w:cs="Arial"/>
          <w:b/>
          <w:sz w:val="18"/>
          <w:szCs w:val="18"/>
          <w:lang w:val="id-ID"/>
        </w:rPr>
      </w:pPr>
    </w:p>
    <w:p w14:paraId="6035E69C" w14:textId="26B1C658" w:rsidR="006B6A51" w:rsidRDefault="00D00117" w:rsidP="003A7C50">
      <w:pPr>
        <w:spacing w:line="360" w:lineRule="auto"/>
        <w:ind w:left="720" w:firstLine="720"/>
        <w:jc w:val="center"/>
        <w:rPr>
          <w:rFonts w:ascii="Arial" w:hAnsi="Arial" w:cs="Arial"/>
          <w:sz w:val="22"/>
          <w:szCs w:val="22"/>
        </w:rPr>
      </w:pPr>
      <w:r w:rsidRPr="003A7C50">
        <w:rPr>
          <w:rFonts w:ascii="Arial" w:hAnsi="Arial" w:cs="Arial"/>
          <w:b/>
          <w:sz w:val="22"/>
          <w:szCs w:val="22"/>
          <w:lang w:val="id-ID"/>
        </w:rPr>
        <w:t>G</w:t>
      </w:r>
      <w:r w:rsidR="006B6A51" w:rsidRPr="003A7C50">
        <w:rPr>
          <w:rFonts w:ascii="Arial" w:hAnsi="Arial" w:cs="Arial"/>
          <w:b/>
          <w:sz w:val="22"/>
          <w:szCs w:val="22"/>
        </w:rPr>
        <w:t>ambar:</w:t>
      </w:r>
      <w:r w:rsidR="006930AD" w:rsidRPr="003A7C50">
        <w:rPr>
          <w:rFonts w:ascii="Arial" w:hAnsi="Arial" w:cs="Arial"/>
          <w:sz w:val="22"/>
          <w:szCs w:val="22"/>
        </w:rPr>
        <w:t xml:space="preserve"> A</w:t>
      </w:r>
      <w:r w:rsidR="006B6A51" w:rsidRPr="003A7C50">
        <w:rPr>
          <w:rFonts w:ascii="Arial" w:hAnsi="Arial" w:cs="Arial"/>
          <w:sz w:val="22"/>
          <w:szCs w:val="22"/>
        </w:rPr>
        <w:t xml:space="preserve">ktivasi code blue untuk kegawatan medis. </w:t>
      </w:r>
    </w:p>
    <w:p w14:paraId="1C6BEB59" w14:textId="77777777" w:rsidR="00467DB7" w:rsidRPr="00D00117" w:rsidRDefault="00467DB7" w:rsidP="003A7C50">
      <w:pPr>
        <w:spacing w:line="360" w:lineRule="auto"/>
        <w:ind w:left="720" w:firstLine="720"/>
        <w:jc w:val="center"/>
        <w:rPr>
          <w:rFonts w:ascii="Arial" w:hAnsi="Arial" w:cs="Arial"/>
          <w:sz w:val="22"/>
          <w:szCs w:val="22"/>
        </w:rPr>
      </w:pPr>
    </w:p>
    <w:p w14:paraId="0EDCD5ED" w14:textId="77777777" w:rsidR="006B6A51" w:rsidRPr="00D00117" w:rsidRDefault="006B6A51" w:rsidP="00D00117">
      <w:pPr>
        <w:pStyle w:val="ListParagraph"/>
        <w:numPr>
          <w:ilvl w:val="0"/>
          <w:numId w:val="19"/>
        </w:numPr>
        <w:spacing w:after="200" w:line="360" w:lineRule="auto"/>
        <w:jc w:val="both"/>
        <w:rPr>
          <w:rFonts w:ascii="Arial" w:hAnsi="Arial" w:cs="Arial"/>
          <w:sz w:val="22"/>
          <w:szCs w:val="22"/>
        </w:rPr>
      </w:pPr>
      <w:r w:rsidRPr="00D00117">
        <w:rPr>
          <w:rFonts w:ascii="Arial" w:hAnsi="Arial" w:cs="Arial"/>
          <w:sz w:val="22"/>
          <w:szCs w:val="22"/>
        </w:rPr>
        <w:t>Tim sekunder datang (respon maksimal 10 menit) dengan membawa peralatan emergency (obat-obatan dan defibrillator/AED), melakukan assessment awal pada pasien dan melakukan resusitasi apabila diperlukan.</w:t>
      </w:r>
    </w:p>
    <w:p w14:paraId="4907A41D" w14:textId="77777777" w:rsidR="006B6A51" w:rsidRPr="00D00117" w:rsidRDefault="006B6A51" w:rsidP="00D00117">
      <w:pPr>
        <w:pStyle w:val="ListParagraph"/>
        <w:numPr>
          <w:ilvl w:val="0"/>
          <w:numId w:val="19"/>
        </w:numPr>
        <w:spacing w:after="200" w:line="360" w:lineRule="auto"/>
        <w:jc w:val="both"/>
        <w:rPr>
          <w:rFonts w:ascii="Arial" w:hAnsi="Arial" w:cs="Arial"/>
          <w:sz w:val="22"/>
          <w:szCs w:val="22"/>
        </w:rPr>
      </w:pPr>
      <w:r w:rsidRPr="00D00117">
        <w:rPr>
          <w:rFonts w:ascii="Arial" w:hAnsi="Arial" w:cs="Arial"/>
          <w:sz w:val="22"/>
          <w:szCs w:val="22"/>
        </w:rPr>
        <w:t>Jika kondisi pasien sudah membaik dan layak transport maka pasien akan dipindahkan ke ruang ICU/ HCU untuk dilakukan monitoring yang lebih ketat termasuk kemungkinan proses merujuk ke rumah sakit yang lebih sesuai.</w:t>
      </w:r>
    </w:p>
    <w:p w14:paraId="452FBD28" w14:textId="77777777" w:rsidR="006B6A51" w:rsidRPr="00D00117" w:rsidRDefault="006B6A51" w:rsidP="00D00117">
      <w:pPr>
        <w:pStyle w:val="ListParagraph"/>
        <w:numPr>
          <w:ilvl w:val="0"/>
          <w:numId w:val="19"/>
        </w:numPr>
        <w:spacing w:after="200" w:line="360" w:lineRule="auto"/>
        <w:jc w:val="both"/>
        <w:rPr>
          <w:rFonts w:ascii="Arial" w:hAnsi="Arial" w:cs="Arial"/>
          <w:sz w:val="22"/>
          <w:szCs w:val="22"/>
        </w:rPr>
      </w:pPr>
      <w:r w:rsidRPr="00D00117">
        <w:rPr>
          <w:rFonts w:ascii="Arial" w:hAnsi="Arial" w:cs="Arial"/>
          <w:sz w:val="22"/>
          <w:szCs w:val="22"/>
        </w:rPr>
        <w:t>Tim sekunder melaporkan kondisi pasien kepada dokter penanggung jawab pasien.</w:t>
      </w:r>
    </w:p>
    <w:p w14:paraId="53789274" w14:textId="77777777" w:rsidR="006B6A51" w:rsidRPr="00D00117" w:rsidRDefault="006B6A51" w:rsidP="00D00117">
      <w:pPr>
        <w:numPr>
          <w:ilvl w:val="0"/>
          <w:numId w:val="17"/>
        </w:numPr>
        <w:spacing w:after="200" w:line="360" w:lineRule="auto"/>
        <w:ind w:left="720"/>
        <w:jc w:val="both"/>
        <w:rPr>
          <w:rFonts w:ascii="Arial" w:hAnsi="Arial" w:cs="Arial"/>
          <w:sz w:val="22"/>
          <w:szCs w:val="22"/>
        </w:rPr>
      </w:pPr>
      <w:r w:rsidRPr="00D00117">
        <w:rPr>
          <w:rFonts w:ascii="Arial" w:hAnsi="Arial" w:cs="Arial"/>
          <w:sz w:val="22"/>
          <w:szCs w:val="22"/>
          <w:lang w:val="id-ID"/>
        </w:rPr>
        <w:t xml:space="preserve">Tim code blue mendokumentasikan semua kejadian dan tindakan yang dilakukan </w:t>
      </w:r>
      <w:r w:rsidRPr="00D00117">
        <w:rPr>
          <w:rFonts w:ascii="Arial" w:hAnsi="Arial" w:cs="Arial"/>
          <w:sz w:val="22"/>
          <w:szCs w:val="22"/>
        </w:rPr>
        <w:t xml:space="preserve"> dan mencatat di rekam medis</w:t>
      </w:r>
    </w:p>
    <w:p w14:paraId="5C0C9A2F" w14:textId="08B4F697" w:rsidR="003D4572" w:rsidRPr="00D00117" w:rsidRDefault="006B6A51" w:rsidP="00D00117">
      <w:pPr>
        <w:numPr>
          <w:ilvl w:val="0"/>
          <w:numId w:val="17"/>
        </w:numPr>
        <w:spacing w:after="200" w:line="360" w:lineRule="auto"/>
        <w:ind w:left="720"/>
        <w:jc w:val="both"/>
        <w:rPr>
          <w:rFonts w:ascii="Arial" w:hAnsi="Arial" w:cs="Arial"/>
          <w:sz w:val="22"/>
          <w:szCs w:val="22"/>
        </w:rPr>
      </w:pPr>
      <w:r w:rsidRPr="00D00117">
        <w:rPr>
          <w:rFonts w:ascii="Arial" w:hAnsi="Arial" w:cs="Arial"/>
          <w:sz w:val="22"/>
          <w:szCs w:val="22"/>
        </w:rPr>
        <w:lastRenderedPageBreak/>
        <w:t>Tim code blue memberikan penjelasan kepada keluarga mengenai kondisi pasien dan tindakan yang akan dilakukan.</w:t>
      </w:r>
    </w:p>
    <w:p w14:paraId="009E2AE4" w14:textId="4B21962B" w:rsidR="0083478E" w:rsidRPr="00D00117" w:rsidRDefault="0083478E" w:rsidP="00D00117">
      <w:pPr>
        <w:pStyle w:val="ListParagraph"/>
        <w:numPr>
          <w:ilvl w:val="0"/>
          <w:numId w:val="6"/>
        </w:numPr>
        <w:spacing w:after="200" w:line="360" w:lineRule="auto"/>
        <w:jc w:val="both"/>
        <w:rPr>
          <w:rFonts w:ascii="Arial" w:hAnsi="Arial" w:cs="Arial"/>
          <w:sz w:val="22"/>
          <w:szCs w:val="22"/>
        </w:rPr>
      </w:pPr>
      <w:r w:rsidRPr="00D00117">
        <w:rPr>
          <w:rFonts w:ascii="Arial" w:hAnsi="Arial" w:cs="Arial"/>
          <w:sz w:val="22"/>
          <w:szCs w:val="22"/>
        </w:rPr>
        <w:t>BANTUAN HIDUP DASAR DEWASA</w:t>
      </w:r>
    </w:p>
    <w:p w14:paraId="5A4ED4BB" w14:textId="77777777" w:rsidR="0083478E" w:rsidRPr="00D00117" w:rsidRDefault="0083478E" w:rsidP="00D00117">
      <w:pPr>
        <w:autoSpaceDE w:val="0"/>
        <w:autoSpaceDN w:val="0"/>
        <w:adjustRightInd w:val="0"/>
        <w:spacing w:line="360" w:lineRule="auto"/>
        <w:ind w:left="284" w:firstLine="720"/>
        <w:jc w:val="both"/>
        <w:rPr>
          <w:rFonts w:ascii="Arial" w:hAnsi="Arial" w:cs="Arial"/>
          <w:b/>
          <w:i/>
          <w:sz w:val="22"/>
          <w:szCs w:val="22"/>
          <w:lang w:eastAsia="id-ID"/>
        </w:rPr>
      </w:pPr>
      <w:r w:rsidRPr="00D00117">
        <w:rPr>
          <w:rFonts w:ascii="Arial" w:hAnsi="Arial" w:cs="Arial"/>
          <w:sz w:val="22"/>
          <w:szCs w:val="22"/>
          <w:lang w:eastAsia="id-ID"/>
        </w:rPr>
        <w:t xml:space="preserve">Bantuan Hidup Dasar </w:t>
      </w:r>
      <w:r w:rsidRPr="00D00117">
        <w:rPr>
          <w:rFonts w:ascii="Arial" w:hAnsi="Arial" w:cs="Arial"/>
          <w:b/>
          <w:sz w:val="22"/>
          <w:szCs w:val="22"/>
          <w:lang w:eastAsia="id-ID"/>
        </w:rPr>
        <w:t>(</w:t>
      </w:r>
      <w:r w:rsidRPr="00D00117">
        <w:rPr>
          <w:rFonts w:ascii="Arial" w:hAnsi="Arial" w:cs="Arial"/>
          <w:b/>
          <w:i/>
          <w:sz w:val="22"/>
          <w:szCs w:val="22"/>
          <w:lang w:eastAsia="id-ID"/>
        </w:rPr>
        <w:t>Basic Life Support</w:t>
      </w:r>
      <w:r w:rsidRPr="00D00117">
        <w:rPr>
          <w:rFonts w:ascii="Arial" w:hAnsi="Arial" w:cs="Arial"/>
          <w:b/>
          <w:sz w:val="22"/>
          <w:szCs w:val="22"/>
          <w:lang w:eastAsia="id-ID"/>
        </w:rPr>
        <w:t>)</w:t>
      </w:r>
      <w:r w:rsidRPr="00D00117">
        <w:rPr>
          <w:rFonts w:ascii="Arial" w:hAnsi="Arial" w:cs="Arial"/>
          <w:sz w:val="22"/>
          <w:szCs w:val="22"/>
          <w:lang w:eastAsia="id-ID"/>
        </w:rPr>
        <w:t xml:space="preserve">  merupakan aspek dasar dari tindakan penyelamatan sehubungan dengan kejadian henti jantung. Aspek yang penting dari BLS termasuk strategi pencegahan, pengenalan yang cepat dari kejadian henti jantung </w:t>
      </w:r>
      <w:r w:rsidRPr="00D00117">
        <w:rPr>
          <w:rFonts w:ascii="Arial" w:hAnsi="Arial" w:cs="Arial"/>
          <w:b/>
          <w:i/>
          <w:sz w:val="22"/>
          <w:szCs w:val="22"/>
          <w:lang w:eastAsia="id-ID"/>
        </w:rPr>
        <w:t>(cardiac arrest)</w:t>
      </w:r>
      <w:r w:rsidRPr="00D00117">
        <w:rPr>
          <w:rFonts w:ascii="Arial" w:hAnsi="Arial" w:cs="Arial"/>
          <w:sz w:val="22"/>
          <w:szCs w:val="22"/>
          <w:lang w:eastAsia="id-ID"/>
        </w:rPr>
        <w:t xml:space="preserve"> mendadak, aktivasi dari sistem respon emergency, tindakan dini </w:t>
      </w:r>
      <w:r w:rsidRPr="00D00117">
        <w:rPr>
          <w:rFonts w:ascii="Arial" w:hAnsi="Arial" w:cs="Arial"/>
          <w:b/>
          <w:i/>
          <w:sz w:val="22"/>
          <w:szCs w:val="22"/>
          <w:lang w:eastAsia="id-ID"/>
        </w:rPr>
        <w:t>Cardiopulmonary rescucitation (CPR)</w:t>
      </w:r>
      <w:r w:rsidRPr="00D00117">
        <w:rPr>
          <w:rFonts w:ascii="Arial" w:hAnsi="Arial" w:cs="Arial"/>
          <w:sz w:val="22"/>
          <w:szCs w:val="22"/>
          <w:lang w:eastAsia="id-ID"/>
        </w:rPr>
        <w:t>/ resusitasi jantung paru (RJP) dengan perhatian pada kompresi dada, tindakan secara dini defibrilasi.</w:t>
      </w:r>
    </w:p>
    <w:p w14:paraId="1D43E712" w14:textId="77777777" w:rsidR="0083478E" w:rsidRPr="00D00117" w:rsidRDefault="0083478E" w:rsidP="00D00117">
      <w:pPr>
        <w:autoSpaceDE w:val="0"/>
        <w:autoSpaceDN w:val="0"/>
        <w:adjustRightInd w:val="0"/>
        <w:spacing w:line="360" w:lineRule="auto"/>
        <w:ind w:left="284" w:firstLine="720"/>
        <w:jc w:val="both"/>
        <w:rPr>
          <w:rFonts w:ascii="Arial" w:hAnsi="Arial" w:cs="Arial"/>
          <w:sz w:val="22"/>
          <w:szCs w:val="22"/>
          <w:lang w:eastAsia="id-ID"/>
        </w:rPr>
      </w:pPr>
      <w:r w:rsidRPr="00D00117">
        <w:rPr>
          <w:rFonts w:ascii="Arial" w:hAnsi="Arial" w:cs="Arial"/>
          <w:sz w:val="22"/>
          <w:szCs w:val="22"/>
          <w:lang w:eastAsia="id-ID"/>
        </w:rPr>
        <w:t xml:space="preserve">Tindakan bantuan hidup lanjut </w:t>
      </w:r>
      <w:r w:rsidRPr="00D00117">
        <w:rPr>
          <w:rFonts w:ascii="Arial" w:hAnsi="Arial" w:cs="Arial"/>
          <w:b/>
          <w:i/>
          <w:sz w:val="22"/>
          <w:szCs w:val="22"/>
          <w:lang w:eastAsia="id-ID"/>
        </w:rPr>
        <w:t>(advance life Support)</w:t>
      </w:r>
      <w:r w:rsidRPr="00D00117">
        <w:rPr>
          <w:rFonts w:ascii="Arial" w:hAnsi="Arial" w:cs="Arial"/>
          <w:sz w:val="22"/>
          <w:szCs w:val="22"/>
          <w:lang w:eastAsia="id-ID"/>
        </w:rPr>
        <w:t xml:space="preserve"> yang efektif dan penatalaksanaan post </w:t>
      </w:r>
      <w:r w:rsidRPr="00D00117">
        <w:rPr>
          <w:rFonts w:ascii="Arial" w:hAnsi="Arial" w:cs="Arial"/>
          <w:i/>
          <w:sz w:val="22"/>
          <w:szCs w:val="22"/>
          <w:lang w:eastAsia="id-ID"/>
        </w:rPr>
        <w:t>cardiac arrest</w:t>
      </w:r>
      <w:r w:rsidRPr="00D00117">
        <w:rPr>
          <w:rFonts w:ascii="Arial" w:hAnsi="Arial" w:cs="Arial"/>
          <w:sz w:val="22"/>
          <w:szCs w:val="22"/>
          <w:lang w:eastAsia="id-ID"/>
        </w:rPr>
        <w:t xml:space="preserve"> secara terpadu. Serangkaian tindakan di atas disebut sebagai rantai keselamatan “chain of survival”. </w:t>
      </w:r>
    </w:p>
    <w:p w14:paraId="51046EE9" w14:textId="77777777" w:rsidR="0083478E" w:rsidRPr="00D00117" w:rsidRDefault="0083478E" w:rsidP="00D00117">
      <w:pPr>
        <w:autoSpaceDE w:val="0"/>
        <w:autoSpaceDN w:val="0"/>
        <w:adjustRightInd w:val="0"/>
        <w:spacing w:line="360" w:lineRule="auto"/>
        <w:ind w:left="284" w:firstLine="720"/>
        <w:jc w:val="both"/>
        <w:rPr>
          <w:rFonts w:ascii="Arial" w:hAnsi="Arial" w:cs="Arial"/>
          <w:sz w:val="22"/>
          <w:szCs w:val="22"/>
          <w:lang w:eastAsia="id-ID"/>
        </w:rPr>
      </w:pPr>
    </w:p>
    <w:p w14:paraId="321FC486" w14:textId="77777777" w:rsidR="0083478E" w:rsidRPr="00D00117" w:rsidRDefault="0083478E" w:rsidP="00D00117">
      <w:pPr>
        <w:numPr>
          <w:ilvl w:val="0"/>
          <w:numId w:val="20"/>
        </w:numPr>
        <w:autoSpaceDE w:val="0"/>
        <w:autoSpaceDN w:val="0"/>
        <w:adjustRightInd w:val="0"/>
        <w:spacing w:line="360" w:lineRule="auto"/>
        <w:ind w:left="450"/>
        <w:jc w:val="center"/>
        <w:rPr>
          <w:rFonts w:ascii="Arial" w:hAnsi="Arial" w:cs="Arial"/>
          <w:b/>
          <w:sz w:val="22"/>
          <w:szCs w:val="22"/>
          <w:lang w:eastAsia="id-ID"/>
        </w:rPr>
      </w:pPr>
      <w:r w:rsidRPr="00D00117">
        <w:rPr>
          <w:rFonts w:ascii="Arial" w:hAnsi="Arial" w:cs="Arial"/>
          <w:b/>
          <w:sz w:val="22"/>
          <w:szCs w:val="22"/>
          <w:lang w:eastAsia="id-ID"/>
        </w:rPr>
        <w:t xml:space="preserve">                     2.                       3.                        4.                       5.</w:t>
      </w:r>
    </w:p>
    <w:p w14:paraId="07C32765" w14:textId="77777777" w:rsidR="0083478E" w:rsidRPr="00D00117" w:rsidRDefault="0083478E" w:rsidP="00D00117">
      <w:pPr>
        <w:autoSpaceDE w:val="0"/>
        <w:autoSpaceDN w:val="0"/>
        <w:adjustRightInd w:val="0"/>
        <w:spacing w:line="360" w:lineRule="auto"/>
        <w:ind w:left="284" w:firstLine="720"/>
        <w:jc w:val="both"/>
        <w:rPr>
          <w:rFonts w:ascii="Arial" w:hAnsi="Arial" w:cs="Arial"/>
          <w:sz w:val="22"/>
          <w:szCs w:val="22"/>
          <w:lang w:eastAsia="id-ID"/>
        </w:rPr>
      </w:pPr>
    </w:p>
    <w:p w14:paraId="64CAF195" w14:textId="6ADE7A21" w:rsidR="0083478E" w:rsidRPr="00D00117" w:rsidRDefault="0083478E" w:rsidP="00D00117">
      <w:pPr>
        <w:autoSpaceDE w:val="0"/>
        <w:autoSpaceDN w:val="0"/>
        <w:adjustRightInd w:val="0"/>
        <w:spacing w:line="360" w:lineRule="auto"/>
        <w:ind w:left="284" w:firstLine="526"/>
        <w:rPr>
          <w:rFonts w:ascii="Arial" w:hAnsi="Arial" w:cs="Arial"/>
          <w:b/>
          <w:sz w:val="22"/>
          <w:szCs w:val="22"/>
          <w:lang w:eastAsia="id-ID"/>
        </w:rPr>
      </w:pPr>
      <w:r w:rsidRPr="00D00117">
        <w:rPr>
          <w:rFonts w:ascii="Arial" w:hAnsi="Arial" w:cs="Arial"/>
          <w:b/>
          <w:noProof/>
          <w:sz w:val="22"/>
          <w:szCs w:val="22"/>
          <w:lang w:val="id-ID" w:eastAsia="id-ID"/>
        </w:rPr>
        <w:drawing>
          <wp:inline distT="0" distB="0" distL="0" distR="0" wp14:anchorId="56AAD16C" wp14:editId="6D54FE0E">
            <wp:extent cx="4556760" cy="1819910"/>
            <wp:effectExtent l="0" t="0" r="0" b="889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6121" r="2371"/>
                    <a:stretch/>
                  </pic:blipFill>
                  <pic:spPr bwMode="auto">
                    <a:xfrm>
                      <a:off x="0" y="0"/>
                      <a:ext cx="4556760" cy="1819910"/>
                    </a:xfrm>
                    <a:prstGeom prst="rect">
                      <a:avLst/>
                    </a:prstGeom>
                    <a:noFill/>
                    <a:ln>
                      <a:noFill/>
                    </a:ln>
                    <a:extLst>
                      <a:ext uri="{53640926-AAD7-44D8-BBD7-CCE9431645EC}">
                        <a14:shadowObscured xmlns:a14="http://schemas.microsoft.com/office/drawing/2010/main"/>
                      </a:ext>
                    </a:extLst>
                  </pic:spPr>
                </pic:pic>
              </a:graphicData>
            </a:graphic>
          </wp:inline>
        </w:drawing>
      </w:r>
    </w:p>
    <w:p w14:paraId="58A2BB31" w14:textId="77777777" w:rsidR="0083478E" w:rsidRDefault="0083478E" w:rsidP="00D00117">
      <w:pPr>
        <w:autoSpaceDE w:val="0"/>
        <w:autoSpaceDN w:val="0"/>
        <w:adjustRightInd w:val="0"/>
        <w:spacing w:line="360" w:lineRule="auto"/>
        <w:ind w:left="284" w:firstLine="720"/>
        <w:jc w:val="center"/>
        <w:rPr>
          <w:rFonts w:ascii="Arial" w:hAnsi="Arial" w:cs="Arial"/>
          <w:sz w:val="22"/>
          <w:szCs w:val="22"/>
          <w:lang w:eastAsia="id-ID"/>
        </w:rPr>
      </w:pPr>
      <w:r w:rsidRPr="00D00117">
        <w:rPr>
          <w:rFonts w:ascii="Arial" w:hAnsi="Arial" w:cs="Arial"/>
          <w:b/>
          <w:sz w:val="22"/>
          <w:szCs w:val="22"/>
          <w:lang w:eastAsia="id-ID"/>
        </w:rPr>
        <w:t xml:space="preserve">Gambar 1: </w:t>
      </w:r>
      <w:r w:rsidRPr="00D00117">
        <w:rPr>
          <w:rFonts w:ascii="Arial" w:hAnsi="Arial" w:cs="Arial"/>
          <w:sz w:val="22"/>
          <w:szCs w:val="22"/>
          <w:lang w:eastAsia="id-ID"/>
        </w:rPr>
        <w:t>Chain of Survival (</w:t>
      </w:r>
      <w:r w:rsidRPr="00D00117">
        <w:rPr>
          <w:rFonts w:ascii="Arial" w:hAnsi="Arial" w:cs="Arial"/>
          <w:b/>
          <w:sz w:val="22"/>
          <w:szCs w:val="22"/>
          <w:lang w:eastAsia="id-ID"/>
        </w:rPr>
        <w:t>sumber:</w:t>
      </w:r>
      <w:r w:rsidRPr="00D00117">
        <w:rPr>
          <w:rFonts w:ascii="Arial" w:hAnsi="Arial" w:cs="Arial"/>
          <w:sz w:val="22"/>
          <w:szCs w:val="22"/>
          <w:lang w:eastAsia="id-ID"/>
        </w:rPr>
        <w:t xml:space="preserve"> AHA 2015) </w:t>
      </w:r>
    </w:p>
    <w:p w14:paraId="5DA13080" w14:textId="77777777" w:rsidR="008432A5" w:rsidRPr="00D00117" w:rsidRDefault="008432A5" w:rsidP="00D00117">
      <w:pPr>
        <w:autoSpaceDE w:val="0"/>
        <w:autoSpaceDN w:val="0"/>
        <w:adjustRightInd w:val="0"/>
        <w:spacing w:line="360" w:lineRule="auto"/>
        <w:ind w:left="284" w:firstLine="720"/>
        <w:jc w:val="center"/>
        <w:rPr>
          <w:rFonts w:ascii="Arial" w:hAnsi="Arial" w:cs="Arial"/>
          <w:sz w:val="22"/>
          <w:szCs w:val="22"/>
          <w:lang w:eastAsia="id-ID"/>
        </w:rPr>
      </w:pPr>
    </w:p>
    <w:p w14:paraId="75F42D60" w14:textId="77777777" w:rsidR="0083478E" w:rsidRPr="00D00117" w:rsidRDefault="0083478E" w:rsidP="00D00117">
      <w:pPr>
        <w:numPr>
          <w:ilvl w:val="0"/>
          <w:numId w:val="21"/>
        </w:numPr>
        <w:autoSpaceDE w:val="0"/>
        <w:autoSpaceDN w:val="0"/>
        <w:adjustRightInd w:val="0"/>
        <w:spacing w:line="360" w:lineRule="auto"/>
        <w:jc w:val="both"/>
        <w:rPr>
          <w:rFonts w:ascii="Arial" w:hAnsi="Arial" w:cs="Arial"/>
          <w:sz w:val="22"/>
          <w:szCs w:val="22"/>
          <w:lang w:eastAsia="id-ID"/>
        </w:rPr>
      </w:pPr>
      <w:r w:rsidRPr="00D00117">
        <w:rPr>
          <w:rFonts w:ascii="Arial" w:hAnsi="Arial" w:cs="Arial"/>
          <w:sz w:val="22"/>
          <w:szCs w:val="22"/>
          <w:lang w:eastAsia="id-ID"/>
        </w:rPr>
        <w:t xml:space="preserve">Surveillance dan strategi pencegahan </w:t>
      </w:r>
    </w:p>
    <w:p w14:paraId="337DAF44" w14:textId="77777777" w:rsidR="0083478E" w:rsidRPr="00D00117" w:rsidRDefault="0083478E" w:rsidP="00D00117">
      <w:pPr>
        <w:numPr>
          <w:ilvl w:val="0"/>
          <w:numId w:val="21"/>
        </w:numPr>
        <w:autoSpaceDE w:val="0"/>
        <w:autoSpaceDN w:val="0"/>
        <w:adjustRightInd w:val="0"/>
        <w:spacing w:line="360" w:lineRule="auto"/>
        <w:jc w:val="both"/>
        <w:rPr>
          <w:rFonts w:ascii="Arial" w:hAnsi="Arial" w:cs="Arial"/>
          <w:sz w:val="22"/>
          <w:szCs w:val="22"/>
          <w:lang w:eastAsia="id-ID"/>
        </w:rPr>
      </w:pPr>
      <w:r w:rsidRPr="00D00117">
        <w:rPr>
          <w:rFonts w:ascii="Arial" w:hAnsi="Arial" w:cs="Arial"/>
          <w:sz w:val="22"/>
          <w:szCs w:val="22"/>
          <w:lang w:eastAsia="id-ID"/>
        </w:rPr>
        <w:t xml:space="preserve">Pengenalan yang cepat dari kejadian henti jantung </w:t>
      </w:r>
      <w:r w:rsidRPr="00D00117">
        <w:rPr>
          <w:rFonts w:ascii="Arial" w:hAnsi="Arial" w:cs="Arial"/>
          <w:b/>
          <w:i/>
          <w:sz w:val="22"/>
          <w:szCs w:val="22"/>
          <w:lang w:eastAsia="id-ID"/>
        </w:rPr>
        <w:t>(cardiac arrest)</w:t>
      </w:r>
      <w:r w:rsidRPr="00D00117">
        <w:rPr>
          <w:rFonts w:ascii="Arial" w:hAnsi="Arial" w:cs="Arial"/>
          <w:sz w:val="22"/>
          <w:szCs w:val="22"/>
          <w:lang w:eastAsia="id-ID"/>
        </w:rPr>
        <w:t xml:space="preserve">, Aktivasi dari sistem respon emergency, </w:t>
      </w:r>
    </w:p>
    <w:p w14:paraId="77B9930D" w14:textId="77777777" w:rsidR="0083478E" w:rsidRPr="00D00117" w:rsidRDefault="0083478E" w:rsidP="00D00117">
      <w:pPr>
        <w:numPr>
          <w:ilvl w:val="0"/>
          <w:numId w:val="21"/>
        </w:numPr>
        <w:autoSpaceDE w:val="0"/>
        <w:autoSpaceDN w:val="0"/>
        <w:adjustRightInd w:val="0"/>
        <w:spacing w:line="360" w:lineRule="auto"/>
        <w:jc w:val="both"/>
        <w:rPr>
          <w:rFonts w:ascii="Arial" w:hAnsi="Arial" w:cs="Arial"/>
          <w:sz w:val="22"/>
          <w:szCs w:val="22"/>
          <w:lang w:eastAsia="id-ID"/>
        </w:rPr>
      </w:pPr>
      <w:r w:rsidRPr="00D00117">
        <w:rPr>
          <w:rFonts w:ascii="Arial" w:hAnsi="Arial" w:cs="Arial"/>
          <w:sz w:val="22"/>
          <w:szCs w:val="22"/>
          <w:lang w:eastAsia="id-ID"/>
        </w:rPr>
        <w:t>tindakan dini resusitasi jantung paru (RJP) dengan kualitas tinggi</w:t>
      </w:r>
    </w:p>
    <w:p w14:paraId="254B4147" w14:textId="77777777" w:rsidR="0083478E" w:rsidRPr="00D00117" w:rsidRDefault="0083478E" w:rsidP="00D00117">
      <w:pPr>
        <w:numPr>
          <w:ilvl w:val="0"/>
          <w:numId w:val="21"/>
        </w:numPr>
        <w:autoSpaceDE w:val="0"/>
        <w:autoSpaceDN w:val="0"/>
        <w:adjustRightInd w:val="0"/>
        <w:spacing w:line="360" w:lineRule="auto"/>
        <w:jc w:val="both"/>
        <w:rPr>
          <w:rFonts w:ascii="Arial" w:hAnsi="Arial" w:cs="Arial"/>
          <w:b/>
          <w:i/>
          <w:sz w:val="22"/>
          <w:szCs w:val="22"/>
          <w:lang w:eastAsia="id-ID"/>
        </w:rPr>
      </w:pPr>
      <w:r w:rsidRPr="00D00117">
        <w:rPr>
          <w:rFonts w:ascii="Arial" w:hAnsi="Arial" w:cs="Arial"/>
          <w:sz w:val="22"/>
          <w:szCs w:val="22"/>
          <w:lang w:eastAsia="id-ID"/>
        </w:rPr>
        <w:t xml:space="preserve">Tindakan secara dini defibrilasi </w:t>
      </w:r>
    </w:p>
    <w:p w14:paraId="5313F577" w14:textId="77777777" w:rsidR="0083478E" w:rsidRPr="00D00117" w:rsidRDefault="0083478E" w:rsidP="00D00117">
      <w:pPr>
        <w:numPr>
          <w:ilvl w:val="0"/>
          <w:numId w:val="21"/>
        </w:numPr>
        <w:autoSpaceDE w:val="0"/>
        <w:autoSpaceDN w:val="0"/>
        <w:adjustRightInd w:val="0"/>
        <w:spacing w:line="360" w:lineRule="auto"/>
        <w:jc w:val="both"/>
        <w:rPr>
          <w:rFonts w:ascii="Arial" w:hAnsi="Arial" w:cs="Arial"/>
          <w:sz w:val="22"/>
          <w:szCs w:val="22"/>
          <w:lang w:eastAsia="id-ID"/>
        </w:rPr>
      </w:pPr>
      <w:r w:rsidRPr="00D00117">
        <w:rPr>
          <w:rFonts w:ascii="Arial" w:hAnsi="Arial" w:cs="Arial"/>
          <w:sz w:val="22"/>
          <w:szCs w:val="22"/>
          <w:lang w:eastAsia="id-ID"/>
        </w:rPr>
        <w:t xml:space="preserve">Tindakan bantuan hidup lanjut </w:t>
      </w:r>
      <w:r w:rsidRPr="00D00117">
        <w:rPr>
          <w:rFonts w:ascii="Arial" w:hAnsi="Arial" w:cs="Arial"/>
          <w:b/>
          <w:i/>
          <w:sz w:val="22"/>
          <w:szCs w:val="22"/>
          <w:lang w:eastAsia="id-ID"/>
        </w:rPr>
        <w:t>(advance life Support)</w:t>
      </w:r>
      <w:r w:rsidRPr="00D00117">
        <w:rPr>
          <w:rFonts w:ascii="Arial" w:hAnsi="Arial" w:cs="Arial"/>
          <w:sz w:val="22"/>
          <w:szCs w:val="22"/>
          <w:lang w:eastAsia="id-ID"/>
        </w:rPr>
        <w:t xml:space="preserve"> </w:t>
      </w:r>
    </w:p>
    <w:p w14:paraId="3FBCCAAB" w14:textId="77777777" w:rsidR="0083478E" w:rsidRPr="00D00117" w:rsidRDefault="0083478E" w:rsidP="00D00117">
      <w:pPr>
        <w:numPr>
          <w:ilvl w:val="0"/>
          <w:numId w:val="21"/>
        </w:numPr>
        <w:autoSpaceDE w:val="0"/>
        <w:autoSpaceDN w:val="0"/>
        <w:adjustRightInd w:val="0"/>
        <w:spacing w:line="360" w:lineRule="auto"/>
        <w:jc w:val="both"/>
        <w:rPr>
          <w:rFonts w:ascii="Arial" w:hAnsi="Arial" w:cs="Arial"/>
          <w:b/>
          <w:sz w:val="22"/>
          <w:szCs w:val="22"/>
          <w:lang w:eastAsia="id-ID"/>
        </w:rPr>
      </w:pPr>
      <w:r w:rsidRPr="00D00117">
        <w:rPr>
          <w:rFonts w:ascii="Arial" w:hAnsi="Arial" w:cs="Arial"/>
          <w:sz w:val="22"/>
          <w:szCs w:val="22"/>
          <w:lang w:eastAsia="id-ID"/>
        </w:rPr>
        <w:t xml:space="preserve">Penatalaksanaan post </w:t>
      </w:r>
      <w:r w:rsidRPr="00D00117">
        <w:rPr>
          <w:rFonts w:ascii="Arial" w:hAnsi="Arial" w:cs="Arial"/>
          <w:i/>
          <w:sz w:val="22"/>
          <w:szCs w:val="22"/>
          <w:lang w:eastAsia="id-ID"/>
        </w:rPr>
        <w:t>cardiac arrest</w:t>
      </w:r>
      <w:r w:rsidRPr="00D00117">
        <w:rPr>
          <w:rFonts w:ascii="Arial" w:hAnsi="Arial" w:cs="Arial"/>
          <w:sz w:val="22"/>
          <w:szCs w:val="22"/>
          <w:lang w:eastAsia="id-ID"/>
        </w:rPr>
        <w:t xml:space="preserve"> secara terpadu</w:t>
      </w:r>
    </w:p>
    <w:p w14:paraId="48B7E64D" w14:textId="77777777" w:rsidR="0083478E" w:rsidRPr="00D00117" w:rsidRDefault="0083478E" w:rsidP="00D00117">
      <w:pPr>
        <w:autoSpaceDE w:val="0"/>
        <w:autoSpaceDN w:val="0"/>
        <w:adjustRightInd w:val="0"/>
        <w:spacing w:line="360" w:lineRule="auto"/>
        <w:ind w:left="284" w:firstLine="720"/>
        <w:jc w:val="both"/>
        <w:rPr>
          <w:rFonts w:ascii="Arial" w:hAnsi="Arial" w:cs="Arial"/>
          <w:b/>
          <w:sz w:val="22"/>
          <w:szCs w:val="22"/>
          <w:lang w:eastAsia="id-ID"/>
        </w:rPr>
      </w:pPr>
    </w:p>
    <w:p w14:paraId="520AEC31" w14:textId="77777777" w:rsidR="0083478E" w:rsidRPr="00D00117" w:rsidRDefault="0083478E" w:rsidP="00D00117">
      <w:pPr>
        <w:autoSpaceDE w:val="0"/>
        <w:autoSpaceDN w:val="0"/>
        <w:adjustRightInd w:val="0"/>
        <w:spacing w:line="360" w:lineRule="auto"/>
        <w:ind w:left="284" w:firstLine="720"/>
        <w:jc w:val="both"/>
        <w:rPr>
          <w:rFonts w:ascii="Arial" w:hAnsi="Arial" w:cs="Arial"/>
          <w:sz w:val="22"/>
          <w:szCs w:val="22"/>
          <w:lang w:eastAsia="id-ID"/>
        </w:rPr>
      </w:pPr>
      <w:r w:rsidRPr="00D00117">
        <w:rPr>
          <w:rFonts w:ascii="Arial" w:hAnsi="Arial" w:cs="Arial"/>
          <w:b/>
          <w:sz w:val="22"/>
          <w:szCs w:val="22"/>
          <w:lang w:eastAsia="id-ID"/>
        </w:rPr>
        <w:t>Tujuan bantuan hidup dasar</w:t>
      </w:r>
      <w:r w:rsidRPr="00D00117">
        <w:rPr>
          <w:rFonts w:ascii="Arial" w:hAnsi="Arial" w:cs="Arial"/>
          <w:sz w:val="22"/>
          <w:szCs w:val="22"/>
          <w:lang w:eastAsia="id-ID"/>
        </w:rPr>
        <w:t xml:space="preserve"> adalah</w:t>
      </w:r>
      <w:r w:rsidRPr="00D00117">
        <w:rPr>
          <w:rFonts w:ascii="Arial" w:hAnsi="Arial" w:cs="Arial"/>
          <w:sz w:val="22"/>
          <w:szCs w:val="22"/>
          <w:lang w:val="id-ID" w:eastAsia="id-ID"/>
        </w:rPr>
        <w:t xml:space="preserve"> </w:t>
      </w:r>
      <w:r w:rsidRPr="00D00117">
        <w:rPr>
          <w:rFonts w:ascii="Arial" w:hAnsi="Arial" w:cs="Arial"/>
          <w:sz w:val="22"/>
          <w:szCs w:val="22"/>
          <w:lang w:eastAsia="id-ID"/>
        </w:rPr>
        <w:t>untuk memberikan bantuan sirkulasi</w:t>
      </w:r>
      <w:r w:rsidRPr="00D00117">
        <w:rPr>
          <w:rFonts w:ascii="Arial" w:hAnsi="Arial" w:cs="Arial"/>
          <w:sz w:val="22"/>
          <w:szCs w:val="22"/>
          <w:lang w:val="id-ID" w:eastAsia="id-ID"/>
        </w:rPr>
        <w:t xml:space="preserve"> </w:t>
      </w:r>
      <w:r w:rsidRPr="00D00117">
        <w:rPr>
          <w:rFonts w:ascii="Arial" w:hAnsi="Arial" w:cs="Arial"/>
          <w:sz w:val="22"/>
          <w:szCs w:val="22"/>
          <w:lang w:eastAsia="id-ID"/>
        </w:rPr>
        <w:t>sistemik, ventilasi dan oksigenasi</w:t>
      </w:r>
      <w:r w:rsidRPr="00D00117">
        <w:rPr>
          <w:rFonts w:ascii="Arial" w:hAnsi="Arial" w:cs="Arial"/>
          <w:sz w:val="22"/>
          <w:szCs w:val="22"/>
          <w:lang w:val="id-ID" w:eastAsia="id-ID"/>
        </w:rPr>
        <w:t xml:space="preserve"> </w:t>
      </w:r>
      <w:r w:rsidRPr="00D00117">
        <w:rPr>
          <w:rFonts w:ascii="Arial" w:hAnsi="Arial" w:cs="Arial"/>
          <w:sz w:val="22"/>
          <w:szCs w:val="22"/>
          <w:lang w:eastAsia="id-ID"/>
        </w:rPr>
        <w:t>tubuh secara efektif dan optimal sampai</w:t>
      </w:r>
      <w:r w:rsidRPr="00D00117">
        <w:rPr>
          <w:rFonts w:ascii="Arial" w:hAnsi="Arial" w:cs="Arial"/>
          <w:sz w:val="22"/>
          <w:szCs w:val="22"/>
          <w:lang w:val="id-ID" w:eastAsia="id-ID"/>
        </w:rPr>
        <w:t xml:space="preserve"> </w:t>
      </w:r>
      <w:r w:rsidRPr="00D00117">
        <w:rPr>
          <w:rFonts w:ascii="Arial" w:hAnsi="Arial" w:cs="Arial"/>
          <w:sz w:val="22"/>
          <w:szCs w:val="22"/>
          <w:lang w:eastAsia="id-ID"/>
        </w:rPr>
        <w:t>didapatkan kembali sirkulasi sistemik secara</w:t>
      </w:r>
      <w:r w:rsidRPr="00D00117">
        <w:rPr>
          <w:rFonts w:ascii="Arial" w:hAnsi="Arial" w:cs="Arial"/>
          <w:sz w:val="22"/>
          <w:szCs w:val="22"/>
          <w:lang w:val="id-ID" w:eastAsia="id-ID"/>
        </w:rPr>
        <w:t xml:space="preserve"> </w:t>
      </w:r>
      <w:r w:rsidRPr="00D00117">
        <w:rPr>
          <w:rFonts w:ascii="Arial" w:hAnsi="Arial" w:cs="Arial"/>
          <w:sz w:val="22"/>
          <w:szCs w:val="22"/>
          <w:lang w:eastAsia="id-ID"/>
        </w:rPr>
        <w:t>spontan atau telah tiba bantuan dengan</w:t>
      </w:r>
      <w:r w:rsidRPr="00D00117">
        <w:rPr>
          <w:rFonts w:ascii="Arial" w:hAnsi="Arial" w:cs="Arial"/>
          <w:sz w:val="22"/>
          <w:szCs w:val="22"/>
          <w:lang w:val="id-ID" w:eastAsia="id-ID"/>
        </w:rPr>
        <w:t xml:space="preserve"> </w:t>
      </w:r>
      <w:r w:rsidRPr="00D00117">
        <w:rPr>
          <w:rFonts w:ascii="Arial" w:hAnsi="Arial" w:cs="Arial"/>
          <w:sz w:val="22"/>
          <w:szCs w:val="22"/>
          <w:lang w:eastAsia="id-ID"/>
        </w:rPr>
        <w:t>peralatan yang lebih lengkap untuk</w:t>
      </w:r>
      <w:r w:rsidRPr="00D00117">
        <w:rPr>
          <w:rFonts w:ascii="Arial" w:hAnsi="Arial" w:cs="Arial"/>
          <w:sz w:val="22"/>
          <w:szCs w:val="22"/>
          <w:lang w:val="id-ID" w:eastAsia="id-ID"/>
        </w:rPr>
        <w:t xml:space="preserve"> </w:t>
      </w:r>
      <w:r w:rsidRPr="00D00117">
        <w:rPr>
          <w:rFonts w:ascii="Arial" w:hAnsi="Arial" w:cs="Arial"/>
          <w:sz w:val="22"/>
          <w:szCs w:val="22"/>
          <w:lang w:eastAsia="id-ID"/>
        </w:rPr>
        <w:t>melaksanakan tindakan bantuan hidup</w:t>
      </w:r>
      <w:r w:rsidRPr="00D00117">
        <w:rPr>
          <w:rFonts w:ascii="Arial" w:hAnsi="Arial" w:cs="Arial"/>
          <w:sz w:val="22"/>
          <w:szCs w:val="22"/>
          <w:lang w:val="id-ID" w:eastAsia="id-ID"/>
        </w:rPr>
        <w:t xml:space="preserve"> </w:t>
      </w:r>
      <w:r w:rsidRPr="00D00117">
        <w:rPr>
          <w:rFonts w:ascii="Arial" w:hAnsi="Arial" w:cs="Arial"/>
          <w:sz w:val="22"/>
          <w:szCs w:val="22"/>
          <w:lang w:eastAsia="id-ID"/>
        </w:rPr>
        <w:t>lanjut atau sampai pasien</w:t>
      </w:r>
      <w:r w:rsidRPr="00D00117">
        <w:rPr>
          <w:rFonts w:ascii="Arial" w:hAnsi="Arial" w:cs="Arial"/>
          <w:sz w:val="22"/>
          <w:szCs w:val="22"/>
          <w:lang w:val="id-ID" w:eastAsia="id-ID"/>
        </w:rPr>
        <w:t xml:space="preserve"> </w:t>
      </w:r>
      <w:r w:rsidRPr="00D00117">
        <w:rPr>
          <w:rFonts w:ascii="Arial" w:hAnsi="Arial" w:cs="Arial"/>
          <w:sz w:val="22"/>
          <w:szCs w:val="22"/>
          <w:lang w:eastAsia="id-ID"/>
        </w:rPr>
        <w:t>dinyatakan meninggal.</w:t>
      </w:r>
      <w:r w:rsidRPr="00D00117">
        <w:rPr>
          <w:rFonts w:ascii="Arial" w:hAnsi="Arial" w:cs="Arial"/>
          <w:sz w:val="22"/>
          <w:szCs w:val="22"/>
          <w:lang w:val="id-ID" w:eastAsia="id-ID"/>
        </w:rPr>
        <w:t xml:space="preserve"> </w:t>
      </w:r>
      <w:r w:rsidRPr="00D00117">
        <w:rPr>
          <w:rFonts w:ascii="Arial" w:hAnsi="Arial" w:cs="Arial"/>
          <w:sz w:val="22"/>
          <w:szCs w:val="22"/>
          <w:lang w:eastAsia="id-ID"/>
        </w:rPr>
        <w:t>Kompresi dada merupakan komponen yang sangat penting pada RJP dikarenakan perfusi selama RJP sangat tergantung dari tindakan ini. Pelaksanaan bantuan hidup</w:t>
      </w:r>
      <w:r w:rsidRPr="00D00117">
        <w:rPr>
          <w:rFonts w:ascii="Arial" w:hAnsi="Arial" w:cs="Arial"/>
          <w:sz w:val="22"/>
          <w:szCs w:val="22"/>
          <w:lang w:val="id-ID" w:eastAsia="id-ID"/>
        </w:rPr>
        <w:t xml:space="preserve"> </w:t>
      </w:r>
      <w:r w:rsidRPr="00D00117">
        <w:rPr>
          <w:rFonts w:ascii="Arial" w:hAnsi="Arial" w:cs="Arial"/>
          <w:sz w:val="22"/>
          <w:szCs w:val="22"/>
          <w:lang w:eastAsia="id-ID"/>
        </w:rPr>
        <w:t>dasar dengan segera dan efektif,  dapat</w:t>
      </w:r>
      <w:r w:rsidRPr="00D00117">
        <w:rPr>
          <w:rFonts w:ascii="Arial" w:hAnsi="Arial" w:cs="Arial"/>
          <w:sz w:val="22"/>
          <w:szCs w:val="22"/>
          <w:lang w:val="id-ID" w:eastAsia="id-ID"/>
        </w:rPr>
        <w:t xml:space="preserve"> </w:t>
      </w:r>
      <w:r w:rsidRPr="00D00117">
        <w:rPr>
          <w:rFonts w:ascii="Arial" w:hAnsi="Arial" w:cs="Arial"/>
          <w:sz w:val="22"/>
          <w:szCs w:val="22"/>
          <w:lang w:eastAsia="id-ID"/>
        </w:rPr>
        <w:t>meningkatkan keberhasilan resusitasi  serta mengurangi gangguan</w:t>
      </w:r>
      <w:r w:rsidRPr="00D00117">
        <w:rPr>
          <w:rFonts w:ascii="Arial" w:hAnsi="Arial" w:cs="Arial"/>
          <w:sz w:val="22"/>
          <w:szCs w:val="22"/>
          <w:lang w:val="id-ID" w:eastAsia="id-ID"/>
        </w:rPr>
        <w:t xml:space="preserve"> </w:t>
      </w:r>
      <w:r w:rsidRPr="00D00117">
        <w:rPr>
          <w:rFonts w:ascii="Arial" w:hAnsi="Arial" w:cs="Arial"/>
          <w:sz w:val="22"/>
          <w:szCs w:val="22"/>
          <w:lang w:eastAsia="id-ID"/>
        </w:rPr>
        <w:t>neurologis yang terjadi</w:t>
      </w:r>
    </w:p>
    <w:p w14:paraId="0813F3F0" w14:textId="77777777" w:rsidR="0083478E" w:rsidRPr="00D00117" w:rsidRDefault="0083478E" w:rsidP="00D00117">
      <w:pPr>
        <w:spacing w:line="360" w:lineRule="auto"/>
        <w:rPr>
          <w:rFonts w:ascii="Arial" w:hAnsi="Arial" w:cs="Arial"/>
          <w:sz w:val="22"/>
          <w:szCs w:val="22"/>
        </w:rPr>
      </w:pPr>
    </w:p>
    <w:p w14:paraId="0081F364" w14:textId="77777777" w:rsidR="0083478E" w:rsidRPr="00D00117" w:rsidRDefault="0083478E" w:rsidP="00D00117">
      <w:pPr>
        <w:pStyle w:val="ListParagraph"/>
        <w:numPr>
          <w:ilvl w:val="0"/>
          <w:numId w:val="27"/>
        </w:numPr>
        <w:spacing w:line="360" w:lineRule="auto"/>
        <w:rPr>
          <w:rFonts w:ascii="Arial" w:hAnsi="Arial" w:cs="Arial"/>
          <w:b/>
          <w:sz w:val="22"/>
          <w:szCs w:val="22"/>
        </w:rPr>
      </w:pPr>
      <w:r w:rsidRPr="00D00117">
        <w:rPr>
          <w:rFonts w:ascii="Arial" w:hAnsi="Arial" w:cs="Arial"/>
          <w:b/>
          <w:sz w:val="22"/>
          <w:szCs w:val="22"/>
        </w:rPr>
        <w:t>LANGKAH-LANGKAH BANTUAN HIDUP DASAR DEWASA</w:t>
      </w:r>
    </w:p>
    <w:p w14:paraId="1462F575" w14:textId="77777777" w:rsidR="0083478E" w:rsidRDefault="0083478E" w:rsidP="00D00117">
      <w:pPr>
        <w:pStyle w:val="ListParagraph"/>
        <w:spacing w:line="360" w:lineRule="auto"/>
        <w:ind w:left="270" w:firstLine="720"/>
        <w:jc w:val="both"/>
        <w:rPr>
          <w:rFonts w:ascii="Arial" w:hAnsi="Arial" w:cs="Arial"/>
          <w:sz w:val="22"/>
          <w:szCs w:val="22"/>
        </w:rPr>
      </w:pPr>
      <w:r w:rsidRPr="00D00117">
        <w:rPr>
          <w:rFonts w:ascii="Arial" w:hAnsi="Arial" w:cs="Arial"/>
          <w:sz w:val="22"/>
          <w:szCs w:val="22"/>
          <w:lang w:eastAsia="id-ID"/>
        </w:rPr>
        <w:t xml:space="preserve">Langkah-langkah Bantuan hidup dasar terdiri dari urut-urutan pemeriksaan diikuti dengan tindakan, seperti yang diilustrasikan di algoritme bantuan hidup dasar (gambar 2).  </w:t>
      </w:r>
      <w:r w:rsidRPr="00D00117">
        <w:rPr>
          <w:rFonts w:ascii="Arial" w:hAnsi="Arial" w:cs="Arial"/>
          <w:sz w:val="22"/>
          <w:szCs w:val="22"/>
        </w:rPr>
        <w:t>Meskipun seakan-akan tindakan dilakukan secara berurutan. Tetapi idealnya apabila memungkinkan terutama untuk tenaga medis professional dan resusitasi di rumah sakit,  resusitasi dilakukan secara tim yang bekerja secara simultan (sebagai contoh, satu penolong mengaktifkan sistem emergency sementara penolong lain melakukan kompresi dada, penolong lain dapat melakukan bantuan pernapasan dengan bag mask, dan mengaktifkan defibrillator)</w:t>
      </w:r>
    </w:p>
    <w:p w14:paraId="67A70C1B" w14:textId="77777777" w:rsidR="00C721DD" w:rsidRPr="00D00117" w:rsidRDefault="00C721DD" w:rsidP="00D00117">
      <w:pPr>
        <w:pStyle w:val="ListParagraph"/>
        <w:spacing w:line="360" w:lineRule="auto"/>
        <w:ind w:left="270" w:firstLine="720"/>
        <w:jc w:val="both"/>
        <w:rPr>
          <w:rFonts w:ascii="Arial" w:hAnsi="Arial" w:cs="Arial"/>
          <w:sz w:val="22"/>
          <w:szCs w:val="22"/>
          <w:lang w:eastAsia="id-ID"/>
        </w:rPr>
      </w:pPr>
    </w:p>
    <w:p w14:paraId="6712961F" w14:textId="3539439D" w:rsidR="0083478E" w:rsidRPr="00467DB7" w:rsidRDefault="0083478E" w:rsidP="00467DB7">
      <w:pPr>
        <w:spacing w:line="360" w:lineRule="auto"/>
        <w:ind w:left="270"/>
        <w:rPr>
          <w:rFonts w:ascii="Arial" w:hAnsi="Arial" w:cs="Arial"/>
          <w:b/>
          <w:sz w:val="22"/>
          <w:szCs w:val="22"/>
        </w:rPr>
      </w:pPr>
      <w:r w:rsidRPr="00D00117">
        <w:rPr>
          <w:rFonts w:ascii="Arial" w:hAnsi="Arial" w:cs="Arial"/>
          <w:b/>
          <w:sz w:val="22"/>
          <w:szCs w:val="22"/>
        </w:rPr>
        <w:t>Bantuan hidup dasar pasien dewasa terdiri langkah-langkah seperti di bawah ini:</w:t>
      </w:r>
    </w:p>
    <w:p w14:paraId="4F16086A" w14:textId="3100F5F6" w:rsidR="0083478E" w:rsidRPr="00D00117" w:rsidRDefault="0083478E" w:rsidP="00D00117">
      <w:pPr>
        <w:spacing w:line="360" w:lineRule="auto"/>
        <w:jc w:val="center"/>
        <w:rPr>
          <w:rFonts w:ascii="Arial" w:hAnsi="Arial" w:cs="Arial"/>
          <w:sz w:val="22"/>
          <w:szCs w:val="22"/>
        </w:rPr>
      </w:pPr>
      <w:r w:rsidRPr="00D00117">
        <w:rPr>
          <w:rFonts w:ascii="Arial" w:hAnsi="Arial" w:cs="Arial"/>
          <w:noProof/>
          <w:sz w:val="22"/>
          <w:szCs w:val="22"/>
          <w:lang w:val="id-ID" w:eastAsia="id-ID"/>
        </w:rPr>
        <w:drawing>
          <wp:inline distT="0" distB="0" distL="0" distR="0" wp14:anchorId="56C227E9" wp14:editId="38A870ED">
            <wp:extent cx="5441315" cy="5703570"/>
            <wp:effectExtent l="0" t="0" r="0" b="11430"/>
            <wp:docPr id="5" name="Picture 5" descr="POSTER 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STER par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41315" cy="5703570"/>
                    </a:xfrm>
                    <a:prstGeom prst="rect">
                      <a:avLst/>
                    </a:prstGeom>
                    <a:noFill/>
                    <a:ln>
                      <a:noFill/>
                    </a:ln>
                  </pic:spPr>
                </pic:pic>
              </a:graphicData>
            </a:graphic>
          </wp:inline>
        </w:drawing>
      </w:r>
    </w:p>
    <w:p w14:paraId="1B4DAC97" w14:textId="77777777" w:rsidR="0083478E" w:rsidRPr="00D00117" w:rsidRDefault="0083478E" w:rsidP="00D00117">
      <w:pPr>
        <w:spacing w:line="360" w:lineRule="auto"/>
        <w:jc w:val="center"/>
        <w:rPr>
          <w:rFonts w:ascii="Arial" w:hAnsi="Arial" w:cs="Arial"/>
          <w:sz w:val="22"/>
          <w:szCs w:val="22"/>
        </w:rPr>
      </w:pPr>
    </w:p>
    <w:p w14:paraId="0DE2EDC8" w14:textId="1E5272CF" w:rsidR="0083478E" w:rsidRPr="00D00117" w:rsidRDefault="0083478E" w:rsidP="00D00117">
      <w:pPr>
        <w:spacing w:line="360" w:lineRule="auto"/>
        <w:jc w:val="center"/>
        <w:rPr>
          <w:rFonts w:ascii="Arial" w:hAnsi="Arial" w:cs="Arial"/>
          <w:sz w:val="22"/>
          <w:szCs w:val="22"/>
        </w:rPr>
      </w:pPr>
      <w:r w:rsidRPr="00D00117">
        <w:rPr>
          <w:rFonts w:ascii="Arial" w:hAnsi="Arial" w:cs="Arial"/>
          <w:b/>
          <w:sz w:val="22"/>
          <w:szCs w:val="22"/>
        </w:rPr>
        <w:t>Gambar 2:</w:t>
      </w:r>
      <w:r w:rsidRPr="00D00117">
        <w:rPr>
          <w:rFonts w:ascii="Arial" w:hAnsi="Arial" w:cs="Arial"/>
          <w:sz w:val="22"/>
          <w:szCs w:val="22"/>
        </w:rPr>
        <w:t xml:space="preserve"> algoritme bantuan hidup dasar yang disederhanakan (AHA 2015)</w:t>
      </w:r>
    </w:p>
    <w:p w14:paraId="0D5B3738" w14:textId="77777777" w:rsidR="008432A5" w:rsidRDefault="008432A5" w:rsidP="00467DB7">
      <w:pPr>
        <w:spacing w:line="360" w:lineRule="auto"/>
        <w:rPr>
          <w:rFonts w:ascii="Arial" w:hAnsi="Arial" w:cs="Arial"/>
          <w:sz w:val="22"/>
          <w:szCs w:val="22"/>
        </w:rPr>
      </w:pPr>
    </w:p>
    <w:p w14:paraId="5DCF608E" w14:textId="77777777" w:rsidR="00C721DD" w:rsidRDefault="00C721DD" w:rsidP="00467DB7">
      <w:pPr>
        <w:spacing w:line="360" w:lineRule="auto"/>
        <w:rPr>
          <w:rFonts w:ascii="Arial" w:hAnsi="Arial" w:cs="Arial"/>
          <w:sz w:val="22"/>
          <w:szCs w:val="22"/>
        </w:rPr>
      </w:pPr>
    </w:p>
    <w:p w14:paraId="77B7FD9A" w14:textId="77777777" w:rsidR="00C721DD" w:rsidRDefault="00C721DD" w:rsidP="00467DB7">
      <w:pPr>
        <w:spacing w:line="360" w:lineRule="auto"/>
        <w:rPr>
          <w:rFonts w:ascii="Arial" w:hAnsi="Arial" w:cs="Arial"/>
          <w:sz w:val="22"/>
          <w:szCs w:val="22"/>
        </w:rPr>
      </w:pPr>
    </w:p>
    <w:p w14:paraId="6888EADD" w14:textId="77777777" w:rsidR="00C721DD" w:rsidRPr="00D00117" w:rsidRDefault="00C721DD" w:rsidP="00467DB7">
      <w:pPr>
        <w:spacing w:line="360" w:lineRule="auto"/>
        <w:rPr>
          <w:rFonts w:ascii="Arial" w:hAnsi="Arial" w:cs="Arial"/>
          <w:sz w:val="22"/>
          <w:szCs w:val="22"/>
        </w:rPr>
      </w:pPr>
    </w:p>
    <w:p w14:paraId="133C6FA5" w14:textId="77777777" w:rsidR="0083478E" w:rsidRPr="00D00117" w:rsidRDefault="0083478E" w:rsidP="00D00117">
      <w:pPr>
        <w:numPr>
          <w:ilvl w:val="1"/>
          <w:numId w:val="22"/>
        </w:numPr>
        <w:tabs>
          <w:tab w:val="clear" w:pos="720"/>
          <w:tab w:val="left" w:pos="360"/>
        </w:tabs>
        <w:spacing w:line="360" w:lineRule="auto"/>
        <w:ind w:left="0" w:firstLine="0"/>
        <w:jc w:val="both"/>
        <w:rPr>
          <w:rFonts w:ascii="Arial" w:hAnsi="Arial" w:cs="Arial"/>
          <w:b/>
          <w:sz w:val="22"/>
          <w:szCs w:val="22"/>
        </w:rPr>
      </w:pPr>
      <w:r w:rsidRPr="00D00117">
        <w:rPr>
          <w:rFonts w:ascii="Arial" w:hAnsi="Arial" w:cs="Arial"/>
          <w:b/>
          <w:bCs/>
          <w:sz w:val="22"/>
          <w:szCs w:val="22"/>
        </w:rPr>
        <w:lastRenderedPageBreak/>
        <w:t>MENGENALI KEJADIAN HENTI JANTUNG DENGAN SEGERA (CEK RESPON DAN CEK PERNAPASAN)</w:t>
      </w:r>
    </w:p>
    <w:p w14:paraId="1093D4F3" w14:textId="77777777" w:rsidR="0083478E" w:rsidRPr="00D00117" w:rsidRDefault="0083478E" w:rsidP="00D00117">
      <w:pPr>
        <w:tabs>
          <w:tab w:val="left" w:pos="360"/>
        </w:tabs>
        <w:spacing w:line="360" w:lineRule="auto"/>
        <w:jc w:val="both"/>
        <w:rPr>
          <w:rFonts w:ascii="Arial" w:hAnsi="Arial" w:cs="Arial"/>
          <w:sz w:val="22"/>
          <w:szCs w:val="22"/>
        </w:rPr>
      </w:pPr>
      <w:r w:rsidRPr="00D00117">
        <w:rPr>
          <w:rFonts w:ascii="Arial" w:hAnsi="Arial" w:cs="Arial"/>
          <w:sz w:val="22"/>
          <w:szCs w:val="22"/>
        </w:rPr>
        <w:tab/>
      </w:r>
      <w:r w:rsidRPr="00D00117">
        <w:rPr>
          <w:rFonts w:ascii="Arial" w:hAnsi="Arial" w:cs="Arial"/>
          <w:sz w:val="22"/>
          <w:szCs w:val="22"/>
        </w:rPr>
        <w:tab/>
        <w:t xml:space="preserve">Pada saat menemui korban dewasa yang tidak sadar, atau mendadak kolaps, setelah memastikan lingkungan aman, tindakan pertama adalah memastikan respon dari korban. </w:t>
      </w:r>
      <w:r w:rsidRPr="00D00117">
        <w:rPr>
          <w:rFonts w:ascii="Arial" w:hAnsi="Arial" w:cs="Arial"/>
          <w:sz w:val="22"/>
          <w:szCs w:val="22"/>
          <w:lang w:val="sv-SE"/>
        </w:rPr>
        <w:t xml:space="preserve">Penolong harus menepuk atau mengguncang korban dengan hati-hati pada bahunya dan bertanya dengan keras : </w:t>
      </w:r>
      <w:r w:rsidRPr="00D00117">
        <w:rPr>
          <w:rFonts w:ascii="Arial" w:hAnsi="Arial" w:cs="Arial"/>
          <w:i/>
          <w:iCs/>
          <w:sz w:val="22"/>
          <w:szCs w:val="22"/>
          <w:lang w:val="sv-SE"/>
        </w:rPr>
        <w:t xml:space="preserve">“ Halo! Halo! Apakah anda baik-baik saja ? </w:t>
      </w:r>
      <w:r w:rsidRPr="00D00117">
        <w:rPr>
          <w:rFonts w:ascii="Arial" w:hAnsi="Arial" w:cs="Arial"/>
          <w:iCs/>
          <w:sz w:val="22"/>
          <w:szCs w:val="22"/>
          <w:lang w:val="sv-SE"/>
        </w:rPr>
        <w:t>(gambar 3).</w:t>
      </w:r>
      <w:r w:rsidRPr="00D00117">
        <w:rPr>
          <w:rFonts w:ascii="Arial" w:hAnsi="Arial" w:cs="Arial"/>
          <w:i/>
          <w:iCs/>
          <w:sz w:val="22"/>
          <w:szCs w:val="22"/>
          <w:lang w:val="sv-SE"/>
        </w:rPr>
        <w:t xml:space="preserve">  </w:t>
      </w:r>
      <w:r w:rsidRPr="00D00117">
        <w:rPr>
          <w:rFonts w:ascii="Arial" w:hAnsi="Arial" w:cs="Arial"/>
          <w:iCs/>
          <w:sz w:val="22"/>
          <w:szCs w:val="22"/>
          <w:lang w:val="sv-SE"/>
        </w:rPr>
        <w:t xml:space="preserve">Pada saat bersamaan penolong melihat apakah pasien tidak bernapas atau bernapas tidak normal (contoh: </w:t>
      </w:r>
      <w:r w:rsidRPr="00D00117">
        <w:rPr>
          <w:rFonts w:ascii="Arial" w:hAnsi="Arial" w:cs="Arial"/>
          <w:i/>
          <w:iCs/>
          <w:sz w:val="22"/>
          <w:szCs w:val="22"/>
          <w:lang w:val="sv-SE"/>
        </w:rPr>
        <w:t>gasping</w:t>
      </w:r>
      <w:r w:rsidRPr="00D00117">
        <w:rPr>
          <w:rFonts w:ascii="Arial" w:hAnsi="Arial" w:cs="Arial"/>
          <w:iCs/>
          <w:sz w:val="22"/>
          <w:szCs w:val="22"/>
          <w:lang w:val="sv-SE"/>
        </w:rPr>
        <w:t>). Jika pasien tidak menunjukkan respon dan tidak bernapas atau bernapas tidak normal (</w:t>
      </w:r>
      <w:r w:rsidRPr="00D00117">
        <w:rPr>
          <w:rFonts w:ascii="Arial" w:hAnsi="Arial" w:cs="Arial"/>
          <w:i/>
          <w:iCs/>
          <w:sz w:val="22"/>
          <w:szCs w:val="22"/>
          <w:lang w:val="sv-SE"/>
        </w:rPr>
        <w:t>gasping</w:t>
      </w:r>
      <w:r w:rsidRPr="00D00117">
        <w:rPr>
          <w:rFonts w:ascii="Arial" w:hAnsi="Arial" w:cs="Arial"/>
          <w:iCs/>
          <w:sz w:val="22"/>
          <w:szCs w:val="22"/>
          <w:lang w:val="sv-SE"/>
        </w:rPr>
        <w:t xml:space="preserve">) maka penolong harus mengasumsikan bahwa pasien mengalami henti jantung.  </w:t>
      </w:r>
      <w:r w:rsidRPr="00D00117">
        <w:rPr>
          <w:rFonts w:ascii="Arial" w:hAnsi="Arial" w:cs="Arial"/>
          <w:sz w:val="22"/>
          <w:szCs w:val="22"/>
        </w:rPr>
        <w:t xml:space="preserve">Pada beberapa menit awal setelah terjadi henti jantung, korban mungkin bernapas tidak adekuat, lambat dan </w:t>
      </w:r>
      <w:r w:rsidRPr="00D00117">
        <w:rPr>
          <w:rFonts w:ascii="Arial" w:hAnsi="Arial" w:cs="Arial"/>
          <w:i/>
          <w:sz w:val="22"/>
          <w:szCs w:val="22"/>
        </w:rPr>
        <w:t>gasping</w:t>
      </w:r>
      <w:r w:rsidRPr="00D00117">
        <w:rPr>
          <w:rFonts w:ascii="Arial" w:hAnsi="Arial" w:cs="Arial"/>
          <w:sz w:val="22"/>
          <w:szCs w:val="22"/>
        </w:rPr>
        <w:t xml:space="preserve">. Jangan bingung dengan kondisi napas normal. Jika ragu-ragu apakah pasien bernapas tidak normal, lakukan tindakan sebagaimana pasien tidak bernapas normal. </w:t>
      </w:r>
    </w:p>
    <w:p w14:paraId="125D371C" w14:textId="77777777" w:rsidR="0083478E" w:rsidRPr="00D00117" w:rsidRDefault="0083478E" w:rsidP="00D00117">
      <w:pPr>
        <w:spacing w:line="360" w:lineRule="auto"/>
        <w:ind w:firstLine="720"/>
        <w:jc w:val="both"/>
        <w:rPr>
          <w:rFonts w:ascii="Arial" w:hAnsi="Arial" w:cs="Arial"/>
          <w:sz w:val="22"/>
          <w:szCs w:val="22"/>
        </w:rPr>
      </w:pPr>
      <w:r w:rsidRPr="00D00117">
        <w:rPr>
          <w:rFonts w:ascii="Arial" w:hAnsi="Arial" w:cs="Arial"/>
          <w:sz w:val="22"/>
          <w:szCs w:val="22"/>
          <w:lang w:eastAsia="id-ID"/>
        </w:rPr>
        <w:t>Sesuai dengan revisi panduan yang</w:t>
      </w:r>
      <w:r w:rsidRPr="00D00117">
        <w:rPr>
          <w:rFonts w:ascii="Arial" w:hAnsi="Arial" w:cs="Arial"/>
          <w:sz w:val="22"/>
          <w:szCs w:val="22"/>
          <w:lang w:val="id-ID" w:eastAsia="id-ID"/>
        </w:rPr>
        <w:t xml:space="preserve"> </w:t>
      </w:r>
      <w:r w:rsidRPr="00D00117">
        <w:rPr>
          <w:rFonts w:ascii="Arial" w:hAnsi="Arial" w:cs="Arial"/>
          <w:sz w:val="22"/>
          <w:szCs w:val="22"/>
          <w:lang w:eastAsia="id-ID"/>
        </w:rPr>
        <w:t>dikeluarkan American Heart Association 201</w:t>
      </w:r>
      <w:r w:rsidRPr="00D00117">
        <w:rPr>
          <w:rFonts w:ascii="Arial" w:hAnsi="Arial" w:cs="Arial"/>
          <w:sz w:val="22"/>
          <w:szCs w:val="22"/>
          <w:lang w:val="id-ID" w:eastAsia="id-ID"/>
        </w:rPr>
        <w:t xml:space="preserve">5 </w:t>
      </w:r>
      <w:r w:rsidRPr="00D00117">
        <w:rPr>
          <w:rFonts w:ascii="Arial" w:hAnsi="Arial" w:cs="Arial"/>
          <w:sz w:val="22"/>
          <w:szCs w:val="22"/>
          <w:lang w:eastAsia="id-ID"/>
        </w:rPr>
        <w:t>mengenai bantuan hidup dasar, penolong</w:t>
      </w:r>
      <w:r w:rsidRPr="00D00117">
        <w:rPr>
          <w:rFonts w:ascii="Arial" w:hAnsi="Arial" w:cs="Arial"/>
          <w:sz w:val="22"/>
          <w:szCs w:val="22"/>
          <w:lang w:val="id-ID" w:eastAsia="id-ID"/>
        </w:rPr>
        <w:t xml:space="preserve"> </w:t>
      </w:r>
      <w:r w:rsidRPr="00D00117">
        <w:rPr>
          <w:rFonts w:ascii="Arial" w:hAnsi="Arial" w:cs="Arial"/>
          <w:sz w:val="22"/>
          <w:szCs w:val="22"/>
          <w:lang w:eastAsia="id-ID"/>
        </w:rPr>
        <w:t>tidak perlu melakukan observasi</w:t>
      </w:r>
      <w:r w:rsidRPr="00D00117">
        <w:rPr>
          <w:rFonts w:ascii="Arial" w:hAnsi="Arial" w:cs="Arial"/>
          <w:sz w:val="22"/>
          <w:szCs w:val="22"/>
          <w:lang w:val="id-ID" w:eastAsia="id-ID"/>
        </w:rPr>
        <w:t xml:space="preserve"> </w:t>
      </w:r>
      <w:r w:rsidRPr="00D00117">
        <w:rPr>
          <w:rFonts w:ascii="Arial" w:hAnsi="Arial" w:cs="Arial"/>
          <w:sz w:val="22"/>
          <w:szCs w:val="22"/>
          <w:lang w:eastAsia="id-ID"/>
        </w:rPr>
        <w:t>na</w:t>
      </w:r>
      <w:r w:rsidRPr="00D00117">
        <w:rPr>
          <w:rFonts w:ascii="Arial" w:hAnsi="Arial" w:cs="Arial"/>
          <w:sz w:val="22"/>
          <w:szCs w:val="22"/>
          <w:lang w:val="id-ID" w:eastAsia="id-ID"/>
        </w:rPr>
        <w:t>p</w:t>
      </w:r>
      <w:r w:rsidRPr="00D00117">
        <w:rPr>
          <w:rFonts w:ascii="Arial" w:hAnsi="Arial" w:cs="Arial"/>
          <w:sz w:val="22"/>
          <w:szCs w:val="22"/>
          <w:lang w:eastAsia="id-ID"/>
        </w:rPr>
        <w:t>as</w:t>
      </w:r>
      <w:r w:rsidRPr="00D00117">
        <w:rPr>
          <w:rFonts w:ascii="Arial" w:hAnsi="Arial" w:cs="Arial"/>
          <w:sz w:val="22"/>
          <w:szCs w:val="22"/>
          <w:lang w:val="id-ID" w:eastAsia="id-ID"/>
        </w:rPr>
        <w:t xml:space="preserve"> </w:t>
      </w:r>
      <w:r w:rsidRPr="00D00117">
        <w:rPr>
          <w:rFonts w:ascii="Arial" w:hAnsi="Arial" w:cs="Arial"/>
          <w:sz w:val="22"/>
          <w:szCs w:val="22"/>
          <w:lang w:eastAsia="id-ID"/>
        </w:rPr>
        <w:t xml:space="preserve">spontan dengan </w:t>
      </w:r>
      <w:r w:rsidRPr="00D00117">
        <w:rPr>
          <w:rFonts w:ascii="Arial" w:hAnsi="Arial" w:cs="Arial"/>
          <w:i/>
          <w:sz w:val="22"/>
          <w:szCs w:val="22"/>
          <w:lang w:eastAsia="id-ID"/>
        </w:rPr>
        <w:t>look, listen and feel</w:t>
      </w:r>
      <w:r w:rsidRPr="00D00117">
        <w:rPr>
          <w:rFonts w:ascii="Arial" w:hAnsi="Arial" w:cs="Arial"/>
          <w:sz w:val="22"/>
          <w:szCs w:val="22"/>
          <w:lang w:val="id-ID" w:eastAsia="id-ID"/>
        </w:rPr>
        <w:t xml:space="preserve"> </w:t>
      </w:r>
      <w:r w:rsidRPr="00D00117">
        <w:rPr>
          <w:rFonts w:ascii="Arial" w:hAnsi="Arial" w:cs="Arial"/>
          <w:sz w:val="22"/>
          <w:szCs w:val="22"/>
          <w:lang w:eastAsia="id-ID"/>
        </w:rPr>
        <w:t>karena langkah pelaksanaan yang tidak</w:t>
      </w:r>
      <w:r w:rsidRPr="00D00117">
        <w:rPr>
          <w:rFonts w:ascii="Arial" w:hAnsi="Arial" w:cs="Arial"/>
          <w:sz w:val="22"/>
          <w:szCs w:val="22"/>
          <w:lang w:val="id-ID" w:eastAsia="id-ID"/>
        </w:rPr>
        <w:t xml:space="preserve"> </w:t>
      </w:r>
      <w:r w:rsidRPr="00D00117">
        <w:rPr>
          <w:rFonts w:ascii="Arial" w:hAnsi="Arial" w:cs="Arial"/>
          <w:sz w:val="22"/>
          <w:szCs w:val="22"/>
          <w:lang w:eastAsia="id-ID"/>
        </w:rPr>
        <w:t>konsisten dan menghabiskan terlalu banyak</w:t>
      </w:r>
      <w:r w:rsidRPr="00D00117">
        <w:rPr>
          <w:rFonts w:ascii="Arial" w:hAnsi="Arial" w:cs="Arial"/>
          <w:sz w:val="22"/>
          <w:szCs w:val="22"/>
          <w:lang w:val="id-ID" w:eastAsia="id-ID"/>
        </w:rPr>
        <w:t xml:space="preserve"> </w:t>
      </w:r>
      <w:r w:rsidRPr="00D00117">
        <w:rPr>
          <w:rFonts w:ascii="Arial" w:hAnsi="Arial" w:cs="Arial"/>
          <w:sz w:val="22"/>
          <w:szCs w:val="22"/>
          <w:lang w:eastAsia="id-ID"/>
        </w:rPr>
        <w:t>waktu</w:t>
      </w:r>
    </w:p>
    <w:p w14:paraId="1D17F5EE" w14:textId="2FD88732" w:rsidR="0083478E" w:rsidRPr="00D00117" w:rsidRDefault="0083478E" w:rsidP="00D00117">
      <w:pPr>
        <w:autoSpaceDE w:val="0"/>
        <w:autoSpaceDN w:val="0"/>
        <w:adjustRightInd w:val="0"/>
        <w:spacing w:line="360" w:lineRule="auto"/>
        <w:jc w:val="center"/>
        <w:rPr>
          <w:rFonts w:ascii="Arial" w:hAnsi="Arial" w:cs="Arial"/>
          <w:sz w:val="22"/>
          <w:szCs w:val="22"/>
        </w:rPr>
      </w:pPr>
      <w:r w:rsidRPr="00D00117">
        <w:rPr>
          <w:rFonts w:ascii="Arial" w:hAnsi="Arial" w:cs="Arial"/>
          <w:noProof/>
          <w:sz w:val="22"/>
          <w:szCs w:val="22"/>
          <w:lang w:val="id-ID" w:eastAsia="id-ID"/>
        </w:rPr>
        <w:drawing>
          <wp:inline distT="0" distB="0" distL="0" distR="0" wp14:anchorId="71820CC7" wp14:editId="11561E63">
            <wp:extent cx="2860675" cy="2263140"/>
            <wp:effectExtent l="0" t="0" r="9525" b="0"/>
            <wp:docPr id="6" name="Picture 6" descr="CEK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EK RESPONS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0675" cy="2263140"/>
                    </a:xfrm>
                    <a:prstGeom prst="rect">
                      <a:avLst/>
                    </a:prstGeom>
                    <a:noFill/>
                    <a:ln>
                      <a:noFill/>
                    </a:ln>
                  </pic:spPr>
                </pic:pic>
              </a:graphicData>
            </a:graphic>
          </wp:inline>
        </w:drawing>
      </w:r>
    </w:p>
    <w:p w14:paraId="3B426D40" w14:textId="77777777" w:rsidR="0083478E" w:rsidRPr="00D00117" w:rsidRDefault="0083478E" w:rsidP="00D00117">
      <w:pPr>
        <w:autoSpaceDE w:val="0"/>
        <w:autoSpaceDN w:val="0"/>
        <w:adjustRightInd w:val="0"/>
        <w:spacing w:line="360" w:lineRule="auto"/>
        <w:rPr>
          <w:rFonts w:ascii="Arial" w:hAnsi="Arial" w:cs="Arial"/>
          <w:sz w:val="22"/>
          <w:szCs w:val="22"/>
        </w:rPr>
      </w:pPr>
    </w:p>
    <w:p w14:paraId="7E65F628" w14:textId="77777777" w:rsidR="0083478E" w:rsidRPr="00D00117" w:rsidRDefault="0083478E" w:rsidP="00D00117">
      <w:pPr>
        <w:autoSpaceDE w:val="0"/>
        <w:autoSpaceDN w:val="0"/>
        <w:adjustRightInd w:val="0"/>
        <w:spacing w:line="360" w:lineRule="auto"/>
        <w:jc w:val="center"/>
        <w:rPr>
          <w:rFonts w:ascii="Arial" w:hAnsi="Arial" w:cs="Arial"/>
          <w:sz w:val="22"/>
          <w:szCs w:val="22"/>
          <w:lang w:val="id-ID"/>
        </w:rPr>
      </w:pPr>
      <w:r w:rsidRPr="00D00117">
        <w:rPr>
          <w:rFonts w:ascii="Arial" w:hAnsi="Arial" w:cs="Arial"/>
          <w:b/>
          <w:sz w:val="22"/>
          <w:szCs w:val="22"/>
        </w:rPr>
        <w:t>Gambar 3:</w:t>
      </w:r>
      <w:r w:rsidRPr="00D00117">
        <w:rPr>
          <w:rFonts w:ascii="Arial" w:hAnsi="Arial" w:cs="Arial"/>
          <w:sz w:val="22"/>
          <w:szCs w:val="22"/>
        </w:rPr>
        <w:t xml:space="preserve"> Memastikan respon korban dan</w:t>
      </w:r>
      <w:r w:rsidRPr="00D00117">
        <w:rPr>
          <w:rFonts w:ascii="Arial" w:hAnsi="Arial" w:cs="Arial"/>
          <w:sz w:val="22"/>
          <w:szCs w:val="22"/>
          <w:lang w:val="id-ID"/>
        </w:rPr>
        <w:t xml:space="preserve"> secara bersamaan memastikan</w:t>
      </w:r>
      <w:r w:rsidRPr="00D00117">
        <w:rPr>
          <w:rFonts w:ascii="Arial" w:hAnsi="Arial" w:cs="Arial"/>
          <w:sz w:val="22"/>
          <w:szCs w:val="22"/>
        </w:rPr>
        <w:t xml:space="preserve"> korban</w:t>
      </w:r>
      <w:r w:rsidRPr="00D00117">
        <w:rPr>
          <w:rFonts w:ascii="Arial" w:hAnsi="Arial" w:cs="Arial"/>
          <w:sz w:val="22"/>
          <w:szCs w:val="22"/>
          <w:lang w:val="id-ID"/>
        </w:rPr>
        <w:t xml:space="preserve"> bernapas atau tidak, atau bernapas tidak normal (gasping)</w:t>
      </w:r>
    </w:p>
    <w:p w14:paraId="18A4FB20" w14:textId="77777777" w:rsidR="00291C32" w:rsidRPr="00D00117" w:rsidRDefault="00291C32" w:rsidP="00D00117">
      <w:pPr>
        <w:autoSpaceDE w:val="0"/>
        <w:autoSpaceDN w:val="0"/>
        <w:adjustRightInd w:val="0"/>
        <w:spacing w:line="360" w:lineRule="auto"/>
        <w:jc w:val="center"/>
        <w:rPr>
          <w:rFonts w:ascii="Arial" w:hAnsi="Arial" w:cs="Arial"/>
          <w:sz w:val="22"/>
          <w:szCs w:val="22"/>
          <w:lang w:val="id-ID"/>
        </w:rPr>
      </w:pPr>
    </w:p>
    <w:p w14:paraId="778AD12E" w14:textId="77777777" w:rsidR="00291C32" w:rsidRPr="00D00117" w:rsidRDefault="00291C32" w:rsidP="00D00117">
      <w:pPr>
        <w:numPr>
          <w:ilvl w:val="0"/>
          <w:numId w:val="22"/>
        </w:numPr>
        <w:tabs>
          <w:tab w:val="clear" w:pos="720"/>
          <w:tab w:val="left" w:pos="360"/>
        </w:tabs>
        <w:autoSpaceDE w:val="0"/>
        <w:autoSpaceDN w:val="0"/>
        <w:adjustRightInd w:val="0"/>
        <w:spacing w:line="360" w:lineRule="auto"/>
        <w:ind w:hanging="720"/>
        <w:jc w:val="both"/>
        <w:rPr>
          <w:rFonts w:ascii="Arial" w:hAnsi="Arial" w:cs="Arial"/>
          <w:b/>
          <w:sz w:val="22"/>
          <w:szCs w:val="22"/>
        </w:rPr>
      </w:pPr>
      <w:r w:rsidRPr="00D00117">
        <w:rPr>
          <w:rFonts w:ascii="Arial" w:hAnsi="Arial" w:cs="Arial"/>
          <w:b/>
          <w:bCs/>
          <w:sz w:val="22"/>
          <w:szCs w:val="22"/>
        </w:rPr>
        <w:t xml:space="preserve">MENGAKTIFKAN SISTEM RESPON </w:t>
      </w:r>
      <w:r w:rsidRPr="00D00117">
        <w:rPr>
          <w:rFonts w:ascii="Arial" w:hAnsi="Arial" w:cs="Arial"/>
          <w:b/>
          <w:bCs/>
          <w:i/>
          <w:sz w:val="22"/>
          <w:szCs w:val="22"/>
        </w:rPr>
        <w:t xml:space="preserve">EMERGENCY </w:t>
      </w:r>
    </w:p>
    <w:p w14:paraId="2387C9AC" w14:textId="5F511C5C" w:rsidR="00291C32" w:rsidRPr="00D00117" w:rsidRDefault="00291C32" w:rsidP="00D00117">
      <w:pPr>
        <w:autoSpaceDE w:val="0"/>
        <w:autoSpaceDN w:val="0"/>
        <w:adjustRightInd w:val="0"/>
        <w:spacing w:line="360" w:lineRule="auto"/>
        <w:ind w:firstLine="720"/>
        <w:jc w:val="both"/>
        <w:rPr>
          <w:rFonts w:ascii="Arial" w:hAnsi="Arial" w:cs="Arial"/>
          <w:sz w:val="22"/>
          <w:szCs w:val="22"/>
        </w:rPr>
      </w:pPr>
      <w:r w:rsidRPr="00D00117">
        <w:rPr>
          <w:rFonts w:ascii="Arial" w:hAnsi="Arial" w:cs="Arial"/>
          <w:iCs/>
          <w:sz w:val="22"/>
          <w:szCs w:val="22"/>
          <w:lang w:val="sv-SE"/>
        </w:rPr>
        <w:t>Jika pasien tidak menunjukkan respon dan tidak bernapas atau bernapas tidak normal (</w:t>
      </w:r>
      <w:r w:rsidRPr="00D00117">
        <w:rPr>
          <w:rFonts w:ascii="Arial" w:hAnsi="Arial" w:cs="Arial"/>
          <w:i/>
          <w:iCs/>
          <w:sz w:val="22"/>
          <w:szCs w:val="22"/>
          <w:lang w:val="sv-SE"/>
        </w:rPr>
        <w:t>gasping</w:t>
      </w:r>
      <w:r w:rsidRPr="00D00117">
        <w:rPr>
          <w:rFonts w:ascii="Arial" w:hAnsi="Arial" w:cs="Arial"/>
          <w:iCs/>
          <w:sz w:val="22"/>
          <w:szCs w:val="22"/>
          <w:lang w:val="sv-SE"/>
        </w:rPr>
        <w:t>) maka</w:t>
      </w:r>
      <w:r w:rsidRPr="00D00117">
        <w:rPr>
          <w:rFonts w:ascii="Arial" w:hAnsi="Arial" w:cs="Arial"/>
          <w:sz w:val="22"/>
          <w:szCs w:val="22"/>
        </w:rPr>
        <w:t xml:space="preserve"> jika penolong mempunyai asisten, orang lain harus segera memanggil bantuan</w:t>
      </w:r>
      <w:r w:rsidRPr="00D00117">
        <w:rPr>
          <w:rFonts w:ascii="Arial" w:hAnsi="Arial" w:cs="Arial"/>
          <w:sz w:val="22"/>
          <w:szCs w:val="22"/>
          <w:lang w:val="id-ID"/>
        </w:rPr>
        <w:t>/</w:t>
      </w:r>
      <w:r w:rsidRPr="00D00117">
        <w:rPr>
          <w:rFonts w:ascii="Arial" w:hAnsi="Arial" w:cs="Arial"/>
          <w:sz w:val="22"/>
          <w:szCs w:val="22"/>
        </w:rPr>
        <w:t xml:space="preserve">panggil  sistem </w:t>
      </w:r>
      <w:r w:rsidRPr="00D00117">
        <w:rPr>
          <w:rFonts w:ascii="Arial" w:hAnsi="Arial" w:cs="Arial"/>
          <w:i/>
          <w:sz w:val="22"/>
          <w:szCs w:val="22"/>
        </w:rPr>
        <w:t xml:space="preserve">emergency </w:t>
      </w:r>
      <w:r w:rsidRPr="00D00117">
        <w:rPr>
          <w:rFonts w:ascii="Arial" w:hAnsi="Arial" w:cs="Arial"/>
          <w:sz w:val="22"/>
          <w:szCs w:val="22"/>
          <w:lang w:val="id-ID"/>
        </w:rPr>
        <w:t>rumah sakit</w:t>
      </w:r>
      <w:r w:rsidRPr="00D00117">
        <w:rPr>
          <w:rFonts w:ascii="Arial" w:hAnsi="Arial" w:cs="Arial"/>
          <w:sz w:val="22"/>
          <w:szCs w:val="22"/>
        </w:rPr>
        <w:t xml:space="preserve"> (contoh: </w:t>
      </w:r>
      <w:r w:rsidR="00D00117">
        <w:rPr>
          <w:rFonts w:ascii="Arial" w:hAnsi="Arial" w:cs="Arial"/>
          <w:sz w:val="22"/>
          <w:szCs w:val="22"/>
          <w:lang w:val="id-ID"/>
        </w:rPr>
        <w:t>1175</w:t>
      </w:r>
      <w:r w:rsidRPr="00D00117">
        <w:rPr>
          <w:rFonts w:ascii="Arial" w:hAnsi="Arial" w:cs="Arial"/>
          <w:sz w:val="22"/>
          <w:szCs w:val="22"/>
        </w:rPr>
        <w:t xml:space="preserve">) </w:t>
      </w:r>
      <w:r w:rsidRPr="00D00117">
        <w:rPr>
          <w:rFonts w:ascii="Arial" w:hAnsi="Arial" w:cs="Arial"/>
          <w:sz w:val="22"/>
          <w:szCs w:val="22"/>
          <w:lang w:val="id-ID"/>
        </w:rPr>
        <w:t>dan mengambil AED</w:t>
      </w:r>
      <w:r w:rsidRPr="00D00117">
        <w:rPr>
          <w:rFonts w:ascii="Arial" w:hAnsi="Arial" w:cs="Arial"/>
          <w:sz w:val="22"/>
          <w:szCs w:val="22"/>
        </w:rPr>
        <w:t xml:space="preserve"> jika tersedia (gambar 4). Informasikan secara jelas alamat/lokasi kejadian kondisi dan jumlah korban, No telp yang dapat dihubungi dan jenis kegawatannya. </w:t>
      </w:r>
    </w:p>
    <w:p w14:paraId="2B509DFB" w14:textId="082DE287" w:rsidR="00291C32" w:rsidRPr="00D00117" w:rsidRDefault="00291C32" w:rsidP="00D00117">
      <w:pPr>
        <w:tabs>
          <w:tab w:val="left" w:pos="284"/>
        </w:tabs>
        <w:spacing w:line="360" w:lineRule="auto"/>
        <w:jc w:val="both"/>
        <w:rPr>
          <w:rFonts w:ascii="Arial" w:hAnsi="Arial" w:cs="Arial"/>
          <w:sz w:val="22"/>
          <w:szCs w:val="22"/>
          <w:lang w:val="it-IT"/>
        </w:rPr>
      </w:pPr>
      <w:r w:rsidRPr="00D00117">
        <w:rPr>
          <w:rFonts w:ascii="Arial" w:hAnsi="Arial" w:cs="Arial"/>
          <w:sz w:val="22"/>
          <w:szCs w:val="22"/>
          <w:lang w:eastAsia="id-ID"/>
        </w:rPr>
        <w:tab/>
      </w:r>
      <w:r w:rsidRPr="00D00117">
        <w:rPr>
          <w:rFonts w:ascii="Arial" w:hAnsi="Arial" w:cs="Arial"/>
          <w:sz w:val="22"/>
          <w:szCs w:val="22"/>
          <w:lang w:eastAsia="id-ID"/>
        </w:rPr>
        <w:tab/>
        <w:t>Bila korban bernapas normal, atau bergerak</w:t>
      </w:r>
      <w:r w:rsidRPr="00D00117">
        <w:rPr>
          <w:rFonts w:ascii="Arial" w:hAnsi="Arial" w:cs="Arial"/>
          <w:sz w:val="22"/>
          <w:szCs w:val="22"/>
          <w:lang w:val="id-ID" w:eastAsia="id-ID"/>
        </w:rPr>
        <w:t xml:space="preserve"> </w:t>
      </w:r>
      <w:r w:rsidRPr="00D00117">
        <w:rPr>
          <w:rFonts w:ascii="Arial" w:hAnsi="Arial" w:cs="Arial"/>
          <w:sz w:val="22"/>
          <w:szCs w:val="22"/>
          <w:lang w:eastAsia="id-ID"/>
        </w:rPr>
        <w:t>terhadap respon yang diberikan, maka</w:t>
      </w:r>
      <w:r w:rsidRPr="00D00117">
        <w:rPr>
          <w:rFonts w:ascii="Arial" w:hAnsi="Arial" w:cs="Arial"/>
          <w:sz w:val="22"/>
          <w:szCs w:val="22"/>
          <w:lang w:val="id-ID" w:eastAsia="id-ID"/>
        </w:rPr>
        <w:t xml:space="preserve"> </w:t>
      </w:r>
      <w:r w:rsidRPr="00D00117">
        <w:rPr>
          <w:rFonts w:ascii="Arial" w:hAnsi="Arial" w:cs="Arial"/>
          <w:sz w:val="22"/>
          <w:szCs w:val="22"/>
          <w:lang w:eastAsia="id-ID"/>
        </w:rPr>
        <w:t>usahakan tetap mempertahankan posisi</w:t>
      </w:r>
      <w:r w:rsidRPr="00D00117">
        <w:rPr>
          <w:rFonts w:ascii="Arial" w:hAnsi="Arial" w:cs="Arial"/>
          <w:sz w:val="22"/>
          <w:szCs w:val="22"/>
          <w:lang w:val="id-ID" w:eastAsia="id-ID"/>
        </w:rPr>
        <w:t xml:space="preserve"> </w:t>
      </w:r>
      <w:r w:rsidRPr="00D00117">
        <w:rPr>
          <w:rFonts w:ascii="Arial" w:hAnsi="Arial" w:cs="Arial"/>
          <w:sz w:val="22"/>
          <w:szCs w:val="22"/>
          <w:lang w:eastAsia="id-ID"/>
        </w:rPr>
        <w:t>pasien seperti saat ditemukan atau</w:t>
      </w:r>
      <w:r w:rsidRPr="00D00117">
        <w:rPr>
          <w:rFonts w:ascii="Arial" w:hAnsi="Arial" w:cs="Arial"/>
          <w:sz w:val="22"/>
          <w:szCs w:val="22"/>
          <w:lang w:val="id-ID" w:eastAsia="id-ID"/>
        </w:rPr>
        <w:t xml:space="preserve"> </w:t>
      </w:r>
      <w:r w:rsidRPr="00D00117">
        <w:rPr>
          <w:rFonts w:ascii="Arial" w:hAnsi="Arial" w:cs="Arial"/>
          <w:sz w:val="22"/>
          <w:szCs w:val="22"/>
          <w:lang w:eastAsia="id-ID"/>
        </w:rPr>
        <w:t>usahakan pasien diposisikan ke dalam posisi</w:t>
      </w:r>
      <w:r w:rsidRPr="00D00117">
        <w:rPr>
          <w:rFonts w:ascii="Arial" w:hAnsi="Arial" w:cs="Arial"/>
          <w:sz w:val="22"/>
          <w:szCs w:val="22"/>
          <w:lang w:val="id-ID" w:eastAsia="id-ID"/>
        </w:rPr>
        <w:t xml:space="preserve"> </w:t>
      </w:r>
      <w:r w:rsidRPr="00D00117">
        <w:rPr>
          <w:rFonts w:ascii="Arial" w:hAnsi="Arial" w:cs="Arial"/>
          <w:i/>
          <w:sz w:val="22"/>
          <w:szCs w:val="22"/>
          <w:lang w:eastAsia="id-ID"/>
        </w:rPr>
        <w:t>recovery</w:t>
      </w:r>
      <w:r w:rsidRPr="00D00117">
        <w:rPr>
          <w:rFonts w:ascii="Arial" w:hAnsi="Arial" w:cs="Arial"/>
          <w:sz w:val="22"/>
          <w:szCs w:val="22"/>
          <w:lang w:eastAsia="id-ID"/>
        </w:rPr>
        <w:t>; panggil bantuan, sambil melakukan</w:t>
      </w:r>
      <w:r w:rsidRPr="00D00117">
        <w:rPr>
          <w:rFonts w:ascii="Arial" w:hAnsi="Arial" w:cs="Arial"/>
          <w:sz w:val="22"/>
          <w:szCs w:val="22"/>
          <w:lang w:val="id-ID" w:eastAsia="id-ID"/>
        </w:rPr>
        <w:t xml:space="preserve"> </w:t>
      </w:r>
      <w:r w:rsidRPr="00D00117">
        <w:rPr>
          <w:rFonts w:ascii="Arial" w:hAnsi="Arial" w:cs="Arial"/>
          <w:sz w:val="22"/>
          <w:szCs w:val="22"/>
          <w:lang w:eastAsia="id-ID"/>
        </w:rPr>
        <w:t>pemantauan terhadap tanda-tanda vital</w:t>
      </w:r>
      <w:r w:rsidRPr="00D00117">
        <w:rPr>
          <w:rFonts w:ascii="Arial" w:hAnsi="Arial" w:cs="Arial"/>
          <w:sz w:val="22"/>
          <w:szCs w:val="22"/>
          <w:lang w:val="id-ID" w:eastAsia="id-ID"/>
        </w:rPr>
        <w:t xml:space="preserve"> </w:t>
      </w:r>
      <w:r w:rsidRPr="00D00117">
        <w:rPr>
          <w:rFonts w:ascii="Arial" w:hAnsi="Arial" w:cs="Arial"/>
          <w:sz w:val="22"/>
          <w:szCs w:val="22"/>
          <w:lang w:eastAsia="id-ID"/>
        </w:rPr>
        <w:t>korban secara terus menerus</w:t>
      </w:r>
      <w:r w:rsidRPr="00D00117">
        <w:rPr>
          <w:rFonts w:ascii="Arial" w:hAnsi="Arial" w:cs="Arial"/>
          <w:sz w:val="22"/>
          <w:szCs w:val="22"/>
          <w:lang w:val="id-ID" w:eastAsia="id-ID"/>
        </w:rPr>
        <w:t xml:space="preserve"> </w:t>
      </w:r>
      <w:r w:rsidRPr="00D00117">
        <w:rPr>
          <w:rFonts w:ascii="Arial" w:hAnsi="Arial" w:cs="Arial"/>
          <w:sz w:val="22"/>
          <w:szCs w:val="22"/>
          <w:lang w:eastAsia="id-ID"/>
        </w:rPr>
        <w:t xml:space="preserve">sampai bantuan datang. </w:t>
      </w:r>
      <w:r w:rsidRPr="00D00117">
        <w:rPr>
          <w:rFonts w:ascii="Arial" w:hAnsi="Arial" w:cs="Arial"/>
          <w:sz w:val="22"/>
          <w:szCs w:val="22"/>
          <w:lang w:val="it-IT"/>
        </w:rPr>
        <w:t xml:space="preserve">Segera setelah anda menentukan ketidaksadaran dan mengaktifkan </w:t>
      </w:r>
      <w:r w:rsidR="00D00117">
        <w:rPr>
          <w:rFonts w:ascii="Arial" w:hAnsi="Arial" w:cs="Arial"/>
          <w:sz w:val="22"/>
          <w:szCs w:val="22"/>
          <w:lang w:val="it-IT"/>
        </w:rPr>
        <w:t>1175</w:t>
      </w:r>
      <w:r w:rsidRPr="00D00117">
        <w:rPr>
          <w:rFonts w:ascii="Arial" w:hAnsi="Arial" w:cs="Arial"/>
          <w:sz w:val="22"/>
          <w:szCs w:val="22"/>
          <w:lang w:val="it-IT"/>
        </w:rPr>
        <w:t xml:space="preserve">, pastikan bahwa korban </w:t>
      </w:r>
      <w:r w:rsidRPr="00D00117">
        <w:rPr>
          <w:rFonts w:ascii="Arial" w:hAnsi="Arial" w:cs="Arial"/>
          <w:sz w:val="22"/>
          <w:szCs w:val="22"/>
          <w:lang w:val="it-IT"/>
        </w:rPr>
        <w:lastRenderedPageBreak/>
        <w:t>terbaring terlentang (pada punggungnya)</w:t>
      </w:r>
      <w:r w:rsidRPr="00D00117">
        <w:rPr>
          <w:rFonts w:ascii="Arial" w:hAnsi="Arial" w:cs="Arial"/>
          <w:sz w:val="22"/>
          <w:szCs w:val="22"/>
          <w:lang w:val="id-ID"/>
        </w:rPr>
        <w:t xml:space="preserve"> </w:t>
      </w:r>
      <w:r w:rsidRPr="00D00117">
        <w:rPr>
          <w:rFonts w:ascii="Arial" w:hAnsi="Arial" w:cs="Arial"/>
          <w:sz w:val="22"/>
          <w:szCs w:val="22"/>
        </w:rPr>
        <w:t>diatas permukaan yang keras dan datar agar RJP efektif</w:t>
      </w:r>
      <w:r w:rsidRPr="00D00117">
        <w:rPr>
          <w:rFonts w:ascii="Arial" w:hAnsi="Arial" w:cs="Arial"/>
          <w:sz w:val="22"/>
          <w:szCs w:val="22"/>
          <w:lang w:val="id-ID"/>
        </w:rPr>
        <w:t>.</w:t>
      </w:r>
      <w:r w:rsidRPr="00D00117">
        <w:rPr>
          <w:rFonts w:ascii="Arial" w:hAnsi="Arial" w:cs="Arial"/>
          <w:sz w:val="22"/>
          <w:szCs w:val="22"/>
          <w:lang w:val="it-IT"/>
        </w:rPr>
        <w:t xml:space="preserve"> </w:t>
      </w:r>
    </w:p>
    <w:p w14:paraId="4EC97F7F" w14:textId="77777777" w:rsidR="00291C32" w:rsidRPr="00D00117" w:rsidRDefault="00291C32" w:rsidP="00D00117">
      <w:pPr>
        <w:autoSpaceDE w:val="0"/>
        <w:autoSpaceDN w:val="0"/>
        <w:adjustRightInd w:val="0"/>
        <w:spacing w:line="360" w:lineRule="auto"/>
        <w:ind w:firstLine="720"/>
        <w:jc w:val="both"/>
        <w:rPr>
          <w:rFonts w:ascii="Arial" w:hAnsi="Arial" w:cs="Arial"/>
          <w:sz w:val="22"/>
          <w:szCs w:val="22"/>
          <w:lang w:eastAsia="id-ID"/>
        </w:rPr>
      </w:pPr>
      <w:r w:rsidRPr="00D00117">
        <w:rPr>
          <w:rFonts w:ascii="Arial" w:hAnsi="Arial" w:cs="Arial"/>
          <w:iCs/>
          <w:sz w:val="22"/>
          <w:szCs w:val="22"/>
        </w:rPr>
        <w:t xml:space="preserve">Khusus untuk petugas medis pada henti jantung yang disebabkan karena asfiksia seperti korban tenggelam dan sumbatan benda asing jalan napas yang tidak sadar, petugas medis harus memberikan RJP 5 menit (2 menit) sebelum mengaktifkan respon emergency. </w:t>
      </w:r>
    </w:p>
    <w:p w14:paraId="28A1486E" w14:textId="53061DDF" w:rsidR="0083478E" w:rsidRPr="00D00117" w:rsidRDefault="0083478E" w:rsidP="00D00117">
      <w:pPr>
        <w:autoSpaceDE w:val="0"/>
        <w:autoSpaceDN w:val="0"/>
        <w:adjustRightInd w:val="0"/>
        <w:spacing w:line="360" w:lineRule="auto"/>
        <w:rPr>
          <w:rFonts w:ascii="Arial" w:hAnsi="Arial" w:cs="Arial"/>
          <w:sz w:val="22"/>
          <w:szCs w:val="22"/>
        </w:rPr>
      </w:pPr>
      <w:r w:rsidRPr="00D00117">
        <w:rPr>
          <w:rFonts w:ascii="Arial" w:hAnsi="Arial" w:cs="Arial"/>
          <w:sz w:val="22"/>
          <w:szCs w:val="22"/>
        </w:rPr>
        <w:t xml:space="preserve">                                        </w:t>
      </w:r>
      <w:r w:rsidR="008432A5">
        <w:rPr>
          <w:rFonts w:ascii="Arial" w:hAnsi="Arial" w:cs="Arial"/>
          <w:sz w:val="22"/>
          <w:szCs w:val="22"/>
        </w:rPr>
        <w:t xml:space="preserve">                              </w:t>
      </w:r>
      <w:r w:rsidRPr="00D00117">
        <w:rPr>
          <w:rFonts w:ascii="Arial" w:hAnsi="Arial" w:cs="Arial"/>
          <w:sz w:val="22"/>
          <w:szCs w:val="22"/>
        </w:rPr>
        <w:t xml:space="preserve">                                 </w:t>
      </w:r>
    </w:p>
    <w:p w14:paraId="4E646D04" w14:textId="77777777" w:rsidR="0083478E" w:rsidRPr="00D00117" w:rsidRDefault="0083478E" w:rsidP="00D00117">
      <w:pPr>
        <w:numPr>
          <w:ilvl w:val="0"/>
          <w:numId w:val="22"/>
        </w:numPr>
        <w:tabs>
          <w:tab w:val="clear" w:pos="720"/>
        </w:tabs>
        <w:spacing w:line="360" w:lineRule="auto"/>
        <w:ind w:left="360"/>
        <w:jc w:val="both"/>
        <w:rPr>
          <w:rFonts w:ascii="Arial" w:hAnsi="Arial" w:cs="Arial"/>
          <w:b/>
          <w:sz w:val="22"/>
          <w:szCs w:val="22"/>
          <w:lang w:val="de-DE"/>
        </w:rPr>
      </w:pPr>
      <w:r w:rsidRPr="00D00117">
        <w:rPr>
          <w:rFonts w:ascii="Arial" w:hAnsi="Arial" w:cs="Arial"/>
          <w:b/>
          <w:sz w:val="22"/>
          <w:szCs w:val="22"/>
          <w:lang w:val="de-DE"/>
        </w:rPr>
        <w:t>PEMERIKSAAN  DENYUT NADI</w:t>
      </w:r>
    </w:p>
    <w:p w14:paraId="7DB7101C" w14:textId="77777777" w:rsidR="0083478E" w:rsidRPr="00D00117" w:rsidRDefault="0083478E" w:rsidP="00D00117">
      <w:pPr>
        <w:spacing w:line="360" w:lineRule="auto"/>
        <w:ind w:firstLine="720"/>
        <w:jc w:val="both"/>
        <w:rPr>
          <w:rFonts w:ascii="Arial" w:hAnsi="Arial" w:cs="Arial"/>
          <w:sz w:val="22"/>
          <w:szCs w:val="22"/>
          <w:lang w:val="id-ID"/>
        </w:rPr>
      </w:pPr>
      <w:r w:rsidRPr="00D00117">
        <w:rPr>
          <w:rFonts w:ascii="Arial" w:hAnsi="Arial" w:cs="Arial"/>
          <w:sz w:val="22"/>
          <w:szCs w:val="22"/>
          <w:lang w:eastAsia="id-ID"/>
        </w:rPr>
        <w:t>Pemeriksaan denyut nadi bukan hal yang</w:t>
      </w:r>
      <w:r w:rsidRPr="00D00117">
        <w:rPr>
          <w:rFonts w:ascii="Arial" w:hAnsi="Arial" w:cs="Arial"/>
          <w:sz w:val="22"/>
          <w:szCs w:val="22"/>
          <w:lang w:val="id-ID" w:eastAsia="id-ID"/>
        </w:rPr>
        <w:t xml:space="preserve"> </w:t>
      </w:r>
      <w:r w:rsidRPr="00D00117">
        <w:rPr>
          <w:rFonts w:ascii="Arial" w:hAnsi="Arial" w:cs="Arial"/>
          <w:sz w:val="22"/>
          <w:szCs w:val="22"/>
          <w:lang w:eastAsia="id-ID"/>
        </w:rPr>
        <w:t>mudah untuk dilakukan, bahkan tenaga</w:t>
      </w:r>
      <w:r w:rsidRPr="00D00117">
        <w:rPr>
          <w:rFonts w:ascii="Arial" w:hAnsi="Arial" w:cs="Arial"/>
          <w:sz w:val="22"/>
          <w:szCs w:val="22"/>
          <w:lang w:val="id-ID" w:eastAsia="id-ID"/>
        </w:rPr>
        <w:t xml:space="preserve"> </w:t>
      </w:r>
      <w:r w:rsidRPr="00D00117">
        <w:rPr>
          <w:rFonts w:ascii="Arial" w:hAnsi="Arial" w:cs="Arial"/>
          <w:sz w:val="22"/>
          <w:szCs w:val="22"/>
          <w:lang w:eastAsia="id-ID"/>
        </w:rPr>
        <w:t>kesehatan yang menolong mungkin</w:t>
      </w:r>
      <w:r w:rsidRPr="00D00117">
        <w:rPr>
          <w:rFonts w:ascii="Arial" w:hAnsi="Arial" w:cs="Arial"/>
          <w:sz w:val="22"/>
          <w:szCs w:val="22"/>
          <w:lang w:val="id-ID" w:eastAsia="id-ID"/>
        </w:rPr>
        <w:t xml:space="preserve"> </w:t>
      </w:r>
      <w:r w:rsidRPr="00D00117">
        <w:rPr>
          <w:rFonts w:ascii="Arial" w:hAnsi="Arial" w:cs="Arial"/>
          <w:sz w:val="22"/>
          <w:szCs w:val="22"/>
          <w:lang w:eastAsia="id-ID"/>
        </w:rPr>
        <w:t>memerlukan waktu yang agak lama untuk</w:t>
      </w:r>
      <w:r w:rsidRPr="00D00117">
        <w:rPr>
          <w:rFonts w:ascii="Arial" w:hAnsi="Arial" w:cs="Arial"/>
          <w:sz w:val="22"/>
          <w:szCs w:val="22"/>
          <w:lang w:val="id-ID" w:eastAsia="id-ID"/>
        </w:rPr>
        <w:t xml:space="preserve"> </w:t>
      </w:r>
      <w:r w:rsidRPr="00D00117">
        <w:rPr>
          <w:rFonts w:ascii="Arial" w:hAnsi="Arial" w:cs="Arial"/>
          <w:sz w:val="22"/>
          <w:szCs w:val="22"/>
          <w:lang w:eastAsia="id-ID"/>
        </w:rPr>
        <w:t>memeriksa deyut nadi, sehingga</w:t>
      </w:r>
      <w:r w:rsidRPr="00D00117">
        <w:rPr>
          <w:rFonts w:ascii="Arial" w:hAnsi="Arial" w:cs="Arial"/>
          <w:sz w:val="22"/>
          <w:szCs w:val="22"/>
          <w:lang w:val="id-ID" w:eastAsia="id-ID"/>
        </w:rPr>
        <w:t xml:space="preserve"> t</w:t>
      </w:r>
      <w:r w:rsidRPr="00D00117">
        <w:rPr>
          <w:rFonts w:ascii="Arial" w:hAnsi="Arial" w:cs="Arial"/>
          <w:sz w:val="22"/>
          <w:szCs w:val="22"/>
          <w:lang w:eastAsia="id-ID"/>
        </w:rPr>
        <w:t>indakan pemeriksaan denyut nadi tidak dilakukan oleh penolong awam dan</w:t>
      </w:r>
      <w:r w:rsidRPr="00D00117">
        <w:rPr>
          <w:rFonts w:ascii="Arial" w:hAnsi="Arial" w:cs="Arial"/>
          <w:sz w:val="22"/>
          <w:szCs w:val="22"/>
          <w:lang w:val="id-ID" w:eastAsia="id-ID"/>
        </w:rPr>
        <w:t xml:space="preserve"> </w:t>
      </w:r>
      <w:r w:rsidRPr="00D00117">
        <w:rPr>
          <w:rFonts w:ascii="Arial" w:hAnsi="Arial" w:cs="Arial"/>
          <w:sz w:val="22"/>
          <w:szCs w:val="22"/>
          <w:lang w:eastAsia="id-ID"/>
        </w:rPr>
        <w:t>langsung mengasumsikan terjadi henti</w:t>
      </w:r>
      <w:r w:rsidRPr="00D00117">
        <w:rPr>
          <w:rFonts w:ascii="Arial" w:hAnsi="Arial" w:cs="Arial"/>
          <w:sz w:val="22"/>
          <w:szCs w:val="22"/>
          <w:lang w:val="id-ID" w:eastAsia="id-ID"/>
        </w:rPr>
        <w:t xml:space="preserve"> </w:t>
      </w:r>
      <w:r w:rsidRPr="00D00117">
        <w:rPr>
          <w:rFonts w:ascii="Arial" w:hAnsi="Arial" w:cs="Arial"/>
          <w:sz w:val="22"/>
          <w:szCs w:val="22"/>
          <w:lang w:eastAsia="id-ID"/>
        </w:rPr>
        <w:t>jantung jika seorang dewasa mendadak</w:t>
      </w:r>
      <w:r w:rsidRPr="00D00117">
        <w:rPr>
          <w:rFonts w:ascii="Arial" w:hAnsi="Arial" w:cs="Arial"/>
          <w:sz w:val="22"/>
          <w:szCs w:val="22"/>
          <w:lang w:val="id-ID" w:eastAsia="id-ID"/>
        </w:rPr>
        <w:t xml:space="preserve"> </w:t>
      </w:r>
      <w:r w:rsidRPr="00D00117">
        <w:rPr>
          <w:rFonts w:ascii="Arial" w:hAnsi="Arial" w:cs="Arial"/>
          <w:sz w:val="22"/>
          <w:szCs w:val="22"/>
          <w:lang w:eastAsia="id-ID"/>
        </w:rPr>
        <w:t>tidak sadarkan diri atau penderita tanpa</w:t>
      </w:r>
      <w:r w:rsidRPr="00D00117">
        <w:rPr>
          <w:rFonts w:ascii="Arial" w:hAnsi="Arial" w:cs="Arial"/>
          <w:sz w:val="22"/>
          <w:szCs w:val="22"/>
          <w:lang w:val="id-ID" w:eastAsia="id-ID"/>
        </w:rPr>
        <w:t xml:space="preserve"> </w:t>
      </w:r>
      <w:r w:rsidRPr="00D00117">
        <w:rPr>
          <w:rFonts w:ascii="Arial" w:hAnsi="Arial" w:cs="Arial"/>
          <w:sz w:val="22"/>
          <w:szCs w:val="22"/>
          <w:lang w:eastAsia="id-ID"/>
        </w:rPr>
        <w:t xml:space="preserve">respon yang bernafas tidak normal. </w:t>
      </w:r>
      <w:r w:rsidRPr="00D00117">
        <w:rPr>
          <w:rFonts w:ascii="Arial" w:hAnsi="Arial" w:cs="Arial"/>
          <w:sz w:val="22"/>
          <w:szCs w:val="22"/>
          <w:lang w:val="de-DE"/>
        </w:rPr>
        <w:t>Periksa denyut nadi korban dengan merasakan arteri karotis pada orang dewasa</w:t>
      </w:r>
      <w:r w:rsidRPr="00D00117">
        <w:rPr>
          <w:rFonts w:ascii="Arial" w:hAnsi="Arial" w:cs="Arial"/>
          <w:sz w:val="22"/>
          <w:szCs w:val="22"/>
          <w:lang w:val="id-ID"/>
        </w:rPr>
        <w:t>. Lama pemeriksaan tidak boleh lebih dari 10 detik, jika penolong secara definitif tidak dapat merasakan pulsasi dalam periode tersebut, maka kompresi dada harus segera dilakukan.</w:t>
      </w:r>
      <w:r w:rsidRPr="00D00117">
        <w:rPr>
          <w:rFonts w:ascii="Arial" w:hAnsi="Arial" w:cs="Arial"/>
          <w:sz w:val="22"/>
          <w:szCs w:val="22"/>
        </w:rPr>
        <w:t xml:space="preserve"> (cek nadi dilakukan secara simultan bersamaan dengan penilaian pernapasan korban)</w:t>
      </w:r>
    </w:p>
    <w:p w14:paraId="72F20452" w14:textId="77777777" w:rsidR="0083478E" w:rsidRPr="00D00117" w:rsidRDefault="0083478E" w:rsidP="00D00117">
      <w:pPr>
        <w:spacing w:line="360" w:lineRule="auto"/>
        <w:ind w:firstLine="720"/>
        <w:jc w:val="both"/>
        <w:rPr>
          <w:rFonts w:ascii="Arial" w:hAnsi="Arial" w:cs="Arial"/>
          <w:sz w:val="22"/>
          <w:szCs w:val="22"/>
          <w:lang w:val="id-ID"/>
        </w:rPr>
      </w:pPr>
    </w:p>
    <w:p w14:paraId="499CAB42" w14:textId="72F06F2A" w:rsidR="0083478E" w:rsidRPr="00D00117" w:rsidRDefault="0083478E" w:rsidP="00D00117">
      <w:pPr>
        <w:spacing w:line="360" w:lineRule="auto"/>
        <w:ind w:firstLine="720"/>
        <w:jc w:val="center"/>
        <w:rPr>
          <w:rFonts w:ascii="Arial" w:hAnsi="Arial" w:cs="Arial"/>
          <w:sz w:val="22"/>
          <w:szCs w:val="22"/>
        </w:rPr>
      </w:pPr>
      <w:r w:rsidRPr="00D00117">
        <w:rPr>
          <w:rFonts w:ascii="Arial" w:hAnsi="Arial" w:cs="Arial"/>
          <w:b/>
          <w:bCs/>
          <w:noProof/>
          <w:sz w:val="22"/>
          <w:szCs w:val="22"/>
          <w:lang w:val="id-ID" w:eastAsia="id-ID"/>
        </w:rPr>
        <w:drawing>
          <wp:inline distT="0" distB="0" distL="0" distR="0" wp14:anchorId="25312727" wp14:editId="74C98B43">
            <wp:extent cx="2390140" cy="1864995"/>
            <wp:effectExtent l="0" t="0" r="0" b="0"/>
            <wp:docPr id="7" name="Picture 7" descr="cek pulse e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ek pulse ee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90140" cy="1864995"/>
                    </a:xfrm>
                    <a:prstGeom prst="rect">
                      <a:avLst/>
                    </a:prstGeom>
                    <a:noFill/>
                    <a:ln>
                      <a:noFill/>
                    </a:ln>
                  </pic:spPr>
                </pic:pic>
              </a:graphicData>
            </a:graphic>
          </wp:inline>
        </w:drawing>
      </w:r>
    </w:p>
    <w:p w14:paraId="1A62EB5B" w14:textId="77777777" w:rsidR="0083478E" w:rsidRPr="00D00117" w:rsidRDefault="0083478E" w:rsidP="00D00117">
      <w:pPr>
        <w:spacing w:line="360" w:lineRule="auto"/>
        <w:ind w:firstLine="720"/>
        <w:jc w:val="center"/>
        <w:rPr>
          <w:rFonts w:ascii="Arial" w:hAnsi="Arial" w:cs="Arial"/>
          <w:sz w:val="22"/>
          <w:szCs w:val="22"/>
          <w:lang w:val="id-ID"/>
        </w:rPr>
      </w:pPr>
      <w:r w:rsidRPr="00D00117">
        <w:rPr>
          <w:rFonts w:ascii="Arial" w:hAnsi="Arial" w:cs="Arial"/>
          <w:b/>
          <w:sz w:val="22"/>
          <w:szCs w:val="22"/>
        </w:rPr>
        <w:t>Gambar</w:t>
      </w:r>
      <w:r w:rsidRPr="00D00117">
        <w:rPr>
          <w:rFonts w:ascii="Arial" w:hAnsi="Arial" w:cs="Arial"/>
          <w:b/>
          <w:sz w:val="22"/>
          <w:szCs w:val="22"/>
          <w:lang w:val="id-ID"/>
        </w:rPr>
        <w:t xml:space="preserve"> 4. </w:t>
      </w:r>
      <w:r w:rsidRPr="00D00117">
        <w:rPr>
          <w:rFonts w:ascii="Arial" w:hAnsi="Arial" w:cs="Arial"/>
          <w:sz w:val="22"/>
          <w:szCs w:val="22"/>
        </w:rPr>
        <w:t xml:space="preserve"> pemeriksaan nadi karotis</w:t>
      </w:r>
      <w:r w:rsidRPr="00D00117">
        <w:rPr>
          <w:rFonts w:ascii="Arial" w:hAnsi="Arial" w:cs="Arial"/>
          <w:sz w:val="22"/>
          <w:szCs w:val="22"/>
          <w:lang w:val="id-ID"/>
        </w:rPr>
        <w:t xml:space="preserve"> </w:t>
      </w:r>
    </w:p>
    <w:p w14:paraId="5FEBB682" w14:textId="77777777" w:rsidR="0083478E" w:rsidRPr="00D00117" w:rsidRDefault="0083478E" w:rsidP="00D00117">
      <w:pPr>
        <w:spacing w:line="360" w:lineRule="auto"/>
        <w:ind w:firstLine="720"/>
        <w:jc w:val="center"/>
        <w:rPr>
          <w:rFonts w:ascii="Arial" w:hAnsi="Arial" w:cs="Arial"/>
          <w:sz w:val="22"/>
          <w:szCs w:val="22"/>
        </w:rPr>
      </w:pPr>
    </w:p>
    <w:p w14:paraId="70C578C2" w14:textId="77777777" w:rsidR="0083478E" w:rsidRPr="00D00117" w:rsidRDefault="0083478E" w:rsidP="00D00117">
      <w:pPr>
        <w:spacing w:line="360" w:lineRule="auto"/>
        <w:ind w:firstLine="720"/>
        <w:jc w:val="both"/>
        <w:rPr>
          <w:rFonts w:ascii="Arial" w:hAnsi="Arial" w:cs="Arial"/>
          <w:sz w:val="22"/>
          <w:szCs w:val="22"/>
        </w:rPr>
      </w:pPr>
      <w:r w:rsidRPr="00D00117">
        <w:rPr>
          <w:rFonts w:ascii="Arial" w:hAnsi="Arial" w:cs="Arial"/>
          <w:sz w:val="22"/>
          <w:szCs w:val="22"/>
        </w:rPr>
        <w:t xml:space="preserve">Jika pernapasan tidak normal atau tidak bernapas tetapi dijumpai denyut nadi pada korban, maka diberikan bantuan napas setiap </w:t>
      </w:r>
      <w:r w:rsidRPr="00D00117">
        <w:rPr>
          <w:rFonts w:ascii="Arial" w:hAnsi="Arial" w:cs="Arial"/>
          <w:b/>
          <w:sz w:val="22"/>
          <w:szCs w:val="22"/>
        </w:rPr>
        <w:t>5-6 detik</w:t>
      </w:r>
      <w:r w:rsidRPr="00D00117">
        <w:rPr>
          <w:rFonts w:ascii="Arial" w:hAnsi="Arial" w:cs="Arial"/>
          <w:sz w:val="22"/>
          <w:szCs w:val="22"/>
        </w:rPr>
        <w:t xml:space="preserve">. Lakukan pemeriksaan ulang nadi korban setiap 2 menit. Hindari pemberian bantuan napas yang berlebihan, selama RJP direkomendasikan dengan </w:t>
      </w:r>
      <w:r w:rsidRPr="00D00117">
        <w:rPr>
          <w:rFonts w:ascii="Arial" w:hAnsi="Arial" w:cs="Arial"/>
          <w:b/>
          <w:sz w:val="22"/>
          <w:szCs w:val="22"/>
        </w:rPr>
        <w:t>volume tidal 500-600 ml (6-7 ml/kg),</w:t>
      </w:r>
      <w:r w:rsidRPr="00D00117">
        <w:rPr>
          <w:rFonts w:ascii="Arial" w:hAnsi="Arial" w:cs="Arial"/>
          <w:sz w:val="22"/>
          <w:szCs w:val="22"/>
        </w:rPr>
        <w:t xml:space="preserve"> atau hingga terlihat dada korban mengembang. </w:t>
      </w:r>
    </w:p>
    <w:p w14:paraId="62B69B04" w14:textId="77777777" w:rsidR="0083478E" w:rsidRPr="00D00117" w:rsidRDefault="0083478E" w:rsidP="00D00117">
      <w:pPr>
        <w:spacing w:line="360" w:lineRule="auto"/>
        <w:ind w:firstLine="720"/>
        <w:jc w:val="both"/>
        <w:rPr>
          <w:rFonts w:ascii="Arial" w:hAnsi="Arial" w:cs="Arial"/>
          <w:b/>
          <w:sz w:val="22"/>
          <w:szCs w:val="22"/>
          <w:lang w:val="id-ID"/>
        </w:rPr>
      </w:pPr>
    </w:p>
    <w:p w14:paraId="1265E211" w14:textId="02163EFC" w:rsidR="0083478E" w:rsidRPr="00D00117" w:rsidRDefault="0083478E" w:rsidP="00D00117">
      <w:pPr>
        <w:spacing w:line="360" w:lineRule="auto"/>
        <w:ind w:firstLine="720"/>
        <w:jc w:val="center"/>
        <w:rPr>
          <w:rFonts w:ascii="Arial" w:hAnsi="Arial" w:cs="Arial"/>
          <w:i/>
          <w:noProof/>
          <w:sz w:val="22"/>
          <w:szCs w:val="22"/>
          <w:lang w:val="id-ID"/>
        </w:rPr>
      </w:pPr>
      <w:r w:rsidRPr="00D00117">
        <w:rPr>
          <w:rFonts w:ascii="Arial" w:hAnsi="Arial" w:cs="Arial"/>
          <w:i/>
          <w:noProof/>
          <w:sz w:val="22"/>
          <w:szCs w:val="22"/>
          <w:lang w:val="id-ID" w:eastAsia="id-ID"/>
        </w:rPr>
        <w:lastRenderedPageBreak/>
        <w:drawing>
          <wp:inline distT="0" distB="0" distL="0" distR="0" wp14:anchorId="69B7DC8E" wp14:editId="4FFEEEA6">
            <wp:extent cx="2724785" cy="2580005"/>
            <wp:effectExtent l="0" t="0" r="0" b="10795"/>
            <wp:docPr id="8" name="Picture 8" descr="CALL FOR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LL FOR HEL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24785" cy="2580005"/>
                    </a:xfrm>
                    <a:prstGeom prst="rect">
                      <a:avLst/>
                    </a:prstGeom>
                    <a:noFill/>
                    <a:ln>
                      <a:noFill/>
                    </a:ln>
                  </pic:spPr>
                </pic:pic>
              </a:graphicData>
            </a:graphic>
          </wp:inline>
        </w:drawing>
      </w:r>
    </w:p>
    <w:p w14:paraId="699E5215" w14:textId="77777777" w:rsidR="0083478E" w:rsidRPr="00D00117" w:rsidRDefault="0083478E" w:rsidP="00D00117">
      <w:pPr>
        <w:spacing w:line="360" w:lineRule="auto"/>
        <w:ind w:firstLine="720"/>
        <w:jc w:val="center"/>
        <w:rPr>
          <w:rFonts w:ascii="Arial" w:hAnsi="Arial" w:cs="Arial"/>
          <w:b/>
          <w:noProof/>
          <w:sz w:val="22"/>
          <w:szCs w:val="22"/>
          <w:lang w:val="id-ID"/>
        </w:rPr>
      </w:pPr>
    </w:p>
    <w:p w14:paraId="79BFDA66" w14:textId="77777777" w:rsidR="0083478E" w:rsidRPr="00D00117" w:rsidRDefault="0083478E" w:rsidP="00D00117">
      <w:pPr>
        <w:spacing w:line="360" w:lineRule="auto"/>
        <w:ind w:firstLine="720"/>
        <w:jc w:val="center"/>
        <w:rPr>
          <w:rFonts w:ascii="Arial" w:hAnsi="Arial" w:cs="Arial"/>
          <w:noProof/>
          <w:sz w:val="22"/>
          <w:szCs w:val="22"/>
          <w:lang w:val="id-ID"/>
        </w:rPr>
      </w:pPr>
      <w:r w:rsidRPr="00D00117">
        <w:rPr>
          <w:rFonts w:ascii="Arial" w:hAnsi="Arial" w:cs="Arial"/>
          <w:b/>
          <w:noProof/>
          <w:sz w:val="22"/>
          <w:szCs w:val="22"/>
          <w:lang w:val="id-ID"/>
        </w:rPr>
        <w:t>Gambar 5.</w:t>
      </w:r>
      <w:r w:rsidRPr="00D00117">
        <w:rPr>
          <w:rFonts w:ascii="Arial" w:hAnsi="Arial" w:cs="Arial"/>
          <w:noProof/>
          <w:sz w:val="22"/>
          <w:szCs w:val="22"/>
          <w:lang w:val="id-ID"/>
        </w:rPr>
        <w:t xml:space="preserve"> Mengaktifkan sistem emergency (code blue) rumah sakit</w:t>
      </w:r>
    </w:p>
    <w:p w14:paraId="502A750A" w14:textId="77777777" w:rsidR="0083478E" w:rsidRPr="00D00117" w:rsidRDefault="0083478E" w:rsidP="00D00117">
      <w:pPr>
        <w:spacing w:line="360" w:lineRule="auto"/>
        <w:ind w:firstLine="720"/>
        <w:jc w:val="center"/>
        <w:rPr>
          <w:rFonts w:ascii="Arial" w:hAnsi="Arial" w:cs="Arial"/>
          <w:b/>
          <w:sz w:val="22"/>
          <w:szCs w:val="22"/>
          <w:lang w:val="id-ID"/>
        </w:rPr>
      </w:pPr>
    </w:p>
    <w:p w14:paraId="3DAE64DF" w14:textId="77777777" w:rsidR="0083478E" w:rsidRPr="00D00117" w:rsidRDefault="0083478E" w:rsidP="00D00117">
      <w:pPr>
        <w:spacing w:line="360" w:lineRule="auto"/>
        <w:jc w:val="center"/>
        <w:rPr>
          <w:rFonts w:ascii="Arial" w:hAnsi="Arial" w:cs="Arial"/>
          <w:sz w:val="22"/>
          <w:szCs w:val="22"/>
        </w:rPr>
      </w:pPr>
    </w:p>
    <w:p w14:paraId="66609733" w14:textId="77777777" w:rsidR="0083478E" w:rsidRPr="00D00117" w:rsidRDefault="0083478E" w:rsidP="00D00117">
      <w:pPr>
        <w:numPr>
          <w:ilvl w:val="0"/>
          <w:numId w:val="22"/>
        </w:numPr>
        <w:spacing w:line="360" w:lineRule="auto"/>
        <w:rPr>
          <w:rFonts w:ascii="Arial" w:hAnsi="Arial" w:cs="Arial"/>
          <w:b/>
          <w:sz w:val="22"/>
          <w:szCs w:val="22"/>
        </w:rPr>
      </w:pPr>
      <w:r w:rsidRPr="00D00117">
        <w:rPr>
          <w:rFonts w:ascii="Arial" w:hAnsi="Arial" w:cs="Arial"/>
          <w:b/>
          <w:sz w:val="22"/>
          <w:szCs w:val="22"/>
        </w:rPr>
        <w:t xml:space="preserve">MULAI SIKLUS 30 KOMPRESI DADA DAN 2 BANTUAN NAPAS </w:t>
      </w:r>
    </w:p>
    <w:p w14:paraId="229577B7" w14:textId="77777777" w:rsidR="0083478E" w:rsidRPr="00D00117" w:rsidRDefault="0083478E" w:rsidP="00D00117">
      <w:pPr>
        <w:spacing w:line="360" w:lineRule="auto"/>
        <w:ind w:firstLine="720"/>
        <w:jc w:val="both"/>
        <w:rPr>
          <w:rFonts w:ascii="Arial" w:hAnsi="Arial" w:cs="Arial"/>
          <w:sz w:val="22"/>
          <w:szCs w:val="22"/>
        </w:rPr>
      </w:pPr>
      <w:r w:rsidRPr="00D00117">
        <w:rPr>
          <w:rFonts w:ascii="Arial" w:hAnsi="Arial" w:cs="Arial"/>
          <w:sz w:val="22"/>
          <w:szCs w:val="22"/>
        </w:rPr>
        <w:t xml:space="preserve">Kompresi dada yang efektif sangat penting untuk mengalirkan darah dan oksigen selama RJP.  Kompresi dada terdiri dari aplikasi tekanan secara ritmik pada bagian setengah bawah dari sternum. Tindakan kompresi dada ini akan menyebabkan aliran darah akibat naiknya tekanan intrathorak dan kompresi secara langsung pada jantung. Meskipun mengalirkan darah dalam jumlah yang sedikit tetapi hal ini sangat penting untuk menghantarkan oksigen ke otot jantung dan otak, dan meningkatkan keberhasilan tindakan defibrilasi.  </w:t>
      </w:r>
    </w:p>
    <w:p w14:paraId="5B1E6871" w14:textId="435F7BBF" w:rsidR="0083478E" w:rsidRPr="00D00117" w:rsidRDefault="0083478E" w:rsidP="00D00117">
      <w:pPr>
        <w:pStyle w:val="ListParagraph"/>
        <w:tabs>
          <w:tab w:val="left" w:pos="450"/>
        </w:tabs>
        <w:autoSpaceDE w:val="0"/>
        <w:autoSpaceDN w:val="0"/>
        <w:adjustRightInd w:val="0"/>
        <w:spacing w:line="360" w:lineRule="auto"/>
        <w:ind w:left="630"/>
        <w:jc w:val="both"/>
        <w:rPr>
          <w:rFonts w:ascii="Arial" w:hAnsi="Arial" w:cs="Arial"/>
          <w:sz w:val="22"/>
          <w:szCs w:val="22"/>
          <w:lang w:eastAsia="id-ID"/>
        </w:rPr>
      </w:pPr>
      <w:r w:rsidRPr="00D00117">
        <w:rPr>
          <w:rFonts w:ascii="Arial" w:hAnsi="Arial" w:cs="Arial"/>
          <w:noProof/>
          <w:sz w:val="22"/>
          <w:szCs w:val="22"/>
          <w:lang w:val="id-ID" w:eastAsia="id-ID"/>
        </w:rPr>
        <w:drawing>
          <wp:inline distT="0" distB="0" distL="0" distR="0" wp14:anchorId="4D95282D" wp14:editId="4BB394C7">
            <wp:extent cx="2254250" cy="21907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54250" cy="2190750"/>
                    </a:xfrm>
                    <a:prstGeom prst="rect">
                      <a:avLst/>
                    </a:prstGeom>
                    <a:noFill/>
                    <a:ln>
                      <a:noFill/>
                    </a:ln>
                  </pic:spPr>
                </pic:pic>
              </a:graphicData>
            </a:graphic>
          </wp:inline>
        </w:drawing>
      </w:r>
      <w:r w:rsidRPr="00D00117">
        <w:rPr>
          <w:rFonts w:ascii="Arial" w:hAnsi="Arial" w:cs="Arial"/>
          <w:sz w:val="22"/>
          <w:szCs w:val="22"/>
          <w:lang w:eastAsia="id-ID"/>
        </w:rPr>
        <w:t xml:space="preserve">        </w:t>
      </w:r>
      <w:r w:rsidRPr="00D00117">
        <w:rPr>
          <w:rFonts w:ascii="Arial" w:hAnsi="Arial" w:cs="Arial"/>
          <w:noProof/>
          <w:sz w:val="22"/>
          <w:szCs w:val="22"/>
          <w:lang w:val="id-ID" w:eastAsia="id-ID"/>
        </w:rPr>
        <w:drawing>
          <wp:inline distT="0" distB="0" distL="0" distR="0" wp14:anchorId="6E331219" wp14:editId="390B0968">
            <wp:extent cx="2172970" cy="2200275"/>
            <wp:effectExtent l="0" t="0" r="1143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72970" cy="2200275"/>
                    </a:xfrm>
                    <a:prstGeom prst="rect">
                      <a:avLst/>
                    </a:prstGeom>
                    <a:noFill/>
                    <a:ln>
                      <a:noFill/>
                    </a:ln>
                  </pic:spPr>
                </pic:pic>
              </a:graphicData>
            </a:graphic>
          </wp:inline>
        </w:drawing>
      </w:r>
    </w:p>
    <w:p w14:paraId="3899A366" w14:textId="77777777" w:rsidR="0083478E" w:rsidRPr="00D00117" w:rsidRDefault="0083478E" w:rsidP="00D00117">
      <w:pPr>
        <w:spacing w:line="360" w:lineRule="auto"/>
        <w:jc w:val="center"/>
        <w:rPr>
          <w:rFonts w:ascii="Arial" w:hAnsi="Arial" w:cs="Arial"/>
          <w:b/>
          <w:sz w:val="22"/>
          <w:szCs w:val="22"/>
        </w:rPr>
      </w:pPr>
    </w:p>
    <w:p w14:paraId="791E4C8E" w14:textId="77777777" w:rsidR="0083478E" w:rsidRPr="00D00117" w:rsidRDefault="0083478E" w:rsidP="00D00117">
      <w:pPr>
        <w:spacing w:line="360" w:lineRule="auto"/>
        <w:jc w:val="center"/>
        <w:rPr>
          <w:rFonts w:ascii="Arial" w:hAnsi="Arial" w:cs="Arial"/>
          <w:sz w:val="22"/>
          <w:szCs w:val="22"/>
        </w:rPr>
      </w:pPr>
      <w:r w:rsidRPr="00D00117">
        <w:rPr>
          <w:rFonts w:ascii="Arial" w:hAnsi="Arial" w:cs="Arial"/>
          <w:b/>
          <w:sz w:val="22"/>
          <w:szCs w:val="22"/>
        </w:rPr>
        <w:t>Gambar</w:t>
      </w:r>
      <w:r w:rsidRPr="00D00117">
        <w:rPr>
          <w:rFonts w:ascii="Arial" w:hAnsi="Arial" w:cs="Arial"/>
          <w:b/>
          <w:sz w:val="22"/>
          <w:szCs w:val="22"/>
          <w:lang w:val="id-ID"/>
        </w:rPr>
        <w:t>6.</w:t>
      </w:r>
      <w:r w:rsidRPr="00D00117">
        <w:rPr>
          <w:rFonts w:ascii="Arial" w:hAnsi="Arial" w:cs="Arial"/>
          <w:b/>
          <w:sz w:val="22"/>
          <w:szCs w:val="22"/>
        </w:rPr>
        <w:t xml:space="preserve">: </w:t>
      </w:r>
      <w:r w:rsidRPr="00D00117">
        <w:rPr>
          <w:rFonts w:ascii="Arial" w:hAnsi="Arial" w:cs="Arial"/>
          <w:sz w:val="22"/>
          <w:szCs w:val="22"/>
        </w:rPr>
        <w:t>Posisi tangan saat kompresi dada ((</w:t>
      </w:r>
      <w:r w:rsidRPr="00D00117">
        <w:rPr>
          <w:rFonts w:ascii="Arial" w:hAnsi="Arial" w:cs="Arial"/>
          <w:b/>
          <w:sz w:val="22"/>
          <w:szCs w:val="22"/>
        </w:rPr>
        <w:t>Sumber :</w:t>
      </w:r>
      <w:r w:rsidRPr="00D00117">
        <w:rPr>
          <w:rFonts w:ascii="Arial" w:hAnsi="Arial" w:cs="Arial"/>
          <w:sz w:val="22"/>
          <w:szCs w:val="22"/>
        </w:rPr>
        <w:t xml:space="preserve"> ERC 2010)</w:t>
      </w:r>
    </w:p>
    <w:p w14:paraId="1A6BCEE3" w14:textId="77777777" w:rsidR="0083478E" w:rsidRPr="00D00117" w:rsidRDefault="0083478E" w:rsidP="00D00117">
      <w:pPr>
        <w:pStyle w:val="ListParagraph"/>
        <w:autoSpaceDE w:val="0"/>
        <w:autoSpaceDN w:val="0"/>
        <w:adjustRightInd w:val="0"/>
        <w:spacing w:line="360" w:lineRule="auto"/>
        <w:ind w:left="0" w:firstLine="720"/>
        <w:jc w:val="both"/>
        <w:rPr>
          <w:rFonts w:ascii="Arial" w:hAnsi="Arial" w:cs="Arial"/>
          <w:sz w:val="22"/>
          <w:szCs w:val="22"/>
          <w:lang w:eastAsia="id-ID"/>
        </w:rPr>
      </w:pPr>
    </w:p>
    <w:p w14:paraId="34EC9223" w14:textId="77777777" w:rsidR="0083478E" w:rsidRPr="00D00117" w:rsidRDefault="0083478E" w:rsidP="00D00117">
      <w:pPr>
        <w:pStyle w:val="ListParagraph"/>
        <w:autoSpaceDE w:val="0"/>
        <w:autoSpaceDN w:val="0"/>
        <w:adjustRightInd w:val="0"/>
        <w:spacing w:line="360" w:lineRule="auto"/>
        <w:ind w:left="0" w:firstLine="720"/>
        <w:jc w:val="both"/>
        <w:rPr>
          <w:rFonts w:ascii="Arial" w:hAnsi="Arial" w:cs="Arial"/>
          <w:sz w:val="22"/>
          <w:szCs w:val="22"/>
          <w:lang w:val="id-ID" w:eastAsia="id-ID"/>
        </w:rPr>
      </w:pPr>
      <w:r w:rsidRPr="00D00117">
        <w:rPr>
          <w:rFonts w:ascii="Arial" w:hAnsi="Arial" w:cs="Arial"/>
          <w:sz w:val="22"/>
          <w:szCs w:val="22"/>
          <w:lang w:eastAsia="id-ID"/>
        </w:rPr>
        <w:t>Mayoritas kejadian henti jantung pada penderita dewasa dengan angka keberhasilan hidup tertinggi adalah pasien henti jantung disaksikan (</w:t>
      </w:r>
      <w:r w:rsidRPr="00D00117">
        <w:rPr>
          <w:rFonts w:ascii="Arial" w:hAnsi="Arial" w:cs="Arial"/>
          <w:i/>
          <w:sz w:val="22"/>
          <w:szCs w:val="22"/>
          <w:lang w:eastAsia="id-ID"/>
        </w:rPr>
        <w:t>witnessed arrest</w:t>
      </w:r>
      <w:r w:rsidRPr="00D00117">
        <w:rPr>
          <w:rFonts w:ascii="Arial" w:hAnsi="Arial" w:cs="Arial"/>
          <w:sz w:val="22"/>
          <w:szCs w:val="22"/>
          <w:lang w:eastAsia="id-ID"/>
        </w:rPr>
        <w:t>) dengan irama awal  ventricular fibrillation (VF) atau pulseless  ventricular tachycardia (VT).  Pada pasien ini, elemen awal yang paling penting adalah kompresi dada dan segera dilakukannya defibrilasi. Rekomendasi sebelumnya dari AHA 2005 dengan sekuensial A-B-C (</w:t>
      </w:r>
      <w:r w:rsidRPr="00D00117">
        <w:rPr>
          <w:rFonts w:ascii="Arial" w:hAnsi="Arial" w:cs="Arial"/>
          <w:i/>
          <w:sz w:val="22"/>
          <w:szCs w:val="22"/>
          <w:lang w:eastAsia="id-ID"/>
        </w:rPr>
        <w:t>Airway-Breathing-Circulation</w:t>
      </w:r>
      <w:r w:rsidRPr="00D00117">
        <w:rPr>
          <w:rFonts w:ascii="Arial" w:hAnsi="Arial" w:cs="Arial"/>
          <w:sz w:val="22"/>
          <w:szCs w:val="22"/>
          <w:lang w:eastAsia="id-ID"/>
        </w:rPr>
        <w:t xml:space="preserve">), pemberian kompresi dada sering terlambat saat penolong berusaha membuka </w:t>
      </w:r>
      <w:r w:rsidRPr="00D00117">
        <w:rPr>
          <w:rFonts w:ascii="Arial" w:hAnsi="Arial" w:cs="Arial"/>
          <w:sz w:val="22"/>
          <w:szCs w:val="22"/>
          <w:lang w:eastAsia="id-ID"/>
        </w:rPr>
        <w:lastRenderedPageBreak/>
        <w:t>jalan napas, memberikan bantuan napas dari mulut ke mulut, atau mencari peralatan bantuan pernapasan. Rekomendasi yang terbaru sejak th 2010 AHA mengubah sekuen A-B-C menjadi C-A-B, sehingga diharapkan kompresi dada dan defibrilasi dapat segera diberikan.</w:t>
      </w:r>
    </w:p>
    <w:p w14:paraId="72AF20FA" w14:textId="0E58DE26" w:rsidR="0083478E" w:rsidRPr="00D00117" w:rsidRDefault="0083478E" w:rsidP="00D00117">
      <w:pPr>
        <w:spacing w:line="360" w:lineRule="auto"/>
        <w:jc w:val="center"/>
        <w:rPr>
          <w:rFonts w:ascii="Arial" w:hAnsi="Arial" w:cs="Arial"/>
          <w:b/>
          <w:noProof/>
          <w:sz w:val="22"/>
          <w:szCs w:val="22"/>
          <w:lang w:val="id-ID"/>
        </w:rPr>
      </w:pPr>
      <w:r w:rsidRPr="00D00117">
        <w:rPr>
          <w:rFonts w:ascii="Arial" w:hAnsi="Arial" w:cs="Arial"/>
          <w:b/>
          <w:noProof/>
          <w:sz w:val="22"/>
          <w:szCs w:val="22"/>
          <w:lang w:val="id-ID" w:eastAsia="id-ID"/>
        </w:rPr>
        <w:drawing>
          <wp:inline distT="0" distB="0" distL="0" distR="0" wp14:anchorId="384A3B6C" wp14:editId="54360DAC">
            <wp:extent cx="1997612" cy="2248191"/>
            <wp:effectExtent l="0" t="0" r="9525" b="0"/>
            <wp:docPr id="11" name="Picture 11" descr="KOMPRE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OMPRES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97854" cy="2248463"/>
                    </a:xfrm>
                    <a:prstGeom prst="rect">
                      <a:avLst/>
                    </a:prstGeom>
                    <a:noFill/>
                    <a:ln>
                      <a:noFill/>
                    </a:ln>
                  </pic:spPr>
                </pic:pic>
              </a:graphicData>
            </a:graphic>
          </wp:inline>
        </w:drawing>
      </w:r>
    </w:p>
    <w:p w14:paraId="439115F9" w14:textId="77777777" w:rsidR="0083478E" w:rsidRPr="00D00117" w:rsidRDefault="0083478E" w:rsidP="00D00117">
      <w:pPr>
        <w:spacing w:line="360" w:lineRule="auto"/>
        <w:jc w:val="center"/>
        <w:rPr>
          <w:rFonts w:ascii="Arial" w:hAnsi="Arial" w:cs="Arial"/>
          <w:sz w:val="22"/>
          <w:szCs w:val="22"/>
        </w:rPr>
      </w:pPr>
      <w:r w:rsidRPr="00D00117">
        <w:rPr>
          <w:rFonts w:ascii="Arial" w:hAnsi="Arial" w:cs="Arial"/>
          <w:b/>
          <w:sz w:val="22"/>
          <w:szCs w:val="22"/>
        </w:rPr>
        <w:t xml:space="preserve"> Gambar </w:t>
      </w:r>
      <w:r w:rsidRPr="00D00117">
        <w:rPr>
          <w:rFonts w:ascii="Arial" w:hAnsi="Arial" w:cs="Arial"/>
          <w:b/>
          <w:sz w:val="22"/>
          <w:szCs w:val="22"/>
          <w:lang w:val="id-ID"/>
        </w:rPr>
        <w:t>7</w:t>
      </w:r>
      <w:r w:rsidRPr="00D00117">
        <w:rPr>
          <w:rFonts w:ascii="Arial" w:hAnsi="Arial" w:cs="Arial"/>
          <w:b/>
          <w:sz w:val="22"/>
          <w:szCs w:val="22"/>
        </w:rPr>
        <w:t>:</w:t>
      </w:r>
      <w:r w:rsidRPr="00D00117">
        <w:rPr>
          <w:rFonts w:ascii="Arial" w:hAnsi="Arial" w:cs="Arial"/>
          <w:sz w:val="22"/>
          <w:szCs w:val="22"/>
        </w:rPr>
        <w:t xml:space="preserve"> Posisi saat melakukan kompresi dada, posisi penolong harus vertikal </w:t>
      </w:r>
    </w:p>
    <w:p w14:paraId="3004D4BD" w14:textId="77777777" w:rsidR="0083478E" w:rsidRPr="00D00117" w:rsidRDefault="0083478E" w:rsidP="00D00117">
      <w:pPr>
        <w:spacing w:line="360" w:lineRule="auto"/>
        <w:jc w:val="center"/>
        <w:rPr>
          <w:rFonts w:ascii="Arial" w:hAnsi="Arial" w:cs="Arial"/>
          <w:sz w:val="22"/>
          <w:szCs w:val="22"/>
        </w:rPr>
      </w:pPr>
      <w:r w:rsidRPr="00D00117">
        <w:rPr>
          <w:rFonts w:ascii="Arial" w:hAnsi="Arial" w:cs="Arial"/>
          <w:sz w:val="22"/>
          <w:szCs w:val="22"/>
        </w:rPr>
        <w:t>di atas dada pasien (</w:t>
      </w:r>
      <w:r w:rsidRPr="00D00117">
        <w:rPr>
          <w:rFonts w:ascii="Arial" w:hAnsi="Arial" w:cs="Arial"/>
          <w:b/>
          <w:sz w:val="22"/>
          <w:szCs w:val="22"/>
        </w:rPr>
        <w:t>Sumber :</w:t>
      </w:r>
      <w:r w:rsidRPr="00D00117">
        <w:rPr>
          <w:rFonts w:ascii="Arial" w:hAnsi="Arial" w:cs="Arial"/>
          <w:sz w:val="22"/>
          <w:szCs w:val="22"/>
        </w:rPr>
        <w:t xml:space="preserve"> ERC 2010)</w:t>
      </w:r>
    </w:p>
    <w:p w14:paraId="446223FC" w14:textId="77777777" w:rsidR="0083478E" w:rsidRPr="00D00117" w:rsidRDefault="0083478E" w:rsidP="00D00117">
      <w:pPr>
        <w:pStyle w:val="ListParagraph"/>
        <w:autoSpaceDE w:val="0"/>
        <w:autoSpaceDN w:val="0"/>
        <w:adjustRightInd w:val="0"/>
        <w:spacing w:line="360" w:lineRule="auto"/>
        <w:ind w:left="0" w:firstLine="720"/>
        <w:jc w:val="center"/>
        <w:rPr>
          <w:rFonts w:ascii="Arial" w:hAnsi="Arial" w:cs="Arial"/>
          <w:sz w:val="22"/>
          <w:szCs w:val="22"/>
          <w:lang w:eastAsia="id-ID"/>
        </w:rPr>
      </w:pPr>
    </w:p>
    <w:p w14:paraId="040B65C6" w14:textId="3E632E33" w:rsidR="0083478E" w:rsidRPr="00D00117" w:rsidRDefault="0083478E" w:rsidP="00AE6E78">
      <w:pPr>
        <w:spacing w:line="360" w:lineRule="auto"/>
        <w:jc w:val="center"/>
        <w:rPr>
          <w:rFonts w:ascii="Arial" w:hAnsi="Arial" w:cs="Arial"/>
          <w:sz w:val="22"/>
          <w:szCs w:val="22"/>
        </w:rPr>
      </w:pPr>
      <w:r w:rsidRPr="00D00117">
        <w:rPr>
          <w:rFonts w:ascii="Arial" w:hAnsi="Arial" w:cs="Arial"/>
          <w:noProof/>
          <w:sz w:val="22"/>
          <w:szCs w:val="22"/>
          <w:lang w:val="id-ID" w:eastAsia="id-ID"/>
        </w:rPr>
        <w:drawing>
          <wp:inline distT="0" distB="0" distL="0" distR="0" wp14:anchorId="12D67F45" wp14:editId="220E60FA">
            <wp:extent cx="4632960" cy="5577840"/>
            <wp:effectExtent l="0" t="0" r="0" b="3810"/>
            <wp:docPr id="12" name="Picture 12" descr="algoritma bls dew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lgoritma bls dewasa"/>
                    <pic:cNvPicPr>
                      <a:picLocks noChangeAspect="1" noChangeArrowheads="1"/>
                    </pic:cNvPicPr>
                  </pic:nvPicPr>
                  <pic:blipFill rotWithShape="1">
                    <a:blip r:embed="rId17">
                      <a:extLst>
                        <a:ext uri="{28A0092B-C50C-407E-A947-70E740481C1C}">
                          <a14:useLocalDpi xmlns:a14="http://schemas.microsoft.com/office/drawing/2010/main" val="0"/>
                        </a:ext>
                      </a:extLst>
                    </a:blip>
                    <a:srcRect l="2481" t="2633" r="3249" b="1041"/>
                    <a:stretch/>
                  </pic:blipFill>
                  <pic:spPr bwMode="auto">
                    <a:xfrm>
                      <a:off x="0" y="0"/>
                      <a:ext cx="4636285" cy="5581844"/>
                    </a:xfrm>
                    <a:prstGeom prst="rect">
                      <a:avLst/>
                    </a:prstGeom>
                    <a:noFill/>
                    <a:ln>
                      <a:noFill/>
                    </a:ln>
                    <a:extLst>
                      <a:ext uri="{53640926-AAD7-44D8-BBD7-CCE9431645EC}">
                        <a14:shadowObscured xmlns:a14="http://schemas.microsoft.com/office/drawing/2010/main"/>
                      </a:ext>
                    </a:extLst>
                  </pic:spPr>
                </pic:pic>
              </a:graphicData>
            </a:graphic>
          </wp:inline>
        </w:drawing>
      </w:r>
    </w:p>
    <w:p w14:paraId="444C0DA2" w14:textId="77777777" w:rsidR="0083478E" w:rsidRPr="00D00117" w:rsidRDefault="0083478E" w:rsidP="00D00117">
      <w:pPr>
        <w:spacing w:line="360" w:lineRule="auto"/>
        <w:jc w:val="center"/>
        <w:rPr>
          <w:rFonts w:ascii="Arial" w:hAnsi="Arial" w:cs="Arial"/>
          <w:b/>
          <w:sz w:val="22"/>
          <w:szCs w:val="22"/>
        </w:rPr>
      </w:pPr>
    </w:p>
    <w:p w14:paraId="34B3DC3D" w14:textId="77777777" w:rsidR="0083478E" w:rsidRPr="00D00117" w:rsidRDefault="0083478E" w:rsidP="00D00117">
      <w:pPr>
        <w:spacing w:line="360" w:lineRule="auto"/>
        <w:jc w:val="center"/>
        <w:rPr>
          <w:rFonts w:ascii="Arial" w:hAnsi="Arial" w:cs="Arial"/>
          <w:sz w:val="22"/>
          <w:szCs w:val="22"/>
        </w:rPr>
      </w:pPr>
      <w:r w:rsidRPr="00D00117">
        <w:rPr>
          <w:rFonts w:ascii="Arial" w:hAnsi="Arial" w:cs="Arial"/>
          <w:b/>
          <w:sz w:val="22"/>
          <w:szCs w:val="22"/>
        </w:rPr>
        <w:t>Gambar 7:</w:t>
      </w:r>
      <w:r w:rsidRPr="00D00117">
        <w:rPr>
          <w:rFonts w:ascii="Arial" w:hAnsi="Arial" w:cs="Arial"/>
          <w:sz w:val="22"/>
          <w:szCs w:val="22"/>
        </w:rPr>
        <w:t xml:space="preserve"> Algoritme bantuan hidup dasar untuk petugas medis (AHA 2015)</w:t>
      </w:r>
    </w:p>
    <w:p w14:paraId="7314E893" w14:textId="77777777" w:rsidR="0083478E" w:rsidRPr="00D00117" w:rsidRDefault="0083478E" w:rsidP="00D00117">
      <w:pPr>
        <w:spacing w:line="360" w:lineRule="auto"/>
        <w:jc w:val="both"/>
        <w:rPr>
          <w:rFonts w:ascii="Arial" w:hAnsi="Arial" w:cs="Arial"/>
          <w:sz w:val="22"/>
          <w:szCs w:val="22"/>
        </w:rPr>
      </w:pPr>
      <w:r w:rsidRPr="00D00117">
        <w:rPr>
          <w:rFonts w:ascii="Arial" w:hAnsi="Arial" w:cs="Arial"/>
          <w:sz w:val="22"/>
          <w:szCs w:val="22"/>
        </w:rPr>
        <w:t xml:space="preserve">  </w:t>
      </w:r>
    </w:p>
    <w:p w14:paraId="042B3622" w14:textId="77777777" w:rsidR="0083478E" w:rsidRPr="00D00117" w:rsidRDefault="0083478E" w:rsidP="00D00117">
      <w:pPr>
        <w:spacing w:line="360" w:lineRule="auto"/>
        <w:jc w:val="both"/>
        <w:rPr>
          <w:rFonts w:ascii="Arial" w:hAnsi="Arial" w:cs="Arial"/>
          <w:b/>
          <w:sz w:val="22"/>
          <w:szCs w:val="22"/>
        </w:rPr>
      </w:pPr>
      <w:r w:rsidRPr="00D00117">
        <w:rPr>
          <w:rFonts w:ascii="Arial" w:hAnsi="Arial" w:cs="Arial"/>
          <w:b/>
          <w:sz w:val="22"/>
          <w:szCs w:val="22"/>
        </w:rPr>
        <w:lastRenderedPageBreak/>
        <w:t>Mulai dengan kompresi dada dengan cara sebagai berikut:</w:t>
      </w:r>
    </w:p>
    <w:p w14:paraId="08C86B08" w14:textId="77777777" w:rsidR="0083478E" w:rsidRPr="00D00117" w:rsidRDefault="0083478E" w:rsidP="00D00117">
      <w:pPr>
        <w:autoSpaceDE w:val="0"/>
        <w:autoSpaceDN w:val="0"/>
        <w:adjustRightInd w:val="0"/>
        <w:spacing w:line="360" w:lineRule="auto"/>
        <w:ind w:firstLine="720"/>
        <w:jc w:val="both"/>
        <w:rPr>
          <w:rFonts w:ascii="Arial" w:hAnsi="Arial" w:cs="Arial"/>
          <w:sz w:val="22"/>
          <w:szCs w:val="22"/>
          <w:lang w:val="id-ID"/>
        </w:rPr>
      </w:pPr>
      <w:r w:rsidRPr="00D00117">
        <w:rPr>
          <w:rFonts w:ascii="Arial" w:hAnsi="Arial" w:cs="Arial"/>
          <w:color w:val="000000"/>
          <w:sz w:val="22"/>
          <w:szCs w:val="22"/>
          <w:lang w:val="sv-SE"/>
        </w:rPr>
        <w:t>Posisi penolong</w:t>
      </w:r>
      <w:r w:rsidRPr="00D00117">
        <w:rPr>
          <w:rFonts w:ascii="Arial" w:hAnsi="Arial" w:cs="Arial"/>
          <w:color w:val="000000"/>
          <w:sz w:val="22"/>
          <w:szCs w:val="22"/>
          <w:lang w:val="id-ID"/>
        </w:rPr>
        <w:t xml:space="preserve"> b</w:t>
      </w:r>
      <w:r w:rsidRPr="00D00117">
        <w:rPr>
          <w:rFonts w:ascii="Arial" w:hAnsi="Arial" w:cs="Arial"/>
          <w:color w:val="000000"/>
          <w:sz w:val="22"/>
          <w:szCs w:val="22"/>
          <w:lang w:val="sv-SE"/>
        </w:rPr>
        <w:t>erjongkok dengan lutut di samping korban sejajar dengan dada korban.</w:t>
      </w:r>
      <w:r w:rsidRPr="00D00117">
        <w:rPr>
          <w:rFonts w:ascii="Arial" w:hAnsi="Arial" w:cs="Arial"/>
          <w:sz w:val="22"/>
          <w:szCs w:val="22"/>
        </w:rPr>
        <w:t xml:space="preserve"> Letakkan tumit dari salah satu tangan pada pusat dari dada korban (yaitu pada pada bagian setengah bawah dari sternum korban, letakkan tangan yang lain di atas tangan yang pertama, jari-jari ke dua tangan dalam posisi mengunci dan pastikan bahwa tekanan tidak di atas tulang iga korban. Jaga lengan penolong dalam posisi lurus. Jangan melakukan tekanan pada abdomen bagian atas atau sternum bagian akhir.  Posisikan penolong secara vertical di atas dinding dada korban, dan berikan tekanan ke arah bawah, sekurang-kurangnya 5 cm (tetapi jangan melebihi 6 cm).  </w:t>
      </w:r>
      <w:r w:rsidRPr="00D00117">
        <w:rPr>
          <w:rFonts w:ascii="Arial" w:hAnsi="Arial" w:cs="Arial"/>
          <w:sz w:val="22"/>
          <w:szCs w:val="22"/>
          <w:lang w:val="sv-SE"/>
        </w:rPr>
        <w:t xml:space="preserve">Gunakan berat badan anda untuk menekan dada  dengan </w:t>
      </w:r>
      <w:r w:rsidRPr="00D00117">
        <w:rPr>
          <w:rFonts w:ascii="Arial" w:hAnsi="Arial" w:cs="Arial"/>
          <w:sz w:val="22"/>
          <w:szCs w:val="22"/>
        </w:rPr>
        <w:t>panggul berfungsi sebagai titik tumpu.</w:t>
      </w:r>
    </w:p>
    <w:p w14:paraId="0BBEB99F" w14:textId="77777777" w:rsidR="0083478E" w:rsidRPr="00D00117" w:rsidRDefault="0083478E" w:rsidP="00D00117">
      <w:pPr>
        <w:spacing w:line="360" w:lineRule="auto"/>
        <w:jc w:val="both"/>
        <w:rPr>
          <w:rFonts w:ascii="Arial" w:hAnsi="Arial" w:cs="Arial"/>
          <w:sz w:val="22"/>
          <w:szCs w:val="22"/>
        </w:rPr>
      </w:pPr>
      <w:r w:rsidRPr="00D00117">
        <w:rPr>
          <w:rFonts w:ascii="Arial" w:hAnsi="Arial" w:cs="Arial"/>
          <w:sz w:val="22"/>
          <w:szCs w:val="22"/>
        </w:rPr>
        <w:t xml:space="preserve">Setelah masing-masing kompresi dada, lepaskan tekanan pada dinding dada secara penuh, tanpa melepas kontak tangan penolong dengan sternum </w:t>
      </w:r>
      <w:r w:rsidRPr="00D00117">
        <w:rPr>
          <w:rFonts w:ascii="Arial" w:hAnsi="Arial" w:cs="Arial"/>
          <w:sz w:val="22"/>
          <w:szCs w:val="22"/>
          <w:lang w:val="id-ID"/>
        </w:rPr>
        <w:t>(</w:t>
      </w:r>
      <w:r w:rsidRPr="00D00117">
        <w:rPr>
          <w:rFonts w:ascii="Arial" w:hAnsi="Arial" w:cs="Arial"/>
          <w:b/>
          <w:i/>
          <w:sz w:val="22"/>
          <w:szCs w:val="22"/>
          <w:lang w:val="id-ID"/>
        </w:rPr>
        <w:t>full chest recoil</w:t>
      </w:r>
      <w:r w:rsidRPr="00D00117">
        <w:rPr>
          <w:rFonts w:ascii="Arial" w:hAnsi="Arial" w:cs="Arial"/>
          <w:sz w:val="22"/>
          <w:szCs w:val="22"/>
          <w:lang w:val="id-ID"/>
        </w:rPr>
        <w:t>)</w:t>
      </w:r>
      <w:r w:rsidRPr="00D00117">
        <w:rPr>
          <w:rFonts w:ascii="Arial" w:hAnsi="Arial" w:cs="Arial"/>
          <w:sz w:val="22"/>
          <w:szCs w:val="22"/>
        </w:rPr>
        <w:t xml:space="preserve"> , ulangi dengan kecepatan sekurang-kurangnya 100 kali/menit (tetapi jangan melebihi 120 kali/menit).  Durasi waktu  antara kompresi dan </w:t>
      </w:r>
      <w:r w:rsidRPr="00D00117">
        <w:rPr>
          <w:rFonts w:ascii="Arial" w:hAnsi="Arial" w:cs="Arial"/>
          <w:i/>
          <w:sz w:val="22"/>
          <w:szCs w:val="22"/>
        </w:rPr>
        <w:t>release</w:t>
      </w:r>
      <w:r w:rsidRPr="00D00117">
        <w:rPr>
          <w:rFonts w:ascii="Arial" w:hAnsi="Arial" w:cs="Arial"/>
          <w:sz w:val="22"/>
          <w:szCs w:val="22"/>
        </w:rPr>
        <w:t xml:space="preserve"> kompresi harus sama. </w:t>
      </w:r>
    </w:p>
    <w:p w14:paraId="2EE3C694" w14:textId="77777777" w:rsidR="0083478E" w:rsidRPr="00D00117" w:rsidRDefault="0083478E" w:rsidP="00D00117">
      <w:pPr>
        <w:spacing w:line="360" w:lineRule="auto"/>
        <w:rPr>
          <w:rFonts w:ascii="Arial" w:hAnsi="Arial" w:cs="Arial"/>
          <w:sz w:val="22"/>
          <w:szCs w:val="22"/>
        </w:rPr>
      </w:pPr>
    </w:p>
    <w:tbl>
      <w:tblPr>
        <w:tblW w:w="81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96"/>
      </w:tblGrid>
      <w:tr w:rsidR="0083478E" w:rsidRPr="00D00117" w14:paraId="04936F2B" w14:textId="77777777" w:rsidTr="00AE6E78">
        <w:trPr>
          <w:trHeight w:val="4999"/>
        </w:trPr>
        <w:tc>
          <w:tcPr>
            <w:tcW w:w="8196" w:type="dxa"/>
            <w:shd w:val="clear" w:color="auto" w:fill="DAEEF3"/>
          </w:tcPr>
          <w:p w14:paraId="7345EFFB" w14:textId="77777777" w:rsidR="0083478E" w:rsidRPr="00D00117" w:rsidRDefault="0083478E" w:rsidP="00D00117">
            <w:pPr>
              <w:autoSpaceDE w:val="0"/>
              <w:autoSpaceDN w:val="0"/>
              <w:adjustRightInd w:val="0"/>
              <w:spacing w:line="360" w:lineRule="auto"/>
              <w:ind w:firstLine="720"/>
              <w:jc w:val="both"/>
              <w:rPr>
                <w:rFonts w:ascii="Arial" w:hAnsi="Arial" w:cs="Arial"/>
                <w:sz w:val="22"/>
                <w:szCs w:val="22"/>
                <w:lang w:eastAsia="id-ID"/>
              </w:rPr>
            </w:pPr>
          </w:p>
          <w:p w14:paraId="5D1476AE" w14:textId="77777777" w:rsidR="0083478E" w:rsidRPr="00D00117" w:rsidRDefault="0083478E" w:rsidP="00D00117">
            <w:pPr>
              <w:autoSpaceDE w:val="0"/>
              <w:autoSpaceDN w:val="0"/>
              <w:adjustRightInd w:val="0"/>
              <w:spacing w:line="360" w:lineRule="auto"/>
              <w:ind w:firstLine="450"/>
              <w:jc w:val="both"/>
              <w:rPr>
                <w:rFonts w:ascii="Arial" w:hAnsi="Arial" w:cs="Arial"/>
                <w:b/>
                <w:sz w:val="22"/>
                <w:szCs w:val="22"/>
                <w:lang w:eastAsia="id-ID"/>
              </w:rPr>
            </w:pPr>
            <w:r w:rsidRPr="00D00117">
              <w:rPr>
                <w:rFonts w:ascii="Arial" w:hAnsi="Arial" w:cs="Arial"/>
                <w:b/>
                <w:sz w:val="22"/>
                <w:szCs w:val="22"/>
                <w:lang w:eastAsia="id-ID"/>
              </w:rPr>
              <w:t>Komponen yang perlu</w:t>
            </w:r>
            <w:r w:rsidRPr="00D00117">
              <w:rPr>
                <w:rFonts w:ascii="Arial" w:hAnsi="Arial" w:cs="Arial"/>
                <w:b/>
                <w:sz w:val="22"/>
                <w:szCs w:val="22"/>
                <w:lang w:val="id-ID" w:eastAsia="id-ID"/>
              </w:rPr>
              <w:t xml:space="preserve"> </w:t>
            </w:r>
            <w:r w:rsidRPr="00D00117">
              <w:rPr>
                <w:rFonts w:ascii="Arial" w:hAnsi="Arial" w:cs="Arial"/>
                <w:b/>
                <w:sz w:val="22"/>
                <w:szCs w:val="22"/>
                <w:lang w:eastAsia="id-ID"/>
              </w:rPr>
              <w:t>diperhatikan saat melakukan kompresi dada</w:t>
            </w:r>
            <w:r w:rsidRPr="00D00117">
              <w:rPr>
                <w:rFonts w:ascii="Arial" w:hAnsi="Arial" w:cs="Arial"/>
                <w:b/>
                <w:sz w:val="22"/>
                <w:szCs w:val="22"/>
                <w:lang w:val="id-ID" w:eastAsia="id-ID"/>
              </w:rPr>
              <w:t xml:space="preserve"> </w:t>
            </w:r>
            <w:r w:rsidRPr="00D00117">
              <w:rPr>
                <w:rFonts w:ascii="Arial" w:hAnsi="Arial" w:cs="Arial"/>
                <w:b/>
                <w:i/>
                <w:sz w:val="22"/>
                <w:szCs w:val="22"/>
                <w:lang w:val="id-ID" w:eastAsia="id-ID"/>
              </w:rPr>
              <w:t>(High Quality CPR) :</w:t>
            </w:r>
          </w:p>
          <w:p w14:paraId="7519CCD8" w14:textId="77777777" w:rsidR="0083478E" w:rsidRPr="00D00117" w:rsidRDefault="0083478E" w:rsidP="00D00117">
            <w:pPr>
              <w:pStyle w:val="ListParagraph"/>
              <w:numPr>
                <w:ilvl w:val="0"/>
                <w:numId w:val="23"/>
              </w:numPr>
              <w:autoSpaceDE w:val="0"/>
              <w:autoSpaceDN w:val="0"/>
              <w:adjustRightInd w:val="0"/>
              <w:spacing w:line="360" w:lineRule="auto"/>
              <w:ind w:hanging="270"/>
              <w:jc w:val="both"/>
              <w:rPr>
                <w:rFonts w:ascii="Arial" w:hAnsi="Arial" w:cs="Arial"/>
                <w:sz w:val="22"/>
                <w:szCs w:val="22"/>
                <w:lang w:eastAsia="id-ID"/>
              </w:rPr>
            </w:pPr>
            <w:r w:rsidRPr="00D00117">
              <w:rPr>
                <w:rFonts w:ascii="Arial" w:hAnsi="Arial" w:cs="Arial"/>
                <w:b/>
                <w:sz w:val="22"/>
                <w:szCs w:val="22"/>
                <w:lang w:eastAsia="id-ID"/>
              </w:rPr>
              <w:t>Tekan cepat (push fast):</w:t>
            </w:r>
            <w:r w:rsidRPr="00D00117">
              <w:rPr>
                <w:rFonts w:ascii="Arial" w:hAnsi="Arial" w:cs="Arial"/>
                <w:sz w:val="22"/>
                <w:szCs w:val="22"/>
                <w:lang w:eastAsia="id-ID"/>
              </w:rPr>
              <w:t xml:space="preserve"> Berikan kompresi dada dengan frekuensi</w:t>
            </w:r>
            <w:r w:rsidRPr="00D00117">
              <w:rPr>
                <w:rFonts w:ascii="Arial" w:hAnsi="Arial" w:cs="Arial"/>
                <w:sz w:val="22"/>
                <w:szCs w:val="22"/>
                <w:lang w:val="id-ID" w:eastAsia="id-ID"/>
              </w:rPr>
              <w:t xml:space="preserve"> </w:t>
            </w:r>
            <w:r w:rsidRPr="00D00117">
              <w:rPr>
                <w:rFonts w:ascii="Arial" w:hAnsi="Arial" w:cs="Arial"/>
                <w:sz w:val="22"/>
                <w:szCs w:val="22"/>
                <w:lang w:eastAsia="id-ID"/>
              </w:rPr>
              <w:t>yang mencukupi (minimal 100 kali/menit tetapi tidak lebih dari 120x/menit)</w:t>
            </w:r>
            <w:r w:rsidRPr="00D00117">
              <w:rPr>
                <w:rFonts w:ascii="Arial" w:hAnsi="Arial" w:cs="Arial"/>
                <w:sz w:val="22"/>
                <w:szCs w:val="22"/>
                <w:lang w:val="id-ID" w:eastAsia="id-ID"/>
              </w:rPr>
              <w:t xml:space="preserve"> </w:t>
            </w:r>
          </w:p>
          <w:p w14:paraId="79D4804A" w14:textId="77777777" w:rsidR="0083478E" w:rsidRPr="00D00117" w:rsidRDefault="0083478E" w:rsidP="00D00117">
            <w:pPr>
              <w:pStyle w:val="ListParagraph"/>
              <w:numPr>
                <w:ilvl w:val="0"/>
                <w:numId w:val="23"/>
              </w:numPr>
              <w:autoSpaceDE w:val="0"/>
              <w:autoSpaceDN w:val="0"/>
              <w:adjustRightInd w:val="0"/>
              <w:spacing w:line="360" w:lineRule="auto"/>
              <w:ind w:hanging="270"/>
              <w:jc w:val="both"/>
              <w:rPr>
                <w:rFonts w:ascii="Arial" w:hAnsi="Arial" w:cs="Arial"/>
                <w:sz w:val="22"/>
                <w:szCs w:val="22"/>
                <w:lang w:eastAsia="id-ID"/>
              </w:rPr>
            </w:pPr>
            <w:r w:rsidRPr="00D00117">
              <w:rPr>
                <w:rFonts w:ascii="Arial" w:hAnsi="Arial" w:cs="Arial"/>
                <w:b/>
                <w:sz w:val="22"/>
                <w:szCs w:val="22"/>
                <w:lang w:eastAsia="id-ID"/>
              </w:rPr>
              <w:t>Tekan kuat (push hard):</w:t>
            </w:r>
            <w:r w:rsidRPr="00D00117">
              <w:rPr>
                <w:rFonts w:ascii="Arial" w:hAnsi="Arial" w:cs="Arial"/>
                <w:sz w:val="22"/>
                <w:szCs w:val="22"/>
                <w:lang w:eastAsia="id-ID"/>
              </w:rPr>
              <w:t xml:space="preserve"> Untuk dewasa berikan kompresi dada</w:t>
            </w:r>
            <w:r w:rsidRPr="00D00117">
              <w:rPr>
                <w:rFonts w:ascii="Arial" w:hAnsi="Arial" w:cs="Arial"/>
                <w:sz w:val="22"/>
                <w:szCs w:val="22"/>
                <w:lang w:val="id-ID" w:eastAsia="id-ID"/>
              </w:rPr>
              <w:t xml:space="preserve"> </w:t>
            </w:r>
            <w:r w:rsidRPr="00D00117">
              <w:rPr>
                <w:rFonts w:ascii="Arial" w:hAnsi="Arial" w:cs="Arial"/>
                <w:sz w:val="22"/>
                <w:szCs w:val="22"/>
                <w:lang w:eastAsia="id-ID"/>
              </w:rPr>
              <w:t>dengan kedalaman minimal 2 inchi (5</w:t>
            </w:r>
            <w:r w:rsidRPr="00D00117">
              <w:rPr>
                <w:rFonts w:ascii="Arial" w:hAnsi="Arial" w:cs="Arial"/>
                <w:sz w:val="22"/>
                <w:szCs w:val="22"/>
                <w:lang w:val="id-ID" w:eastAsia="id-ID"/>
              </w:rPr>
              <w:t xml:space="preserve"> </w:t>
            </w:r>
            <w:r w:rsidRPr="00D00117">
              <w:rPr>
                <w:rFonts w:ascii="Arial" w:hAnsi="Arial" w:cs="Arial"/>
                <w:sz w:val="22"/>
                <w:szCs w:val="22"/>
                <w:lang w:eastAsia="id-ID"/>
              </w:rPr>
              <w:t>cm) tetapi tidak lebih dari 2,4 inchi (6 cm)</w:t>
            </w:r>
          </w:p>
          <w:p w14:paraId="684A809B" w14:textId="77777777" w:rsidR="0083478E" w:rsidRPr="00D00117" w:rsidRDefault="0083478E" w:rsidP="00D00117">
            <w:pPr>
              <w:pStyle w:val="ListParagraph"/>
              <w:numPr>
                <w:ilvl w:val="0"/>
                <w:numId w:val="23"/>
              </w:numPr>
              <w:autoSpaceDE w:val="0"/>
              <w:autoSpaceDN w:val="0"/>
              <w:adjustRightInd w:val="0"/>
              <w:spacing w:line="360" w:lineRule="auto"/>
              <w:ind w:hanging="270"/>
              <w:jc w:val="both"/>
              <w:rPr>
                <w:rFonts w:ascii="Arial" w:hAnsi="Arial" w:cs="Arial"/>
                <w:sz w:val="22"/>
                <w:szCs w:val="22"/>
                <w:lang w:eastAsia="id-ID"/>
              </w:rPr>
            </w:pPr>
            <w:r w:rsidRPr="00D00117">
              <w:rPr>
                <w:rFonts w:ascii="Arial" w:hAnsi="Arial" w:cs="Arial"/>
                <w:sz w:val="22"/>
                <w:szCs w:val="22"/>
                <w:lang w:eastAsia="id-ID"/>
              </w:rPr>
              <w:t>Berikan kesempatan untuk dada</w:t>
            </w:r>
            <w:r w:rsidRPr="00D00117">
              <w:rPr>
                <w:rFonts w:ascii="Arial" w:hAnsi="Arial" w:cs="Arial"/>
                <w:sz w:val="22"/>
                <w:szCs w:val="22"/>
                <w:lang w:val="id-ID" w:eastAsia="id-ID"/>
              </w:rPr>
              <w:t xml:space="preserve"> </w:t>
            </w:r>
            <w:r w:rsidRPr="00D00117">
              <w:rPr>
                <w:rFonts w:ascii="Arial" w:hAnsi="Arial" w:cs="Arial"/>
                <w:sz w:val="22"/>
                <w:szCs w:val="22"/>
                <w:lang w:eastAsia="id-ID"/>
              </w:rPr>
              <w:t>mengembangkan kembali secara</w:t>
            </w:r>
            <w:r w:rsidRPr="00D00117">
              <w:rPr>
                <w:rFonts w:ascii="Arial" w:hAnsi="Arial" w:cs="Arial"/>
                <w:sz w:val="22"/>
                <w:szCs w:val="22"/>
                <w:lang w:val="id-ID" w:eastAsia="id-ID"/>
              </w:rPr>
              <w:t xml:space="preserve"> </w:t>
            </w:r>
            <w:r w:rsidRPr="00D00117">
              <w:rPr>
                <w:rFonts w:ascii="Arial" w:hAnsi="Arial" w:cs="Arial"/>
                <w:sz w:val="22"/>
                <w:szCs w:val="22"/>
                <w:lang w:eastAsia="id-ID"/>
              </w:rPr>
              <w:t>sempurna setelah setiap kompresi</w:t>
            </w:r>
            <w:r w:rsidRPr="00D00117">
              <w:rPr>
                <w:rFonts w:ascii="Arial" w:hAnsi="Arial" w:cs="Arial"/>
                <w:sz w:val="22"/>
                <w:szCs w:val="22"/>
                <w:lang w:val="id-ID" w:eastAsia="id-ID"/>
              </w:rPr>
              <w:t xml:space="preserve"> (</w:t>
            </w:r>
            <w:r w:rsidRPr="00D00117">
              <w:rPr>
                <w:rFonts w:ascii="Arial" w:hAnsi="Arial" w:cs="Arial"/>
                <w:b/>
                <w:i/>
                <w:sz w:val="22"/>
                <w:szCs w:val="22"/>
                <w:lang w:val="id-ID" w:eastAsia="id-ID"/>
              </w:rPr>
              <w:t>full chest recoil</w:t>
            </w:r>
            <w:r w:rsidRPr="00D00117">
              <w:rPr>
                <w:rFonts w:ascii="Arial" w:hAnsi="Arial" w:cs="Arial"/>
                <w:sz w:val="22"/>
                <w:szCs w:val="22"/>
                <w:lang w:val="id-ID" w:eastAsia="id-ID"/>
              </w:rPr>
              <w:t>)</w:t>
            </w:r>
            <w:r w:rsidRPr="00D00117">
              <w:rPr>
                <w:rFonts w:ascii="Arial" w:hAnsi="Arial" w:cs="Arial"/>
                <w:sz w:val="22"/>
                <w:szCs w:val="22"/>
                <w:lang w:eastAsia="id-ID"/>
              </w:rPr>
              <w:t xml:space="preserve">. </w:t>
            </w:r>
          </w:p>
          <w:p w14:paraId="0D349F8A" w14:textId="77777777" w:rsidR="0083478E" w:rsidRPr="00D00117" w:rsidRDefault="0083478E" w:rsidP="00D00117">
            <w:pPr>
              <w:pStyle w:val="ListParagraph"/>
              <w:numPr>
                <w:ilvl w:val="0"/>
                <w:numId w:val="23"/>
              </w:numPr>
              <w:autoSpaceDE w:val="0"/>
              <w:autoSpaceDN w:val="0"/>
              <w:adjustRightInd w:val="0"/>
              <w:spacing w:line="360" w:lineRule="auto"/>
              <w:ind w:hanging="270"/>
              <w:jc w:val="both"/>
              <w:rPr>
                <w:rFonts w:ascii="Arial" w:hAnsi="Arial" w:cs="Arial"/>
                <w:sz w:val="22"/>
                <w:szCs w:val="22"/>
                <w:lang w:eastAsia="id-ID"/>
              </w:rPr>
            </w:pPr>
            <w:r w:rsidRPr="00D00117">
              <w:rPr>
                <w:rFonts w:ascii="Arial" w:hAnsi="Arial" w:cs="Arial"/>
                <w:b/>
                <w:sz w:val="22"/>
                <w:szCs w:val="22"/>
                <w:lang w:eastAsia="id-ID"/>
              </w:rPr>
              <w:t>seminimal</w:t>
            </w:r>
            <w:r w:rsidRPr="00D00117">
              <w:rPr>
                <w:rFonts w:ascii="Arial" w:hAnsi="Arial" w:cs="Arial"/>
                <w:sz w:val="22"/>
                <w:szCs w:val="22"/>
                <w:lang w:eastAsia="id-ID"/>
              </w:rPr>
              <w:t xml:space="preserve"> mungkin melakukan</w:t>
            </w:r>
            <w:r w:rsidRPr="00D00117">
              <w:rPr>
                <w:rFonts w:ascii="Arial" w:hAnsi="Arial" w:cs="Arial"/>
                <w:sz w:val="22"/>
                <w:szCs w:val="22"/>
                <w:lang w:val="id-ID" w:eastAsia="id-ID"/>
              </w:rPr>
              <w:t xml:space="preserve"> </w:t>
            </w:r>
            <w:r w:rsidRPr="00D00117">
              <w:rPr>
                <w:rFonts w:ascii="Arial" w:hAnsi="Arial" w:cs="Arial"/>
                <w:b/>
                <w:sz w:val="22"/>
                <w:szCs w:val="22"/>
                <w:lang w:eastAsia="id-ID"/>
              </w:rPr>
              <w:t>interupsi</w:t>
            </w:r>
            <w:r w:rsidRPr="00D00117">
              <w:rPr>
                <w:rFonts w:ascii="Arial" w:hAnsi="Arial" w:cs="Arial"/>
                <w:sz w:val="22"/>
                <w:szCs w:val="22"/>
                <w:lang w:eastAsia="id-ID"/>
              </w:rPr>
              <w:t xml:space="preserve"> baik frekuensi maupun durasi  terhadap kompresi dada yang dilakukan</w:t>
            </w:r>
          </w:p>
          <w:p w14:paraId="36D933D2" w14:textId="77777777" w:rsidR="0083478E" w:rsidRPr="00D00117" w:rsidRDefault="0083478E" w:rsidP="00D00117">
            <w:pPr>
              <w:pStyle w:val="ListParagraph"/>
              <w:numPr>
                <w:ilvl w:val="0"/>
                <w:numId w:val="23"/>
              </w:numPr>
              <w:autoSpaceDE w:val="0"/>
              <w:autoSpaceDN w:val="0"/>
              <w:adjustRightInd w:val="0"/>
              <w:spacing w:line="360" w:lineRule="auto"/>
              <w:ind w:hanging="270"/>
              <w:jc w:val="both"/>
              <w:rPr>
                <w:rFonts w:ascii="Arial" w:hAnsi="Arial" w:cs="Arial"/>
                <w:sz w:val="22"/>
                <w:szCs w:val="22"/>
                <w:lang w:eastAsia="id-ID"/>
              </w:rPr>
            </w:pPr>
            <w:r w:rsidRPr="00D00117">
              <w:rPr>
                <w:rFonts w:ascii="Arial" w:hAnsi="Arial" w:cs="Arial"/>
                <w:sz w:val="22"/>
                <w:szCs w:val="22"/>
                <w:lang w:eastAsia="id-ID"/>
              </w:rPr>
              <w:t xml:space="preserve">Perbandingan kompresi dada dan ventilasi </w:t>
            </w:r>
            <w:r w:rsidRPr="00D00117">
              <w:rPr>
                <w:rFonts w:ascii="Arial" w:hAnsi="Arial" w:cs="Arial"/>
                <w:b/>
                <w:sz w:val="22"/>
                <w:szCs w:val="22"/>
                <w:lang w:eastAsia="id-ID"/>
              </w:rPr>
              <w:t>30: 2</w:t>
            </w:r>
            <w:r w:rsidRPr="00D00117">
              <w:rPr>
                <w:rFonts w:ascii="Arial" w:hAnsi="Arial" w:cs="Arial"/>
                <w:sz w:val="22"/>
                <w:szCs w:val="22"/>
                <w:lang w:eastAsia="id-ID"/>
              </w:rPr>
              <w:t xml:space="preserve"> direkomendasikan. (AHA 2015)</w:t>
            </w:r>
          </w:p>
          <w:p w14:paraId="45A5CC17" w14:textId="77777777" w:rsidR="0083478E" w:rsidRPr="00D00117" w:rsidRDefault="0083478E" w:rsidP="00D00117">
            <w:pPr>
              <w:pStyle w:val="ListParagraph"/>
              <w:autoSpaceDE w:val="0"/>
              <w:autoSpaceDN w:val="0"/>
              <w:adjustRightInd w:val="0"/>
              <w:spacing w:line="360" w:lineRule="auto"/>
              <w:ind w:left="810"/>
              <w:jc w:val="both"/>
              <w:rPr>
                <w:rFonts w:ascii="Arial" w:hAnsi="Arial" w:cs="Arial"/>
                <w:sz w:val="22"/>
                <w:szCs w:val="22"/>
                <w:lang w:eastAsia="id-ID"/>
              </w:rPr>
            </w:pPr>
          </w:p>
        </w:tc>
      </w:tr>
    </w:tbl>
    <w:p w14:paraId="271C6BCF" w14:textId="77777777" w:rsidR="0083478E" w:rsidRPr="00D00117" w:rsidRDefault="0083478E" w:rsidP="00D00117">
      <w:pPr>
        <w:spacing w:line="360" w:lineRule="auto"/>
        <w:rPr>
          <w:rFonts w:ascii="Arial" w:hAnsi="Arial" w:cs="Arial"/>
          <w:b/>
          <w:sz w:val="22"/>
          <w:szCs w:val="22"/>
          <w:lang w:val="id-ID"/>
        </w:rPr>
      </w:pPr>
    </w:p>
    <w:p w14:paraId="0860BDF8" w14:textId="77777777" w:rsidR="0083478E" w:rsidRPr="00D00117" w:rsidRDefault="0083478E" w:rsidP="00D00117">
      <w:pPr>
        <w:spacing w:line="360" w:lineRule="auto"/>
        <w:rPr>
          <w:rFonts w:ascii="Arial" w:hAnsi="Arial" w:cs="Arial"/>
          <w:b/>
          <w:sz w:val="22"/>
          <w:szCs w:val="22"/>
        </w:rPr>
      </w:pPr>
      <w:r w:rsidRPr="00D00117">
        <w:rPr>
          <w:rFonts w:ascii="Arial" w:hAnsi="Arial" w:cs="Arial"/>
          <w:b/>
          <w:sz w:val="22"/>
          <w:szCs w:val="22"/>
        </w:rPr>
        <w:t>Berikan bantuan pernapasan</w:t>
      </w:r>
    </w:p>
    <w:p w14:paraId="02647770" w14:textId="77777777" w:rsidR="0083478E" w:rsidRPr="00D00117" w:rsidRDefault="0083478E" w:rsidP="00D00117">
      <w:pPr>
        <w:spacing w:line="360" w:lineRule="auto"/>
        <w:ind w:firstLine="720"/>
        <w:jc w:val="both"/>
        <w:rPr>
          <w:rFonts w:ascii="Arial" w:eastAsia="Times New Roman" w:hAnsi="Arial" w:cs="Arial"/>
          <w:sz w:val="22"/>
          <w:szCs w:val="22"/>
        </w:rPr>
      </w:pPr>
      <w:r w:rsidRPr="00D00117">
        <w:rPr>
          <w:rFonts w:ascii="Arial" w:hAnsi="Arial" w:cs="Arial"/>
          <w:sz w:val="22"/>
          <w:szCs w:val="22"/>
          <w:lang w:eastAsia="id-ID"/>
        </w:rPr>
        <w:t>Tujuan primer</w:t>
      </w:r>
      <w:r w:rsidRPr="00D00117">
        <w:rPr>
          <w:rFonts w:ascii="Arial" w:hAnsi="Arial" w:cs="Arial"/>
          <w:sz w:val="22"/>
          <w:szCs w:val="22"/>
          <w:lang w:val="id-ID" w:eastAsia="id-ID"/>
        </w:rPr>
        <w:t xml:space="preserve"> p</w:t>
      </w:r>
      <w:r w:rsidRPr="00D00117">
        <w:rPr>
          <w:rFonts w:ascii="Arial" w:hAnsi="Arial" w:cs="Arial"/>
          <w:sz w:val="22"/>
          <w:szCs w:val="22"/>
          <w:lang w:eastAsia="id-ID"/>
        </w:rPr>
        <w:t>emberian bantuan nafas adalah untuk</w:t>
      </w:r>
      <w:r w:rsidRPr="00D00117">
        <w:rPr>
          <w:rFonts w:ascii="Arial" w:hAnsi="Arial" w:cs="Arial"/>
          <w:sz w:val="22"/>
          <w:szCs w:val="22"/>
          <w:lang w:val="id-ID" w:eastAsia="id-ID"/>
        </w:rPr>
        <w:t xml:space="preserve"> </w:t>
      </w:r>
      <w:r w:rsidRPr="00D00117">
        <w:rPr>
          <w:rFonts w:ascii="Arial" w:hAnsi="Arial" w:cs="Arial"/>
          <w:sz w:val="22"/>
          <w:szCs w:val="22"/>
          <w:lang w:eastAsia="id-ID"/>
        </w:rPr>
        <w:t>mempertahankan oksigenasi yang adekuat</w:t>
      </w:r>
      <w:r w:rsidRPr="00D00117">
        <w:rPr>
          <w:rFonts w:ascii="Arial" w:hAnsi="Arial" w:cs="Arial"/>
          <w:sz w:val="22"/>
          <w:szCs w:val="22"/>
          <w:lang w:val="id-ID" w:eastAsia="id-ID"/>
        </w:rPr>
        <w:t xml:space="preserve"> </w:t>
      </w:r>
      <w:r w:rsidRPr="00D00117">
        <w:rPr>
          <w:rFonts w:ascii="Arial" w:hAnsi="Arial" w:cs="Arial"/>
          <w:sz w:val="22"/>
          <w:szCs w:val="22"/>
          <w:lang w:eastAsia="id-ID"/>
        </w:rPr>
        <w:t>dengan tujuan sekunder untuk membuang</w:t>
      </w:r>
      <w:r w:rsidRPr="00D00117">
        <w:rPr>
          <w:rFonts w:ascii="Arial" w:hAnsi="Arial" w:cs="Arial"/>
          <w:sz w:val="22"/>
          <w:szCs w:val="22"/>
          <w:lang w:val="id-ID" w:eastAsia="id-ID"/>
        </w:rPr>
        <w:t xml:space="preserve"> </w:t>
      </w:r>
      <w:r w:rsidRPr="00D00117">
        <w:rPr>
          <w:rFonts w:ascii="Arial" w:hAnsi="Arial" w:cs="Arial"/>
          <w:sz w:val="22"/>
          <w:szCs w:val="22"/>
          <w:lang w:eastAsia="id-ID"/>
        </w:rPr>
        <w:t xml:space="preserve">CO2. </w:t>
      </w:r>
      <w:r w:rsidRPr="00D00117">
        <w:rPr>
          <w:rFonts w:ascii="Arial" w:hAnsi="Arial" w:cs="Arial"/>
          <w:sz w:val="22"/>
          <w:szCs w:val="22"/>
        </w:rPr>
        <w:t xml:space="preserve">Setelah 30 kompresi dada , </w:t>
      </w:r>
      <w:r w:rsidRPr="00D00117">
        <w:rPr>
          <w:rFonts w:ascii="Arial" w:eastAsia="Times New Roman" w:hAnsi="Arial" w:cs="Arial"/>
          <w:sz w:val="22"/>
          <w:szCs w:val="22"/>
        </w:rPr>
        <w:t xml:space="preserve">Untuk penolong awam, buka jalan napas korban dengan maneuver </w:t>
      </w:r>
      <w:r w:rsidRPr="00D00117">
        <w:rPr>
          <w:rFonts w:ascii="Arial" w:eastAsia="Times New Roman" w:hAnsi="Arial" w:cs="Arial"/>
          <w:b/>
          <w:i/>
          <w:sz w:val="22"/>
          <w:szCs w:val="22"/>
        </w:rPr>
        <w:t>head tilt - chin lift</w:t>
      </w:r>
      <w:r w:rsidRPr="00D00117">
        <w:rPr>
          <w:rFonts w:ascii="Arial" w:eastAsia="Times New Roman" w:hAnsi="Arial" w:cs="Arial"/>
          <w:sz w:val="22"/>
          <w:szCs w:val="22"/>
        </w:rPr>
        <w:t xml:space="preserve"> baik pada korban trauma atau non trauma. Untuk petugas medis, Jika terdapat bukti adanya trauma atau kemungkinan cedera spinal, gunakan </w:t>
      </w:r>
      <w:r w:rsidRPr="00D00117">
        <w:rPr>
          <w:rFonts w:ascii="Arial" w:eastAsia="Times New Roman" w:hAnsi="Arial" w:cs="Arial"/>
          <w:b/>
          <w:i/>
          <w:sz w:val="22"/>
          <w:szCs w:val="22"/>
        </w:rPr>
        <w:t>jaw thrust</w:t>
      </w:r>
      <w:r w:rsidRPr="00D00117">
        <w:rPr>
          <w:rFonts w:ascii="Arial" w:eastAsia="Times New Roman" w:hAnsi="Arial" w:cs="Arial"/>
          <w:sz w:val="22"/>
          <w:szCs w:val="22"/>
        </w:rPr>
        <w:t xml:space="preserve"> tanpa mengekstensikan kepala saat membuka jalan napas.</w:t>
      </w:r>
    </w:p>
    <w:p w14:paraId="5A9848AC" w14:textId="77777777" w:rsidR="00117F30" w:rsidRPr="00D00117" w:rsidRDefault="0083478E" w:rsidP="00D00117">
      <w:pPr>
        <w:spacing w:line="360" w:lineRule="auto"/>
        <w:ind w:firstLine="720"/>
        <w:jc w:val="center"/>
        <w:rPr>
          <w:rFonts w:ascii="Arial" w:eastAsia="Times New Roman" w:hAnsi="Arial" w:cs="Arial"/>
          <w:sz w:val="22"/>
          <w:szCs w:val="22"/>
        </w:rPr>
      </w:pPr>
      <w:r w:rsidRPr="00D00117">
        <w:rPr>
          <w:rFonts w:ascii="Arial" w:hAnsi="Arial" w:cs="Arial"/>
          <w:noProof/>
          <w:sz w:val="22"/>
          <w:szCs w:val="22"/>
          <w:lang w:val="id-ID" w:eastAsia="id-ID"/>
        </w:rPr>
        <w:lastRenderedPageBreak/>
        <w:drawing>
          <wp:inline distT="0" distB="0" distL="0" distR="0" wp14:anchorId="49DD3629" wp14:editId="1C08F879">
            <wp:extent cx="3241040" cy="2371725"/>
            <wp:effectExtent l="0" t="0" r="1016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1040" cy="2371725"/>
                    </a:xfrm>
                    <a:prstGeom prst="rect">
                      <a:avLst/>
                    </a:prstGeom>
                    <a:noFill/>
                    <a:ln>
                      <a:noFill/>
                    </a:ln>
                  </pic:spPr>
                </pic:pic>
              </a:graphicData>
            </a:graphic>
          </wp:inline>
        </w:drawing>
      </w:r>
    </w:p>
    <w:p w14:paraId="1A5371A8" w14:textId="1F28C4CE" w:rsidR="0083478E" w:rsidRPr="00D00117" w:rsidRDefault="0083478E" w:rsidP="00D00117">
      <w:pPr>
        <w:spacing w:line="360" w:lineRule="auto"/>
        <w:ind w:firstLine="720"/>
        <w:jc w:val="center"/>
        <w:rPr>
          <w:rFonts w:ascii="Arial" w:eastAsia="Times New Roman" w:hAnsi="Arial" w:cs="Arial"/>
          <w:sz w:val="22"/>
          <w:szCs w:val="22"/>
        </w:rPr>
      </w:pPr>
      <w:r w:rsidRPr="00D00117">
        <w:rPr>
          <w:rFonts w:ascii="Arial" w:eastAsia="Times New Roman" w:hAnsi="Arial" w:cs="Arial"/>
          <w:b/>
          <w:sz w:val="22"/>
          <w:szCs w:val="22"/>
        </w:rPr>
        <w:t xml:space="preserve">Gambar </w:t>
      </w:r>
      <w:r w:rsidRPr="00D00117">
        <w:rPr>
          <w:rFonts w:ascii="Arial" w:eastAsia="Times New Roman" w:hAnsi="Arial" w:cs="Arial"/>
          <w:b/>
          <w:sz w:val="22"/>
          <w:szCs w:val="22"/>
          <w:lang w:val="id-ID"/>
        </w:rPr>
        <w:t>8</w:t>
      </w:r>
      <w:r w:rsidRPr="00D00117">
        <w:rPr>
          <w:rFonts w:ascii="Arial" w:eastAsia="Times New Roman" w:hAnsi="Arial" w:cs="Arial"/>
          <w:b/>
          <w:sz w:val="22"/>
          <w:szCs w:val="22"/>
        </w:rPr>
        <w:t>:</w:t>
      </w:r>
      <w:r w:rsidRPr="00D00117">
        <w:rPr>
          <w:rFonts w:ascii="Arial" w:eastAsia="Times New Roman" w:hAnsi="Arial" w:cs="Arial"/>
          <w:sz w:val="22"/>
          <w:szCs w:val="22"/>
        </w:rPr>
        <w:t xml:space="preserve"> chin lift, head tilt </w:t>
      </w:r>
      <w:r w:rsidRPr="00D00117">
        <w:rPr>
          <w:rFonts w:ascii="Arial" w:hAnsi="Arial" w:cs="Arial"/>
          <w:sz w:val="22"/>
          <w:szCs w:val="22"/>
        </w:rPr>
        <w:t>(</w:t>
      </w:r>
      <w:r w:rsidRPr="00D00117">
        <w:rPr>
          <w:rFonts w:ascii="Arial" w:hAnsi="Arial" w:cs="Arial"/>
          <w:b/>
          <w:sz w:val="22"/>
          <w:szCs w:val="22"/>
        </w:rPr>
        <w:t>Sumber :</w:t>
      </w:r>
      <w:r w:rsidRPr="00D00117">
        <w:rPr>
          <w:rFonts w:ascii="Arial" w:hAnsi="Arial" w:cs="Arial"/>
          <w:sz w:val="22"/>
          <w:szCs w:val="22"/>
        </w:rPr>
        <w:t xml:space="preserve"> ERC 2010)</w:t>
      </w:r>
    </w:p>
    <w:p w14:paraId="0E3BF381" w14:textId="77777777" w:rsidR="0083478E" w:rsidRPr="00D00117" w:rsidRDefault="0083478E" w:rsidP="00D00117">
      <w:pPr>
        <w:spacing w:line="360" w:lineRule="auto"/>
        <w:ind w:firstLine="720"/>
        <w:jc w:val="both"/>
        <w:rPr>
          <w:rFonts w:ascii="Arial" w:eastAsia="Times New Roman" w:hAnsi="Arial" w:cs="Arial"/>
          <w:sz w:val="22"/>
          <w:szCs w:val="22"/>
        </w:rPr>
      </w:pPr>
    </w:p>
    <w:p w14:paraId="2CF95B8E" w14:textId="77777777" w:rsidR="0083478E" w:rsidRPr="00D00117" w:rsidRDefault="0083478E" w:rsidP="00D00117">
      <w:pPr>
        <w:pStyle w:val="ListParagraph"/>
        <w:autoSpaceDE w:val="0"/>
        <w:autoSpaceDN w:val="0"/>
        <w:adjustRightInd w:val="0"/>
        <w:spacing w:line="360" w:lineRule="auto"/>
        <w:ind w:left="0" w:firstLine="720"/>
        <w:jc w:val="both"/>
        <w:rPr>
          <w:rFonts w:ascii="Arial" w:hAnsi="Arial" w:cs="Arial"/>
          <w:sz w:val="22"/>
          <w:szCs w:val="22"/>
        </w:rPr>
      </w:pPr>
      <w:r w:rsidRPr="00D00117">
        <w:rPr>
          <w:rFonts w:ascii="Arial" w:hAnsi="Arial" w:cs="Arial"/>
          <w:sz w:val="22"/>
          <w:szCs w:val="22"/>
        </w:rPr>
        <w:t xml:space="preserve">Buka jalan napas dengan </w:t>
      </w:r>
      <w:r w:rsidRPr="00D00117">
        <w:rPr>
          <w:rFonts w:ascii="Arial" w:hAnsi="Arial" w:cs="Arial"/>
          <w:b/>
          <w:i/>
          <w:sz w:val="22"/>
          <w:szCs w:val="22"/>
        </w:rPr>
        <w:t>head tilt</w:t>
      </w:r>
      <w:r w:rsidRPr="00D00117">
        <w:rPr>
          <w:rFonts w:ascii="Arial" w:hAnsi="Arial" w:cs="Arial"/>
          <w:sz w:val="22"/>
          <w:szCs w:val="22"/>
        </w:rPr>
        <w:t xml:space="preserve"> dan </w:t>
      </w:r>
      <w:r w:rsidRPr="00D00117">
        <w:rPr>
          <w:rFonts w:ascii="Arial" w:hAnsi="Arial" w:cs="Arial"/>
          <w:i/>
          <w:sz w:val="22"/>
          <w:szCs w:val="22"/>
        </w:rPr>
        <w:t>chin lift,</w:t>
      </w:r>
      <w:r w:rsidRPr="00D00117">
        <w:rPr>
          <w:rFonts w:ascii="Arial" w:hAnsi="Arial" w:cs="Arial"/>
          <w:sz w:val="22"/>
          <w:szCs w:val="22"/>
        </w:rPr>
        <w:t xml:space="preserve"> tekan bagian lunak dari hidung agar menutup dengan indek dan ibu jari penolong. Buka mulut pasien sambil mempertahankan </w:t>
      </w:r>
      <w:r w:rsidRPr="00D00117">
        <w:rPr>
          <w:rFonts w:ascii="Arial" w:hAnsi="Arial" w:cs="Arial"/>
          <w:i/>
          <w:sz w:val="22"/>
          <w:szCs w:val="22"/>
        </w:rPr>
        <w:t>chin lift</w:t>
      </w:r>
      <w:r w:rsidRPr="00D00117">
        <w:rPr>
          <w:rFonts w:ascii="Arial" w:hAnsi="Arial" w:cs="Arial"/>
          <w:sz w:val="22"/>
          <w:szCs w:val="22"/>
        </w:rPr>
        <w:t xml:space="preserve">. Ambil napas secara normal, dan letakkan mulut penolong pada mulut korban, dan pastikan kerapatan antara mulut korban dengan mulut penolong. </w:t>
      </w:r>
      <w:r w:rsidRPr="00D00117">
        <w:rPr>
          <w:rFonts w:ascii="Arial" w:hAnsi="Arial" w:cs="Arial"/>
          <w:sz w:val="22"/>
          <w:szCs w:val="22"/>
        </w:rPr>
        <w:tab/>
      </w:r>
      <w:r w:rsidRPr="00D00117">
        <w:rPr>
          <w:rFonts w:ascii="Arial" w:hAnsi="Arial" w:cs="Arial"/>
          <w:sz w:val="22"/>
          <w:szCs w:val="22"/>
        </w:rPr>
        <w:tab/>
      </w:r>
    </w:p>
    <w:p w14:paraId="753A1932" w14:textId="77777777" w:rsidR="0083478E" w:rsidRPr="00D00117" w:rsidRDefault="0083478E" w:rsidP="00D00117">
      <w:pPr>
        <w:pStyle w:val="ListParagraph"/>
        <w:autoSpaceDE w:val="0"/>
        <w:autoSpaceDN w:val="0"/>
        <w:adjustRightInd w:val="0"/>
        <w:spacing w:line="360" w:lineRule="auto"/>
        <w:ind w:left="0" w:firstLine="720"/>
        <w:jc w:val="both"/>
        <w:rPr>
          <w:rFonts w:ascii="Arial" w:hAnsi="Arial" w:cs="Arial"/>
          <w:sz w:val="22"/>
          <w:szCs w:val="22"/>
        </w:rPr>
      </w:pPr>
      <w:r w:rsidRPr="00D00117">
        <w:rPr>
          <w:rFonts w:ascii="Arial" w:hAnsi="Arial" w:cs="Arial"/>
          <w:sz w:val="22"/>
          <w:szCs w:val="22"/>
        </w:rPr>
        <w:t xml:space="preserve">Berikan bantuan napas pada mulut pasien sambil melihat pengembangan dada, pertahankan posisi </w:t>
      </w:r>
      <w:r w:rsidRPr="00D00117">
        <w:rPr>
          <w:rFonts w:ascii="Arial" w:hAnsi="Arial" w:cs="Arial"/>
          <w:i/>
          <w:sz w:val="22"/>
          <w:szCs w:val="22"/>
        </w:rPr>
        <w:t>head tilt</w:t>
      </w:r>
      <w:r w:rsidRPr="00D00117">
        <w:rPr>
          <w:rFonts w:ascii="Arial" w:hAnsi="Arial" w:cs="Arial"/>
          <w:sz w:val="22"/>
          <w:szCs w:val="22"/>
        </w:rPr>
        <w:t xml:space="preserve"> dan </w:t>
      </w:r>
      <w:r w:rsidRPr="00D00117">
        <w:rPr>
          <w:rFonts w:ascii="Arial" w:hAnsi="Arial" w:cs="Arial"/>
          <w:i/>
          <w:sz w:val="22"/>
          <w:szCs w:val="22"/>
        </w:rPr>
        <w:t>chin lift</w:t>
      </w:r>
      <w:r w:rsidRPr="00D00117">
        <w:rPr>
          <w:rFonts w:ascii="Arial" w:hAnsi="Arial" w:cs="Arial"/>
          <w:sz w:val="22"/>
          <w:szCs w:val="22"/>
        </w:rPr>
        <w:t xml:space="preserve">, jauhkan mulut penolong dari korban dan lihat dada korban mengempis saat udara keluar dari korban. Ambil napas kembali secara normal, dan berikan pernapasan bantuan sekali lagi sehingga tercapai pemberian napas bantuan sebanyak 2 kali. </w:t>
      </w:r>
    </w:p>
    <w:p w14:paraId="641CFCF0" w14:textId="77777777" w:rsidR="00D3080A" w:rsidRPr="00D00117" w:rsidRDefault="00D3080A" w:rsidP="00D00117">
      <w:pPr>
        <w:pStyle w:val="ListParagraph"/>
        <w:autoSpaceDE w:val="0"/>
        <w:autoSpaceDN w:val="0"/>
        <w:adjustRightInd w:val="0"/>
        <w:spacing w:line="360" w:lineRule="auto"/>
        <w:ind w:left="0" w:firstLine="720"/>
        <w:jc w:val="both"/>
        <w:rPr>
          <w:rFonts w:ascii="Arial" w:hAnsi="Arial" w:cs="Arial"/>
          <w:sz w:val="22"/>
          <w:szCs w:val="22"/>
        </w:rPr>
      </w:pPr>
    </w:p>
    <w:p w14:paraId="50E57F5C" w14:textId="7741F709" w:rsidR="0083478E" w:rsidRPr="00D00117" w:rsidRDefault="0083478E" w:rsidP="00D00117">
      <w:pPr>
        <w:spacing w:line="360" w:lineRule="auto"/>
        <w:rPr>
          <w:rFonts w:ascii="Arial" w:hAnsi="Arial" w:cs="Arial"/>
          <w:sz w:val="22"/>
          <w:szCs w:val="22"/>
        </w:rPr>
      </w:pPr>
      <w:r w:rsidRPr="00D00117">
        <w:rPr>
          <w:rFonts w:ascii="Arial" w:eastAsia="Times New Roman" w:hAnsi="Arial" w:cs="Arial"/>
          <w:noProof/>
          <w:sz w:val="22"/>
          <w:szCs w:val="22"/>
          <w:lang w:val="id-ID" w:eastAsia="id-ID"/>
        </w:rPr>
        <w:drawing>
          <wp:inline distT="0" distB="0" distL="0" distR="0" wp14:anchorId="4673904C" wp14:editId="5AD2CD5B">
            <wp:extent cx="2444750" cy="2150305"/>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44750" cy="2150305"/>
                    </a:xfrm>
                    <a:prstGeom prst="rect">
                      <a:avLst/>
                    </a:prstGeom>
                    <a:noFill/>
                    <a:ln>
                      <a:noFill/>
                    </a:ln>
                  </pic:spPr>
                </pic:pic>
              </a:graphicData>
            </a:graphic>
          </wp:inline>
        </w:drawing>
      </w:r>
      <w:r w:rsidRPr="00D00117">
        <w:rPr>
          <w:rFonts w:ascii="Arial" w:eastAsia="Times New Roman" w:hAnsi="Arial" w:cs="Arial"/>
          <w:sz w:val="22"/>
          <w:szCs w:val="22"/>
        </w:rPr>
        <w:t xml:space="preserve">        </w:t>
      </w:r>
      <w:r w:rsidRPr="00D00117">
        <w:rPr>
          <w:rFonts w:ascii="Arial" w:eastAsia="Times New Roman" w:hAnsi="Arial" w:cs="Arial"/>
          <w:noProof/>
          <w:sz w:val="22"/>
          <w:szCs w:val="22"/>
          <w:lang w:val="id-ID" w:eastAsia="id-ID"/>
        </w:rPr>
        <w:drawing>
          <wp:inline distT="0" distB="0" distL="0" distR="0" wp14:anchorId="5A737F6F" wp14:editId="127EB4F2">
            <wp:extent cx="2403425" cy="2141904"/>
            <wp:effectExtent l="0" t="0" r="1016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03817" cy="2142253"/>
                    </a:xfrm>
                    <a:prstGeom prst="rect">
                      <a:avLst/>
                    </a:prstGeom>
                    <a:noFill/>
                    <a:ln>
                      <a:noFill/>
                    </a:ln>
                  </pic:spPr>
                </pic:pic>
              </a:graphicData>
            </a:graphic>
          </wp:inline>
        </w:drawing>
      </w:r>
    </w:p>
    <w:p w14:paraId="0F53D15B" w14:textId="77777777" w:rsidR="0083478E" w:rsidRPr="00D00117" w:rsidRDefault="0083478E" w:rsidP="00D00117">
      <w:pPr>
        <w:tabs>
          <w:tab w:val="left" w:pos="540"/>
        </w:tabs>
        <w:spacing w:line="360" w:lineRule="auto"/>
        <w:jc w:val="center"/>
        <w:rPr>
          <w:rFonts w:ascii="Arial" w:hAnsi="Arial" w:cs="Arial"/>
          <w:b/>
          <w:sz w:val="22"/>
          <w:szCs w:val="22"/>
        </w:rPr>
      </w:pPr>
      <w:r w:rsidRPr="00D00117">
        <w:rPr>
          <w:rFonts w:ascii="Arial" w:hAnsi="Arial" w:cs="Arial"/>
          <w:b/>
          <w:sz w:val="22"/>
          <w:szCs w:val="22"/>
        </w:rPr>
        <w:t xml:space="preserve">     </w:t>
      </w:r>
    </w:p>
    <w:p w14:paraId="1D9336E0" w14:textId="77777777" w:rsidR="0083478E" w:rsidRPr="00D00117" w:rsidRDefault="0083478E" w:rsidP="00D00117">
      <w:pPr>
        <w:tabs>
          <w:tab w:val="left" w:pos="540"/>
        </w:tabs>
        <w:spacing w:line="360" w:lineRule="auto"/>
        <w:jc w:val="center"/>
        <w:rPr>
          <w:rFonts w:ascii="Arial" w:hAnsi="Arial" w:cs="Arial"/>
          <w:sz w:val="22"/>
          <w:szCs w:val="22"/>
        </w:rPr>
      </w:pPr>
      <w:r w:rsidRPr="00D00117">
        <w:rPr>
          <w:rFonts w:ascii="Arial" w:hAnsi="Arial" w:cs="Arial"/>
          <w:b/>
          <w:sz w:val="22"/>
          <w:szCs w:val="22"/>
        </w:rPr>
        <w:t xml:space="preserve">Gambar </w:t>
      </w:r>
      <w:r w:rsidRPr="00D00117">
        <w:rPr>
          <w:rFonts w:ascii="Arial" w:hAnsi="Arial" w:cs="Arial"/>
          <w:b/>
          <w:sz w:val="22"/>
          <w:szCs w:val="22"/>
          <w:lang w:val="id-ID"/>
        </w:rPr>
        <w:t>9</w:t>
      </w:r>
      <w:r w:rsidRPr="00D00117">
        <w:rPr>
          <w:rFonts w:ascii="Arial" w:hAnsi="Arial" w:cs="Arial"/>
          <w:b/>
          <w:sz w:val="22"/>
          <w:szCs w:val="22"/>
        </w:rPr>
        <w:t>:</w:t>
      </w:r>
      <w:r w:rsidRPr="00D00117">
        <w:rPr>
          <w:rFonts w:ascii="Arial" w:hAnsi="Arial" w:cs="Arial"/>
          <w:sz w:val="22"/>
          <w:szCs w:val="22"/>
        </w:rPr>
        <w:t xml:space="preserve">  </w:t>
      </w:r>
      <w:r w:rsidRPr="00D00117">
        <w:rPr>
          <w:rFonts w:ascii="Arial" w:hAnsi="Arial" w:cs="Arial"/>
          <w:i/>
          <w:sz w:val="22"/>
          <w:szCs w:val="22"/>
        </w:rPr>
        <w:t>Jaw thrust</w:t>
      </w:r>
      <w:r w:rsidRPr="00D00117">
        <w:rPr>
          <w:rFonts w:ascii="Arial" w:hAnsi="Arial" w:cs="Arial"/>
          <w:sz w:val="22"/>
          <w:szCs w:val="22"/>
        </w:rPr>
        <w:t xml:space="preserve">  (</w:t>
      </w:r>
      <w:r w:rsidRPr="00D00117">
        <w:rPr>
          <w:rFonts w:ascii="Arial" w:hAnsi="Arial" w:cs="Arial"/>
          <w:b/>
          <w:sz w:val="22"/>
          <w:szCs w:val="22"/>
        </w:rPr>
        <w:t>Sumber :</w:t>
      </w:r>
      <w:r w:rsidRPr="00D00117">
        <w:rPr>
          <w:rFonts w:ascii="Arial" w:hAnsi="Arial" w:cs="Arial"/>
          <w:sz w:val="22"/>
          <w:szCs w:val="22"/>
        </w:rPr>
        <w:t xml:space="preserve"> ERC 2010)              </w:t>
      </w:r>
    </w:p>
    <w:p w14:paraId="33ACE64C" w14:textId="77777777" w:rsidR="0083478E" w:rsidRPr="00D00117" w:rsidRDefault="0083478E" w:rsidP="00D00117">
      <w:pPr>
        <w:spacing w:line="360" w:lineRule="auto"/>
        <w:jc w:val="both"/>
        <w:rPr>
          <w:rFonts w:ascii="Arial" w:hAnsi="Arial" w:cs="Arial"/>
          <w:sz w:val="22"/>
          <w:szCs w:val="22"/>
        </w:rPr>
      </w:pPr>
    </w:p>
    <w:p w14:paraId="0B0BD0EC" w14:textId="77777777" w:rsidR="0083478E" w:rsidRPr="00D00117" w:rsidRDefault="0083478E" w:rsidP="00D00117">
      <w:pPr>
        <w:spacing w:line="360" w:lineRule="auto"/>
        <w:ind w:firstLine="720"/>
        <w:jc w:val="both"/>
        <w:rPr>
          <w:rFonts w:ascii="Arial" w:hAnsi="Arial" w:cs="Arial"/>
          <w:sz w:val="22"/>
          <w:szCs w:val="22"/>
          <w:lang w:val="id-ID" w:eastAsia="id-ID"/>
        </w:rPr>
      </w:pPr>
      <w:r w:rsidRPr="00D00117">
        <w:rPr>
          <w:rFonts w:ascii="Arial" w:hAnsi="Arial" w:cs="Arial"/>
          <w:sz w:val="22"/>
          <w:szCs w:val="22"/>
        </w:rPr>
        <w:t>Penolong memberikan bantuan pernapasan  sekitar  1 detik (</w:t>
      </w:r>
      <w:r w:rsidRPr="00D00117">
        <w:rPr>
          <w:rFonts w:ascii="Arial" w:hAnsi="Arial" w:cs="Arial"/>
          <w:b/>
          <w:i/>
          <w:sz w:val="22"/>
          <w:szCs w:val="22"/>
        </w:rPr>
        <w:t>inspiratory time</w:t>
      </w:r>
      <w:r w:rsidRPr="00D00117">
        <w:rPr>
          <w:rFonts w:ascii="Arial" w:hAnsi="Arial" w:cs="Arial"/>
          <w:sz w:val="22"/>
          <w:szCs w:val="22"/>
        </w:rPr>
        <w:t xml:space="preserve">), dengan volume yang cukup untuk membuat dada mengembang, dihindari pemberian bantuan napas yang cepat dan berlebih. </w:t>
      </w:r>
      <w:r w:rsidRPr="00D00117">
        <w:rPr>
          <w:rFonts w:ascii="Arial" w:hAnsi="Arial" w:cs="Arial"/>
          <w:sz w:val="22"/>
          <w:szCs w:val="22"/>
          <w:lang w:eastAsia="id-ID"/>
        </w:rPr>
        <w:t>Pemberian bantuan nafas yang</w:t>
      </w:r>
      <w:r w:rsidRPr="00D00117">
        <w:rPr>
          <w:rFonts w:ascii="Arial" w:hAnsi="Arial" w:cs="Arial"/>
          <w:sz w:val="22"/>
          <w:szCs w:val="22"/>
          <w:lang w:val="id-ID" w:eastAsia="id-ID"/>
        </w:rPr>
        <w:t xml:space="preserve"> </w:t>
      </w:r>
      <w:r w:rsidRPr="00D00117">
        <w:rPr>
          <w:rFonts w:ascii="Arial" w:hAnsi="Arial" w:cs="Arial"/>
          <w:sz w:val="22"/>
          <w:szCs w:val="22"/>
          <w:lang w:eastAsia="id-ID"/>
        </w:rPr>
        <w:t>berlebihan tidak diperlukan dan dapat</w:t>
      </w:r>
      <w:r w:rsidRPr="00D00117">
        <w:rPr>
          <w:rFonts w:ascii="Arial" w:hAnsi="Arial" w:cs="Arial"/>
          <w:sz w:val="22"/>
          <w:szCs w:val="22"/>
          <w:lang w:val="id-ID" w:eastAsia="id-ID"/>
        </w:rPr>
        <w:t xml:space="preserve"> </w:t>
      </w:r>
      <w:r w:rsidRPr="00D00117">
        <w:rPr>
          <w:rFonts w:ascii="Arial" w:hAnsi="Arial" w:cs="Arial"/>
          <w:sz w:val="22"/>
          <w:szCs w:val="22"/>
          <w:lang w:eastAsia="id-ID"/>
        </w:rPr>
        <w:t>menimbulkan distensi lambung beserta</w:t>
      </w:r>
      <w:r w:rsidRPr="00D00117">
        <w:rPr>
          <w:rFonts w:ascii="Arial" w:hAnsi="Arial" w:cs="Arial"/>
          <w:sz w:val="22"/>
          <w:szCs w:val="22"/>
          <w:lang w:val="id-ID" w:eastAsia="id-ID"/>
        </w:rPr>
        <w:t xml:space="preserve"> </w:t>
      </w:r>
      <w:r w:rsidRPr="00D00117">
        <w:rPr>
          <w:rFonts w:ascii="Arial" w:hAnsi="Arial" w:cs="Arial"/>
          <w:sz w:val="22"/>
          <w:szCs w:val="22"/>
          <w:lang w:eastAsia="id-ID"/>
        </w:rPr>
        <w:t>komplikasinya seperti regurgitasi dan</w:t>
      </w:r>
      <w:r w:rsidRPr="00D00117">
        <w:rPr>
          <w:rFonts w:ascii="Arial" w:hAnsi="Arial" w:cs="Arial"/>
          <w:sz w:val="22"/>
          <w:szCs w:val="22"/>
          <w:lang w:val="id-ID" w:eastAsia="id-ID"/>
        </w:rPr>
        <w:t xml:space="preserve"> </w:t>
      </w:r>
      <w:r w:rsidRPr="00D00117">
        <w:rPr>
          <w:rFonts w:ascii="Arial" w:hAnsi="Arial" w:cs="Arial"/>
          <w:sz w:val="22"/>
          <w:szCs w:val="22"/>
          <w:lang w:eastAsia="id-ID"/>
        </w:rPr>
        <w:t>aspirasi.</w:t>
      </w:r>
      <w:r w:rsidRPr="00D00117">
        <w:rPr>
          <w:rFonts w:ascii="Arial" w:hAnsi="Arial" w:cs="Arial"/>
          <w:sz w:val="22"/>
          <w:szCs w:val="22"/>
          <w:lang w:val="id-ID" w:eastAsia="id-ID"/>
        </w:rPr>
        <w:t xml:space="preserve"> </w:t>
      </w:r>
      <w:r w:rsidRPr="00D00117">
        <w:rPr>
          <w:rFonts w:ascii="Arial" w:hAnsi="Arial" w:cs="Arial"/>
          <w:sz w:val="22"/>
          <w:szCs w:val="22"/>
          <w:lang w:eastAsia="id-ID"/>
        </w:rPr>
        <w:t xml:space="preserve">Lebih penting lagi bahwa pemberian ventilasi yang berlebihan dapat menyebabkan naiknya tekanan intrathorakal, mengurangi </w:t>
      </w:r>
      <w:r w:rsidRPr="00D00117">
        <w:rPr>
          <w:rFonts w:ascii="Arial" w:hAnsi="Arial" w:cs="Arial"/>
          <w:i/>
          <w:sz w:val="22"/>
          <w:szCs w:val="22"/>
          <w:lang w:eastAsia="id-ID"/>
        </w:rPr>
        <w:t>venous return</w:t>
      </w:r>
      <w:r w:rsidRPr="00D00117">
        <w:rPr>
          <w:rFonts w:ascii="Arial" w:hAnsi="Arial" w:cs="Arial"/>
          <w:sz w:val="22"/>
          <w:szCs w:val="22"/>
          <w:lang w:eastAsia="id-ID"/>
        </w:rPr>
        <w:t xml:space="preserve"> ke jantung dan menurunkan </w:t>
      </w:r>
      <w:r w:rsidRPr="00D00117">
        <w:rPr>
          <w:rFonts w:ascii="Arial" w:hAnsi="Arial" w:cs="Arial"/>
          <w:i/>
          <w:sz w:val="22"/>
          <w:szCs w:val="22"/>
          <w:lang w:eastAsia="id-ID"/>
        </w:rPr>
        <w:t>cardiac output</w:t>
      </w:r>
      <w:r w:rsidRPr="00D00117">
        <w:rPr>
          <w:rFonts w:ascii="Arial" w:hAnsi="Arial" w:cs="Arial"/>
          <w:sz w:val="22"/>
          <w:szCs w:val="22"/>
          <w:lang w:eastAsia="id-ID"/>
        </w:rPr>
        <w:t xml:space="preserve">. </w:t>
      </w:r>
    </w:p>
    <w:p w14:paraId="5F5AA302" w14:textId="77777777" w:rsidR="0083478E" w:rsidRPr="00D00117" w:rsidRDefault="0083478E" w:rsidP="00D00117">
      <w:pPr>
        <w:spacing w:line="360" w:lineRule="auto"/>
        <w:ind w:firstLine="720"/>
        <w:jc w:val="both"/>
        <w:rPr>
          <w:rFonts w:ascii="Arial" w:hAnsi="Arial" w:cs="Arial"/>
          <w:sz w:val="22"/>
          <w:szCs w:val="22"/>
          <w:lang w:val="id-ID" w:eastAsia="id-ID"/>
        </w:rPr>
      </w:pPr>
      <w:r w:rsidRPr="00D00117">
        <w:rPr>
          <w:rFonts w:ascii="Arial" w:eastAsia="Times New Roman" w:hAnsi="Arial" w:cs="Arial"/>
          <w:sz w:val="22"/>
          <w:szCs w:val="22"/>
          <w:lang w:val="id-ID"/>
        </w:rPr>
        <w:lastRenderedPageBreak/>
        <w:t>Untuk mengurangi resiko regurgitasi dan aspirasi, penekanan pada kartilago cricoid (</w:t>
      </w:r>
      <w:r w:rsidRPr="00D00117">
        <w:rPr>
          <w:rFonts w:ascii="Arial" w:eastAsia="Times New Roman" w:hAnsi="Arial" w:cs="Arial"/>
          <w:i/>
          <w:sz w:val="22"/>
          <w:szCs w:val="22"/>
          <w:lang w:val="id-ID"/>
        </w:rPr>
        <w:t>Cricoid pressure</w:t>
      </w:r>
      <w:r w:rsidRPr="00D00117">
        <w:rPr>
          <w:rFonts w:ascii="Arial" w:eastAsia="Times New Roman" w:hAnsi="Arial" w:cs="Arial"/>
          <w:sz w:val="22"/>
          <w:szCs w:val="22"/>
          <w:lang w:val="id-ID"/>
        </w:rPr>
        <w:t xml:space="preserve">) dapat dipertimbangan untuk tenaga medis terlatih dengan jumlah petugas yang mencukupi, hindari tindakan </w:t>
      </w:r>
      <w:r w:rsidRPr="00D00117">
        <w:rPr>
          <w:rFonts w:ascii="Arial" w:eastAsia="Times New Roman" w:hAnsi="Arial" w:cs="Arial"/>
          <w:i/>
          <w:sz w:val="22"/>
          <w:szCs w:val="22"/>
          <w:lang w:val="id-ID"/>
        </w:rPr>
        <w:t>cricoid pressure</w:t>
      </w:r>
      <w:r w:rsidRPr="00D00117">
        <w:rPr>
          <w:rFonts w:ascii="Arial" w:eastAsia="Times New Roman" w:hAnsi="Arial" w:cs="Arial"/>
          <w:sz w:val="22"/>
          <w:szCs w:val="22"/>
          <w:lang w:val="id-ID"/>
        </w:rPr>
        <w:t xml:space="preserve"> yang berlebih yang dapat menyebabkan obstruksi trakhea. </w:t>
      </w:r>
    </w:p>
    <w:p w14:paraId="332C6330" w14:textId="77777777" w:rsidR="0083478E" w:rsidRPr="00D00117" w:rsidRDefault="0083478E" w:rsidP="00D00117">
      <w:pPr>
        <w:pStyle w:val="ListParagraph"/>
        <w:tabs>
          <w:tab w:val="left" w:pos="0"/>
        </w:tabs>
        <w:autoSpaceDE w:val="0"/>
        <w:autoSpaceDN w:val="0"/>
        <w:adjustRightInd w:val="0"/>
        <w:spacing w:line="360" w:lineRule="auto"/>
        <w:ind w:left="0" w:firstLine="720"/>
        <w:jc w:val="both"/>
        <w:rPr>
          <w:rFonts w:ascii="Arial" w:hAnsi="Arial" w:cs="Arial"/>
          <w:sz w:val="22"/>
          <w:szCs w:val="22"/>
          <w:lang w:eastAsia="id-ID"/>
        </w:rPr>
      </w:pPr>
    </w:p>
    <w:p w14:paraId="48E5EBA6" w14:textId="57A94290" w:rsidR="0083478E" w:rsidRPr="00D00117" w:rsidRDefault="00695C4F" w:rsidP="00AE6E78">
      <w:pPr>
        <w:pStyle w:val="ListParagraph"/>
        <w:tabs>
          <w:tab w:val="left" w:pos="0"/>
        </w:tabs>
        <w:autoSpaceDE w:val="0"/>
        <w:autoSpaceDN w:val="0"/>
        <w:adjustRightInd w:val="0"/>
        <w:spacing w:line="360" w:lineRule="auto"/>
        <w:ind w:left="0" w:firstLine="720"/>
        <w:jc w:val="center"/>
        <w:rPr>
          <w:rFonts w:ascii="Arial" w:hAnsi="Arial" w:cs="Arial"/>
          <w:sz w:val="22"/>
          <w:szCs w:val="22"/>
          <w:lang w:eastAsia="id-ID"/>
        </w:rPr>
      </w:pPr>
      <w:r w:rsidRPr="00D00117">
        <w:rPr>
          <w:rFonts w:ascii="Arial" w:hAnsi="Arial" w:cs="Arial"/>
          <w:noProof/>
          <w:sz w:val="22"/>
          <w:szCs w:val="22"/>
          <w:lang w:val="id-ID" w:eastAsia="id-ID"/>
        </w:rPr>
        <w:drawing>
          <wp:inline distT="0" distB="0" distL="0" distR="0" wp14:anchorId="136B6D1A" wp14:editId="1B45294F">
            <wp:extent cx="3390900" cy="2419350"/>
            <wp:effectExtent l="0" t="0" r="0" b="0"/>
            <wp:docPr id="16" name="Picture 16" descr="MOUTY TO MOU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OUTY TO MOUT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92549" cy="2420527"/>
                    </a:xfrm>
                    <a:prstGeom prst="rect">
                      <a:avLst/>
                    </a:prstGeom>
                    <a:noFill/>
                    <a:ln>
                      <a:noFill/>
                    </a:ln>
                  </pic:spPr>
                </pic:pic>
              </a:graphicData>
            </a:graphic>
          </wp:inline>
        </w:drawing>
      </w:r>
    </w:p>
    <w:p w14:paraId="6102D6A3" w14:textId="77777777" w:rsidR="0083478E" w:rsidRPr="00D00117" w:rsidRDefault="0083478E" w:rsidP="00D00117">
      <w:pPr>
        <w:tabs>
          <w:tab w:val="left" w:pos="0"/>
        </w:tabs>
        <w:autoSpaceDE w:val="0"/>
        <w:autoSpaceDN w:val="0"/>
        <w:adjustRightInd w:val="0"/>
        <w:spacing w:line="360" w:lineRule="auto"/>
        <w:rPr>
          <w:rFonts w:ascii="Arial" w:hAnsi="Arial" w:cs="Arial"/>
          <w:b/>
          <w:sz w:val="22"/>
          <w:szCs w:val="22"/>
          <w:lang w:val="en-ID"/>
        </w:rPr>
      </w:pPr>
    </w:p>
    <w:p w14:paraId="45BE7098" w14:textId="77777777" w:rsidR="00AE6E78" w:rsidRDefault="0083478E" w:rsidP="00D00117">
      <w:pPr>
        <w:pStyle w:val="ListParagraph"/>
        <w:tabs>
          <w:tab w:val="left" w:pos="0"/>
        </w:tabs>
        <w:autoSpaceDE w:val="0"/>
        <w:autoSpaceDN w:val="0"/>
        <w:adjustRightInd w:val="0"/>
        <w:spacing w:line="360" w:lineRule="auto"/>
        <w:ind w:left="0" w:firstLine="720"/>
        <w:jc w:val="center"/>
        <w:rPr>
          <w:rFonts w:ascii="Arial" w:hAnsi="Arial" w:cs="Arial"/>
          <w:sz w:val="22"/>
          <w:szCs w:val="22"/>
        </w:rPr>
      </w:pPr>
      <w:r w:rsidRPr="00D00117">
        <w:rPr>
          <w:rFonts w:ascii="Arial" w:hAnsi="Arial" w:cs="Arial"/>
          <w:b/>
          <w:sz w:val="22"/>
          <w:szCs w:val="22"/>
        </w:rPr>
        <w:t xml:space="preserve">Gambar </w:t>
      </w:r>
      <w:r w:rsidR="00AE6E78">
        <w:rPr>
          <w:rFonts w:ascii="Arial" w:hAnsi="Arial" w:cs="Arial"/>
          <w:b/>
          <w:sz w:val="22"/>
          <w:szCs w:val="22"/>
          <w:lang w:val="id-ID"/>
        </w:rPr>
        <w:t xml:space="preserve">10 </w:t>
      </w:r>
      <w:r w:rsidRPr="00D00117">
        <w:rPr>
          <w:rFonts w:ascii="Arial" w:hAnsi="Arial" w:cs="Arial"/>
          <w:b/>
          <w:sz w:val="22"/>
          <w:szCs w:val="22"/>
        </w:rPr>
        <w:t>:</w:t>
      </w:r>
      <w:r w:rsidRPr="00D00117">
        <w:rPr>
          <w:rFonts w:ascii="Arial" w:hAnsi="Arial" w:cs="Arial"/>
          <w:sz w:val="22"/>
          <w:szCs w:val="22"/>
        </w:rPr>
        <w:t xml:space="preserve"> pemberian bantuan napas dari mulut ke mulut </w:t>
      </w:r>
    </w:p>
    <w:p w14:paraId="71A8AA39" w14:textId="35F23E07" w:rsidR="0083478E" w:rsidRDefault="0083478E" w:rsidP="00D00117">
      <w:pPr>
        <w:pStyle w:val="ListParagraph"/>
        <w:tabs>
          <w:tab w:val="left" w:pos="0"/>
        </w:tabs>
        <w:autoSpaceDE w:val="0"/>
        <w:autoSpaceDN w:val="0"/>
        <w:adjustRightInd w:val="0"/>
        <w:spacing w:line="360" w:lineRule="auto"/>
        <w:ind w:left="0" w:firstLine="720"/>
        <w:jc w:val="center"/>
        <w:rPr>
          <w:rFonts w:ascii="Arial" w:hAnsi="Arial" w:cs="Arial"/>
          <w:sz w:val="22"/>
          <w:szCs w:val="22"/>
        </w:rPr>
      </w:pPr>
      <w:r w:rsidRPr="00D00117">
        <w:rPr>
          <w:rFonts w:ascii="Arial" w:hAnsi="Arial" w:cs="Arial"/>
          <w:sz w:val="22"/>
          <w:szCs w:val="22"/>
        </w:rPr>
        <w:t>(</w:t>
      </w:r>
      <w:r w:rsidRPr="00D00117">
        <w:rPr>
          <w:rFonts w:ascii="Arial" w:hAnsi="Arial" w:cs="Arial"/>
          <w:b/>
          <w:sz w:val="22"/>
          <w:szCs w:val="22"/>
        </w:rPr>
        <w:t>Sumber :</w:t>
      </w:r>
      <w:r w:rsidRPr="00D00117">
        <w:rPr>
          <w:rFonts w:ascii="Arial" w:hAnsi="Arial" w:cs="Arial"/>
          <w:sz w:val="22"/>
          <w:szCs w:val="22"/>
        </w:rPr>
        <w:t xml:space="preserve"> ERC 2010)</w:t>
      </w:r>
    </w:p>
    <w:p w14:paraId="48F36D07" w14:textId="77777777" w:rsidR="00AE6E78" w:rsidRPr="00D00117" w:rsidRDefault="00AE6E78" w:rsidP="00D00117">
      <w:pPr>
        <w:pStyle w:val="ListParagraph"/>
        <w:tabs>
          <w:tab w:val="left" w:pos="0"/>
        </w:tabs>
        <w:autoSpaceDE w:val="0"/>
        <w:autoSpaceDN w:val="0"/>
        <w:adjustRightInd w:val="0"/>
        <w:spacing w:line="360" w:lineRule="auto"/>
        <w:ind w:left="0" w:firstLine="720"/>
        <w:jc w:val="center"/>
        <w:rPr>
          <w:rFonts w:ascii="Arial" w:hAnsi="Arial" w:cs="Arial"/>
          <w:sz w:val="22"/>
          <w:szCs w:val="22"/>
        </w:rPr>
      </w:pPr>
    </w:p>
    <w:p w14:paraId="6E9746FD" w14:textId="77777777" w:rsidR="0083478E" w:rsidRPr="00D00117" w:rsidRDefault="0083478E" w:rsidP="00D00117">
      <w:pPr>
        <w:spacing w:line="360" w:lineRule="auto"/>
        <w:ind w:firstLine="720"/>
        <w:jc w:val="both"/>
        <w:rPr>
          <w:rFonts w:ascii="Arial" w:hAnsi="Arial" w:cs="Arial"/>
          <w:sz w:val="22"/>
          <w:szCs w:val="22"/>
        </w:rPr>
      </w:pPr>
      <w:r w:rsidRPr="00D00117">
        <w:rPr>
          <w:rFonts w:ascii="Arial" w:hAnsi="Arial" w:cs="Arial"/>
          <w:sz w:val="22"/>
          <w:szCs w:val="22"/>
        </w:rPr>
        <w:t>Kedua bantuan pernapasan  diharuskan tidak boleh lebih dari 5 detik. Langkah selanjutnya kembali tangan penolong ke dada korban dan lakukan kompresi dada lanjutan sebanyak 30 kali. Lanjutkan kompresi dada dan pernapasan bantuan dengan rasio 30:2.</w:t>
      </w:r>
    </w:p>
    <w:p w14:paraId="3C8B4289" w14:textId="3EBEAC2E" w:rsidR="0083478E" w:rsidRPr="00D00117" w:rsidRDefault="0083478E" w:rsidP="00D00117">
      <w:pPr>
        <w:spacing w:line="360" w:lineRule="auto"/>
        <w:ind w:firstLine="720"/>
        <w:jc w:val="both"/>
        <w:rPr>
          <w:rFonts w:ascii="Arial" w:hAnsi="Arial" w:cs="Arial"/>
          <w:sz w:val="22"/>
          <w:szCs w:val="22"/>
        </w:rPr>
      </w:pPr>
      <w:r w:rsidRPr="00D00117">
        <w:rPr>
          <w:rFonts w:ascii="Arial" w:hAnsi="Arial" w:cs="Arial"/>
          <w:sz w:val="22"/>
          <w:szCs w:val="22"/>
        </w:rPr>
        <w:t>Jika awal pemberian napas bantuan tidak menyebabkan pengembangan dinding dada seperti pada kondisi normal pernapasan. Sebelum melakukan langkah selanjutnya: Lihat pada mulut korban, dan bersihkan apabila dijumpai adanya sumbatan. Cek kembali adekuatnya posisi kepala (</w:t>
      </w:r>
      <w:r w:rsidRPr="00D00117">
        <w:rPr>
          <w:rFonts w:ascii="Arial" w:hAnsi="Arial" w:cs="Arial"/>
          <w:i/>
          <w:sz w:val="22"/>
          <w:szCs w:val="22"/>
        </w:rPr>
        <w:t>chin lift dan head tilt</w:t>
      </w:r>
      <w:r w:rsidRPr="00D00117">
        <w:rPr>
          <w:rFonts w:ascii="Arial" w:hAnsi="Arial" w:cs="Arial"/>
          <w:sz w:val="22"/>
          <w:szCs w:val="22"/>
        </w:rPr>
        <w:t>). Jika terdapat lebih dari 1 penolong, penolong yang lain harus bergantian melakukan  RJP setiap 2 menit untuk mencegah kelelahan. Pastikan interupsi dari kompresi dada minimal selama pergantian penolong. Teknik tersebut di atas berlaku untuk teknik pemberian bantuan pernapasan yang lain, seperti penggunaan masker  ventilasi, dan penggunaan bag valve mask baik 1 penolong maupun 2 penolong deng</w:t>
      </w:r>
      <w:r w:rsidR="00117F30" w:rsidRPr="00D00117">
        <w:rPr>
          <w:rFonts w:ascii="Arial" w:hAnsi="Arial" w:cs="Arial"/>
          <w:sz w:val="22"/>
          <w:szCs w:val="22"/>
        </w:rPr>
        <w:t>an atau tanpa suplemen oksigen.</w:t>
      </w:r>
    </w:p>
    <w:p w14:paraId="72C4AA53" w14:textId="77777777" w:rsidR="00117F30" w:rsidRPr="00D00117" w:rsidRDefault="0083478E" w:rsidP="00AE6E78">
      <w:pPr>
        <w:spacing w:line="360" w:lineRule="auto"/>
        <w:ind w:firstLine="720"/>
        <w:jc w:val="center"/>
        <w:rPr>
          <w:rFonts w:ascii="Arial" w:hAnsi="Arial" w:cs="Arial"/>
          <w:sz w:val="22"/>
          <w:szCs w:val="22"/>
        </w:rPr>
      </w:pPr>
      <w:r w:rsidRPr="00D00117">
        <w:rPr>
          <w:rFonts w:ascii="Arial" w:hAnsi="Arial" w:cs="Arial"/>
          <w:noProof/>
          <w:sz w:val="22"/>
          <w:szCs w:val="22"/>
          <w:lang w:val="id-ID" w:eastAsia="id-ID"/>
        </w:rPr>
        <w:drawing>
          <wp:inline distT="0" distB="0" distL="0" distR="0" wp14:anchorId="645A299C" wp14:editId="4F2C8569">
            <wp:extent cx="4219574" cy="2362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6719" cy="2366200"/>
                    </a:xfrm>
                    <a:prstGeom prst="rect">
                      <a:avLst/>
                    </a:prstGeom>
                    <a:noFill/>
                    <a:ln>
                      <a:noFill/>
                    </a:ln>
                  </pic:spPr>
                </pic:pic>
              </a:graphicData>
            </a:graphic>
          </wp:inline>
        </w:drawing>
      </w:r>
    </w:p>
    <w:p w14:paraId="160FCBAA" w14:textId="7DC72E3B" w:rsidR="0083478E" w:rsidRPr="00D00117" w:rsidRDefault="0083478E" w:rsidP="00D00117">
      <w:pPr>
        <w:spacing w:line="360" w:lineRule="auto"/>
        <w:ind w:firstLine="720"/>
        <w:rPr>
          <w:rFonts w:ascii="Arial" w:hAnsi="Arial" w:cs="Arial"/>
          <w:sz w:val="22"/>
          <w:szCs w:val="22"/>
        </w:rPr>
      </w:pPr>
      <w:r w:rsidRPr="00D00117">
        <w:rPr>
          <w:rFonts w:ascii="Arial" w:hAnsi="Arial" w:cs="Arial"/>
          <w:b/>
          <w:sz w:val="22"/>
          <w:szCs w:val="22"/>
        </w:rPr>
        <w:lastRenderedPageBreak/>
        <w:t>Gambar 1</w:t>
      </w:r>
      <w:r w:rsidRPr="00D00117">
        <w:rPr>
          <w:rFonts w:ascii="Arial" w:hAnsi="Arial" w:cs="Arial"/>
          <w:b/>
          <w:sz w:val="22"/>
          <w:szCs w:val="22"/>
          <w:lang w:val="id-ID"/>
        </w:rPr>
        <w:t>1</w:t>
      </w:r>
      <w:r w:rsidRPr="00D00117">
        <w:rPr>
          <w:rFonts w:ascii="Arial" w:hAnsi="Arial" w:cs="Arial"/>
          <w:b/>
          <w:sz w:val="22"/>
          <w:szCs w:val="22"/>
        </w:rPr>
        <w:t>:</w:t>
      </w:r>
      <w:r w:rsidRPr="00D00117">
        <w:rPr>
          <w:rFonts w:ascii="Arial" w:hAnsi="Arial" w:cs="Arial"/>
          <w:sz w:val="22"/>
          <w:szCs w:val="22"/>
        </w:rPr>
        <w:t xml:space="preserve"> Pemberian bantuan </w:t>
      </w:r>
      <w:r w:rsidRPr="00D00117">
        <w:rPr>
          <w:rFonts w:ascii="Arial" w:hAnsi="Arial" w:cs="Arial"/>
          <w:sz w:val="22"/>
          <w:szCs w:val="22"/>
          <w:lang w:val="id-ID"/>
        </w:rPr>
        <w:t>napas dari masker ventilasi ke mulut korban</w:t>
      </w:r>
      <w:r w:rsidRPr="00D00117">
        <w:rPr>
          <w:rFonts w:ascii="Arial" w:hAnsi="Arial" w:cs="Arial"/>
          <w:sz w:val="22"/>
          <w:szCs w:val="22"/>
        </w:rPr>
        <w:t xml:space="preserve"> </w:t>
      </w:r>
    </w:p>
    <w:p w14:paraId="7704EF61" w14:textId="77777777" w:rsidR="0083478E" w:rsidRPr="00D00117" w:rsidRDefault="0083478E" w:rsidP="00D00117">
      <w:pPr>
        <w:spacing w:line="360" w:lineRule="auto"/>
        <w:ind w:firstLine="720"/>
        <w:jc w:val="center"/>
        <w:rPr>
          <w:rFonts w:ascii="Arial" w:hAnsi="Arial" w:cs="Arial"/>
          <w:sz w:val="22"/>
          <w:szCs w:val="22"/>
        </w:rPr>
      </w:pPr>
      <w:r w:rsidRPr="00D00117">
        <w:rPr>
          <w:rFonts w:ascii="Arial" w:hAnsi="Arial" w:cs="Arial"/>
          <w:sz w:val="22"/>
          <w:szCs w:val="22"/>
        </w:rPr>
        <w:t>(</w:t>
      </w:r>
      <w:r w:rsidRPr="00D00117">
        <w:rPr>
          <w:rFonts w:ascii="Arial" w:hAnsi="Arial" w:cs="Arial"/>
          <w:b/>
          <w:sz w:val="22"/>
          <w:szCs w:val="22"/>
        </w:rPr>
        <w:t>Sumber :</w:t>
      </w:r>
      <w:r w:rsidRPr="00D00117">
        <w:rPr>
          <w:rFonts w:ascii="Arial" w:hAnsi="Arial" w:cs="Arial"/>
          <w:sz w:val="22"/>
          <w:szCs w:val="22"/>
        </w:rPr>
        <w:t xml:space="preserve"> ERC 2005)</w:t>
      </w:r>
    </w:p>
    <w:p w14:paraId="1360460A" w14:textId="77777777" w:rsidR="0083478E" w:rsidRPr="00D00117" w:rsidRDefault="0083478E" w:rsidP="00D00117">
      <w:pPr>
        <w:spacing w:line="360" w:lineRule="auto"/>
        <w:ind w:firstLine="720"/>
        <w:jc w:val="both"/>
        <w:rPr>
          <w:rFonts w:ascii="Arial" w:hAnsi="Arial" w:cs="Arial"/>
          <w:sz w:val="22"/>
          <w:szCs w:val="22"/>
        </w:rPr>
      </w:pPr>
    </w:p>
    <w:p w14:paraId="11CDE14B" w14:textId="7D694B81" w:rsidR="0083478E" w:rsidRPr="00D00117" w:rsidRDefault="0083478E" w:rsidP="00D00117">
      <w:pPr>
        <w:spacing w:line="360" w:lineRule="auto"/>
        <w:ind w:firstLine="720"/>
        <w:jc w:val="both"/>
        <w:rPr>
          <w:rFonts w:ascii="Arial" w:hAnsi="Arial" w:cs="Arial"/>
          <w:sz w:val="22"/>
          <w:szCs w:val="22"/>
          <w:lang w:val="en-ID"/>
        </w:rPr>
      </w:pPr>
      <w:r w:rsidRPr="00D00117">
        <w:rPr>
          <w:rFonts w:ascii="Arial" w:hAnsi="Arial" w:cs="Arial"/>
          <w:sz w:val="22"/>
          <w:szCs w:val="22"/>
        </w:rPr>
        <w:t>Kompresi dada saja tanpa bantuan pernapasan (</w:t>
      </w:r>
      <w:r w:rsidRPr="00D00117">
        <w:rPr>
          <w:rFonts w:ascii="Arial" w:hAnsi="Arial" w:cs="Arial"/>
          <w:i/>
          <w:sz w:val="22"/>
          <w:szCs w:val="22"/>
        </w:rPr>
        <w:t>Chest-compression-only C</w:t>
      </w:r>
      <w:r w:rsidRPr="00D00117">
        <w:rPr>
          <w:rFonts w:ascii="Arial" w:hAnsi="Arial" w:cs="Arial"/>
          <w:sz w:val="22"/>
          <w:szCs w:val="22"/>
        </w:rPr>
        <w:t>PR) digunakan pada situasi:  jika penolong tidak terlatih, atau penolong tidak yakin untuk memberikan bantuan pernapasan. Kompresi dada dilakukan secara kontinyu dengan kecepatan sekurang-kurangnya 100 kali/menit (tetapi tidak lebih dari 120 kali/menit). Jangan melakukan interupsi resusitasi sampai: penolong profesional datang dan mengambil alih RJP, atau korban mulai sadar: bergerak, membuka mata dan bernapas norma</w:t>
      </w:r>
      <w:r w:rsidR="00AD6517" w:rsidRPr="00D00117">
        <w:rPr>
          <w:rFonts w:ascii="Arial" w:hAnsi="Arial" w:cs="Arial"/>
          <w:sz w:val="22"/>
          <w:szCs w:val="22"/>
        </w:rPr>
        <w:t>l, atau penolong kelelahan.</w:t>
      </w:r>
    </w:p>
    <w:p w14:paraId="2248A555" w14:textId="00BA7112" w:rsidR="0083478E" w:rsidRPr="00D00117" w:rsidRDefault="0083478E" w:rsidP="00D00117">
      <w:pPr>
        <w:spacing w:line="360" w:lineRule="auto"/>
        <w:jc w:val="center"/>
        <w:rPr>
          <w:rFonts w:ascii="Arial" w:hAnsi="Arial" w:cs="Arial"/>
          <w:sz w:val="22"/>
          <w:szCs w:val="22"/>
        </w:rPr>
      </w:pPr>
      <w:r w:rsidRPr="00D00117">
        <w:rPr>
          <w:rFonts w:ascii="Arial" w:hAnsi="Arial" w:cs="Arial"/>
          <w:b/>
          <w:noProof/>
          <w:sz w:val="22"/>
          <w:szCs w:val="22"/>
          <w:lang w:val="id-ID" w:eastAsia="id-ID"/>
        </w:rPr>
        <w:drawing>
          <wp:inline distT="0" distB="0" distL="0" distR="0" wp14:anchorId="71FB40ED" wp14:editId="3D8D3C6E">
            <wp:extent cx="3219450" cy="2533650"/>
            <wp:effectExtent l="0" t="0" r="0" b="0"/>
            <wp:docPr id="18" name="Picture 18" descr="Gantian rj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antian rjp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22356" cy="2535937"/>
                    </a:xfrm>
                    <a:prstGeom prst="rect">
                      <a:avLst/>
                    </a:prstGeom>
                    <a:noFill/>
                    <a:ln>
                      <a:noFill/>
                    </a:ln>
                  </pic:spPr>
                </pic:pic>
              </a:graphicData>
            </a:graphic>
          </wp:inline>
        </w:drawing>
      </w:r>
    </w:p>
    <w:p w14:paraId="57FB725D" w14:textId="77777777" w:rsidR="0083478E" w:rsidRPr="00D00117" w:rsidRDefault="0083478E" w:rsidP="00D00117">
      <w:pPr>
        <w:spacing w:line="360" w:lineRule="auto"/>
        <w:rPr>
          <w:rFonts w:ascii="Arial" w:hAnsi="Arial" w:cs="Arial"/>
          <w:sz w:val="22"/>
          <w:szCs w:val="22"/>
        </w:rPr>
      </w:pPr>
    </w:p>
    <w:p w14:paraId="645F345F" w14:textId="77777777" w:rsidR="0083478E" w:rsidRPr="00D00117" w:rsidRDefault="0083478E" w:rsidP="00D00117">
      <w:pPr>
        <w:spacing w:line="360" w:lineRule="auto"/>
        <w:jc w:val="center"/>
        <w:rPr>
          <w:rFonts w:ascii="Arial" w:hAnsi="Arial" w:cs="Arial"/>
          <w:sz w:val="22"/>
          <w:szCs w:val="22"/>
        </w:rPr>
      </w:pPr>
      <w:r w:rsidRPr="00D00117">
        <w:rPr>
          <w:rFonts w:ascii="Arial" w:hAnsi="Arial" w:cs="Arial"/>
          <w:b/>
          <w:sz w:val="22"/>
          <w:szCs w:val="22"/>
        </w:rPr>
        <w:t>Gambar 1</w:t>
      </w:r>
      <w:r w:rsidRPr="00D00117">
        <w:rPr>
          <w:rFonts w:ascii="Arial" w:hAnsi="Arial" w:cs="Arial"/>
          <w:b/>
          <w:sz w:val="22"/>
          <w:szCs w:val="22"/>
          <w:lang w:val="id-ID"/>
        </w:rPr>
        <w:t>2</w:t>
      </w:r>
      <w:r w:rsidRPr="00D00117">
        <w:rPr>
          <w:rFonts w:ascii="Arial" w:hAnsi="Arial" w:cs="Arial"/>
          <w:b/>
          <w:sz w:val="22"/>
          <w:szCs w:val="22"/>
        </w:rPr>
        <w:t>:</w:t>
      </w:r>
      <w:r w:rsidRPr="00D00117">
        <w:rPr>
          <w:rFonts w:ascii="Arial" w:hAnsi="Arial" w:cs="Arial"/>
          <w:sz w:val="22"/>
          <w:szCs w:val="22"/>
        </w:rPr>
        <w:t xml:space="preserve"> Teknik pemberian bantuan ventilasi dengan bag valve mask). Jika memungkinkan dan tersedia berikan suplementasi oksigen 100%. (</w:t>
      </w:r>
      <w:r w:rsidRPr="00D00117">
        <w:rPr>
          <w:rFonts w:ascii="Arial" w:hAnsi="Arial" w:cs="Arial"/>
          <w:b/>
          <w:sz w:val="22"/>
          <w:szCs w:val="22"/>
        </w:rPr>
        <w:t>Sumber :</w:t>
      </w:r>
      <w:r w:rsidRPr="00D00117">
        <w:rPr>
          <w:rFonts w:ascii="Arial" w:hAnsi="Arial" w:cs="Arial"/>
          <w:sz w:val="22"/>
          <w:szCs w:val="22"/>
        </w:rPr>
        <w:t xml:space="preserve"> ERC 2010)</w:t>
      </w:r>
    </w:p>
    <w:p w14:paraId="33691181" w14:textId="77777777" w:rsidR="0083478E" w:rsidRPr="00D00117" w:rsidRDefault="0083478E" w:rsidP="00D00117">
      <w:pPr>
        <w:spacing w:line="360" w:lineRule="auto"/>
        <w:jc w:val="center"/>
        <w:rPr>
          <w:rFonts w:ascii="Arial" w:hAnsi="Arial" w:cs="Arial"/>
          <w:sz w:val="22"/>
          <w:szCs w:val="22"/>
        </w:rPr>
      </w:pPr>
    </w:p>
    <w:p w14:paraId="60D15867" w14:textId="77777777" w:rsidR="0083478E" w:rsidRPr="00D00117" w:rsidRDefault="0083478E" w:rsidP="00D00117">
      <w:pPr>
        <w:spacing w:line="360" w:lineRule="auto"/>
        <w:ind w:firstLine="720"/>
        <w:jc w:val="both"/>
        <w:rPr>
          <w:rFonts w:ascii="Arial" w:eastAsia="Times New Roman" w:hAnsi="Arial" w:cs="Arial"/>
          <w:sz w:val="22"/>
          <w:szCs w:val="22"/>
        </w:rPr>
      </w:pPr>
      <w:r w:rsidRPr="00D00117">
        <w:rPr>
          <w:rFonts w:ascii="Arial" w:eastAsia="Times New Roman" w:hAnsi="Arial" w:cs="Arial"/>
          <w:sz w:val="22"/>
          <w:szCs w:val="22"/>
          <w:lang w:val="id-ID"/>
        </w:rPr>
        <w:t>Jika petugas medis/penolo</w:t>
      </w:r>
      <w:r w:rsidRPr="00D00117">
        <w:rPr>
          <w:rFonts w:ascii="Arial" w:eastAsia="Times New Roman" w:hAnsi="Arial" w:cs="Arial"/>
          <w:sz w:val="22"/>
          <w:szCs w:val="22"/>
        </w:rPr>
        <w:t>n</w:t>
      </w:r>
      <w:r w:rsidRPr="00D00117">
        <w:rPr>
          <w:rFonts w:ascii="Arial" w:eastAsia="Times New Roman" w:hAnsi="Arial" w:cs="Arial"/>
          <w:sz w:val="22"/>
          <w:szCs w:val="22"/>
          <w:lang w:val="id-ID"/>
        </w:rPr>
        <w:t xml:space="preserve">g terlatif tersedia, maka teknik pemberian ventilasi dengan bag mask dengan 2  personel lebih efektif dibandingkan 1 personel. Teknik ventilasi dengan 2 personel diperlukan untuk dapat memberikan ventilasi yang efektif terutama pada korban dengan obstruksi jalan napas atau </w:t>
      </w:r>
      <w:r w:rsidRPr="00D00117">
        <w:rPr>
          <w:rFonts w:ascii="Arial" w:eastAsia="Times New Roman" w:hAnsi="Arial" w:cs="Arial"/>
          <w:i/>
          <w:sz w:val="22"/>
          <w:szCs w:val="22"/>
          <w:lang w:val="id-ID"/>
        </w:rPr>
        <w:t>compliance</w:t>
      </w:r>
      <w:r w:rsidRPr="00D00117">
        <w:rPr>
          <w:rFonts w:ascii="Arial" w:eastAsia="Times New Roman" w:hAnsi="Arial" w:cs="Arial"/>
          <w:sz w:val="22"/>
          <w:szCs w:val="22"/>
          <w:lang w:val="id-ID"/>
        </w:rPr>
        <w:t xml:space="preserve"> paru yang buruk, atau adanya kesulitan dalam menjaga kerapatan mask dengan muka korban. Dikarenakan teknik dengan 2 personel lebih efektif, harus menjadi perhatian untuk menghindari pemberian volume tidal yang terlalu besar yang menyebabkan terjadinya ventilasi yang berlebihan</w:t>
      </w:r>
      <w:r w:rsidRPr="00D00117">
        <w:rPr>
          <w:rFonts w:ascii="Arial" w:eastAsia="Times New Roman" w:hAnsi="Arial" w:cs="Arial"/>
          <w:sz w:val="22"/>
          <w:szCs w:val="22"/>
        </w:rPr>
        <w:t xml:space="preserve">. </w:t>
      </w:r>
    </w:p>
    <w:p w14:paraId="5A395FC0" w14:textId="77777777" w:rsidR="0083478E" w:rsidRPr="00D00117" w:rsidRDefault="0083478E" w:rsidP="00D00117">
      <w:pPr>
        <w:spacing w:line="360" w:lineRule="auto"/>
        <w:ind w:firstLine="720"/>
        <w:jc w:val="both"/>
        <w:rPr>
          <w:rFonts w:ascii="Arial" w:eastAsia="Times New Roman" w:hAnsi="Arial" w:cs="Arial"/>
          <w:sz w:val="22"/>
          <w:szCs w:val="22"/>
        </w:rPr>
      </w:pPr>
      <w:r w:rsidRPr="00D00117">
        <w:rPr>
          <w:rFonts w:ascii="Arial" w:eastAsia="Times New Roman" w:hAnsi="Arial" w:cs="Arial"/>
          <w:sz w:val="22"/>
          <w:szCs w:val="22"/>
        </w:rPr>
        <w:t xml:space="preserve">Selama RJP jika memungkinakan dan tersedia berikan suplemen oksigen saat memberikan bantuan ventilasi. </w:t>
      </w:r>
      <w:r w:rsidRPr="00D00117">
        <w:rPr>
          <w:rFonts w:ascii="Arial" w:eastAsia="Times New Roman" w:hAnsi="Arial" w:cs="Arial"/>
          <w:sz w:val="22"/>
          <w:szCs w:val="22"/>
          <w:lang w:val="id-ID"/>
        </w:rPr>
        <w:t xml:space="preserve">Studi pada binatang dan data teori menduga adanya efek yang tidak diinginkan dari pemberian 100% oksgigen. Tetapi perbandingan variasi konsentrasi O2 selama resusitasi </w:t>
      </w:r>
      <w:r w:rsidRPr="00D00117">
        <w:rPr>
          <w:rFonts w:ascii="Arial" w:eastAsia="Times New Roman" w:hAnsi="Arial" w:cs="Arial"/>
          <w:sz w:val="22"/>
          <w:szCs w:val="22"/>
        </w:rPr>
        <w:t>baru dilakukan</w:t>
      </w:r>
      <w:r w:rsidRPr="00D00117">
        <w:rPr>
          <w:rFonts w:ascii="Arial" w:eastAsia="Times New Roman" w:hAnsi="Arial" w:cs="Arial"/>
          <w:sz w:val="22"/>
          <w:szCs w:val="22"/>
          <w:lang w:val="id-ID"/>
        </w:rPr>
        <w:t xml:space="preserve"> pada </w:t>
      </w:r>
      <w:r w:rsidRPr="00D00117">
        <w:rPr>
          <w:rFonts w:ascii="Arial" w:eastAsia="Times New Roman" w:hAnsi="Arial" w:cs="Arial"/>
          <w:sz w:val="22"/>
          <w:szCs w:val="22"/>
        </w:rPr>
        <w:t>periode bayi baru lahir</w:t>
      </w:r>
      <w:r w:rsidRPr="00D00117">
        <w:rPr>
          <w:rFonts w:ascii="Arial" w:eastAsia="Times New Roman" w:hAnsi="Arial" w:cs="Arial"/>
          <w:sz w:val="22"/>
          <w:szCs w:val="22"/>
          <w:lang w:val="id-ID"/>
        </w:rPr>
        <w:t>. Sampai adanya informasi baru yang tersedia, sangat beralasan untuk petugas medis memberikan oksigen 100 % selama resusitasi. Saat sirkulasi kembali normal, lakukan monitoring saturasi oksigen sistemik. Sangat beralasan untuk menyediakan peralatan yang sesuai untuk melakukan titrasi oksigen untuk mempertahankan saturasi oksigen &gt; 94% d</w:t>
      </w:r>
      <w:r w:rsidRPr="00D00117">
        <w:rPr>
          <w:rFonts w:ascii="Arial" w:eastAsia="Times New Roman" w:hAnsi="Arial" w:cs="Arial"/>
          <w:sz w:val="22"/>
          <w:szCs w:val="22"/>
        </w:rPr>
        <w:t xml:space="preserve">engan mengatur FiO2 seminimal mungkin. </w:t>
      </w:r>
    </w:p>
    <w:p w14:paraId="661B3E03" w14:textId="77777777" w:rsidR="0083478E" w:rsidRDefault="0083478E" w:rsidP="00D00117">
      <w:pPr>
        <w:spacing w:line="360" w:lineRule="auto"/>
        <w:ind w:firstLine="720"/>
        <w:jc w:val="both"/>
        <w:rPr>
          <w:rFonts w:ascii="Arial" w:eastAsia="Times New Roman" w:hAnsi="Arial" w:cs="Arial"/>
          <w:sz w:val="22"/>
          <w:szCs w:val="22"/>
        </w:rPr>
      </w:pPr>
    </w:p>
    <w:p w14:paraId="7564A529" w14:textId="77777777" w:rsidR="00C721DD" w:rsidRPr="00D00117" w:rsidRDefault="00C721DD" w:rsidP="00D00117">
      <w:pPr>
        <w:spacing w:line="360" w:lineRule="auto"/>
        <w:ind w:firstLine="720"/>
        <w:jc w:val="both"/>
        <w:rPr>
          <w:rFonts w:ascii="Arial" w:eastAsia="Times New Roman" w:hAnsi="Arial" w:cs="Arial"/>
          <w:sz w:val="22"/>
          <w:szCs w:val="22"/>
        </w:rPr>
      </w:pPr>
    </w:p>
    <w:p w14:paraId="3E26DD32" w14:textId="77777777" w:rsidR="0083478E" w:rsidRPr="00D00117" w:rsidRDefault="0083478E" w:rsidP="00D00117">
      <w:pPr>
        <w:numPr>
          <w:ilvl w:val="0"/>
          <w:numId w:val="22"/>
        </w:numPr>
        <w:tabs>
          <w:tab w:val="clear" w:pos="720"/>
          <w:tab w:val="num" w:pos="360"/>
        </w:tabs>
        <w:spacing w:line="360" w:lineRule="auto"/>
        <w:ind w:hanging="720"/>
        <w:rPr>
          <w:rFonts w:ascii="Arial" w:hAnsi="Arial" w:cs="Arial"/>
          <w:b/>
          <w:sz w:val="22"/>
          <w:szCs w:val="22"/>
        </w:rPr>
      </w:pPr>
      <w:r w:rsidRPr="00D00117">
        <w:rPr>
          <w:rFonts w:ascii="Arial" w:hAnsi="Arial" w:cs="Arial"/>
          <w:b/>
          <w:sz w:val="22"/>
          <w:szCs w:val="22"/>
        </w:rPr>
        <w:lastRenderedPageBreak/>
        <w:t xml:space="preserve">PENGGUNAAN AUTOMATED EXTERNAL DEFIBRILLATOR (AED) </w:t>
      </w:r>
    </w:p>
    <w:p w14:paraId="7400946A" w14:textId="77777777" w:rsidR="0083478E" w:rsidRPr="00D00117" w:rsidRDefault="0083478E" w:rsidP="00D00117">
      <w:pPr>
        <w:spacing w:line="360" w:lineRule="auto"/>
        <w:ind w:firstLine="720"/>
        <w:jc w:val="both"/>
        <w:rPr>
          <w:rFonts w:ascii="Arial" w:hAnsi="Arial" w:cs="Arial"/>
          <w:sz w:val="22"/>
          <w:szCs w:val="22"/>
          <w:lang w:val="id-ID"/>
        </w:rPr>
      </w:pPr>
      <w:r w:rsidRPr="00D00117">
        <w:rPr>
          <w:rFonts w:ascii="Arial" w:hAnsi="Arial" w:cs="Arial"/>
          <w:sz w:val="22"/>
          <w:szCs w:val="22"/>
          <w:lang w:val="id-ID"/>
        </w:rPr>
        <w:t xml:space="preserve">Defibrilasi merupakan tindakan kejut listrik dengan tujuan untuk mendepolarisasikan sel-sel jantung dan menghilangkan Ventrikel Fibrilasi/Ventrikel takikardia tanpa nadi. Terapi listrik otomatis (AED) </w:t>
      </w:r>
      <w:r w:rsidRPr="00D00117">
        <w:rPr>
          <w:rFonts w:ascii="Arial" w:hAnsi="Arial" w:cs="Arial"/>
          <w:sz w:val="22"/>
          <w:szCs w:val="22"/>
        </w:rPr>
        <w:t>adalah alat yang aman dan efektif apabila digunakan untuk penolong awam</w:t>
      </w:r>
      <w:r w:rsidRPr="00D00117">
        <w:rPr>
          <w:rFonts w:ascii="Arial" w:hAnsi="Arial" w:cs="Arial"/>
          <w:sz w:val="22"/>
          <w:szCs w:val="22"/>
          <w:lang w:val="id-ID"/>
        </w:rPr>
        <w:t xml:space="preserve"> dan petugas medis</w:t>
      </w:r>
      <w:r w:rsidRPr="00D00117">
        <w:rPr>
          <w:rFonts w:ascii="Arial" w:hAnsi="Arial" w:cs="Arial"/>
          <w:sz w:val="22"/>
          <w:szCs w:val="22"/>
        </w:rPr>
        <w:t xml:space="preserve">, dan memungkinkan defibrilasi dilakukan lebih dini sebelum </w:t>
      </w:r>
      <w:r w:rsidRPr="00D00117">
        <w:rPr>
          <w:rFonts w:ascii="Arial" w:hAnsi="Arial" w:cs="Arial"/>
          <w:sz w:val="22"/>
          <w:szCs w:val="22"/>
          <w:lang w:val="id-ID"/>
        </w:rPr>
        <w:t>tim bantuan hidup lanjut</w:t>
      </w:r>
      <w:r w:rsidRPr="00D00117">
        <w:rPr>
          <w:rFonts w:ascii="Arial" w:hAnsi="Arial" w:cs="Arial"/>
          <w:sz w:val="22"/>
          <w:szCs w:val="22"/>
        </w:rPr>
        <w:t xml:space="preserve"> datang. </w:t>
      </w:r>
      <w:r w:rsidRPr="00D00117">
        <w:rPr>
          <w:rFonts w:ascii="Arial" w:hAnsi="Arial" w:cs="Arial"/>
          <w:sz w:val="22"/>
          <w:szCs w:val="22"/>
          <w:lang w:val="id-ID"/>
        </w:rPr>
        <w:t xml:space="preserve">Menunda resusitasi dan pemakaian defibrilasi akan menurunkan harapan hidup. </w:t>
      </w:r>
      <w:r w:rsidRPr="00D00117">
        <w:rPr>
          <w:rFonts w:ascii="Arial" w:hAnsi="Arial" w:cs="Arial"/>
          <w:sz w:val="22"/>
          <w:szCs w:val="22"/>
        </w:rPr>
        <w:t xml:space="preserve">Penolong harus melakukan RJP secara kontinyu dan meminimalkan interupsi kompresi dada pada saat mengaplikasikan AED dan selama penggunaannya. </w:t>
      </w:r>
    </w:p>
    <w:p w14:paraId="554A8AC3" w14:textId="77777777" w:rsidR="0083478E" w:rsidRPr="00D00117" w:rsidRDefault="0083478E" w:rsidP="00D00117">
      <w:pPr>
        <w:spacing w:line="360" w:lineRule="auto"/>
        <w:ind w:firstLine="720"/>
        <w:jc w:val="both"/>
        <w:rPr>
          <w:rFonts w:ascii="Arial" w:hAnsi="Arial" w:cs="Arial"/>
          <w:sz w:val="22"/>
          <w:szCs w:val="22"/>
        </w:rPr>
      </w:pPr>
      <w:r w:rsidRPr="00D00117">
        <w:rPr>
          <w:rFonts w:ascii="Arial" w:hAnsi="Arial" w:cs="Arial"/>
          <w:sz w:val="22"/>
          <w:szCs w:val="22"/>
        </w:rPr>
        <w:t xml:space="preserve">Penolong harus konsentrasi untuk mengikuti perintah suara segera setelah alat diterima, terutama untuk melakukan RJP segera mungkin setelah diinstruksikan.  AED standar dapat digunakan untuk anak-anak dengan usia lebih dari 8 tahun. Untuk anak-anak 1-8 tahun penggunaan pads pediatric harus digunakan, dengan penggunaan mode pediatric jika tersedia. AED tidak direkomendasikan untuk anak &lt; 1 tahun. </w:t>
      </w:r>
    </w:p>
    <w:p w14:paraId="27BA362E" w14:textId="77777777" w:rsidR="0083478E" w:rsidRPr="00D00117" w:rsidRDefault="0083478E" w:rsidP="00D00117">
      <w:pPr>
        <w:spacing w:line="360" w:lineRule="auto"/>
        <w:ind w:firstLine="720"/>
        <w:jc w:val="both"/>
        <w:rPr>
          <w:rFonts w:ascii="Arial" w:hAnsi="Arial" w:cs="Arial"/>
          <w:sz w:val="22"/>
          <w:szCs w:val="22"/>
        </w:rPr>
      </w:pPr>
      <w:r w:rsidRPr="00D00117">
        <w:rPr>
          <w:rFonts w:ascii="Arial" w:hAnsi="Arial" w:cs="Arial"/>
          <w:sz w:val="22"/>
          <w:szCs w:val="22"/>
        </w:rPr>
        <w:t xml:space="preserve">Pentingnya tindakan defibrilasi segera setelah AED tersedia, selalu ditekankan pada panduan resusitasi sebagai hal yang mempunyai pengaruh penting terhadap keberhasilan resusitasi dari kondisi ventrikel fibrilasi atau ventrikel takikardi tanpa pulse. </w:t>
      </w:r>
      <w:r w:rsidRPr="00D00117">
        <w:rPr>
          <w:rFonts w:ascii="Arial" w:hAnsi="Arial" w:cs="Arial"/>
          <w:i/>
          <w:sz w:val="22"/>
          <w:szCs w:val="22"/>
        </w:rPr>
        <w:t>High quality CPR</w:t>
      </w:r>
      <w:r w:rsidRPr="00D00117">
        <w:rPr>
          <w:rFonts w:ascii="Arial" w:hAnsi="Arial" w:cs="Arial"/>
          <w:sz w:val="22"/>
          <w:szCs w:val="22"/>
        </w:rPr>
        <w:t xml:space="preserve"> harus terus dilanjutkan saat defibrillator disiapkan dan pads AED dipasang pada korban. </w:t>
      </w:r>
    </w:p>
    <w:p w14:paraId="2DBD464C" w14:textId="77777777" w:rsidR="0083478E" w:rsidRPr="00D00117" w:rsidRDefault="0083478E" w:rsidP="00D00117">
      <w:pPr>
        <w:spacing w:line="360" w:lineRule="auto"/>
        <w:ind w:firstLine="720"/>
        <w:jc w:val="both"/>
        <w:rPr>
          <w:rFonts w:ascii="Arial" w:hAnsi="Arial" w:cs="Arial"/>
          <w:sz w:val="22"/>
          <w:szCs w:val="22"/>
        </w:rPr>
      </w:pPr>
      <w:r w:rsidRPr="00D00117">
        <w:rPr>
          <w:rFonts w:ascii="Arial" w:hAnsi="Arial" w:cs="Arial"/>
          <w:sz w:val="22"/>
          <w:szCs w:val="22"/>
        </w:rPr>
        <w:t xml:space="preserve">Saat penolong menyaksikan kejadian henti jantung di luar area rumah sakit dan tersedia AED, atau petugas medis di rumah sakit dimana tersedia AED dan defibrillator maka penolong harus segera melakukan RJP dengan kompresi dada dan menggunakan AED sesegera mungkin. Rekomendasi ini didesain untuk mensuport RJP dan defibrilasi dengan segera terutama jika AED atau defibrillator dapat tersedia dengan cepat pada saat onset kejadian henti jantung mendadak.  </w:t>
      </w:r>
    </w:p>
    <w:p w14:paraId="513EA54E" w14:textId="77777777" w:rsidR="0083478E" w:rsidRPr="00D00117" w:rsidRDefault="0083478E" w:rsidP="00D00117">
      <w:pPr>
        <w:spacing w:line="360" w:lineRule="auto"/>
        <w:ind w:firstLine="720"/>
        <w:jc w:val="both"/>
        <w:rPr>
          <w:rFonts w:ascii="Arial" w:hAnsi="Arial" w:cs="Arial"/>
          <w:sz w:val="22"/>
          <w:szCs w:val="22"/>
        </w:rPr>
      </w:pPr>
      <w:r w:rsidRPr="00D00117">
        <w:rPr>
          <w:rFonts w:ascii="Arial" w:hAnsi="Arial" w:cs="Arial"/>
          <w:sz w:val="22"/>
          <w:szCs w:val="22"/>
        </w:rPr>
        <w:t xml:space="preserve">Pada situasi henti jantung di luar rumah sakit yang kejadiannya tidak disaksikan  oleh penolong, maka dipertimbangkan untuk dilakukan RJP 1 ½ sampai 3 menit sebelum dilakukan defibrilasi. </w:t>
      </w:r>
    </w:p>
    <w:p w14:paraId="6B58770D" w14:textId="77777777" w:rsidR="0083478E" w:rsidRPr="00D00117" w:rsidRDefault="0083478E" w:rsidP="00D00117">
      <w:pPr>
        <w:spacing w:line="360" w:lineRule="auto"/>
        <w:rPr>
          <w:rFonts w:ascii="Arial" w:hAnsi="Arial" w:cs="Arial"/>
          <w:b/>
          <w:sz w:val="22"/>
          <w:szCs w:val="22"/>
        </w:rPr>
      </w:pPr>
    </w:p>
    <w:p w14:paraId="3BDC2622" w14:textId="6B9F6120" w:rsidR="0083478E" w:rsidRPr="00D00117" w:rsidRDefault="0083478E" w:rsidP="00D00117">
      <w:pPr>
        <w:spacing w:line="360" w:lineRule="auto"/>
        <w:rPr>
          <w:rFonts w:ascii="Arial" w:hAnsi="Arial" w:cs="Arial"/>
          <w:b/>
          <w:sz w:val="22"/>
          <w:szCs w:val="22"/>
        </w:rPr>
      </w:pPr>
      <w:r w:rsidRPr="00D00117">
        <w:rPr>
          <w:rFonts w:ascii="Arial" w:hAnsi="Arial" w:cs="Arial"/>
          <w:b/>
          <w:sz w:val="22"/>
          <w:szCs w:val="22"/>
        </w:rPr>
        <w:t xml:space="preserve">  </w:t>
      </w:r>
      <w:r w:rsidRPr="00D00117">
        <w:rPr>
          <w:rFonts w:ascii="Arial" w:hAnsi="Arial" w:cs="Arial"/>
          <w:b/>
          <w:noProof/>
          <w:sz w:val="22"/>
          <w:szCs w:val="22"/>
          <w:lang w:val="id-ID" w:eastAsia="id-ID"/>
        </w:rPr>
        <w:drawing>
          <wp:inline distT="0" distB="0" distL="0" distR="0" wp14:anchorId="4EF6BC95" wp14:editId="03123EC2">
            <wp:extent cx="2673036" cy="2362563"/>
            <wp:effectExtent l="0" t="0" r="0" b="0"/>
            <wp:docPr id="19" name="Picture 19" descr="ae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ed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73344" cy="2362835"/>
                    </a:xfrm>
                    <a:prstGeom prst="rect">
                      <a:avLst/>
                    </a:prstGeom>
                    <a:noFill/>
                    <a:ln>
                      <a:noFill/>
                    </a:ln>
                  </pic:spPr>
                </pic:pic>
              </a:graphicData>
            </a:graphic>
          </wp:inline>
        </w:drawing>
      </w:r>
      <w:r w:rsidRPr="00D00117">
        <w:rPr>
          <w:rFonts w:ascii="Arial" w:hAnsi="Arial" w:cs="Arial"/>
          <w:b/>
          <w:sz w:val="22"/>
          <w:szCs w:val="22"/>
        </w:rPr>
        <w:t xml:space="preserve">  </w:t>
      </w:r>
      <w:r w:rsidRPr="00D00117">
        <w:rPr>
          <w:rFonts w:ascii="Arial" w:hAnsi="Arial" w:cs="Arial"/>
          <w:b/>
          <w:noProof/>
          <w:sz w:val="22"/>
          <w:szCs w:val="22"/>
          <w:lang w:val="id-ID" w:eastAsia="id-ID"/>
        </w:rPr>
        <w:drawing>
          <wp:inline distT="0" distB="0" distL="0" distR="0" wp14:anchorId="6AAD7CF6" wp14:editId="784AAC88">
            <wp:extent cx="2173605" cy="2163617"/>
            <wp:effectExtent l="0" t="0" r="10795" b="0"/>
            <wp:docPr id="20" name="Picture 20" descr="Aed-Trainer-Electrod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ed-Trainer-Electrode-Pa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73963" cy="2163973"/>
                    </a:xfrm>
                    <a:prstGeom prst="rect">
                      <a:avLst/>
                    </a:prstGeom>
                    <a:noFill/>
                    <a:ln>
                      <a:noFill/>
                    </a:ln>
                  </pic:spPr>
                </pic:pic>
              </a:graphicData>
            </a:graphic>
          </wp:inline>
        </w:drawing>
      </w:r>
    </w:p>
    <w:p w14:paraId="07AFBC4C" w14:textId="77777777" w:rsidR="0083478E" w:rsidRPr="00D00117" w:rsidRDefault="0083478E" w:rsidP="00D00117">
      <w:pPr>
        <w:spacing w:line="360" w:lineRule="auto"/>
        <w:rPr>
          <w:rFonts w:ascii="Arial" w:hAnsi="Arial" w:cs="Arial"/>
          <w:b/>
          <w:sz w:val="22"/>
          <w:szCs w:val="22"/>
        </w:rPr>
      </w:pPr>
    </w:p>
    <w:p w14:paraId="53A4FA16" w14:textId="7A06F418" w:rsidR="0083478E" w:rsidRPr="00D00117" w:rsidRDefault="0083478E" w:rsidP="00D00117">
      <w:pPr>
        <w:spacing w:line="360" w:lineRule="auto"/>
        <w:jc w:val="center"/>
        <w:rPr>
          <w:rFonts w:ascii="Arial" w:hAnsi="Arial" w:cs="Arial"/>
          <w:sz w:val="22"/>
          <w:szCs w:val="22"/>
        </w:rPr>
      </w:pPr>
      <w:r w:rsidRPr="00D00117">
        <w:rPr>
          <w:rFonts w:ascii="Arial" w:hAnsi="Arial" w:cs="Arial"/>
          <w:b/>
          <w:sz w:val="22"/>
          <w:szCs w:val="22"/>
        </w:rPr>
        <w:t>Gambar</w:t>
      </w:r>
      <w:r w:rsidRPr="00D00117">
        <w:rPr>
          <w:rFonts w:ascii="Arial" w:hAnsi="Arial" w:cs="Arial"/>
          <w:b/>
          <w:sz w:val="22"/>
          <w:szCs w:val="22"/>
          <w:lang w:val="id-ID"/>
        </w:rPr>
        <w:t>13</w:t>
      </w:r>
      <w:r w:rsidRPr="00D00117">
        <w:rPr>
          <w:rFonts w:ascii="Arial" w:hAnsi="Arial" w:cs="Arial"/>
          <w:b/>
          <w:sz w:val="22"/>
          <w:szCs w:val="22"/>
        </w:rPr>
        <w:t xml:space="preserve">:  </w:t>
      </w:r>
      <w:r w:rsidRPr="00D00117">
        <w:rPr>
          <w:rFonts w:ascii="Arial" w:hAnsi="Arial" w:cs="Arial"/>
          <w:sz w:val="22"/>
          <w:szCs w:val="22"/>
        </w:rPr>
        <w:t>AED dengan elektroda PAD, aktivitas listrik yang ditimbulkan 2 arah (bifasik) memungkinkan jantung untuk berkontraksi secara optimal.</w:t>
      </w:r>
    </w:p>
    <w:p w14:paraId="7B1B0E62" w14:textId="77777777" w:rsidR="0083478E" w:rsidRPr="00D00117" w:rsidRDefault="0083478E" w:rsidP="00D00117">
      <w:pPr>
        <w:spacing w:line="360" w:lineRule="auto"/>
        <w:rPr>
          <w:rFonts w:ascii="Arial" w:hAnsi="Arial" w:cs="Arial"/>
          <w:b/>
          <w:sz w:val="22"/>
          <w:szCs w:val="22"/>
          <w:lang w:val="id-ID"/>
        </w:rPr>
      </w:pPr>
    </w:p>
    <w:p w14:paraId="5803B11F" w14:textId="77777777" w:rsidR="0083478E" w:rsidRPr="00D00117" w:rsidRDefault="0083478E" w:rsidP="00D00117">
      <w:pPr>
        <w:spacing w:line="360" w:lineRule="auto"/>
        <w:rPr>
          <w:rFonts w:ascii="Arial" w:hAnsi="Arial" w:cs="Arial"/>
          <w:b/>
          <w:sz w:val="22"/>
          <w:szCs w:val="22"/>
        </w:rPr>
      </w:pPr>
      <w:r w:rsidRPr="00D00117">
        <w:rPr>
          <w:rFonts w:ascii="Arial" w:hAnsi="Arial" w:cs="Arial"/>
          <w:b/>
          <w:sz w:val="22"/>
          <w:szCs w:val="22"/>
        </w:rPr>
        <w:t xml:space="preserve">Langkah-langkah penggunaan AED </w:t>
      </w:r>
    </w:p>
    <w:p w14:paraId="20AEE547" w14:textId="77777777" w:rsidR="0083478E" w:rsidRPr="00D00117" w:rsidRDefault="0083478E" w:rsidP="00D00117">
      <w:pPr>
        <w:numPr>
          <w:ilvl w:val="0"/>
          <w:numId w:val="24"/>
        </w:numPr>
        <w:spacing w:line="360" w:lineRule="auto"/>
        <w:jc w:val="both"/>
        <w:rPr>
          <w:rFonts w:ascii="Arial" w:hAnsi="Arial" w:cs="Arial"/>
          <w:sz w:val="22"/>
          <w:szCs w:val="22"/>
        </w:rPr>
      </w:pPr>
      <w:r w:rsidRPr="00D00117">
        <w:rPr>
          <w:rFonts w:ascii="Arial" w:hAnsi="Arial" w:cs="Arial"/>
          <w:sz w:val="22"/>
          <w:szCs w:val="22"/>
        </w:rPr>
        <w:lastRenderedPageBreak/>
        <w:t>Pastikan penolong dan korban dalam situasi yang aman dan ikuti langkah-langkah bantuan hidup dasar dewasa. Lakukan RJP sesuai langkah-langkah pada bantuan hidup dasar, kompresi dada dan pemberian bantuan pernapasan dengan perbandingan 30:2</w:t>
      </w:r>
    </w:p>
    <w:p w14:paraId="65361AAD" w14:textId="63545FC1" w:rsidR="00291C32" w:rsidRPr="00D00117" w:rsidRDefault="0083478E" w:rsidP="00D00117">
      <w:pPr>
        <w:numPr>
          <w:ilvl w:val="0"/>
          <w:numId w:val="24"/>
        </w:numPr>
        <w:spacing w:line="360" w:lineRule="auto"/>
        <w:jc w:val="both"/>
        <w:rPr>
          <w:rFonts w:ascii="Arial" w:hAnsi="Arial" w:cs="Arial"/>
          <w:sz w:val="22"/>
          <w:szCs w:val="22"/>
        </w:rPr>
      </w:pPr>
      <w:r w:rsidRPr="00D00117">
        <w:rPr>
          <w:rFonts w:ascii="Arial" w:hAnsi="Arial" w:cs="Arial"/>
          <w:sz w:val="22"/>
          <w:szCs w:val="22"/>
        </w:rPr>
        <w:t>Segera setelah alat AED datang. Nyalakan AED dan tempelkan elektroda pads pada dada korban. Jika penolong lebih dari 1 orang, RJP harus dilanjutkan saat memasang elektroda pads pada dada korban. Tempatkan elektroda yang pertama di line midaxillaris sedikit di bawah ketiak, dan tempatkan elektroda pads yang kedua di sedikit di bawah clavicula kanan (gambar 14).</w:t>
      </w:r>
    </w:p>
    <w:p w14:paraId="2E6F5FEE" w14:textId="77777777" w:rsidR="00AD6517" w:rsidRPr="00D00117" w:rsidRDefault="00AD6517" w:rsidP="00D00117">
      <w:pPr>
        <w:spacing w:line="360" w:lineRule="auto"/>
        <w:rPr>
          <w:rFonts w:ascii="Arial" w:hAnsi="Arial" w:cs="Arial"/>
          <w:sz w:val="22"/>
          <w:szCs w:val="22"/>
        </w:rPr>
      </w:pPr>
    </w:p>
    <w:p w14:paraId="67AA535C" w14:textId="77777777" w:rsidR="00291C32" w:rsidRPr="00D00117" w:rsidRDefault="00291C32" w:rsidP="00D00117">
      <w:pPr>
        <w:spacing w:line="360" w:lineRule="auto"/>
        <w:rPr>
          <w:rFonts w:ascii="Arial" w:hAnsi="Arial" w:cs="Arial"/>
          <w:sz w:val="22"/>
          <w:szCs w:val="22"/>
        </w:rPr>
      </w:pPr>
    </w:p>
    <w:p w14:paraId="4B6BDCCC" w14:textId="36EA64E7" w:rsidR="00D3080A" w:rsidRPr="00D00117" w:rsidRDefault="0083478E" w:rsidP="00D00117">
      <w:pPr>
        <w:spacing w:line="360" w:lineRule="auto"/>
        <w:rPr>
          <w:rFonts w:ascii="Arial" w:hAnsi="Arial" w:cs="Arial"/>
          <w:sz w:val="22"/>
          <w:szCs w:val="22"/>
        </w:rPr>
      </w:pPr>
      <w:r w:rsidRPr="00D00117">
        <w:rPr>
          <w:rFonts w:ascii="Arial" w:hAnsi="Arial" w:cs="Arial"/>
          <w:noProof/>
          <w:sz w:val="22"/>
          <w:szCs w:val="22"/>
          <w:lang w:val="id-ID" w:eastAsia="id-ID"/>
        </w:rPr>
        <w:drawing>
          <wp:inline distT="0" distB="0" distL="0" distR="0" wp14:anchorId="1C9FEB98" wp14:editId="0FA651F4">
            <wp:extent cx="2286000" cy="2667000"/>
            <wp:effectExtent l="0" t="0" r="0" b="0"/>
            <wp:docPr id="21" name="Picture 21" descr="PASANG P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SANG PAD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9217" cy="2670754"/>
                    </a:xfrm>
                    <a:prstGeom prst="rect">
                      <a:avLst/>
                    </a:prstGeom>
                    <a:noFill/>
                    <a:ln>
                      <a:noFill/>
                    </a:ln>
                  </pic:spPr>
                </pic:pic>
              </a:graphicData>
            </a:graphic>
          </wp:inline>
        </w:drawing>
      </w:r>
      <w:r w:rsidRPr="00D00117">
        <w:rPr>
          <w:rFonts w:ascii="Arial" w:hAnsi="Arial" w:cs="Arial"/>
          <w:sz w:val="22"/>
          <w:szCs w:val="22"/>
        </w:rPr>
        <w:t xml:space="preserve">  </w:t>
      </w:r>
      <w:r w:rsidR="00291C32" w:rsidRPr="00D00117">
        <w:rPr>
          <w:rFonts w:ascii="Arial" w:hAnsi="Arial" w:cs="Arial"/>
          <w:sz w:val="22"/>
          <w:szCs w:val="22"/>
        </w:rPr>
        <w:tab/>
      </w:r>
      <w:r w:rsidRPr="00D00117">
        <w:rPr>
          <w:rFonts w:ascii="Arial" w:hAnsi="Arial" w:cs="Arial"/>
          <w:noProof/>
          <w:sz w:val="22"/>
          <w:szCs w:val="22"/>
          <w:lang w:val="id-ID" w:eastAsia="id-ID"/>
        </w:rPr>
        <w:drawing>
          <wp:inline distT="0" distB="0" distL="0" distR="0" wp14:anchorId="3E1DF438" wp14:editId="3034D988">
            <wp:extent cx="2247899" cy="2667000"/>
            <wp:effectExtent l="0" t="0" r="635" b="0"/>
            <wp:docPr id="22" name="Picture 22" descr="anbali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nbalisi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51737" cy="2671553"/>
                    </a:xfrm>
                    <a:prstGeom prst="rect">
                      <a:avLst/>
                    </a:prstGeom>
                    <a:noFill/>
                    <a:ln>
                      <a:noFill/>
                    </a:ln>
                  </pic:spPr>
                </pic:pic>
              </a:graphicData>
            </a:graphic>
          </wp:inline>
        </w:drawing>
      </w:r>
      <w:r w:rsidRPr="00D00117">
        <w:rPr>
          <w:rFonts w:ascii="Arial" w:hAnsi="Arial" w:cs="Arial"/>
          <w:b/>
          <w:sz w:val="22"/>
          <w:szCs w:val="22"/>
        </w:rPr>
        <w:t>Gambar 14:</w:t>
      </w:r>
      <w:r w:rsidRPr="00D00117">
        <w:rPr>
          <w:rFonts w:ascii="Arial" w:hAnsi="Arial" w:cs="Arial"/>
          <w:sz w:val="22"/>
          <w:szCs w:val="22"/>
        </w:rPr>
        <w:t xml:space="preserve"> Penem</w:t>
      </w:r>
      <w:r w:rsidR="003009D1" w:rsidRPr="00D00117">
        <w:rPr>
          <w:rFonts w:ascii="Arial" w:hAnsi="Arial" w:cs="Arial"/>
          <w:sz w:val="22"/>
          <w:szCs w:val="22"/>
        </w:rPr>
        <w:t xml:space="preserve">pelan elecroda pads.   </w:t>
      </w:r>
      <w:r w:rsidRPr="00D00117">
        <w:rPr>
          <w:rFonts w:ascii="Arial" w:hAnsi="Arial" w:cs="Arial"/>
          <w:b/>
          <w:sz w:val="22"/>
          <w:szCs w:val="22"/>
        </w:rPr>
        <w:t>Gambar 15</w:t>
      </w:r>
      <w:r w:rsidR="003009D1" w:rsidRPr="00D00117">
        <w:rPr>
          <w:rFonts w:ascii="Arial" w:hAnsi="Arial" w:cs="Arial"/>
          <w:sz w:val="22"/>
          <w:szCs w:val="22"/>
        </w:rPr>
        <w:t>: Pastikan tid</w:t>
      </w:r>
      <w:r w:rsidR="00D3080A" w:rsidRPr="00D00117">
        <w:rPr>
          <w:rFonts w:ascii="Arial" w:hAnsi="Arial" w:cs="Arial"/>
          <w:sz w:val="22"/>
          <w:szCs w:val="22"/>
        </w:rPr>
        <w:t xml:space="preserve">ak ada kontak </w:t>
      </w:r>
      <w:r w:rsidR="00D3080A" w:rsidRPr="00D00117">
        <w:rPr>
          <w:rFonts w:ascii="Arial" w:hAnsi="Arial" w:cs="Arial"/>
          <w:sz w:val="22"/>
          <w:szCs w:val="22"/>
        </w:rPr>
        <w:tab/>
      </w:r>
      <w:r w:rsidR="00D3080A" w:rsidRPr="00D00117">
        <w:rPr>
          <w:rFonts w:ascii="Arial" w:hAnsi="Arial" w:cs="Arial"/>
          <w:sz w:val="22"/>
          <w:szCs w:val="22"/>
        </w:rPr>
        <w:tab/>
      </w:r>
      <w:r w:rsidR="00D3080A" w:rsidRPr="00D00117">
        <w:rPr>
          <w:rFonts w:ascii="Arial" w:hAnsi="Arial" w:cs="Arial"/>
          <w:sz w:val="22"/>
          <w:szCs w:val="22"/>
        </w:rPr>
        <w:tab/>
      </w:r>
      <w:r w:rsidR="00D3080A" w:rsidRPr="00D00117">
        <w:rPr>
          <w:rFonts w:ascii="Arial" w:hAnsi="Arial" w:cs="Arial"/>
          <w:sz w:val="22"/>
          <w:szCs w:val="22"/>
        </w:rPr>
        <w:tab/>
      </w:r>
      <w:r w:rsidR="00D3080A" w:rsidRPr="00D00117">
        <w:rPr>
          <w:rFonts w:ascii="Arial" w:hAnsi="Arial" w:cs="Arial"/>
          <w:sz w:val="22"/>
          <w:szCs w:val="22"/>
        </w:rPr>
        <w:tab/>
      </w:r>
      <w:r w:rsidR="00D3080A" w:rsidRPr="00D00117">
        <w:rPr>
          <w:rFonts w:ascii="Arial" w:hAnsi="Arial" w:cs="Arial"/>
          <w:sz w:val="22"/>
          <w:szCs w:val="22"/>
        </w:rPr>
        <w:tab/>
        <w:t xml:space="preserve">korban dengan orang lain (sumber </w:t>
      </w:r>
    </w:p>
    <w:p w14:paraId="32C49AE3" w14:textId="6B4ABC0C" w:rsidR="0083478E" w:rsidRPr="00D00117" w:rsidRDefault="00D3080A" w:rsidP="00D00117">
      <w:pPr>
        <w:spacing w:line="360" w:lineRule="auto"/>
        <w:rPr>
          <w:rFonts w:ascii="Arial" w:hAnsi="Arial" w:cs="Arial"/>
          <w:sz w:val="22"/>
          <w:szCs w:val="22"/>
        </w:rPr>
      </w:pPr>
      <w:r w:rsidRPr="00D00117">
        <w:rPr>
          <w:rFonts w:ascii="Arial" w:hAnsi="Arial" w:cs="Arial"/>
          <w:sz w:val="22"/>
          <w:szCs w:val="22"/>
        </w:rPr>
        <w:tab/>
      </w:r>
      <w:r w:rsidRPr="00D00117">
        <w:rPr>
          <w:rFonts w:ascii="Arial" w:hAnsi="Arial" w:cs="Arial"/>
          <w:sz w:val="22"/>
          <w:szCs w:val="22"/>
        </w:rPr>
        <w:tab/>
      </w:r>
      <w:r w:rsidRPr="00D00117">
        <w:rPr>
          <w:rFonts w:ascii="Arial" w:hAnsi="Arial" w:cs="Arial"/>
          <w:sz w:val="22"/>
          <w:szCs w:val="22"/>
        </w:rPr>
        <w:tab/>
      </w:r>
      <w:r w:rsidRPr="00D00117">
        <w:rPr>
          <w:rFonts w:ascii="Arial" w:hAnsi="Arial" w:cs="Arial"/>
          <w:sz w:val="22"/>
          <w:szCs w:val="22"/>
        </w:rPr>
        <w:tab/>
      </w:r>
      <w:r w:rsidRPr="00D00117">
        <w:rPr>
          <w:rFonts w:ascii="Arial" w:hAnsi="Arial" w:cs="Arial"/>
          <w:sz w:val="22"/>
          <w:szCs w:val="22"/>
        </w:rPr>
        <w:tab/>
      </w:r>
      <w:r w:rsidRPr="00D00117">
        <w:rPr>
          <w:rFonts w:ascii="Arial" w:hAnsi="Arial" w:cs="Arial"/>
          <w:sz w:val="22"/>
          <w:szCs w:val="22"/>
        </w:rPr>
        <w:tab/>
        <w:t>ERC 2010)</w:t>
      </w:r>
      <w:r w:rsidR="0083478E" w:rsidRPr="00D00117">
        <w:rPr>
          <w:rFonts w:ascii="Arial" w:hAnsi="Arial" w:cs="Arial"/>
          <w:sz w:val="22"/>
          <w:szCs w:val="22"/>
        </w:rPr>
        <w:t xml:space="preserve">                                                      </w:t>
      </w:r>
      <w:r w:rsidR="003009D1" w:rsidRPr="00D00117">
        <w:rPr>
          <w:rFonts w:ascii="Arial" w:hAnsi="Arial" w:cs="Arial"/>
          <w:sz w:val="22"/>
          <w:szCs w:val="22"/>
        </w:rPr>
        <w:t xml:space="preserve">        </w:t>
      </w:r>
    </w:p>
    <w:p w14:paraId="558CEFC0" w14:textId="77777777" w:rsidR="0083478E" w:rsidRPr="00D00117" w:rsidRDefault="0083478E" w:rsidP="00D00117">
      <w:pPr>
        <w:spacing w:line="360" w:lineRule="auto"/>
        <w:rPr>
          <w:rFonts w:ascii="Arial" w:hAnsi="Arial" w:cs="Arial"/>
          <w:sz w:val="22"/>
          <w:szCs w:val="22"/>
        </w:rPr>
      </w:pPr>
    </w:p>
    <w:p w14:paraId="1AD68D44" w14:textId="77777777" w:rsidR="0083478E" w:rsidRPr="00D00117" w:rsidRDefault="0083478E" w:rsidP="00D00117">
      <w:pPr>
        <w:numPr>
          <w:ilvl w:val="0"/>
          <w:numId w:val="24"/>
        </w:numPr>
        <w:spacing w:line="360" w:lineRule="auto"/>
        <w:jc w:val="both"/>
        <w:rPr>
          <w:rFonts w:ascii="Arial" w:hAnsi="Arial" w:cs="Arial"/>
          <w:sz w:val="22"/>
          <w:szCs w:val="22"/>
        </w:rPr>
      </w:pPr>
      <w:r w:rsidRPr="00D00117">
        <w:rPr>
          <w:rFonts w:ascii="Arial" w:hAnsi="Arial" w:cs="Arial"/>
          <w:sz w:val="22"/>
          <w:szCs w:val="22"/>
        </w:rPr>
        <w:t xml:space="preserve">Ikuti perintah suara/visual dari alat AED dengan segera. Pastikan bahwa tidak ada orang yang menyentuh korban saat AED melakukan analisis irama jantung (gambar 15). </w:t>
      </w:r>
    </w:p>
    <w:p w14:paraId="33F62E7D" w14:textId="77777777" w:rsidR="0083478E" w:rsidRPr="00D00117" w:rsidRDefault="0083478E" w:rsidP="00D00117">
      <w:pPr>
        <w:numPr>
          <w:ilvl w:val="0"/>
          <w:numId w:val="24"/>
        </w:numPr>
        <w:spacing w:line="360" w:lineRule="auto"/>
        <w:jc w:val="both"/>
        <w:rPr>
          <w:rFonts w:ascii="Arial" w:hAnsi="Arial" w:cs="Arial"/>
          <w:sz w:val="22"/>
          <w:szCs w:val="22"/>
        </w:rPr>
      </w:pPr>
      <w:r w:rsidRPr="00D00117">
        <w:rPr>
          <w:rFonts w:ascii="Arial" w:hAnsi="Arial" w:cs="Arial"/>
          <w:sz w:val="22"/>
          <w:szCs w:val="22"/>
        </w:rPr>
        <w:t>Jika shock diindikasikan. Pastikan tidak ada seorangpun yang menyentuh korban. Tekan tombol shock (AED yang otomatis penuh akan memberikan shock secara otomatis) (gambar 12).</w:t>
      </w:r>
    </w:p>
    <w:p w14:paraId="06624183" w14:textId="77777777" w:rsidR="0083478E" w:rsidRPr="00D00117" w:rsidRDefault="0083478E" w:rsidP="00D00117">
      <w:pPr>
        <w:numPr>
          <w:ilvl w:val="0"/>
          <w:numId w:val="24"/>
        </w:numPr>
        <w:spacing w:line="360" w:lineRule="auto"/>
        <w:jc w:val="both"/>
        <w:rPr>
          <w:rFonts w:ascii="Arial" w:hAnsi="Arial" w:cs="Arial"/>
          <w:sz w:val="22"/>
          <w:szCs w:val="22"/>
        </w:rPr>
      </w:pPr>
      <w:r w:rsidRPr="00D00117">
        <w:rPr>
          <w:rFonts w:ascii="Arial" w:hAnsi="Arial" w:cs="Arial"/>
          <w:sz w:val="22"/>
          <w:szCs w:val="22"/>
        </w:rPr>
        <w:t>Segera lakukan kembali RJP 30:2 seperti yang diperintahkan oleh perintah suara/visual alat AED (gambar 16).</w:t>
      </w:r>
    </w:p>
    <w:p w14:paraId="4F8E1C56" w14:textId="12DBAEF6" w:rsidR="0083478E" w:rsidRPr="00D00117" w:rsidRDefault="0083478E" w:rsidP="00D00117">
      <w:pPr>
        <w:numPr>
          <w:ilvl w:val="0"/>
          <w:numId w:val="24"/>
        </w:numPr>
        <w:spacing w:line="360" w:lineRule="auto"/>
        <w:jc w:val="both"/>
        <w:rPr>
          <w:rFonts w:ascii="Arial" w:hAnsi="Arial" w:cs="Arial"/>
          <w:sz w:val="22"/>
          <w:szCs w:val="22"/>
        </w:rPr>
      </w:pPr>
      <w:r w:rsidRPr="00D00117">
        <w:rPr>
          <w:rFonts w:ascii="Arial" w:hAnsi="Arial" w:cs="Arial"/>
          <w:sz w:val="22"/>
          <w:szCs w:val="22"/>
        </w:rPr>
        <w:t>Jika shock tidak diindikasikan, lakukan segera RJP 30:2, sesuai dengan perintah suara/visual, hingga penolong profesional datang dan mengambil alih RJP, korban mulai sadar: bergerak, membuka mata dan bernapas normal, penolong kelelahan.</w:t>
      </w:r>
    </w:p>
    <w:p w14:paraId="19E1F97F" w14:textId="77777777" w:rsidR="0083478E" w:rsidRPr="00D00117" w:rsidRDefault="0083478E" w:rsidP="00D00117">
      <w:pPr>
        <w:spacing w:line="360" w:lineRule="auto"/>
        <w:rPr>
          <w:rFonts w:ascii="Arial" w:hAnsi="Arial" w:cs="Arial"/>
          <w:sz w:val="22"/>
          <w:szCs w:val="22"/>
        </w:rPr>
      </w:pPr>
    </w:p>
    <w:p w14:paraId="0D2D36FC" w14:textId="0123C193" w:rsidR="0083478E" w:rsidRPr="00D00117" w:rsidRDefault="0083478E" w:rsidP="00D00117">
      <w:pPr>
        <w:spacing w:line="360" w:lineRule="auto"/>
        <w:jc w:val="center"/>
        <w:rPr>
          <w:rFonts w:ascii="Arial" w:hAnsi="Arial" w:cs="Arial"/>
          <w:sz w:val="22"/>
          <w:szCs w:val="22"/>
        </w:rPr>
      </w:pPr>
      <w:r w:rsidRPr="00D00117">
        <w:rPr>
          <w:rFonts w:ascii="Arial" w:hAnsi="Arial" w:cs="Arial"/>
          <w:noProof/>
          <w:sz w:val="22"/>
          <w:szCs w:val="22"/>
          <w:lang w:val="id-ID" w:eastAsia="id-ID"/>
        </w:rPr>
        <w:lastRenderedPageBreak/>
        <w:drawing>
          <wp:inline distT="0" distB="0" distL="0" distR="0" wp14:anchorId="1E2EE58F" wp14:editId="7A4A5134">
            <wp:extent cx="1524000" cy="1828800"/>
            <wp:effectExtent l="0" t="0" r="0" b="0"/>
            <wp:docPr id="23" name="Picture 23" descr="sh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hoc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8002" cy="1833603"/>
                    </a:xfrm>
                    <a:prstGeom prst="rect">
                      <a:avLst/>
                    </a:prstGeom>
                    <a:noFill/>
                    <a:ln>
                      <a:noFill/>
                    </a:ln>
                  </pic:spPr>
                </pic:pic>
              </a:graphicData>
            </a:graphic>
          </wp:inline>
        </w:drawing>
      </w:r>
      <w:r w:rsidRPr="00D00117">
        <w:rPr>
          <w:rFonts w:ascii="Arial" w:hAnsi="Arial" w:cs="Arial"/>
          <w:sz w:val="22"/>
          <w:szCs w:val="22"/>
        </w:rPr>
        <w:t xml:space="preserve"> </w:t>
      </w:r>
      <w:r w:rsidRPr="00D00117">
        <w:rPr>
          <w:rFonts w:ascii="Arial" w:hAnsi="Arial" w:cs="Arial"/>
          <w:sz w:val="22"/>
          <w:szCs w:val="22"/>
          <w:lang w:val="id-ID"/>
        </w:rPr>
        <w:t xml:space="preserve">  </w:t>
      </w:r>
      <w:r w:rsidRPr="00D00117">
        <w:rPr>
          <w:rFonts w:ascii="Arial" w:hAnsi="Arial" w:cs="Arial"/>
          <w:sz w:val="22"/>
          <w:szCs w:val="22"/>
        </w:rPr>
        <w:t xml:space="preserve"> </w:t>
      </w:r>
      <w:r w:rsidR="00D3080A" w:rsidRPr="00D00117">
        <w:rPr>
          <w:rFonts w:ascii="Arial" w:hAnsi="Arial" w:cs="Arial"/>
          <w:sz w:val="22"/>
          <w:szCs w:val="22"/>
        </w:rPr>
        <w:tab/>
      </w:r>
      <w:r w:rsidR="00D3080A" w:rsidRPr="00D00117">
        <w:rPr>
          <w:rFonts w:ascii="Arial" w:hAnsi="Arial" w:cs="Arial"/>
          <w:sz w:val="22"/>
          <w:szCs w:val="22"/>
        </w:rPr>
        <w:tab/>
      </w:r>
      <w:r w:rsidRPr="00D00117">
        <w:rPr>
          <w:rFonts w:ascii="Arial" w:hAnsi="Arial" w:cs="Arial"/>
          <w:sz w:val="22"/>
          <w:szCs w:val="22"/>
        </w:rPr>
        <w:t xml:space="preserve"> </w:t>
      </w:r>
      <w:r w:rsidRPr="00D00117">
        <w:rPr>
          <w:rFonts w:ascii="Arial" w:hAnsi="Arial" w:cs="Arial"/>
          <w:noProof/>
          <w:sz w:val="22"/>
          <w:szCs w:val="22"/>
          <w:lang w:val="id-ID" w:eastAsia="id-ID"/>
        </w:rPr>
        <w:drawing>
          <wp:inline distT="0" distB="0" distL="0" distR="0" wp14:anchorId="082950EE" wp14:editId="3D75074F">
            <wp:extent cx="1924050" cy="1666875"/>
            <wp:effectExtent l="0" t="0" r="0" b="9525"/>
            <wp:docPr id="24" name="Picture 24" descr="KOMPRE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KOMPRES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0222" cy="1672222"/>
                    </a:xfrm>
                    <a:prstGeom prst="rect">
                      <a:avLst/>
                    </a:prstGeom>
                    <a:noFill/>
                    <a:ln>
                      <a:noFill/>
                    </a:ln>
                  </pic:spPr>
                </pic:pic>
              </a:graphicData>
            </a:graphic>
          </wp:inline>
        </w:drawing>
      </w:r>
    </w:p>
    <w:p w14:paraId="1AA31DB8" w14:textId="77777777" w:rsidR="0083478E" w:rsidRPr="00D00117" w:rsidRDefault="0083478E" w:rsidP="00D00117">
      <w:pPr>
        <w:spacing w:line="360" w:lineRule="auto"/>
        <w:jc w:val="center"/>
        <w:rPr>
          <w:rFonts w:ascii="Arial" w:hAnsi="Arial" w:cs="Arial"/>
          <w:b/>
          <w:sz w:val="22"/>
          <w:szCs w:val="22"/>
        </w:rPr>
      </w:pPr>
    </w:p>
    <w:p w14:paraId="7EB7C9D9" w14:textId="77777777" w:rsidR="0083478E" w:rsidRPr="00D00117" w:rsidRDefault="0083478E" w:rsidP="00D00117">
      <w:pPr>
        <w:spacing w:line="360" w:lineRule="auto"/>
        <w:jc w:val="both"/>
        <w:rPr>
          <w:rFonts w:ascii="Arial" w:hAnsi="Arial" w:cs="Arial"/>
          <w:b/>
          <w:sz w:val="22"/>
          <w:szCs w:val="22"/>
        </w:rPr>
      </w:pPr>
    </w:p>
    <w:p w14:paraId="6BC777E6" w14:textId="77777777" w:rsidR="0083478E" w:rsidRPr="00D00117" w:rsidRDefault="0083478E" w:rsidP="00D00117">
      <w:pPr>
        <w:spacing w:line="360" w:lineRule="auto"/>
        <w:ind w:left="540"/>
        <w:jc w:val="both"/>
        <w:rPr>
          <w:rFonts w:ascii="Arial" w:hAnsi="Arial" w:cs="Arial"/>
          <w:sz w:val="22"/>
          <w:szCs w:val="22"/>
        </w:rPr>
      </w:pPr>
      <w:r w:rsidRPr="00D00117">
        <w:rPr>
          <w:rFonts w:ascii="Arial" w:hAnsi="Arial" w:cs="Arial"/>
          <w:b/>
          <w:sz w:val="22"/>
          <w:szCs w:val="22"/>
        </w:rPr>
        <w:t>Gambar 16 (kiri) :</w:t>
      </w:r>
      <w:r w:rsidRPr="00D00117">
        <w:rPr>
          <w:rFonts w:ascii="Arial" w:hAnsi="Arial" w:cs="Arial"/>
          <w:sz w:val="22"/>
          <w:szCs w:val="22"/>
        </w:rPr>
        <w:t xml:space="preserve"> Saat tombol </w:t>
      </w:r>
      <w:r w:rsidRPr="00D00117">
        <w:rPr>
          <w:rFonts w:ascii="Arial" w:hAnsi="Arial" w:cs="Arial"/>
          <w:i/>
          <w:sz w:val="22"/>
          <w:szCs w:val="22"/>
        </w:rPr>
        <w:t>shock</w:t>
      </w:r>
      <w:r w:rsidRPr="00D00117">
        <w:rPr>
          <w:rFonts w:ascii="Arial" w:hAnsi="Arial" w:cs="Arial"/>
          <w:sz w:val="22"/>
          <w:szCs w:val="22"/>
        </w:rPr>
        <w:t xml:space="preserve"> ditekan, pastikan tidak ada seorangpun yang bersentuhan dengan korban. </w:t>
      </w:r>
    </w:p>
    <w:p w14:paraId="5E4FAC50" w14:textId="77777777" w:rsidR="0083478E" w:rsidRPr="00D00117" w:rsidRDefault="0083478E" w:rsidP="00D00117">
      <w:pPr>
        <w:spacing w:line="360" w:lineRule="auto"/>
        <w:ind w:left="540"/>
        <w:jc w:val="both"/>
        <w:rPr>
          <w:rFonts w:ascii="Arial" w:hAnsi="Arial" w:cs="Arial"/>
          <w:b/>
          <w:sz w:val="22"/>
          <w:szCs w:val="22"/>
        </w:rPr>
      </w:pPr>
    </w:p>
    <w:p w14:paraId="31925959" w14:textId="77777777" w:rsidR="0083478E" w:rsidRPr="00D00117" w:rsidRDefault="0083478E" w:rsidP="00D00117">
      <w:pPr>
        <w:spacing w:line="360" w:lineRule="auto"/>
        <w:ind w:left="540"/>
        <w:jc w:val="both"/>
        <w:rPr>
          <w:rFonts w:ascii="Arial" w:hAnsi="Arial" w:cs="Arial"/>
          <w:sz w:val="22"/>
          <w:szCs w:val="22"/>
        </w:rPr>
      </w:pPr>
      <w:r w:rsidRPr="00D00117">
        <w:rPr>
          <w:rFonts w:ascii="Arial" w:hAnsi="Arial" w:cs="Arial"/>
          <w:b/>
          <w:sz w:val="22"/>
          <w:szCs w:val="22"/>
        </w:rPr>
        <w:t>Gambar 17 (kanan) :</w:t>
      </w:r>
      <w:r w:rsidRPr="00D00117">
        <w:rPr>
          <w:rFonts w:ascii="Arial" w:hAnsi="Arial" w:cs="Arial"/>
          <w:sz w:val="22"/>
          <w:szCs w:val="22"/>
        </w:rPr>
        <w:t xml:space="preserve"> Setelah tombol </w:t>
      </w:r>
      <w:r w:rsidRPr="00D00117">
        <w:rPr>
          <w:rFonts w:ascii="Arial" w:hAnsi="Arial" w:cs="Arial"/>
          <w:i/>
          <w:sz w:val="22"/>
          <w:szCs w:val="22"/>
        </w:rPr>
        <w:t>shock</w:t>
      </w:r>
      <w:r w:rsidRPr="00D00117">
        <w:rPr>
          <w:rFonts w:ascii="Arial" w:hAnsi="Arial" w:cs="Arial"/>
          <w:sz w:val="22"/>
          <w:szCs w:val="22"/>
        </w:rPr>
        <w:t xml:space="preserve"> ditekan, pastikan segera dilakukan RJP dengan perbandingan 30 kompresi dada dan 2 bantuan pernapasan,  sesuai perintah suara/visual alat AED. (</w:t>
      </w:r>
      <w:r w:rsidRPr="00D00117">
        <w:rPr>
          <w:rFonts w:ascii="Arial" w:hAnsi="Arial" w:cs="Arial"/>
          <w:b/>
          <w:sz w:val="22"/>
          <w:szCs w:val="22"/>
        </w:rPr>
        <w:t>Sumber :</w:t>
      </w:r>
      <w:r w:rsidRPr="00D00117">
        <w:rPr>
          <w:rFonts w:ascii="Arial" w:hAnsi="Arial" w:cs="Arial"/>
          <w:sz w:val="22"/>
          <w:szCs w:val="22"/>
        </w:rPr>
        <w:t xml:space="preserve"> ERC 2010)</w:t>
      </w:r>
    </w:p>
    <w:p w14:paraId="03784B02" w14:textId="28B6C353" w:rsidR="00F31CD0" w:rsidRPr="00D00117" w:rsidRDefault="00F31CD0" w:rsidP="00D00117">
      <w:pPr>
        <w:pStyle w:val="ListParagraph"/>
        <w:spacing w:line="360" w:lineRule="auto"/>
        <w:ind w:left="0"/>
        <w:rPr>
          <w:rFonts w:ascii="Arial" w:eastAsia="Calibri" w:hAnsi="Arial" w:cs="Arial"/>
          <w:sz w:val="22"/>
          <w:szCs w:val="22"/>
        </w:rPr>
      </w:pPr>
      <w:r w:rsidRPr="00D00117">
        <w:rPr>
          <w:rFonts w:ascii="Arial" w:eastAsia="Calibri" w:hAnsi="Arial" w:cs="Arial"/>
          <w:sz w:val="22"/>
          <w:szCs w:val="22"/>
        </w:rPr>
        <w:t xml:space="preserve"> </w:t>
      </w:r>
    </w:p>
    <w:p w14:paraId="562809CB" w14:textId="55E88261" w:rsidR="0083478E" w:rsidRPr="00D00117" w:rsidRDefault="0083478E" w:rsidP="00AE6E78">
      <w:pPr>
        <w:pStyle w:val="ListParagraph"/>
        <w:numPr>
          <w:ilvl w:val="0"/>
          <w:numId w:val="27"/>
        </w:numPr>
        <w:spacing w:line="360" w:lineRule="auto"/>
        <w:ind w:left="284" w:hanging="284"/>
        <w:jc w:val="both"/>
        <w:rPr>
          <w:rFonts w:ascii="Arial" w:hAnsi="Arial" w:cs="Arial"/>
          <w:b/>
          <w:sz w:val="22"/>
          <w:szCs w:val="22"/>
          <w:lang w:val="id-ID"/>
        </w:rPr>
      </w:pPr>
      <w:r w:rsidRPr="00D00117">
        <w:rPr>
          <w:rFonts w:ascii="Arial" w:hAnsi="Arial" w:cs="Arial"/>
          <w:b/>
          <w:sz w:val="22"/>
          <w:szCs w:val="22"/>
        </w:rPr>
        <w:t>POSISI PULIH</w:t>
      </w:r>
      <w:r w:rsidRPr="00D00117">
        <w:rPr>
          <w:rFonts w:ascii="Arial" w:hAnsi="Arial" w:cs="Arial"/>
          <w:b/>
          <w:sz w:val="22"/>
          <w:szCs w:val="22"/>
          <w:lang w:val="id-ID"/>
        </w:rPr>
        <w:t xml:space="preserve"> (</w:t>
      </w:r>
      <w:r w:rsidRPr="00D00117">
        <w:rPr>
          <w:rFonts w:ascii="Arial" w:hAnsi="Arial" w:cs="Arial"/>
          <w:b/>
          <w:i/>
          <w:sz w:val="22"/>
          <w:szCs w:val="22"/>
          <w:lang w:val="id-ID"/>
        </w:rPr>
        <w:t>Recovery)</w:t>
      </w:r>
    </w:p>
    <w:p w14:paraId="65745E16" w14:textId="77777777" w:rsidR="0083478E" w:rsidRPr="00D00117" w:rsidRDefault="0083478E" w:rsidP="00D00117">
      <w:pPr>
        <w:spacing w:line="360" w:lineRule="auto"/>
        <w:ind w:left="90" w:firstLine="630"/>
        <w:jc w:val="both"/>
        <w:rPr>
          <w:rFonts w:ascii="Arial" w:hAnsi="Arial" w:cs="Arial"/>
          <w:sz w:val="22"/>
          <w:szCs w:val="22"/>
          <w:lang w:val="it-IT"/>
        </w:rPr>
      </w:pPr>
      <w:r w:rsidRPr="00D00117">
        <w:rPr>
          <w:rFonts w:ascii="Arial" w:hAnsi="Arial" w:cs="Arial"/>
          <w:sz w:val="22"/>
          <w:szCs w:val="22"/>
          <w:lang w:val="it-IT"/>
        </w:rPr>
        <w:t>Posisi pulih (</w:t>
      </w:r>
      <w:r w:rsidRPr="00D00117">
        <w:rPr>
          <w:rFonts w:ascii="Arial" w:hAnsi="Arial" w:cs="Arial"/>
          <w:i/>
          <w:sz w:val="22"/>
          <w:szCs w:val="22"/>
          <w:lang w:val="it-IT"/>
        </w:rPr>
        <w:t>recovery</w:t>
      </w:r>
      <w:r w:rsidRPr="00D00117">
        <w:rPr>
          <w:rFonts w:ascii="Arial" w:hAnsi="Arial" w:cs="Arial"/>
          <w:sz w:val="22"/>
          <w:szCs w:val="22"/>
          <w:lang w:val="it-IT"/>
        </w:rPr>
        <w:t>) digunakan pada korban dewasa yang tidak respon dengan pernapasan dan sirkulasi yang adekuat. Posisi ini di desain untuk mempertahankan patensi jalan napas dan mengurangi resiko obstruksi jalan napas dan aspirasi.  Jika korban tidak sadar/tidak respon  tetapi tidak diketemukan gangguan pernapasan dan denyut jantung</w:t>
      </w:r>
      <w:r w:rsidRPr="00D00117">
        <w:rPr>
          <w:rFonts w:ascii="Arial" w:hAnsi="Arial" w:cs="Arial"/>
          <w:sz w:val="22"/>
          <w:szCs w:val="22"/>
          <w:lang w:val="id-ID"/>
        </w:rPr>
        <w:t>; atau</w:t>
      </w:r>
      <w:r w:rsidRPr="00D00117">
        <w:rPr>
          <w:rFonts w:ascii="Arial" w:hAnsi="Arial" w:cs="Arial"/>
          <w:sz w:val="22"/>
          <w:szCs w:val="22"/>
          <w:lang w:val="it-IT"/>
        </w:rPr>
        <w:t xml:space="preserve"> </w:t>
      </w:r>
      <w:r w:rsidRPr="00D00117">
        <w:rPr>
          <w:rFonts w:ascii="Arial" w:hAnsi="Arial" w:cs="Arial"/>
          <w:sz w:val="22"/>
          <w:szCs w:val="22"/>
        </w:rPr>
        <w:t xml:space="preserve">korban </w:t>
      </w:r>
      <w:r w:rsidRPr="00D00117">
        <w:rPr>
          <w:rFonts w:ascii="Arial" w:hAnsi="Arial" w:cs="Arial"/>
          <w:sz w:val="22"/>
          <w:szCs w:val="22"/>
          <w:lang w:val="id-ID"/>
        </w:rPr>
        <w:t>sudah</w:t>
      </w:r>
      <w:r w:rsidRPr="00D00117">
        <w:rPr>
          <w:rFonts w:ascii="Arial" w:hAnsi="Arial" w:cs="Arial"/>
          <w:sz w:val="22"/>
          <w:szCs w:val="22"/>
          <w:lang w:val="it-IT"/>
        </w:rPr>
        <w:t xml:space="preserve"> memiliki pernapasan dan denyut nadi yang adekuat setelah bantuan pernapasan atau RJP </w:t>
      </w:r>
      <w:r w:rsidRPr="00D00117">
        <w:rPr>
          <w:rFonts w:ascii="Arial" w:hAnsi="Arial" w:cs="Arial"/>
          <w:sz w:val="22"/>
          <w:szCs w:val="22"/>
          <w:lang w:val="id-ID"/>
        </w:rPr>
        <w:t>(serta</w:t>
      </w:r>
      <w:r w:rsidRPr="00D00117">
        <w:rPr>
          <w:rFonts w:ascii="Arial" w:hAnsi="Arial" w:cs="Arial"/>
          <w:sz w:val="22"/>
          <w:szCs w:val="22"/>
          <w:lang w:val="it-IT"/>
        </w:rPr>
        <w:t xml:space="preserve"> tidak memerlukan imobilisasi untuk kemungkinan cedera spinal</w:t>
      </w:r>
      <w:r w:rsidRPr="00D00117">
        <w:rPr>
          <w:rFonts w:ascii="Arial" w:hAnsi="Arial" w:cs="Arial"/>
          <w:sz w:val="22"/>
          <w:szCs w:val="22"/>
          <w:lang w:val="id-ID"/>
        </w:rPr>
        <w:t xml:space="preserve">), maka </w:t>
      </w:r>
      <w:r w:rsidRPr="00D00117">
        <w:rPr>
          <w:rFonts w:ascii="Arial" w:hAnsi="Arial" w:cs="Arial"/>
          <w:sz w:val="22"/>
          <w:szCs w:val="22"/>
          <w:lang w:val="it-IT"/>
        </w:rPr>
        <w:t>posisikan korban pada posisi pulih (</w:t>
      </w:r>
      <w:r w:rsidRPr="00D00117">
        <w:rPr>
          <w:rFonts w:ascii="Arial" w:hAnsi="Arial" w:cs="Arial"/>
          <w:i/>
          <w:sz w:val="22"/>
          <w:szCs w:val="22"/>
          <w:lang w:val="it-IT"/>
        </w:rPr>
        <w:t>recovery</w:t>
      </w:r>
      <w:r w:rsidRPr="00D00117">
        <w:rPr>
          <w:rFonts w:ascii="Arial" w:hAnsi="Arial" w:cs="Arial"/>
          <w:sz w:val="22"/>
          <w:szCs w:val="22"/>
          <w:lang w:val="it-IT"/>
        </w:rPr>
        <w:t>) sambil menunggu bantuan datang</w:t>
      </w:r>
      <w:r w:rsidRPr="00D00117">
        <w:rPr>
          <w:rFonts w:ascii="Arial" w:hAnsi="Arial" w:cs="Arial"/>
          <w:sz w:val="22"/>
          <w:szCs w:val="22"/>
          <w:lang w:val="sv-SE"/>
        </w:rPr>
        <w:t>.</w:t>
      </w:r>
      <w:r w:rsidRPr="00D00117">
        <w:rPr>
          <w:rFonts w:ascii="Arial" w:hAnsi="Arial" w:cs="Arial"/>
          <w:sz w:val="22"/>
          <w:szCs w:val="22"/>
          <w:lang w:val="id-ID"/>
        </w:rPr>
        <w:t xml:space="preserve"> </w:t>
      </w:r>
      <w:r w:rsidRPr="00D00117">
        <w:rPr>
          <w:rFonts w:ascii="Arial" w:hAnsi="Arial" w:cs="Arial"/>
          <w:sz w:val="22"/>
          <w:szCs w:val="22"/>
        </w:rPr>
        <w:t xml:space="preserve">Posisi </w:t>
      </w:r>
      <w:r w:rsidRPr="00D00117">
        <w:rPr>
          <w:rFonts w:ascii="Arial" w:hAnsi="Arial" w:cs="Arial"/>
          <w:i/>
          <w:sz w:val="22"/>
          <w:szCs w:val="22"/>
        </w:rPr>
        <w:t>recovery</w:t>
      </w:r>
      <w:r w:rsidRPr="00D00117">
        <w:rPr>
          <w:rFonts w:ascii="Arial" w:hAnsi="Arial" w:cs="Arial"/>
          <w:sz w:val="22"/>
          <w:szCs w:val="22"/>
        </w:rPr>
        <w:t xml:space="preserve"> memungkinkan pengeluaran cairan dari mulut dan mencegah lidah jatuh ke belakang dan menyebabkan obstruksi jalan napas.</w:t>
      </w:r>
    </w:p>
    <w:p w14:paraId="3C4A5ABE" w14:textId="77777777" w:rsidR="0083478E" w:rsidRPr="00D00117" w:rsidRDefault="0083478E" w:rsidP="00D00117">
      <w:pPr>
        <w:spacing w:line="360" w:lineRule="auto"/>
        <w:rPr>
          <w:rFonts w:ascii="Arial" w:hAnsi="Arial" w:cs="Arial"/>
          <w:sz w:val="22"/>
          <w:szCs w:val="22"/>
        </w:rPr>
      </w:pPr>
    </w:p>
    <w:p w14:paraId="0B880252" w14:textId="058110E2" w:rsidR="0083478E" w:rsidRPr="00D00117" w:rsidRDefault="0083478E" w:rsidP="00D00117">
      <w:pPr>
        <w:spacing w:line="360" w:lineRule="auto"/>
        <w:rPr>
          <w:rFonts w:ascii="Arial" w:hAnsi="Arial" w:cs="Arial"/>
          <w:sz w:val="22"/>
          <w:szCs w:val="22"/>
        </w:rPr>
      </w:pPr>
      <w:r w:rsidRPr="00D00117">
        <w:rPr>
          <w:rFonts w:ascii="Arial" w:hAnsi="Arial" w:cs="Arial"/>
          <w:noProof/>
          <w:sz w:val="22"/>
          <w:szCs w:val="22"/>
          <w:lang w:val="id-ID" w:eastAsia="id-ID"/>
        </w:rPr>
        <w:drawing>
          <wp:inline distT="0" distB="0" distL="0" distR="0" wp14:anchorId="341273DB" wp14:editId="743DE4D7">
            <wp:extent cx="2779395" cy="18472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79395" cy="1847215"/>
                    </a:xfrm>
                    <a:prstGeom prst="rect">
                      <a:avLst/>
                    </a:prstGeom>
                    <a:noFill/>
                    <a:ln>
                      <a:noFill/>
                    </a:ln>
                  </pic:spPr>
                </pic:pic>
              </a:graphicData>
            </a:graphic>
          </wp:inline>
        </w:drawing>
      </w:r>
      <w:r w:rsidRPr="00D00117">
        <w:rPr>
          <w:rFonts w:ascii="Arial" w:hAnsi="Arial" w:cs="Arial"/>
          <w:noProof/>
          <w:sz w:val="22"/>
          <w:szCs w:val="22"/>
          <w:lang w:val="id-ID" w:eastAsia="id-ID"/>
        </w:rPr>
        <w:drawing>
          <wp:inline distT="0" distB="0" distL="0" distR="0" wp14:anchorId="42F377A5" wp14:editId="0B922BED">
            <wp:extent cx="2276856" cy="1604859"/>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76856" cy="1604859"/>
                    </a:xfrm>
                    <a:prstGeom prst="rect">
                      <a:avLst/>
                    </a:prstGeom>
                    <a:noFill/>
                    <a:ln>
                      <a:noFill/>
                    </a:ln>
                  </pic:spPr>
                </pic:pic>
              </a:graphicData>
            </a:graphic>
          </wp:inline>
        </w:drawing>
      </w:r>
    </w:p>
    <w:p w14:paraId="7BCDA85A" w14:textId="77777777" w:rsidR="0083478E" w:rsidRPr="00D00117" w:rsidRDefault="0083478E" w:rsidP="00D00117">
      <w:pPr>
        <w:spacing w:line="360" w:lineRule="auto"/>
        <w:jc w:val="center"/>
        <w:rPr>
          <w:rFonts w:ascii="Arial" w:hAnsi="Arial" w:cs="Arial"/>
          <w:sz w:val="22"/>
          <w:szCs w:val="22"/>
        </w:rPr>
      </w:pPr>
    </w:p>
    <w:p w14:paraId="1BC0771D" w14:textId="77777777" w:rsidR="0083478E" w:rsidRPr="00D00117" w:rsidRDefault="0083478E" w:rsidP="00D00117">
      <w:pPr>
        <w:spacing w:line="360" w:lineRule="auto"/>
        <w:jc w:val="center"/>
        <w:rPr>
          <w:rFonts w:ascii="Arial" w:hAnsi="Arial" w:cs="Arial"/>
          <w:b/>
          <w:sz w:val="22"/>
          <w:szCs w:val="22"/>
        </w:rPr>
      </w:pPr>
      <w:r w:rsidRPr="00D00117">
        <w:rPr>
          <w:rFonts w:ascii="Arial" w:hAnsi="Arial" w:cs="Arial"/>
          <w:b/>
          <w:sz w:val="22"/>
          <w:szCs w:val="22"/>
        </w:rPr>
        <w:t xml:space="preserve">Gambar 18.                                                                 Gambar 19. </w:t>
      </w:r>
    </w:p>
    <w:p w14:paraId="41A65519" w14:textId="77777777" w:rsidR="0083478E" w:rsidRPr="00D00117" w:rsidRDefault="0083478E" w:rsidP="00D00117">
      <w:pPr>
        <w:spacing w:line="360" w:lineRule="auto"/>
        <w:jc w:val="center"/>
        <w:rPr>
          <w:rFonts w:ascii="Arial" w:hAnsi="Arial" w:cs="Arial"/>
          <w:sz w:val="22"/>
          <w:szCs w:val="22"/>
        </w:rPr>
      </w:pPr>
    </w:p>
    <w:p w14:paraId="4A4841AB" w14:textId="77777777" w:rsidR="00117F30" w:rsidRPr="00D00117" w:rsidRDefault="0083478E" w:rsidP="00D00117">
      <w:pPr>
        <w:spacing w:line="360" w:lineRule="auto"/>
        <w:jc w:val="center"/>
        <w:rPr>
          <w:rFonts w:ascii="Arial" w:hAnsi="Arial" w:cs="Arial"/>
          <w:sz w:val="22"/>
          <w:szCs w:val="22"/>
        </w:rPr>
      </w:pPr>
      <w:r w:rsidRPr="00D00117">
        <w:rPr>
          <w:rFonts w:ascii="Arial" w:hAnsi="Arial" w:cs="Arial"/>
          <w:noProof/>
          <w:sz w:val="22"/>
          <w:szCs w:val="22"/>
          <w:lang w:val="id-ID" w:eastAsia="id-ID"/>
        </w:rPr>
        <w:lastRenderedPageBreak/>
        <w:drawing>
          <wp:inline distT="0" distB="0" distL="0" distR="0" wp14:anchorId="1141BBAD" wp14:editId="0D1F5879">
            <wp:extent cx="2952750" cy="1752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0370" cy="1757123"/>
                    </a:xfrm>
                    <a:prstGeom prst="rect">
                      <a:avLst/>
                    </a:prstGeom>
                    <a:noFill/>
                    <a:ln>
                      <a:noFill/>
                    </a:ln>
                  </pic:spPr>
                </pic:pic>
              </a:graphicData>
            </a:graphic>
          </wp:inline>
        </w:drawing>
      </w:r>
    </w:p>
    <w:p w14:paraId="72950931" w14:textId="491E9584" w:rsidR="0083478E" w:rsidRPr="00D00117" w:rsidRDefault="0083478E" w:rsidP="00D00117">
      <w:pPr>
        <w:spacing w:line="360" w:lineRule="auto"/>
        <w:jc w:val="center"/>
        <w:rPr>
          <w:rFonts w:ascii="Arial" w:hAnsi="Arial" w:cs="Arial"/>
          <w:sz w:val="22"/>
          <w:szCs w:val="22"/>
        </w:rPr>
      </w:pPr>
      <w:r w:rsidRPr="00D00117">
        <w:rPr>
          <w:rFonts w:ascii="Arial" w:hAnsi="Arial" w:cs="Arial"/>
          <w:b/>
          <w:sz w:val="22"/>
          <w:szCs w:val="22"/>
        </w:rPr>
        <w:t xml:space="preserve">Gambar 20. </w:t>
      </w:r>
      <w:r w:rsidRPr="00D00117">
        <w:rPr>
          <w:rFonts w:ascii="Arial" w:hAnsi="Arial" w:cs="Arial"/>
          <w:sz w:val="22"/>
          <w:szCs w:val="22"/>
        </w:rPr>
        <w:t>(</w:t>
      </w:r>
      <w:r w:rsidRPr="00D00117">
        <w:rPr>
          <w:rFonts w:ascii="Arial" w:hAnsi="Arial" w:cs="Arial"/>
          <w:b/>
          <w:sz w:val="22"/>
          <w:szCs w:val="22"/>
        </w:rPr>
        <w:t>Sumber :</w:t>
      </w:r>
      <w:r w:rsidRPr="00D00117">
        <w:rPr>
          <w:rFonts w:ascii="Arial" w:hAnsi="Arial" w:cs="Arial"/>
          <w:sz w:val="22"/>
          <w:szCs w:val="22"/>
        </w:rPr>
        <w:t xml:space="preserve"> ERC 2010)</w:t>
      </w:r>
    </w:p>
    <w:p w14:paraId="29425EF9" w14:textId="77777777" w:rsidR="00AE6E78" w:rsidRDefault="00AE6E78" w:rsidP="00D00117">
      <w:pPr>
        <w:spacing w:line="360" w:lineRule="auto"/>
        <w:ind w:left="284"/>
        <w:jc w:val="both"/>
        <w:rPr>
          <w:rFonts w:ascii="Arial" w:hAnsi="Arial" w:cs="Arial"/>
          <w:b/>
          <w:sz w:val="22"/>
          <w:szCs w:val="22"/>
          <w:lang w:val="it-IT"/>
        </w:rPr>
      </w:pPr>
    </w:p>
    <w:p w14:paraId="5A8E8493" w14:textId="77777777" w:rsidR="0083478E" w:rsidRPr="00D00117" w:rsidRDefault="0083478E" w:rsidP="00D00117">
      <w:pPr>
        <w:spacing w:line="360" w:lineRule="auto"/>
        <w:ind w:left="284"/>
        <w:jc w:val="both"/>
        <w:rPr>
          <w:rFonts w:ascii="Arial" w:hAnsi="Arial" w:cs="Arial"/>
          <w:b/>
          <w:sz w:val="22"/>
          <w:szCs w:val="22"/>
          <w:lang w:val="it-IT"/>
        </w:rPr>
      </w:pPr>
      <w:r w:rsidRPr="00D00117">
        <w:rPr>
          <w:rFonts w:ascii="Arial" w:hAnsi="Arial" w:cs="Arial"/>
          <w:b/>
          <w:sz w:val="22"/>
          <w:szCs w:val="22"/>
          <w:lang w:val="it-IT"/>
        </w:rPr>
        <w:t>Langkah-langkah:</w:t>
      </w:r>
    </w:p>
    <w:p w14:paraId="2880EB46" w14:textId="77777777" w:rsidR="0083478E" w:rsidRPr="00D00117" w:rsidRDefault="0083478E" w:rsidP="00D00117">
      <w:pPr>
        <w:spacing w:line="360" w:lineRule="auto"/>
        <w:ind w:left="284"/>
        <w:jc w:val="both"/>
        <w:rPr>
          <w:rFonts w:ascii="Arial" w:hAnsi="Arial" w:cs="Arial"/>
          <w:sz w:val="22"/>
          <w:szCs w:val="22"/>
          <w:lang w:val="it-IT"/>
        </w:rPr>
      </w:pPr>
      <w:r w:rsidRPr="00D00117">
        <w:rPr>
          <w:rFonts w:ascii="Arial" w:hAnsi="Arial" w:cs="Arial"/>
          <w:sz w:val="22"/>
          <w:szCs w:val="22"/>
          <w:lang w:val="id-ID"/>
        </w:rPr>
        <w:t>J</w:t>
      </w:r>
      <w:r w:rsidRPr="00D00117">
        <w:rPr>
          <w:rFonts w:ascii="Arial" w:hAnsi="Arial" w:cs="Arial"/>
          <w:sz w:val="22"/>
          <w:szCs w:val="22"/>
          <w:lang w:val="it-IT"/>
        </w:rPr>
        <w:t>ika tidak ada bukti trauma letakkan korban dengan  posisi miring pada posisi recovery. Diharapkan dengan posisi ini jalan napas dapat terbuka.</w:t>
      </w:r>
    </w:p>
    <w:p w14:paraId="74CE972C" w14:textId="77777777" w:rsidR="0083478E" w:rsidRPr="00D00117" w:rsidRDefault="0083478E" w:rsidP="00D00117">
      <w:pPr>
        <w:numPr>
          <w:ilvl w:val="0"/>
          <w:numId w:val="25"/>
        </w:numPr>
        <w:spacing w:line="360" w:lineRule="auto"/>
        <w:ind w:left="709"/>
        <w:jc w:val="both"/>
        <w:rPr>
          <w:rFonts w:ascii="Arial" w:hAnsi="Arial" w:cs="Arial"/>
          <w:sz w:val="22"/>
          <w:szCs w:val="22"/>
          <w:lang w:val="it-IT"/>
        </w:rPr>
      </w:pPr>
      <w:r w:rsidRPr="00D00117">
        <w:rPr>
          <w:rFonts w:ascii="Arial" w:hAnsi="Arial" w:cs="Arial"/>
          <w:sz w:val="22"/>
          <w:szCs w:val="22"/>
          <w:lang w:val="it-IT"/>
        </w:rPr>
        <w:t>Berjongkok di samping korban dan luruskan lutut pasien, letakkan tangan yang dekat dengan penolong pada posisi salam (90 derajat dari axis panjang tubuh) (gambar 14) tempatkan tangan yang lain di di dada (gambar 18) . Dekatkan tubuh penolong di atas tubuh korban, tarik ke atas lutut dan tangan yang lain memegang bahu pasien (gambar 19).</w:t>
      </w:r>
    </w:p>
    <w:p w14:paraId="348A5C69" w14:textId="77777777" w:rsidR="0083478E" w:rsidRPr="00D00117" w:rsidRDefault="0083478E" w:rsidP="00D00117">
      <w:pPr>
        <w:numPr>
          <w:ilvl w:val="0"/>
          <w:numId w:val="25"/>
        </w:numPr>
        <w:spacing w:line="360" w:lineRule="auto"/>
        <w:ind w:left="709"/>
        <w:jc w:val="both"/>
        <w:rPr>
          <w:rFonts w:ascii="Arial" w:hAnsi="Arial" w:cs="Arial"/>
          <w:sz w:val="22"/>
          <w:szCs w:val="22"/>
          <w:lang w:val="it-IT"/>
        </w:rPr>
      </w:pPr>
      <w:r w:rsidRPr="00D00117">
        <w:rPr>
          <w:rFonts w:ascii="Arial" w:hAnsi="Arial" w:cs="Arial"/>
          <w:sz w:val="22"/>
          <w:szCs w:val="22"/>
          <w:lang w:val="it-IT"/>
        </w:rPr>
        <w:t>Gulingkan korban ke arah penolong dalam satu kesatuan bahu dan lutut pasien secara perlahan</w:t>
      </w:r>
    </w:p>
    <w:p w14:paraId="3B07F180" w14:textId="77777777" w:rsidR="0083478E" w:rsidRPr="00D00117" w:rsidRDefault="0083478E" w:rsidP="00D00117">
      <w:pPr>
        <w:numPr>
          <w:ilvl w:val="0"/>
          <w:numId w:val="25"/>
        </w:numPr>
        <w:spacing w:line="360" w:lineRule="auto"/>
        <w:ind w:left="709"/>
        <w:jc w:val="both"/>
        <w:rPr>
          <w:rFonts w:ascii="Arial" w:hAnsi="Arial" w:cs="Arial"/>
          <w:sz w:val="22"/>
          <w:szCs w:val="22"/>
          <w:lang w:val="it-IT"/>
        </w:rPr>
      </w:pPr>
      <w:r w:rsidRPr="00D00117">
        <w:rPr>
          <w:rFonts w:ascii="Arial" w:hAnsi="Arial" w:cs="Arial"/>
          <w:sz w:val="22"/>
          <w:szCs w:val="22"/>
          <w:lang w:val="it-IT"/>
        </w:rPr>
        <w:t>Atur posisi kaki seperti terlihat di gambar, letakkan punggung tangan pada pipi pasien untuk mengatur posisi kepala (gambar 20).</w:t>
      </w:r>
    </w:p>
    <w:p w14:paraId="3AC88EAC" w14:textId="77777777" w:rsidR="0083478E" w:rsidRPr="00D00117" w:rsidRDefault="0083478E" w:rsidP="00D00117">
      <w:pPr>
        <w:numPr>
          <w:ilvl w:val="0"/>
          <w:numId w:val="25"/>
        </w:numPr>
        <w:spacing w:line="360" w:lineRule="auto"/>
        <w:ind w:left="709"/>
        <w:jc w:val="both"/>
        <w:rPr>
          <w:rFonts w:ascii="Arial" w:hAnsi="Arial" w:cs="Arial"/>
          <w:sz w:val="22"/>
          <w:szCs w:val="22"/>
          <w:lang w:val="it-IT"/>
        </w:rPr>
      </w:pPr>
      <w:r w:rsidRPr="00D00117">
        <w:rPr>
          <w:rFonts w:ascii="Arial" w:hAnsi="Arial" w:cs="Arial"/>
          <w:sz w:val="22"/>
          <w:szCs w:val="22"/>
          <w:lang w:val="it-IT"/>
        </w:rPr>
        <w:t>Tindakan selanjutnya adalah melakukan evaluasi secara kontinyu nadi dan pernapasan korban, sambil menunggu bantuan datang</w:t>
      </w:r>
      <w:r w:rsidRPr="00D00117">
        <w:rPr>
          <w:rFonts w:ascii="Arial" w:hAnsi="Arial" w:cs="Arial"/>
          <w:i/>
          <w:sz w:val="22"/>
          <w:szCs w:val="22"/>
          <w:lang w:val="id-ID"/>
        </w:rPr>
        <w:t>.</w:t>
      </w:r>
      <w:r w:rsidRPr="00D00117">
        <w:rPr>
          <w:rFonts w:ascii="Arial" w:hAnsi="Arial" w:cs="Arial"/>
          <w:sz w:val="22"/>
          <w:szCs w:val="22"/>
          <w:lang w:val="id-ID"/>
        </w:rPr>
        <w:t xml:space="preserve"> </w:t>
      </w:r>
      <w:r w:rsidRPr="00D00117">
        <w:rPr>
          <w:rFonts w:ascii="Arial" w:hAnsi="Arial" w:cs="Arial"/>
          <w:sz w:val="22"/>
          <w:szCs w:val="22"/>
        </w:rPr>
        <w:t>Jika terjadi henti jantung</w:t>
      </w:r>
      <w:r w:rsidRPr="00D00117">
        <w:rPr>
          <w:rFonts w:ascii="Arial" w:hAnsi="Arial" w:cs="Arial"/>
          <w:sz w:val="22"/>
          <w:szCs w:val="22"/>
          <w:lang w:val="it-IT"/>
        </w:rPr>
        <w:t xml:space="preserve"> posisikan pasien kembali supine dan lakukan RJP</w:t>
      </w:r>
      <w:r w:rsidRPr="00D00117">
        <w:rPr>
          <w:rFonts w:ascii="Arial" w:hAnsi="Arial" w:cs="Arial"/>
          <w:sz w:val="22"/>
          <w:szCs w:val="22"/>
          <w:lang w:val="id-ID"/>
        </w:rPr>
        <w:t xml:space="preserve"> kembali</w:t>
      </w:r>
      <w:r w:rsidRPr="00D00117">
        <w:rPr>
          <w:rFonts w:ascii="Arial" w:hAnsi="Arial" w:cs="Arial"/>
          <w:sz w:val="22"/>
          <w:szCs w:val="22"/>
          <w:lang w:val="it-IT"/>
        </w:rPr>
        <w:t>.</w:t>
      </w:r>
    </w:p>
    <w:p w14:paraId="3B1627CA" w14:textId="19FCA9A4" w:rsidR="0083478E" w:rsidRPr="00D00117" w:rsidRDefault="0083478E" w:rsidP="00D00117">
      <w:pPr>
        <w:spacing w:line="360" w:lineRule="auto"/>
        <w:ind w:left="284"/>
        <w:jc w:val="both"/>
        <w:rPr>
          <w:rFonts w:ascii="Arial" w:hAnsi="Arial" w:cs="Arial"/>
          <w:sz w:val="22"/>
          <w:szCs w:val="22"/>
        </w:rPr>
      </w:pPr>
      <w:r w:rsidRPr="00D00117">
        <w:rPr>
          <w:rFonts w:ascii="Arial" w:hAnsi="Arial" w:cs="Arial"/>
          <w:noProof/>
          <w:sz w:val="22"/>
          <w:szCs w:val="22"/>
          <w:lang w:val="id-ID" w:eastAsia="id-ID"/>
        </w:rPr>
        <w:drawing>
          <wp:inline distT="0" distB="0" distL="0" distR="0" wp14:anchorId="21C9A14F" wp14:editId="0FD0885A">
            <wp:extent cx="4855464" cy="17102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6613" cy="1710620"/>
                    </a:xfrm>
                    <a:prstGeom prst="rect">
                      <a:avLst/>
                    </a:prstGeom>
                    <a:noFill/>
                    <a:ln>
                      <a:noFill/>
                    </a:ln>
                  </pic:spPr>
                </pic:pic>
              </a:graphicData>
            </a:graphic>
          </wp:inline>
        </w:drawing>
      </w:r>
    </w:p>
    <w:p w14:paraId="5C0138E9" w14:textId="77777777" w:rsidR="0083478E" w:rsidRPr="00D00117" w:rsidRDefault="0083478E" w:rsidP="00D00117">
      <w:pPr>
        <w:spacing w:line="360" w:lineRule="auto"/>
        <w:ind w:left="284"/>
        <w:jc w:val="center"/>
        <w:rPr>
          <w:rFonts w:ascii="Arial" w:hAnsi="Arial" w:cs="Arial"/>
          <w:b/>
          <w:sz w:val="22"/>
          <w:szCs w:val="22"/>
        </w:rPr>
      </w:pPr>
      <w:r w:rsidRPr="00D00117">
        <w:rPr>
          <w:rFonts w:ascii="Arial" w:hAnsi="Arial" w:cs="Arial"/>
          <w:b/>
          <w:sz w:val="22"/>
          <w:szCs w:val="22"/>
        </w:rPr>
        <w:t xml:space="preserve">Gambar 21. </w:t>
      </w:r>
      <w:r w:rsidRPr="00D00117">
        <w:rPr>
          <w:rFonts w:ascii="Arial" w:hAnsi="Arial" w:cs="Arial"/>
          <w:sz w:val="22"/>
          <w:szCs w:val="22"/>
        </w:rPr>
        <w:t>Posisi recovery (</w:t>
      </w:r>
      <w:r w:rsidRPr="00D00117">
        <w:rPr>
          <w:rFonts w:ascii="Arial" w:hAnsi="Arial" w:cs="Arial"/>
          <w:b/>
          <w:sz w:val="22"/>
          <w:szCs w:val="22"/>
        </w:rPr>
        <w:t>Sumber :</w:t>
      </w:r>
      <w:r w:rsidRPr="00D00117">
        <w:rPr>
          <w:rFonts w:ascii="Arial" w:hAnsi="Arial" w:cs="Arial"/>
          <w:sz w:val="22"/>
          <w:szCs w:val="22"/>
        </w:rPr>
        <w:t xml:space="preserve"> ERC 2010)</w:t>
      </w:r>
    </w:p>
    <w:p w14:paraId="35F13C41" w14:textId="77777777" w:rsidR="0083478E" w:rsidRPr="00D00117" w:rsidRDefault="0083478E" w:rsidP="00D00117">
      <w:pPr>
        <w:spacing w:line="360" w:lineRule="auto"/>
        <w:ind w:left="284"/>
        <w:jc w:val="center"/>
        <w:rPr>
          <w:rFonts w:ascii="Arial" w:hAnsi="Arial" w:cs="Arial"/>
          <w:b/>
          <w:sz w:val="22"/>
          <w:szCs w:val="22"/>
        </w:rPr>
      </w:pPr>
    </w:p>
    <w:p w14:paraId="02A15BE3" w14:textId="77777777" w:rsidR="0083478E" w:rsidRPr="00D00117" w:rsidRDefault="0083478E" w:rsidP="00D00117">
      <w:pPr>
        <w:spacing w:line="360" w:lineRule="auto"/>
        <w:ind w:left="284"/>
        <w:jc w:val="center"/>
        <w:rPr>
          <w:rFonts w:ascii="Arial" w:hAnsi="Arial" w:cs="Arial"/>
          <w:b/>
          <w:sz w:val="22"/>
          <w:szCs w:val="22"/>
        </w:rPr>
      </w:pPr>
    </w:p>
    <w:p w14:paraId="034ED7E1" w14:textId="77777777" w:rsidR="0083478E" w:rsidRPr="00D00117" w:rsidRDefault="0083478E" w:rsidP="00D00117">
      <w:pPr>
        <w:spacing w:line="360" w:lineRule="auto"/>
        <w:ind w:left="90" w:firstLine="630"/>
        <w:jc w:val="both"/>
        <w:rPr>
          <w:rFonts w:ascii="Arial" w:hAnsi="Arial" w:cs="Arial"/>
          <w:sz w:val="22"/>
          <w:szCs w:val="22"/>
        </w:rPr>
      </w:pPr>
      <w:r w:rsidRPr="00D00117">
        <w:rPr>
          <w:rFonts w:ascii="Arial" w:hAnsi="Arial" w:cs="Arial"/>
          <w:sz w:val="22"/>
          <w:szCs w:val="22"/>
        </w:rPr>
        <w:t xml:space="preserve">Penderita dapat digulingkan ke sisi manapun namun lebih disarankan untuk menggulingkan penderita ke arah penolong sehingga pengawasan dan penghisapan dapat lebih mudah dilakukan. Jika korban tidak bernapas dengan adekuat, posisi </w:t>
      </w:r>
      <w:r w:rsidRPr="00D00117">
        <w:rPr>
          <w:rFonts w:ascii="Arial" w:hAnsi="Arial" w:cs="Arial"/>
          <w:i/>
          <w:sz w:val="22"/>
          <w:szCs w:val="22"/>
        </w:rPr>
        <w:t>recovery</w:t>
      </w:r>
      <w:r w:rsidRPr="00D00117">
        <w:rPr>
          <w:rFonts w:ascii="Arial" w:hAnsi="Arial" w:cs="Arial"/>
          <w:sz w:val="22"/>
          <w:szCs w:val="22"/>
        </w:rPr>
        <w:t xml:space="preserve"> tidak boleh dilakukan. </w:t>
      </w:r>
      <w:r w:rsidRPr="00D00117">
        <w:rPr>
          <w:rFonts w:ascii="Arial" w:hAnsi="Arial" w:cs="Arial"/>
          <w:sz w:val="22"/>
          <w:szCs w:val="22"/>
          <w:lang w:val="de-DE"/>
        </w:rPr>
        <w:t xml:space="preserve">Korban harus ditempatkan terlentang dan bantuan pernapasan harus diberikan. </w:t>
      </w:r>
    </w:p>
    <w:p w14:paraId="14873F63" w14:textId="77777777" w:rsidR="0083478E" w:rsidRDefault="0083478E" w:rsidP="00D00117">
      <w:pPr>
        <w:spacing w:line="360" w:lineRule="auto"/>
        <w:rPr>
          <w:rFonts w:ascii="Arial" w:hAnsi="Arial" w:cs="Arial"/>
          <w:sz w:val="22"/>
          <w:szCs w:val="22"/>
        </w:rPr>
      </w:pPr>
    </w:p>
    <w:p w14:paraId="31211F8A" w14:textId="77777777" w:rsidR="00C721DD" w:rsidRPr="00D00117" w:rsidRDefault="00C721DD" w:rsidP="00D00117">
      <w:pPr>
        <w:spacing w:line="360" w:lineRule="auto"/>
        <w:rPr>
          <w:rFonts w:ascii="Arial" w:hAnsi="Arial" w:cs="Arial"/>
          <w:sz w:val="22"/>
          <w:szCs w:val="22"/>
        </w:rPr>
      </w:pPr>
    </w:p>
    <w:p w14:paraId="23977E71" w14:textId="77777777" w:rsidR="0083478E" w:rsidRPr="00D00117" w:rsidRDefault="0083478E" w:rsidP="00AE6E78">
      <w:pPr>
        <w:pStyle w:val="ListParagraph"/>
        <w:numPr>
          <w:ilvl w:val="0"/>
          <w:numId w:val="27"/>
        </w:numPr>
        <w:spacing w:line="360" w:lineRule="auto"/>
        <w:ind w:left="284" w:hanging="284"/>
        <w:rPr>
          <w:rFonts w:ascii="Arial" w:hAnsi="Arial" w:cs="Arial"/>
          <w:b/>
          <w:sz w:val="22"/>
          <w:szCs w:val="22"/>
        </w:rPr>
      </w:pPr>
      <w:r w:rsidRPr="00D00117">
        <w:rPr>
          <w:rFonts w:ascii="Arial" w:hAnsi="Arial" w:cs="Arial"/>
          <w:b/>
          <w:sz w:val="22"/>
          <w:szCs w:val="22"/>
        </w:rPr>
        <w:lastRenderedPageBreak/>
        <w:t xml:space="preserve">PENATALAKSANAAN SUMBATAN BENDA ASING PADA JALAN NAPAS </w:t>
      </w:r>
    </w:p>
    <w:p w14:paraId="05DA7EA7" w14:textId="77777777" w:rsidR="0083478E" w:rsidRPr="00D00117" w:rsidRDefault="0083478E" w:rsidP="00D00117">
      <w:pPr>
        <w:spacing w:line="360" w:lineRule="auto"/>
        <w:ind w:firstLine="720"/>
        <w:jc w:val="both"/>
        <w:rPr>
          <w:rFonts w:ascii="Arial" w:hAnsi="Arial" w:cs="Arial"/>
          <w:sz w:val="22"/>
          <w:szCs w:val="22"/>
        </w:rPr>
      </w:pPr>
      <w:r w:rsidRPr="00D00117">
        <w:rPr>
          <w:rFonts w:ascii="Arial" w:hAnsi="Arial" w:cs="Arial"/>
          <w:sz w:val="22"/>
          <w:szCs w:val="22"/>
        </w:rPr>
        <w:t xml:space="preserve">Tidak semua masalah jalan napas disebabkan oleh lidah yang jatuh ke belakang, jalan napas juga dapat tersumbat oleh benda asing.  Meskipun kejadiannya jarang, tetapi sumbatan jalan napas dapat menyebabkan kematian pada korban. Sumbatan jalan napas bisa terjadi secara parsial atau komplit. Sehingga gejala yang ditimbulkan dapat bervariasi akibat obstruksi ringan dan obstruksi berat seperti yang terlihat pada tabel 1. </w:t>
      </w:r>
    </w:p>
    <w:p w14:paraId="2A398684" w14:textId="77777777" w:rsidR="0083478E" w:rsidRPr="00D00117" w:rsidRDefault="0083478E" w:rsidP="00D00117">
      <w:pPr>
        <w:spacing w:line="360" w:lineRule="auto"/>
        <w:rPr>
          <w:rFonts w:ascii="Arial" w:hAnsi="Arial" w:cs="Arial"/>
          <w:sz w:val="22"/>
          <w:szCs w:val="22"/>
        </w:rPr>
      </w:pPr>
    </w:p>
    <w:p w14:paraId="7BEA321E" w14:textId="77777777" w:rsidR="0083478E" w:rsidRPr="00D00117" w:rsidRDefault="0083478E" w:rsidP="00D00117">
      <w:pPr>
        <w:spacing w:line="360" w:lineRule="auto"/>
        <w:rPr>
          <w:rFonts w:ascii="Arial" w:hAnsi="Arial" w:cs="Arial"/>
          <w:sz w:val="22"/>
          <w:szCs w:val="22"/>
        </w:rPr>
      </w:pPr>
      <w:r w:rsidRPr="00D00117">
        <w:rPr>
          <w:rFonts w:ascii="Arial" w:hAnsi="Arial" w:cs="Arial"/>
          <w:b/>
          <w:sz w:val="22"/>
          <w:szCs w:val="22"/>
        </w:rPr>
        <w:t>Tabel 1:</w:t>
      </w:r>
      <w:r w:rsidRPr="00D00117">
        <w:rPr>
          <w:rFonts w:ascii="Arial" w:hAnsi="Arial" w:cs="Arial"/>
          <w:sz w:val="22"/>
          <w:szCs w:val="22"/>
        </w:rPr>
        <w:t xml:space="preserve"> Perbedaan antara sumbatan benda asing pada jalan napas ringan dan berat</w:t>
      </w:r>
    </w:p>
    <w:p w14:paraId="6291A3A1" w14:textId="77777777" w:rsidR="0083478E" w:rsidRPr="00D00117" w:rsidRDefault="0083478E" w:rsidP="00D00117">
      <w:pPr>
        <w:spacing w:line="360" w:lineRule="auto"/>
        <w:rPr>
          <w:rFonts w:ascii="Arial" w:hAnsi="Arial" w:cs="Arial"/>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81"/>
        <w:gridCol w:w="3081"/>
        <w:gridCol w:w="3081"/>
      </w:tblGrid>
      <w:tr w:rsidR="0083478E" w:rsidRPr="00D00117" w14:paraId="77440977" w14:textId="77777777" w:rsidTr="0083478E">
        <w:tc>
          <w:tcPr>
            <w:tcW w:w="3081" w:type="dxa"/>
            <w:shd w:val="clear" w:color="auto" w:fill="C6D9F1"/>
          </w:tcPr>
          <w:p w14:paraId="083F45B6" w14:textId="77777777" w:rsidR="0083478E" w:rsidRPr="00D00117" w:rsidRDefault="0083478E" w:rsidP="00D00117">
            <w:pPr>
              <w:spacing w:line="360" w:lineRule="auto"/>
              <w:rPr>
                <w:rFonts w:ascii="Arial" w:hAnsi="Arial" w:cs="Arial"/>
                <w:b/>
                <w:sz w:val="22"/>
                <w:szCs w:val="22"/>
              </w:rPr>
            </w:pPr>
            <w:r w:rsidRPr="00D00117">
              <w:rPr>
                <w:rFonts w:ascii="Arial" w:hAnsi="Arial" w:cs="Arial"/>
                <w:b/>
                <w:sz w:val="22"/>
                <w:szCs w:val="22"/>
              </w:rPr>
              <w:t xml:space="preserve">Tanda </w:t>
            </w:r>
          </w:p>
        </w:tc>
        <w:tc>
          <w:tcPr>
            <w:tcW w:w="3081" w:type="dxa"/>
            <w:shd w:val="clear" w:color="auto" w:fill="C6D9F1"/>
          </w:tcPr>
          <w:p w14:paraId="7E621202" w14:textId="77777777" w:rsidR="0083478E" w:rsidRPr="00D00117" w:rsidRDefault="0083478E" w:rsidP="00D00117">
            <w:pPr>
              <w:spacing w:line="360" w:lineRule="auto"/>
              <w:rPr>
                <w:rFonts w:ascii="Arial" w:hAnsi="Arial" w:cs="Arial"/>
                <w:b/>
                <w:sz w:val="22"/>
                <w:szCs w:val="22"/>
              </w:rPr>
            </w:pPr>
            <w:r w:rsidRPr="00D00117">
              <w:rPr>
                <w:rFonts w:ascii="Arial" w:hAnsi="Arial" w:cs="Arial"/>
                <w:b/>
                <w:sz w:val="22"/>
                <w:szCs w:val="22"/>
              </w:rPr>
              <w:t>Obstruksi ringan</w:t>
            </w:r>
          </w:p>
        </w:tc>
        <w:tc>
          <w:tcPr>
            <w:tcW w:w="3081" w:type="dxa"/>
            <w:shd w:val="clear" w:color="auto" w:fill="C6D9F1"/>
          </w:tcPr>
          <w:p w14:paraId="1359CE17" w14:textId="77777777" w:rsidR="0083478E" w:rsidRPr="00D00117" w:rsidRDefault="0083478E" w:rsidP="00D00117">
            <w:pPr>
              <w:spacing w:line="360" w:lineRule="auto"/>
              <w:rPr>
                <w:rFonts w:ascii="Arial" w:hAnsi="Arial" w:cs="Arial"/>
                <w:b/>
                <w:sz w:val="22"/>
                <w:szCs w:val="22"/>
              </w:rPr>
            </w:pPr>
            <w:r w:rsidRPr="00D00117">
              <w:rPr>
                <w:rFonts w:ascii="Arial" w:hAnsi="Arial" w:cs="Arial"/>
                <w:b/>
                <w:sz w:val="22"/>
                <w:szCs w:val="22"/>
              </w:rPr>
              <w:t>Obstruksi berat</w:t>
            </w:r>
          </w:p>
        </w:tc>
      </w:tr>
      <w:tr w:rsidR="0083478E" w:rsidRPr="00D00117" w14:paraId="6CB6162A" w14:textId="77777777" w:rsidTr="0083478E">
        <w:tc>
          <w:tcPr>
            <w:tcW w:w="3081" w:type="dxa"/>
          </w:tcPr>
          <w:p w14:paraId="082C1484" w14:textId="77777777" w:rsidR="0083478E" w:rsidRPr="00D00117" w:rsidRDefault="0083478E" w:rsidP="00D00117">
            <w:pPr>
              <w:spacing w:line="360" w:lineRule="auto"/>
              <w:rPr>
                <w:rFonts w:ascii="Arial" w:hAnsi="Arial" w:cs="Arial"/>
                <w:sz w:val="22"/>
                <w:szCs w:val="22"/>
              </w:rPr>
            </w:pPr>
            <w:r w:rsidRPr="00D00117">
              <w:rPr>
                <w:rFonts w:ascii="Arial" w:hAnsi="Arial" w:cs="Arial"/>
                <w:sz w:val="22"/>
                <w:szCs w:val="22"/>
              </w:rPr>
              <w:t>Apakah kamu tersedak ?</w:t>
            </w:r>
          </w:p>
        </w:tc>
        <w:tc>
          <w:tcPr>
            <w:tcW w:w="3081" w:type="dxa"/>
          </w:tcPr>
          <w:p w14:paraId="1E1BD037" w14:textId="77777777" w:rsidR="0083478E" w:rsidRPr="00D00117" w:rsidRDefault="0083478E" w:rsidP="00D00117">
            <w:pPr>
              <w:spacing w:line="360" w:lineRule="auto"/>
              <w:rPr>
                <w:rFonts w:ascii="Arial" w:hAnsi="Arial" w:cs="Arial"/>
                <w:sz w:val="22"/>
                <w:szCs w:val="22"/>
              </w:rPr>
            </w:pPr>
            <w:r w:rsidRPr="00D00117">
              <w:rPr>
                <w:rFonts w:ascii="Arial" w:hAnsi="Arial" w:cs="Arial"/>
                <w:sz w:val="22"/>
                <w:szCs w:val="22"/>
              </w:rPr>
              <w:t>Ya</w:t>
            </w:r>
          </w:p>
          <w:p w14:paraId="2C0F93AA" w14:textId="77777777" w:rsidR="0083478E" w:rsidRPr="00D00117" w:rsidRDefault="0083478E" w:rsidP="00D00117">
            <w:pPr>
              <w:spacing w:line="360" w:lineRule="auto"/>
              <w:rPr>
                <w:rFonts w:ascii="Arial" w:hAnsi="Arial" w:cs="Arial"/>
                <w:sz w:val="22"/>
                <w:szCs w:val="22"/>
              </w:rPr>
            </w:pPr>
          </w:p>
        </w:tc>
        <w:tc>
          <w:tcPr>
            <w:tcW w:w="3081" w:type="dxa"/>
          </w:tcPr>
          <w:p w14:paraId="6CA0B7BF" w14:textId="77777777" w:rsidR="0083478E" w:rsidRPr="00D00117" w:rsidRDefault="0083478E" w:rsidP="00D00117">
            <w:pPr>
              <w:spacing w:line="360" w:lineRule="auto"/>
              <w:rPr>
                <w:rFonts w:ascii="Arial" w:hAnsi="Arial" w:cs="Arial"/>
                <w:sz w:val="22"/>
                <w:szCs w:val="22"/>
              </w:rPr>
            </w:pPr>
            <w:r w:rsidRPr="00D00117">
              <w:rPr>
                <w:rFonts w:ascii="Arial" w:hAnsi="Arial" w:cs="Arial"/>
                <w:sz w:val="22"/>
                <w:szCs w:val="22"/>
              </w:rPr>
              <w:t>Tidak dapat berbicara</w:t>
            </w:r>
          </w:p>
        </w:tc>
      </w:tr>
      <w:tr w:rsidR="0083478E" w:rsidRPr="00D00117" w14:paraId="7AD67285" w14:textId="77777777" w:rsidTr="0083478E">
        <w:tc>
          <w:tcPr>
            <w:tcW w:w="3081" w:type="dxa"/>
          </w:tcPr>
          <w:p w14:paraId="207D4C29" w14:textId="77777777" w:rsidR="0083478E" w:rsidRPr="00D00117" w:rsidRDefault="0083478E" w:rsidP="00D00117">
            <w:pPr>
              <w:spacing w:line="360" w:lineRule="auto"/>
              <w:rPr>
                <w:rFonts w:ascii="Arial" w:hAnsi="Arial" w:cs="Arial"/>
                <w:sz w:val="22"/>
                <w:szCs w:val="22"/>
              </w:rPr>
            </w:pPr>
            <w:r w:rsidRPr="00D00117">
              <w:rPr>
                <w:rFonts w:ascii="Arial" w:hAnsi="Arial" w:cs="Arial"/>
                <w:sz w:val="22"/>
                <w:szCs w:val="22"/>
              </w:rPr>
              <w:t>Tanda lain</w:t>
            </w:r>
          </w:p>
        </w:tc>
        <w:tc>
          <w:tcPr>
            <w:tcW w:w="3081" w:type="dxa"/>
          </w:tcPr>
          <w:p w14:paraId="01DF80F6" w14:textId="77777777" w:rsidR="0083478E" w:rsidRPr="00D00117" w:rsidRDefault="0083478E" w:rsidP="00D00117">
            <w:pPr>
              <w:spacing w:line="360" w:lineRule="auto"/>
              <w:rPr>
                <w:rFonts w:ascii="Arial" w:hAnsi="Arial" w:cs="Arial"/>
                <w:sz w:val="22"/>
                <w:szCs w:val="22"/>
              </w:rPr>
            </w:pPr>
            <w:r w:rsidRPr="00D00117">
              <w:rPr>
                <w:rFonts w:ascii="Arial" w:hAnsi="Arial" w:cs="Arial"/>
                <w:sz w:val="22"/>
                <w:szCs w:val="22"/>
              </w:rPr>
              <w:t>Tidak dapat berbicara, batuk dan bernapas</w:t>
            </w:r>
          </w:p>
        </w:tc>
        <w:tc>
          <w:tcPr>
            <w:tcW w:w="3081" w:type="dxa"/>
          </w:tcPr>
          <w:p w14:paraId="76631C74" w14:textId="77777777" w:rsidR="0083478E" w:rsidRPr="00D00117" w:rsidRDefault="0083478E" w:rsidP="00D00117">
            <w:pPr>
              <w:spacing w:line="360" w:lineRule="auto"/>
              <w:rPr>
                <w:rFonts w:ascii="Arial" w:hAnsi="Arial" w:cs="Arial"/>
                <w:sz w:val="22"/>
                <w:szCs w:val="22"/>
              </w:rPr>
            </w:pPr>
            <w:r w:rsidRPr="00D00117">
              <w:rPr>
                <w:rFonts w:ascii="Arial" w:hAnsi="Arial" w:cs="Arial"/>
                <w:sz w:val="22"/>
                <w:szCs w:val="22"/>
              </w:rPr>
              <w:t>Tidak dapat berbicara, napas wheezing, tidak dapat membatukkan, penurunan kesadaran</w:t>
            </w:r>
          </w:p>
          <w:p w14:paraId="53478C19" w14:textId="77777777" w:rsidR="0083478E" w:rsidRPr="00D00117" w:rsidRDefault="0083478E" w:rsidP="00D00117">
            <w:pPr>
              <w:spacing w:line="360" w:lineRule="auto"/>
              <w:rPr>
                <w:rFonts w:ascii="Arial" w:hAnsi="Arial" w:cs="Arial"/>
                <w:sz w:val="22"/>
                <w:szCs w:val="22"/>
              </w:rPr>
            </w:pPr>
          </w:p>
        </w:tc>
      </w:tr>
    </w:tbl>
    <w:p w14:paraId="0FF4578C" w14:textId="77777777" w:rsidR="0083478E" w:rsidRPr="00D00117" w:rsidRDefault="0083478E" w:rsidP="00D00117">
      <w:pPr>
        <w:spacing w:line="360" w:lineRule="auto"/>
        <w:rPr>
          <w:rFonts w:ascii="Arial" w:hAnsi="Arial" w:cs="Arial"/>
          <w:sz w:val="22"/>
          <w:szCs w:val="22"/>
        </w:rPr>
      </w:pPr>
    </w:p>
    <w:p w14:paraId="2BCF59D2" w14:textId="77777777" w:rsidR="0083478E" w:rsidRPr="00D00117" w:rsidRDefault="0083478E" w:rsidP="00D00117">
      <w:pPr>
        <w:spacing w:line="360" w:lineRule="auto"/>
        <w:rPr>
          <w:rFonts w:ascii="Arial" w:hAnsi="Arial" w:cs="Arial"/>
          <w:sz w:val="22"/>
          <w:szCs w:val="22"/>
        </w:rPr>
      </w:pPr>
    </w:p>
    <w:p w14:paraId="4CB59D76" w14:textId="01D9728D" w:rsidR="0083478E" w:rsidRPr="00D00117" w:rsidRDefault="0083478E" w:rsidP="00D00117">
      <w:pPr>
        <w:spacing w:line="360" w:lineRule="auto"/>
        <w:jc w:val="center"/>
        <w:rPr>
          <w:rFonts w:ascii="Arial" w:hAnsi="Arial" w:cs="Arial"/>
          <w:sz w:val="22"/>
          <w:szCs w:val="22"/>
        </w:rPr>
      </w:pPr>
      <w:r w:rsidRPr="00D00117">
        <w:rPr>
          <w:rFonts w:ascii="Arial" w:hAnsi="Arial" w:cs="Arial"/>
          <w:noProof/>
          <w:sz w:val="22"/>
          <w:szCs w:val="22"/>
          <w:lang w:val="id-ID" w:eastAsia="id-ID"/>
        </w:rPr>
        <w:drawing>
          <wp:inline distT="0" distB="0" distL="0" distR="0" wp14:anchorId="4F3E15C9" wp14:editId="335FEB7A">
            <wp:extent cx="4200525" cy="2534920"/>
            <wp:effectExtent l="0" t="0" r="0" b="5080"/>
            <wp:docPr id="29" name="Picture 29" descr="TABEL CHOOKING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ABEL CHOOKING cop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00525" cy="2534920"/>
                    </a:xfrm>
                    <a:prstGeom prst="rect">
                      <a:avLst/>
                    </a:prstGeom>
                    <a:noFill/>
                    <a:ln>
                      <a:noFill/>
                    </a:ln>
                  </pic:spPr>
                </pic:pic>
              </a:graphicData>
            </a:graphic>
          </wp:inline>
        </w:drawing>
      </w:r>
    </w:p>
    <w:p w14:paraId="6E669F57" w14:textId="77777777" w:rsidR="0083478E" w:rsidRPr="00D00117" w:rsidRDefault="0083478E" w:rsidP="00D00117">
      <w:pPr>
        <w:spacing w:line="360" w:lineRule="auto"/>
        <w:jc w:val="center"/>
        <w:rPr>
          <w:rFonts w:ascii="Arial" w:hAnsi="Arial" w:cs="Arial"/>
          <w:sz w:val="22"/>
          <w:szCs w:val="22"/>
        </w:rPr>
      </w:pPr>
      <w:r w:rsidRPr="00D00117">
        <w:rPr>
          <w:rFonts w:ascii="Arial" w:hAnsi="Arial" w:cs="Arial"/>
          <w:b/>
          <w:sz w:val="22"/>
          <w:szCs w:val="22"/>
        </w:rPr>
        <w:t xml:space="preserve">Gambar </w:t>
      </w:r>
      <w:r w:rsidRPr="00D00117">
        <w:rPr>
          <w:rFonts w:ascii="Arial" w:hAnsi="Arial" w:cs="Arial"/>
          <w:b/>
          <w:sz w:val="22"/>
          <w:szCs w:val="22"/>
          <w:lang w:val="id-ID"/>
        </w:rPr>
        <w:t>22</w:t>
      </w:r>
      <w:r w:rsidRPr="00D00117">
        <w:rPr>
          <w:rFonts w:ascii="Arial" w:hAnsi="Arial" w:cs="Arial"/>
          <w:b/>
          <w:sz w:val="22"/>
          <w:szCs w:val="22"/>
        </w:rPr>
        <w:t>:</w:t>
      </w:r>
      <w:r w:rsidRPr="00D00117">
        <w:rPr>
          <w:rFonts w:ascii="Arial" w:hAnsi="Arial" w:cs="Arial"/>
          <w:sz w:val="22"/>
          <w:szCs w:val="22"/>
        </w:rPr>
        <w:t xml:space="preserve">  Algoritme penatalaksanaan sumbatan benda asing jalan napas.</w:t>
      </w:r>
    </w:p>
    <w:p w14:paraId="71FBC6E3" w14:textId="77777777" w:rsidR="0083478E" w:rsidRPr="00D00117" w:rsidRDefault="0083478E" w:rsidP="00D00117">
      <w:pPr>
        <w:spacing w:line="360" w:lineRule="auto"/>
        <w:rPr>
          <w:rFonts w:ascii="Arial" w:hAnsi="Arial" w:cs="Arial"/>
          <w:sz w:val="22"/>
          <w:szCs w:val="22"/>
        </w:rPr>
      </w:pPr>
    </w:p>
    <w:p w14:paraId="6309DD16" w14:textId="3223E881" w:rsidR="0083478E" w:rsidRPr="00D00117" w:rsidRDefault="0083478E" w:rsidP="00D00117">
      <w:pPr>
        <w:spacing w:line="360" w:lineRule="auto"/>
        <w:jc w:val="center"/>
        <w:rPr>
          <w:rFonts w:ascii="Arial" w:hAnsi="Arial" w:cs="Arial"/>
          <w:sz w:val="22"/>
          <w:szCs w:val="22"/>
        </w:rPr>
      </w:pPr>
      <w:r w:rsidRPr="00D00117">
        <w:rPr>
          <w:rFonts w:ascii="Arial" w:hAnsi="Arial" w:cs="Arial"/>
          <w:noProof/>
          <w:sz w:val="22"/>
          <w:szCs w:val="22"/>
          <w:lang w:val="id-ID" w:eastAsia="id-ID"/>
        </w:rPr>
        <w:drawing>
          <wp:inline distT="0" distB="0" distL="0" distR="0" wp14:anchorId="7230EF07" wp14:editId="7423CC1B">
            <wp:extent cx="2765522" cy="2105025"/>
            <wp:effectExtent l="0" t="0" r="0" b="0"/>
            <wp:docPr id="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70505" cy="2108818"/>
                    </a:xfrm>
                    <a:prstGeom prst="rect">
                      <a:avLst/>
                    </a:prstGeom>
                    <a:noFill/>
                    <a:ln>
                      <a:noFill/>
                    </a:ln>
                  </pic:spPr>
                </pic:pic>
              </a:graphicData>
            </a:graphic>
          </wp:inline>
        </w:drawing>
      </w:r>
    </w:p>
    <w:p w14:paraId="3D503F3C" w14:textId="6C643158" w:rsidR="0083478E" w:rsidRDefault="0083478E" w:rsidP="00D00117">
      <w:pPr>
        <w:spacing w:line="360" w:lineRule="auto"/>
        <w:jc w:val="center"/>
        <w:rPr>
          <w:rFonts w:ascii="Arial" w:hAnsi="Arial" w:cs="Arial"/>
          <w:i/>
          <w:sz w:val="22"/>
          <w:szCs w:val="22"/>
        </w:rPr>
      </w:pPr>
      <w:r w:rsidRPr="00D00117">
        <w:rPr>
          <w:rFonts w:ascii="Arial" w:hAnsi="Arial" w:cs="Arial"/>
          <w:b/>
          <w:sz w:val="22"/>
          <w:szCs w:val="22"/>
        </w:rPr>
        <w:t>Gambar 2</w:t>
      </w:r>
      <w:r w:rsidRPr="00D00117">
        <w:rPr>
          <w:rFonts w:ascii="Arial" w:hAnsi="Arial" w:cs="Arial"/>
          <w:b/>
          <w:sz w:val="22"/>
          <w:szCs w:val="22"/>
          <w:lang w:val="id-ID"/>
        </w:rPr>
        <w:t>3</w:t>
      </w:r>
      <w:r w:rsidRPr="00D00117">
        <w:rPr>
          <w:rFonts w:ascii="Arial" w:hAnsi="Arial" w:cs="Arial"/>
          <w:b/>
          <w:sz w:val="22"/>
          <w:szCs w:val="22"/>
        </w:rPr>
        <w:t>:</w:t>
      </w:r>
      <w:r w:rsidRPr="00D00117">
        <w:rPr>
          <w:rFonts w:ascii="Arial" w:hAnsi="Arial" w:cs="Arial"/>
          <w:sz w:val="22"/>
          <w:szCs w:val="22"/>
        </w:rPr>
        <w:t xml:space="preserve"> </w:t>
      </w:r>
      <w:r w:rsidRPr="00D00117">
        <w:rPr>
          <w:rFonts w:ascii="Arial" w:hAnsi="Arial" w:cs="Arial"/>
          <w:i/>
          <w:sz w:val="22"/>
          <w:szCs w:val="22"/>
        </w:rPr>
        <w:t>Back blows</w:t>
      </w:r>
      <w:r w:rsidRPr="00D00117">
        <w:rPr>
          <w:rFonts w:ascii="Arial" w:hAnsi="Arial" w:cs="Arial"/>
          <w:b/>
          <w:sz w:val="22"/>
          <w:szCs w:val="22"/>
        </w:rPr>
        <w:t>(Sumber gambar:</w:t>
      </w:r>
      <w:r w:rsidR="00117F30" w:rsidRPr="00D00117">
        <w:rPr>
          <w:rFonts w:ascii="Arial" w:hAnsi="Arial" w:cs="Arial"/>
          <w:i/>
          <w:sz w:val="22"/>
          <w:szCs w:val="22"/>
        </w:rPr>
        <w:t xml:space="preserve"> Colquhoun et al, 2004</w:t>
      </w:r>
    </w:p>
    <w:p w14:paraId="09D312D8" w14:textId="77777777" w:rsidR="00AE6E78" w:rsidRPr="00D00117" w:rsidRDefault="00AE6E78" w:rsidP="00B514F5">
      <w:pPr>
        <w:spacing w:line="360" w:lineRule="auto"/>
        <w:rPr>
          <w:rFonts w:ascii="Arial" w:hAnsi="Arial" w:cs="Arial"/>
          <w:i/>
          <w:sz w:val="22"/>
          <w:szCs w:val="22"/>
        </w:rPr>
      </w:pPr>
    </w:p>
    <w:p w14:paraId="4A96C3A1" w14:textId="77777777" w:rsidR="0083478E" w:rsidRPr="00D00117" w:rsidRDefault="0083478E" w:rsidP="00D00117">
      <w:pPr>
        <w:spacing w:line="360" w:lineRule="auto"/>
        <w:rPr>
          <w:rFonts w:ascii="Arial" w:hAnsi="Arial" w:cs="Arial"/>
          <w:b/>
          <w:sz w:val="22"/>
          <w:szCs w:val="22"/>
        </w:rPr>
      </w:pPr>
      <w:r w:rsidRPr="00D00117">
        <w:rPr>
          <w:rFonts w:ascii="Arial" w:hAnsi="Arial" w:cs="Arial"/>
          <w:b/>
          <w:sz w:val="22"/>
          <w:szCs w:val="22"/>
        </w:rPr>
        <w:t>Langkah-langkah penatalaksanaan sumbatan benda asing jalan napas.</w:t>
      </w:r>
    </w:p>
    <w:p w14:paraId="14DBC15F" w14:textId="77777777" w:rsidR="0083478E" w:rsidRPr="00D00117" w:rsidRDefault="0083478E" w:rsidP="00D00117">
      <w:pPr>
        <w:numPr>
          <w:ilvl w:val="0"/>
          <w:numId w:val="26"/>
        </w:numPr>
        <w:spacing w:line="360" w:lineRule="auto"/>
        <w:jc w:val="both"/>
        <w:rPr>
          <w:rFonts w:ascii="Arial" w:hAnsi="Arial" w:cs="Arial"/>
          <w:sz w:val="22"/>
          <w:szCs w:val="22"/>
        </w:rPr>
      </w:pPr>
      <w:r w:rsidRPr="00D00117">
        <w:rPr>
          <w:rFonts w:ascii="Arial" w:hAnsi="Arial" w:cs="Arial"/>
          <w:sz w:val="22"/>
          <w:szCs w:val="22"/>
        </w:rPr>
        <w:t>Lakukan pemeriksaan terhadap kemungkinan terjadinya sumbatan benda asing pada jalan napas (tanda umum saat makan, korban mungkin akan memegangi lehernya).</w:t>
      </w:r>
    </w:p>
    <w:p w14:paraId="4D9610BC" w14:textId="77777777" w:rsidR="0083478E" w:rsidRPr="00D00117" w:rsidRDefault="0083478E" w:rsidP="00D00117">
      <w:pPr>
        <w:numPr>
          <w:ilvl w:val="0"/>
          <w:numId w:val="26"/>
        </w:numPr>
        <w:spacing w:line="360" w:lineRule="auto"/>
        <w:jc w:val="both"/>
        <w:rPr>
          <w:rFonts w:ascii="Arial" w:hAnsi="Arial" w:cs="Arial"/>
          <w:sz w:val="22"/>
          <w:szCs w:val="22"/>
        </w:rPr>
      </w:pPr>
      <w:r w:rsidRPr="00D00117">
        <w:rPr>
          <w:rFonts w:ascii="Arial" w:hAnsi="Arial" w:cs="Arial"/>
          <w:sz w:val="22"/>
          <w:szCs w:val="22"/>
        </w:rPr>
        <w:t>Nilai derajat berat ringannya sumbatan jalan napas, tentukan apakah terjadi sumbatan jalan napas berat (batuk tidak efektif) atau obstruksi ringan (batuk efektif) (lihat tabel 1).</w:t>
      </w:r>
    </w:p>
    <w:p w14:paraId="110CD11E" w14:textId="77777777" w:rsidR="0083478E" w:rsidRPr="00D00117" w:rsidRDefault="0083478E" w:rsidP="00D00117">
      <w:pPr>
        <w:numPr>
          <w:ilvl w:val="0"/>
          <w:numId w:val="26"/>
        </w:numPr>
        <w:spacing w:line="360" w:lineRule="auto"/>
        <w:jc w:val="both"/>
        <w:rPr>
          <w:rFonts w:ascii="Arial" w:hAnsi="Arial" w:cs="Arial"/>
          <w:sz w:val="22"/>
          <w:szCs w:val="22"/>
        </w:rPr>
      </w:pPr>
      <w:r w:rsidRPr="00D00117">
        <w:rPr>
          <w:rFonts w:ascii="Arial" w:hAnsi="Arial" w:cs="Arial"/>
          <w:sz w:val="22"/>
          <w:szCs w:val="22"/>
        </w:rPr>
        <w:t xml:space="preserve">Jika terjadi obstruksi berat , korban tidak sadar dan dijumpai tanda-tanda henti jantung lakukan RJP. Aktifkan sistem </w:t>
      </w:r>
      <w:r w:rsidRPr="00D00117">
        <w:rPr>
          <w:rFonts w:ascii="Arial" w:hAnsi="Arial" w:cs="Arial"/>
          <w:i/>
          <w:sz w:val="22"/>
          <w:szCs w:val="22"/>
        </w:rPr>
        <w:t>emergency</w:t>
      </w:r>
      <w:r w:rsidRPr="00D00117">
        <w:rPr>
          <w:rFonts w:ascii="Arial" w:hAnsi="Arial" w:cs="Arial"/>
          <w:sz w:val="22"/>
          <w:szCs w:val="22"/>
        </w:rPr>
        <w:t xml:space="preserve">, Jika pasien masih sadar lakukan 5 kali back blows dan dilanjutkan 5 kali </w:t>
      </w:r>
      <w:r w:rsidRPr="00D00117">
        <w:rPr>
          <w:rFonts w:ascii="Arial" w:hAnsi="Arial" w:cs="Arial"/>
          <w:i/>
          <w:sz w:val="22"/>
          <w:szCs w:val="22"/>
        </w:rPr>
        <w:t>abdominal thrust</w:t>
      </w:r>
      <w:r w:rsidRPr="00D00117">
        <w:rPr>
          <w:rFonts w:ascii="Arial" w:hAnsi="Arial" w:cs="Arial"/>
          <w:sz w:val="22"/>
          <w:szCs w:val="22"/>
        </w:rPr>
        <w:t xml:space="preserve"> jika tidak berhasil.</w:t>
      </w:r>
    </w:p>
    <w:p w14:paraId="33BF370D" w14:textId="77777777" w:rsidR="0083478E" w:rsidRPr="00D00117" w:rsidRDefault="0083478E" w:rsidP="00D00117">
      <w:pPr>
        <w:spacing w:line="360" w:lineRule="auto"/>
        <w:ind w:left="720"/>
        <w:jc w:val="both"/>
        <w:rPr>
          <w:rFonts w:ascii="Arial" w:hAnsi="Arial" w:cs="Arial"/>
          <w:sz w:val="22"/>
          <w:szCs w:val="22"/>
        </w:rPr>
      </w:pPr>
    </w:p>
    <w:p w14:paraId="49AFCEAE" w14:textId="25E5A9C3" w:rsidR="0083478E" w:rsidRPr="00D00117" w:rsidRDefault="0083478E" w:rsidP="00D00117">
      <w:pPr>
        <w:spacing w:line="360" w:lineRule="auto"/>
        <w:ind w:left="720"/>
        <w:jc w:val="center"/>
        <w:rPr>
          <w:rFonts w:ascii="Arial" w:hAnsi="Arial" w:cs="Arial"/>
          <w:sz w:val="22"/>
          <w:szCs w:val="22"/>
        </w:rPr>
      </w:pPr>
      <w:r w:rsidRPr="00D00117">
        <w:rPr>
          <w:rFonts w:ascii="Arial" w:hAnsi="Arial" w:cs="Arial"/>
          <w:noProof/>
          <w:sz w:val="22"/>
          <w:szCs w:val="22"/>
          <w:lang w:val="id-ID" w:eastAsia="id-ID"/>
        </w:rPr>
        <w:drawing>
          <wp:inline distT="0" distB="0" distL="0" distR="0" wp14:anchorId="1BD6A1CE" wp14:editId="3A889C6C">
            <wp:extent cx="4083050" cy="2471420"/>
            <wp:effectExtent l="0" t="0" r="6350" b="0"/>
            <wp:docPr id="3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83050" cy="2471420"/>
                    </a:xfrm>
                    <a:prstGeom prst="rect">
                      <a:avLst/>
                    </a:prstGeom>
                    <a:noFill/>
                    <a:ln>
                      <a:noFill/>
                    </a:ln>
                  </pic:spPr>
                </pic:pic>
              </a:graphicData>
            </a:graphic>
          </wp:inline>
        </w:drawing>
      </w:r>
    </w:p>
    <w:p w14:paraId="7898C4B2" w14:textId="77777777" w:rsidR="0083478E" w:rsidRPr="00D00117" w:rsidRDefault="0083478E" w:rsidP="00D00117">
      <w:pPr>
        <w:spacing w:line="360" w:lineRule="auto"/>
        <w:ind w:left="720"/>
        <w:jc w:val="center"/>
        <w:rPr>
          <w:rFonts w:ascii="Arial" w:hAnsi="Arial" w:cs="Arial"/>
          <w:sz w:val="22"/>
          <w:szCs w:val="22"/>
        </w:rPr>
      </w:pPr>
    </w:p>
    <w:p w14:paraId="17BED88D" w14:textId="77777777" w:rsidR="0083478E" w:rsidRPr="00D00117" w:rsidRDefault="0083478E" w:rsidP="00D00117">
      <w:pPr>
        <w:spacing w:line="360" w:lineRule="auto"/>
        <w:ind w:left="720"/>
        <w:jc w:val="center"/>
        <w:rPr>
          <w:rFonts w:ascii="Arial" w:hAnsi="Arial" w:cs="Arial"/>
          <w:i/>
          <w:sz w:val="22"/>
          <w:szCs w:val="22"/>
        </w:rPr>
      </w:pPr>
      <w:r w:rsidRPr="00D00117">
        <w:rPr>
          <w:rFonts w:ascii="Arial" w:hAnsi="Arial" w:cs="Arial"/>
          <w:b/>
          <w:sz w:val="22"/>
          <w:szCs w:val="22"/>
        </w:rPr>
        <w:t>Gambar 2</w:t>
      </w:r>
      <w:r w:rsidRPr="00D00117">
        <w:rPr>
          <w:rFonts w:ascii="Arial" w:hAnsi="Arial" w:cs="Arial"/>
          <w:b/>
          <w:sz w:val="22"/>
          <w:szCs w:val="22"/>
          <w:lang w:val="id-ID"/>
        </w:rPr>
        <w:t>4</w:t>
      </w:r>
      <w:r w:rsidRPr="00D00117">
        <w:rPr>
          <w:rFonts w:ascii="Arial" w:hAnsi="Arial" w:cs="Arial"/>
          <w:b/>
          <w:sz w:val="22"/>
          <w:szCs w:val="22"/>
        </w:rPr>
        <w:t>:</w:t>
      </w:r>
      <w:r w:rsidRPr="00D00117">
        <w:rPr>
          <w:rFonts w:ascii="Arial" w:hAnsi="Arial" w:cs="Arial"/>
          <w:sz w:val="22"/>
          <w:szCs w:val="22"/>
        </w:rPr>
        <w:t xml:space="preserve"> </w:t>
      </w:r>
      <w:r w:rsidRPr="00D00117">
        <w:rPr>
          <w:rFonts w:ascii="Arial" w:hAnsi="Arial" w:cs="Arial"/>
          <w:i/>
          <w:sz w:val="22"/>
          <w:szCs w:val="22"/>
        </w:rPr>
        <w:t>Abdominal thrust</w:t>
      </w:r>
    </w:p>
    <w:p w14:paraId="0F8664AE" w14:textId="77777777" w:rsidR="0083478E" w:rsidRPr="00D00117" w:rsidRDefault="0083478E" w:rsidP="00D00117">
      <w:pPr>
        <w:spacing w:line="360" w:lineRule="auto"/>
        <w:ind w:left="720"/>
        <w:jc w:val="center"/>
        <w:rPr>
          <w:rFonts w:ascii="Arial" w:hAnsi="Arial" w:cs="Arial"/>
          <w:i/>
          <w:sz w:val="22"/>
          <w:szCs w:val="22"/>
        </w:rPr>
      </w:pPr>
      <w:r w:rsidRPr="00D00117">
        <w:rPr>
          <w:rFonts w:ascii="Arial" w:hAnsi="Arial" w:cs="Arial"/>
          <w:b/>
          <w:sz w:val="22"/>
          <w:szCs w:val="22"/>
        </w:rPr>
        <w:t>(sumber gambar:</w:t>
      </w:r>
      <w:r w:rsidRPr="00D00117">
        <w:rPr>
          <w:rFonts w:ascii="Arial" w:hAnsi="Arial" w:cs="Arial"/>
          <w:i/>
          <w:sz w:val="22"/>
          <w:szCs w:val="22"/>
        </w:rPr>
        <w:t xml:space="preserve"> Colquhoun et al, 2004)</w:t>
      </w:r>
    </w:p>
    <w:p w14:paraId="31D11751" w14:textId="77777777" w:rsidR="0083478E" w:rsidRPr="00D00117" w:rsidRDefault="0083478E" w:rsidP="00D00117">
      <w:pPr>
        <w:spacing w:line="360" w:lineRule="auto"/>
        <w:ind w:left="720"/>
        <w:jc w:val="center"/>
        <w:rPr>
          <w:rFonts w:ascii="Arial" w:hAnsi="Arial" w:cs="Arial"/>
          <w:sz w:val="22"/>
          <w:szCs w:val="22"/>
        </w:rPr>
      </w:pPr>
    </w:p>
    <w:p w14:paraId="5E0E9D77" w14:textId="5F8010B9" w:rsidR="00C63C09" w:rsidRDefault="0083478E" w:rsidP="00D00117">
      <w:pPr>
        <w:numPr>
          <w:ilvl w:val="0"/>
          <w:numId w:val="26"/>
        </w:numPr>
        <w:spacing w:line="360" w:lineRule="auto"/>
        <w:jc w:val="both"/>
        <w:rPr>
          <w:rFonts w:ascii="Arial" w:hAnsi="Arial" w:cs="Arial"/>
          <w:sz w:val="22"/>
          <w:szCs w:val="22"/>
        </w:rPr>
      </w:pPr>
      <w:r w:rsidRPr="00D00117">
        <w:rPr>
          <w:rFonts w:ascii="Arial" w:hAnsi="Arial" w:cs="Arial"/>
          <w:sz w:val="22"/>
          <w:szCs w:val="22"/>
        </w:rPr>
        <w:t xml:space="preserve">Jika terjadi obstruksi ringan, minta pasien untuk membatukkan secara kuat, secara kontinyu dilakukan pemeriksaan untuk menilai keefektifan batuk korban, makin memburuk menjadi obstruksi berat atau membaik. </w:t>
      </w:r>
    </w:p>
    <w:p w14:paraId="01869C53" w14:textId="77777777" w:rsidR="00AE6E78" w:rsidRPr="00D00117" w:rsidRDefault="00AE6E78" w:rsidP="00AE6E78">
      <w:pPr>
        <w:spacing w:line="360" w:lineRule="auto"/>
        <w:ind w:left="720"/>
        <w:jc w:val="both"/>
        <w:rPr>
          <w:rFonts w:ascii="Arial" w:hAnsi="Arial" w:cs="Arial"/>
          <w:sz w:val="22"/>
          <w:szCs w:val="22"/>
        </w:rPr>
      </w:pPr>
    </w:p>
    <w:p w14:paraId="058D56E3" w14:textId="03CEA32F" w:rsidR="00BC64C2" w:rsidRPr="00AE6E78" w:rsidRDefault="00C63C09" w:rsidP="00D00117">
      <w:pPr>
        <w:pStyle w:val="ListParagraph"/>
        <w:numPr>
          <w:ilvl w:val="0"/>
          <w:numId w:val="6"/>
        </w:numPr>
        <w:spacing w:line="360" w:lineRule="auto"/>
        <w:ind w:left="284" w:hanging="284"/>
        <w:rPr>
          <w:rFonts w:ascii="Arial" w:hAnsi="Arial" w:cs="Arial"/>
          <w:b/>
          <w:sz w:val="22"/>
          <w:szCs w:val="22"/>
        </w:rPr>
      </w:pPr>
      <w:r w:rsidRPr="00D00117">
        <w:rPr>
          <w:rFonts w:ascii="Arial" w:hAnsi="Arial" w:cs="Arial"/>
          <w:b/>
          <w:sz w:val="22"/>
          <w:szCs w:val="22"/>
        </w:rPr>
        <w:t>BANTUAN HIDUP LANJUT DEWASA</w:t>
      </w:r>
    </w:p>
    <w:p w14:paraId="7F07DED2" w14:textId="77777777" w:rsidR="00E140FE" w:rsidRPr="00D00117" w:rsidRDefault="00E140FE" w:rsidP="00AE6E78">
      <w:pPr>
        <w:pStyle w:val="ListParagraph"/>
        <w:numPr>
          <w:ilvl w:val="0"/>
          <w:numId w:val="67"/>
        </w:numPr>
        <w:spacing w:line="360" w:lineRule="auto"/>
        <w:ind w:left="284" w:hanging="284"/>
        <w:rPr>
          <w:rFonts w:ascii="Arial" w:eastAsia="Times New Roman" w:hAnsi="Arial" w:cs="Arial"/>
          <w:b/>
          <w:sz w:val="22"/>
          <w:szCs w:val="22"/>
        </w:rPr>
      </w:pPr>
      <w:r w:rsidRPr="00D00117">
        <w:rPr>
          <w:rFonts w:ascii="Arial" w:eastAsia="Times New Roman" w:hAnsi="Arial" w:cs="Arial"/>
          <w:b/>
          <w:sz w:val="22"/>
          <w:szCs w:val="22"/>
        </w:rPr>
        <w:t>LANGKAH-LANGKAH BANTUAN HIDUP LANJUT DEWASA</w:t>
      </w:r>
    </w:p>
    <w:p w14:paraId="6BFC2083" w14:textId="77777777" w:rsidR="00E140FE" w:rsidRPr="00D00117" w:rsidRDefault="00E140FE" w:rsidP="00D00117">
      <w:pPr>
        <w:spacing w:line="360" w:lineRule="auto"/>
        <w:rPr>
          <w:rFonts w:ascii="Arial" w:eastAsia="Times New Roman" w:hAnsi="Arial" w:cs="Arial"/>
          <w:sz w:val="22"/>
          <w:szCs w:val="22"/>
        </w:rPr>
      </w:pPr>
      <w:r w:rsidRPr="00D00117">
        <w:rPr>
          <w:rFonts w:ascii="Arial" w:eastAsia="Times New Roman" w:hAnsi="Arial" w:cs="Arial"/>
          <w:b/>
          <w:sz w:val="22"/>
          <w:szCs w:val="22"/>
        </w:rPr>
        <w:t>Langkah 1:</w:t>
      </w:r>
      <w:r w:rsidRPr="00D00117">
        <w:rPr>
          <w:rFonts w:ascii="Arial" w:eastAsia="Times New Roman" w:hAnsi="Arial" w:cs="Arial"/>
          <w:sz w:val="22"/>
          <w:szCs w:val="22"/>
        </w:rPr>
        <w:t xml:space="preserve"> </w:t>
      </w:r>
    </w:p>
    <w:p w14:paraId="4278361B" w14:textId="77777777" w:rsidR="00E140FE" w:rsidRPr="00D00117" w:rsidRDefault="00E140FE" w:rsidP="00D00117">
      <w:pPr>
        <w:numPr>
          <w:ilvl w:val="1"/>
          <w:numId w:val="29"/>
        </w:numPr>
        <w:spacing w:line="360" w:lineRule="auto"/>
        <w:ind w:left="450"/>
        <w:jc w:val="both"/>
        <w:rPr>
          <w:rFonts w:ascii="Arial" w:hAnsi="Arial" w:cs="Arial"/>
          <w:iCs/>
          <w:sz w:val="22"/>
          <w:szCs w:val="22"/>
          <w:lang w:val="sv-SE"/>
        </w:rPr>
      </w:pPr>
      <w:r w:rsidRPr="00D00117">
        <w:rPr>
          <w:rFonts w:ascii="Arial" w:hAnsi="Arial" w:cs="Arial"/>
          <w:sz w:val="22"/>
          <w:szCs w:val="22"/>
        </w:rPr>
        <w:t xml:space="preserve">Pada saat menemui korban dewasa yang tidak sadar, atau mendadak kolaps, setelah memastikan lingkungan aman, tindakan pertama adalah memastikan respon dari korban. </w:t>
      </w:r>
    </w:p>
    <w:p w14:paraId="18C06EAC" w14:textId="77777777" w:rsidR="00E140FE" w:rsidRPr="00D00117" w:rsidRDefault="00E140FE" w:rsidP="00D00117">
      <w:pPr>
        <w:numPr>
          <w:ilvl w:val="1"/>
          <w:numId w:val="29"/>
        </w:numPr>
        <w:spacing w:line="360" w:lineRule="auto"/>
        <w:ind w:left="450"/>
        <w:jc w:val="both"/>
        <w:rPr>
          <w:rFonts w:ascii="Arial" w:hAnsi="Arial" w:cs="Arial"/>
          <w:sz w:val="22"/>
          <w:szCs w:val="22"/>
          <w:lang w:val="de-DE"/>
        </w:rPr>
      </w:pPr>
      <w:r w:rsidRPr="00D00117">
        <w:rPr>
          <w:rFonts w:ascii="Arial" w:hAnsi="Arial" w:cs="Arial"/>
          <w:iCs/>
          <w:sz w:val="22"/>
          <w:szCs w:val="22"/>
          <w:lang w:val="sv-SE"/>
        </w:rPr>
        <w:t>Pasien yang tidak menunjukkan respon dan tidak bernapas atau bernapas tidak normal (</w:t>
      </w:r>
      <w:r w:rsidRPr="00D00117">
        <w:rPr>
          <w:rFonts w:ascii="Arial" w:hAnsi="Arial" w:cs="Arial"/>
          <w:i/>
          <w:iCs/>
          <w:sz w:val="22"/>
          <w:szCs w:val="22"/>
          <w:lang w:val="sv-SE"/>
        </w:rPr>
        <w:t>gasping</w:t>
      </w:r>
      <w:r w:rsidRPr="00D00117">
        <w:rPr>
          <w:rFonts w:ascii="Arial" w:hAnsi="Arial" w:cs="Arial"/>
          <w:iCs/>
          <w:sz w:val="22"/>
          <w:szCs w:val="22"/>
          <w:lang w:val="sv-SE"/>
        </w:rPr>
        <w:t xml:space="preserve">) maka penolong </w:t>
      </w:r>
      <w:r w:rsidRPr="00D00117">
        <w:rPr>
          <w:rFonts w:ascii="Arial" w:hAnsi="Arial" w:cs="Arial"/>
          <w:sz w:val="22"/>
          <w:szCs w:val="22"/>
        </w:rPr>
        <w:t>harus segera memanggil bantuan</w:t>
      </w:r>
      <w:r w:rsidRPr="00D00117">
        <w:rPr>
          <w:rFonts w:ascii="Arial" w:hAnsi="Arial" w:cs="Arial"/>
          <w:sz w:val="22"/>
          <w:szCs w:val="22"/>
          <w:lang w:val="id-ID"/>
        </w:rPr>
        <w:t>/</w:t>
      </w:r>
      <w:r w:rsidRPr="00D00117">
        <w:rPr>
          <w:rFonts w:ascii="Arial" w:hAnsi="Arial" w:cs="Arial"/>
          <w:sz w:val="22"/>
          <w:szCs w:val="22"/>
        </w:rPr>
        <w:t xml:space="preserve">mengaktifkan sistem </w:t>
      </w:r>
      <w:r w:rsidRPr="00D00117">
        <w:rPr>
          <w:rFonts w:ascii="Arial" w:hAnsi="Arial" w:cs="Arial"/>
          <w:i/>
          <w:sz w:val="22"/>
          <w:szCs w:val="22"/>
        </w:rPr>
        <w:t xml:space="preserve">emergency </w:t>
      </w:r>
      <w:r w:rsidRPr="00D00117">
        <w:rPr>
          <w:rFonts w:ascii="Arial" w:hAnsi="Arial" w:cs="Arial"/>
          <w:sz w:val="22"/>
          <w:szCs w:val="22"/>
        </w:rPr>
        <w:t xml:space="preserve">rumah sakit untuk memanggil tim profesional </w:t>
      </w:r>
      <w:r w:rsidRPr="00D00117">
        <w:rPr>
          <w:rFonts w:ascii="Arial" w:hAnsi="Arial" w:cs="Arial"/>
          <w:sz w:val="22"/>
          <w:szCs w:val="22"/>
          <w:lang w:val="id-ID"/>
        </w:rPr>
        <w:t>dan mengambil AED</w:t>
      </w:r>
      <w:r w:rsidRPr="00D00117">
        <w:rPr>
          <w:rFonts w:ascii="Arial" w:hAnsi="Arial" w:cs="Arial"/>
          <w:sz w:val="22"/>
          <w:szCs w:val="22"/>
        </w:rPr>
        <w:t>/defibrillator.</w:t>
      </w:r>
    </w:p>
    <w:p w14:paraId="29626D31" w14:textId="77777777" w:rsidR="00E140FE" w:rsidRPr="00D00117" w:rsidRDefault="00E140FE" w:rsidP="00D00117">
      <w:pPr>
        <w:numPr>
          <w:ilvl w:val="1"/>
          <w:numId w:val="29"/>
        </w:numPr>
        <w:spacing w:line="360" w:lineRule="auto"/>
        <w:ind w:left="450"/>
        <w:jc w:val="both"/>
        <w:rPr>
          <w:rFonts w:ascii="Arial" w:hAnsi="Arial" w:cs="Arial"/>
          <w:sz w:val="22"/>
          <w:szCs w:val="22"/>
        </w:rPr>
      </w:pPr>
      <w:r w:rsidRPr="00D00117">
        <w:rPr>
          <w:rFonts w:ascii="Arial" w:hAnsi="Arial" w:cs="Arial"/>
          <w:sz w:val="22"/>
          <w:szCs w:val="22"/>
          <w:lang w:val="de-DE"/>
        </w:rPr>
        <w:t>Periksa denyut nadi korban dengan merasakan arteri karotis</w:t>
      </w:r>
      <w:r w:rsidRPr="00D00117">
        <w:rPr>
          <w:rFonts w:ascii="Arial" w:hAnsi="Arial" w:cs="Arial"/>
          <w:sz w:val="22"/>
          <w:szCs w:val="22"/>
          <w:lang w:val="id-ID"/>
        </w:rPr>
        <w:t xml:space="preserve">, jika </w:t>
      </w:r>
      <w:r w:rsidRPr="00D00117">
        <w:rPr>
          <w:rFonts w:ascii="Arial" w:hAnsi="Arial" w:cs="Arial"/>
          <w:sz w:val="22"/>
          <w:szCs w:val="22"/>
        </w:rPr>
        <w:t>denyut nadi karotis tidak terab</w:t>
      </w:r>
      <w:r w:rsidRPr="00D00117">
        <w:rPr>
          <w:rFonts w:ascii="Arial" w:hAnsi="Arial" w:cs="Arial"/>
          <w:sz w:val="22"/>
          <w:szCs w:val="22"/>
          <w:lang w:val="id-ID"/>
        </w:rPr>
        <w:t>a, maka</w:t>
      </w:r>
      <w:r w:rsidRPr="00D00117">
        <w:rPr>
          <w:rFonts w:ascii="Arial" w:hAnsi="Arial" w:cs="Arial"/>
          <w:sz w:val="22"/>
          <w:szCs w:val="22"/>
        </w:rPr>
        <w:t xml:space="preserve"> mulai siklus</w:t>
      </w:r>
      <w:r w:rsidRPr="00D00117">
        <w:rPr>
          <w:rFonts w:ascii="Arial" w:hAnsi="Arial" w:cs="Arial"/>
          <w:sz w:val="22"/>
          <w:szCs w:val="22"/>
          <w:lang w:val="id-ID"/>
        </w:rPr>
        <w:t xml:space="preserve">  kompresi dada </w:t>
      </w:r>
      <w:r w:rsidRPr="00D00117">
        <w:rPr>
          <w:rFonts w:ascii="Arial" w:hAnsi="Arial" w:cs="Arial"/>
          <w:sz w:val="22"/>
          <w:szCs w:val="22"/>
        </w:rPr>
        <w:t xml:space="preserve">dan bantuan pernapasan diberikan dengan rasio 30:2. </w:t>
      </w:r>
    </w:p>
    <w:p w14:paraId="4003A6D3" w14:textId="0BA31FC3" w:rsidR="00E140FE" w:rsidRPr="00D00117" w:rsidRDefault="00E140FE" w:rsidP="00D00117">
      <w:pPr>
        <w:autoSpaceDE w:val="0"/>
        <w:autoSpaceDN w:val="0"/>
        <w:adjustRightInd w:val="0"/>
        <w:spacing w:line="360" w:lineRule="auto"/>
        <w:ind w:firstLine="450"/>
        <w:jc w:val="center"/>
        <w:rPr>
          <w:rFonts w:ascii="Arial" w:hAnsi="Arial" w:cs="Arial"/>
          <w:sz w:val="22"/>
          <w:szCs w:val="22"/>
          <w:lang w:val="id-ID" w:eastAsia="id-ID"/>
        </w:rPr>
      </w:pPr>
      <w:r w:rsidRPr="00D00117">
        <w:rPr>
          <w:rFonts w:ascii="Arial" w:hAnsi="Arial" w:cs="Arial"/>
          <w:noProof/>
          <w:sz w:val="22"/>
          <w:szCs w:val="22"/>
          <w:lang w:val="id-ID" w:eastAsia="id-ID"/>
        </w:rPr>
        <w:lastRenderedPageBreak/>
        <w:drawing>
          <wp:inline distT="0" distB="0" distL="0" distR="0" wp14:anchorId="69AB8EC8" wp14:editId="393399E1">
            <wp:extent cx="3767455" cy="3017520"/>
            <wp:effectExtent l="0" t="0" r="0" b="5080"/>
            <wp:docPr id="35" name="Picture 35" descr="PASANG MONITO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ASANG MONITOR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67455" cy="3017520"/>
                    </a:xfrm>
                    <a:prstGeom prst="rect">
                      <a:avLst/>
                    </a:prstGeom>
                    <a:noFill/>
                    <a:ln>
                      <a:noFill/>
                    </a:ln>
                  </pic:spPr>
                </pic:pic>
              </a:graphicData>
            </a:graphic>
          </wp:inline>
        </w:drawing>
      </w:r>
    </w:p>
    <w:p w14:paraId="6723C511" w14:textId="77777777" w:rsidR="00E140FE" w:rsidRPr="00D00117" w:rsidRDefault="00E140FE" w:rsidP="00D00117">
      <w:pPr>
        <w:autoSpaceDE w:val="0"/>
        <w:autoSpaceDN w:val="0"/>
        <w:adjustRightInd w:val="0"/>
        <w:spacing w:line="360" w:lineRule="auto"/>
        <w:ind w:firstLine="450"/>
        <w:jc w:val="center"/>
        <w:rPr>
          <w:rFonts w:ascii="Arial" w:hAnsi="Arial" w:cs="Arial"/>
          <w:sz w:val="22"/>
          <w:szCs w:val="22"/>
          <w:lang w:val="id-ID" w:eastAsia="id-ID"/>
        </w:rPr>
      </w:pPr>
      <w:r w:rsidRPr="00D00117">
        <w:rPr>
          <w:rFonts w:ascii="Arial" w:hAnsi="Arial" w:cs="Arial"/>
          <w:b/>
          <w:sz w:val="22"/>
          <w:szCs w:val="22"/>
        </w:rPr>
        <w:t>Gambar 1 :</w:t>
      </w:r>
      <w:r w:rsidRPr="00D00117">
        <w:rPr>
          <w:rFonts w:ascii="Arial" w:hAnsi="Arial" w:cs="Arial"/>
          <w:b/>
          <w:sz w:val="22"/>
          <w:szCs w:val="22"/>
          <w:lang w:val="id-ID"/>
        </w:rPr>
        <w:t xml:space="preserve"> Jika defibrilator telah tersedia, </w:t>
      </w:r>
      <w:r w:rsidRPr="00D00117">
        <w:rPr>
          <w:rFonts w:ascii="Arial" w:hAnsi="Arial" w:cs="Arial"/>
          <w:sz w:val="22"/>
          <w:szCs w:val="22"/>
        </w:rPr>
        <w:t xml:space="preserve"> </w:t>
      </w:r>
      <w:r w:rsidRPr="00D00117">
        <w:rPr>
          <w:rFonts w:ascii="Arial" w:hAnsi="Arial" w:cs="Arial"/>
          <w:sz w:val="22"/>
          <w:szCs w:val="22"/>
          <w:lang w:val="id-ID"/>
        </w:rPr>
        <w:t>Pasang Monitor/defibrilator sambil tetap melakukan RJP dengan kualitas tinggi</w:t>
      </w:r>
    </w:p>
    <w:p w14:paraId="624C03E7" w14:textId="77777777" w:rsidR="00E140FE" w:rsidRPr="00D00117" w:rsidRDefault="00E140FE" w:rsidP="00D00117">
      <w:pPr>
        <w:autoSpaceDE w:val="0"/>
        <w:autoSpaceDN w:val="0"/>
        <w:adjustRightInd w:val="0"/>
        <w:spacing w:line="360" w:lineRule="auto"/>
        <w:ind w:firstLine="450"/>
        <w:jc w:val="both"/>
        <w:rPr>
          <w:rFonts w:ascii="Arial" w:hAnsi="Arial" w:cs="Arial"/>
          <w:b/>
          <w:sz w:val="22"/>
          <w:szCs w:val="22"/>
          <w:lang w:val="id-ID" w:eastAsia="id-ID"/>
        </w:rPr>
      </w:pPr>
    </w:p>
    <w:p w14:paraId="193E8FE2" w14:textId="77777777" w:rsidR="00E140FE" w:rsidRPr="00D00117" w:rsidRDefault="00E140FE" w:rsidP="00D00117">
      <w:pPr>
        <w:autoSpaceDE w:val="0"/>
        <w:autoSpaceDN w:val="0"/>
        <w:adjustRightInd w:val="0"/>
        <w:spacing w:line="360" w:lineRule="auto"/>
        <w:ind w:firstLine="450"/>
        <w:jc w:val="both"/>
        <w:rPr>
          <w:rFonts w:ascii="Arial" w:hAnsi="Arial" w:cs="Arial"/>
          <w:b/>
          <w:i/>
          <w:sz w:val="22"/>
          <w:szCs w:val="22"/>
          <w:lang w:val="id-ID" w:eastAsia="id-ID"/>
        </w:rPr>
      </w:pPr>
      <w:r w:rsidRPr="00D00117">
        <w:rPr>
          <w:rFonts w:ascii="Arial" w:hAnsi="Arial" w:cs="Arial"/>
          <w:b/>
          <w:sz w:val="22"/>
          <w:szCs w:val="22"/>
          <w:lang w:eastAsia="id-ID"/>
        </w:rPr>
        <w:t>Lakukan RJP dengan kualitas tinggi</w:t>
      </w:r>
    </w:p>
    <w:p w14:paraId="10229836" w14:textId="77777777" w:rsidR="00E140FE" w:rsidRPr="00D00117" w:rsidRDefault="00E140FE" w:rsidP="00D00117">
      <w:pPr>
        <w:pStyle w:val="ListParagraph"/>
        <w:numPr>
          <w:ilvl w:val="0"/>
          <w:numId w:val="68"/>
        </w:numPr>
        <w:autoSpaceDE w:val="0"/>
        <w:autoSpaceDN w:val="0"/>
        <w:adjustRightInd w:val="0"/>
        <w:spacing w:line="360" w:lineRule="auto"/>
        <w:jc w:val="both"/>
        <w:rPr>
          <w:rFonts w:ascii="Arial" w:hAnsi="Arial" w:cs="Arial"/>
          <w:sz w:val="22"/>
          <w:szCs w:val="22"/>
          <w:lang w:eastAsia="id-ID"/>
        </w:rPr>
      </w:pPr>
      <w:r w:rsidRPr="00D00117">
        <w:rPr>
          <w:rFonts w:ascii="Arial" w:hAnsi="Arial" w:cs="Arial"/>
          <w:b/>
          <w:sz w:val="22"/>
          <w:szCs w:val="22"/>
          <w:lang w:eastAsia="id-ID"/>
        </w:rPr>
        <w:t>Tekan cepat (push fast):</w:t>
      </w:r>
      <w:r w:rsidRPr="00D00117">
        <w:rPr>
          <w:rFonts w:ascii="Arial" w:hAnsi="Arial" w:cs="Arial"/>
          <w:sz w:val="22"/>
          <w:szCs w:val="22"/>
          <w:lang w:eastAsia="id-ID"/>
        </w:rPr>
        <w:t xml:space="preserve"> Berikan kompresi dada dengan frekuensi</w:t>
      </w:r>
      <w:r w:rsidRPr="00D00117">
        <w:rPr>
          <w:rFonts w:ascii="Arial" w:hAnsi="Arial" w:cs="Arial"/>
          <w:sz w:val="22"/>
          <w:szCs w:val="22"/>
          <w:lang w:val="id-ID" w:eastAsia="id-ID"/>
        </w:rPr>
        <w:t xml:space="preserve"> </w:t>
      </w:r>
      <w:r w:rsidRPr="00D00117">
        <w:rPr>
          <w:rFonts w:ascii="Arial" w:hAnsi="Arial" w:cs="Arial"/>
          <w:sz w:val="22"/>
          <w:szCs w:val="22"/>
          <w:lang w:eastAsia="id-ID"/>
        </w:rPr>
        <w:t>yang mencukupi (minimal 100 kali/menit tetapi tidak lebih dari 120 x/menit)</w:t>
      </w:r>
      <w:r w:rsidRPr="00D00117">
        <w:rPr>
          <w:rFonts w:ascii="Arial" w:hAnsi="Arial" w:cs="Arial"/>
          <w:sz w:val="22"/>
          <w:szCs w:val="22"/>
          <w:lang w:val="id-ID" w:eastAsia="id-ID"/>
        </w:rPr>
        <w:t xml:space="preserve"> </w:t>
      </w:r>
    </w:p>
    <w:p w14:paraId="1A36118F" w14:textId="77777777" w:rsidR="00E140FE" w:rsidRPr="00D00117" w:rsidRDefault="00E140FE" w:rsidP="00D00117">
      <w:pPr>
        <w:pStyle w:val="ListParagraph"/>
        <w:numPr>
          <w:ilvl w:val="0"/>
          <w:numId w:val="68"/>
        </w:numPr>
        <w:autoSpaceDE w:val="0"/>
        <w:autoSpaceDN w:val="0"/>
        <w:adjustRightInd w:val="0"/>
        <w:spacing w:line="360" w:lineRule="auto"/>
        <w:jc w:val="both"/>
        <w:rPr>
          <w:rFonts w:ascii="Arial" w:hAnsi="Arial" w:cs="Arial"/>
          <w:sz w:val="22"/>
          <w:szCs w:val="22"/>
          <w:lang w:eastAsia="id-ID"/>
        </w:rPr>
      </w:pPr>
      <w:r w:rsidRPr="00D00117">
        <w:rPr>
          <w:rFonts w:ascii="Arial" w:hAnsi="Arial" w:cs="Arial"/>
          <w:b/>
          <w:sz w:val="22"/>
          <w:szCs w:val="22"/>
          <w:lang w:eastAsia="id-ID"/>
        </w:rPr>
        <w:t>Tekan kuat (push hard):</w:t>
      </w:r>
      <w:r w:rsidRPr="00D00117">
        <w:rPr>
          <w:rFonts w:ascii="Arial" w:hAnsi="Arial" w:cs="Arial"/>
          <w:sz w:val="22"/>
          <w:szCs w:val="22"/>
          <w:lang w:eastAsia="id-ID"/>
        </w:rPr>
        <w:t xml:space="preserve"> Untuk dewasa berikan kompresi dada</w:t>
      </w:r>
      <w:r w:rsidRPr="00D00117">
        <w:rPr>
          <w:rFonts w:ascii="Arial" w:hAnsi="Arial" w:cs="Arial"/>
          <w:sz w:val="22"/>
          <w:szCs w:val="22"/>
          <w:lang w:val="id-ID" w:eastAsia="id-ID"/>
        </w:rPr>
        <w:t xml:space="preserve"> </w:t>
      </w:r>
      <w:r w:rsidRPr="00D00117">
        <w:rPr>
          <w:rFonts w:ascii="Arial" w:hAnsi="Arial" w:cs="Arial"/>
          <w:sz w:val="22"/>
          <w:szCs w:val="22"/>
          <w:lang w:eastAsia="id-ID"/>
        </w:rPr>
        <w:t>dengan kedalaman minimal 2 inchi (5</w:t>
      </w:r>
      <w:r w:rsidRPr="00D00117">
        <w:rPr>
          <w:rFonts w:ascii="Arial" w:hAnsi="Arial" w:cs="Arial"/>
          <w:sz w:val="22"/>
          <w:szCs w:val="22"/>
          <w:lang w:val="id-ID" w:eastAsia="id-ID"/>
        </w:rPr>
        <w:t xml:space="preserve"> </w:t>
      </w:r>
      <w:r w:rsidRPr="00D00117">
        <w:rPr>
          <w:rFonts w:ascii="Arial" w:hAnsi="Arial" w:cs="Arial"/>
          <w:sz w:val="22"/>
          <w:szCs w:val="22"/>
          <w:lang w:eastAsia="id-ID"/>
        </w:rPr>
        <w:t>cm), tetapi tidak lebih dari 2,4 inch (6 cm)</w:t>
      </w:r>
    </w:p>
    <w:p w14:paraId="274C486F" w14:textId="77777777" w:rsidR="00E140FE" w:rsidRPr="00D00117" w:rsidRDefault="00E140FE" w:rsidP="00D00117">
      <w:pPr>
        <w:pStyle w:val="ListParagraph"/>
        <w:numPr>
          <w:ilvl w:val="0"/>
          <w:numId w:val="68"/>
        </w:numPr>
        <w:autoSpaceDE w:val="0"/>
        <w:autoSpaceDN w:val="0"/>
        <w:adjustRightInd w:val="0"/>
        <w:spacing w:line="360" w:lineRule="auto"/>
        <w:jc w:val="both"/>
        <w:rPr>
          <w:rFonts w:ascii="Arial" w:hAnsi="Arial" w:cs="Arial"/>
          <w:sz w:val="22"/>
          <w:szCs w:val="22"/>
          <w:lang w:eastAsia="id-ID"/>
        </w:rPr>
      </w:pPr>
      <w:r w:rsidRPr="00D00117">
        <w:rPr>
          <w:rFonts w:ascii="Arial" w:hAnsi="Arial" w:cs="Arial"/>
          <w:sz w:val="22"/>
          <w:szCs w:val="22"/>
          <w:lang w:eastAsia="id-ID"/>
        </w:rPr>
        <w:t>Berikan kesempatan untuk dada</w:t>
      </w:r>
      <w:r w:rsidRPr="00D00117">
        <w:rPr>
          <w:rFonts w:ascii="Arial" w:hAnsi="Arial" w:cs="Arial"/>
          <w:sz w:val="22"/>
          <w:szCs w:val="22"/>
          <w:lang w:val="id-ID" w:eastAsia="id-ID"/>
        </w:rPr>
        <w:t xml:space="preserve"> </w:t>
      </w:r>
      <w:r w:rsidRPr="00D00117">
        <w:rPr>
          <w:rFonts w:ascii="Arial" w:hAnsi="Arial" w:cs="Arial"/>
          <w:sz w:val="22"/>
          <w:szCs w:val="22"/>
          <w:lang w:eastAsia="id-ID"/>
        </w:rPr>
        <w:t>mengembangkan kembali secara</w:t>
      </w:r>
      <w:r w:rsidRPr="00D00117">
        <w:rPr>
          <w:rFonts w:ascii="Arial" w:hAnsi="Arial" w:cs="Arial"/>
          <w:sz w:val="22"/>
          <w:szCs w:val="22"/>
          <w:lang w:val="id-ID" w:eastAsia="id-ID"/>
        </w:rPr>
        <w:t xml:space="preserve"> </w:t>
      </w:r>
      <w:r w:rsidRPr="00D00117">
        <w:rPr>
          <w:rFonts w:ascii="Arial" w:hAnsi="Arial" w:cs="Arial"/>
          <w:sz w:val="22"/>
          <w:szCs w:val="22"/>
          <w:lang w:eastAsia="id-ID"/>
        </w:rPr>
        <w:t>sempurna setelah setiap kompresi</w:t>
      </w:r>
      <w:r w:rsidRPr="00D00117">
        <w:rPr>
          <w:rFonts w:ascii="Arial" w:hAnsi="Arial" w:cs="Arial"/>
          <w:sz w:val="22"/>
          <w:szCs w:val="22"/>
          <w:lang w:val="id-ID" w:eastAsia="id-ID"/>
        </w:rPr>
        <w:t xml:space="preserve"> (</w:t>
      </w:r>
      <w:r w:rsidRPr="00D00117">
        <w:rPr>
          <w:rFonts w:ascii="Arial" w:hAnsi="Arial" w:cs="Arial"/>
          <w:b/>
          <w:i/>
          <w:sz w:val="22"/>
          <w:szCs w:val="22"/>
          <w:lang w:val="id-ID" w:eastAsia="id-ID"/>
        </w:rPr>
        <w:t>full chest recoil</w:t>
      </w:r>
      <w:r w:rsidRPr="00D00117">
        <w:rPr>
          <w:rFonts w:ascii="Arial" w:hAnsi="Arial" w:cs="Arial"/>
          <w:sz w:val="22"/>
          <w:szCs w:val="22"/>
          <w:lang w:val="id-ID" w:eastAsia="id-ID"/>
        </w:rPr>
        <w:t>)</w:t>
      </w:r>
      <w:r w:rsidRPr="00D00117">
        <w:rPr>
          <w:rFonts w:ascii="Arial" w:hAnsi="Arial" w:cs="Arial"/>
          <w:sz w:val="22"/>
          <w:szCs w:val="22"/>
          <w:lang w:eastAsia="id-ID"/>
        </w:rPr>
        <w:t xml:space="preserve">. </w:t>
      </w:r>
    </w:p>
    <w:p w14:paraId="23B9B37A" w14:textId="79A48D8A" w:rsidR="00E140FE" w:rsidRPr="00D00117" w:rsidRDefault="00E140FE" w:rsidP="00D00117">
      <w:pPr>
        <w:pStyle w:val="ListParagraph"/>
        <w:numPr>
          <w:ilvl w:val="0"/>
          <w:numId w:val="68"/>
        </w:numPr>
        <w:autoSpaceDE w:val="0"/>
        <w:autoSpaceDN w:val="0"/>
        <w:adjustRightInd w:val="0"/>
        <w:spacing w:line="360" w:lineRule="auto"/>
        <w:jc w:val="both"/>
        <w:rPr>
          <w:rFonts w:ascii="Arial" w:hAnsi="Arial" w:cs="Arial"/>
          <w:sz w:val="22"/>
          <w:szCs w:val="22"/>
          <w:lang w:eastAsia="id-ID"/>
        </w:rPr>
      </w:pPr>
      <w:r w:rsidRPr="00D00117">
        <w:rPr>
          <w:rFonts w:ascii="Arial" w:hAnsi="Arial" w:cs="Arial"/>
          <w:b/>
          <w:sz w:val="22"/>
          <w:szCs w:val="22"/>
          <w:lang w:eastAsia="id-ID"/>
        </w:rPr>
        <w:t>seminimal</w:t>
      </w:r>
      <w:r w:rsidRPr="00D00117">
        <w:rPr>
          <w:rFonts w:ascii="Arial" w:hAnsi="Arial" w:cs="Arial"/>
          <w:sz w:val="22"/>
          <w:szCs w:val="22"/>
          <w:lang w:eastAsia="id-ID"/>
        </w:rPr>
        <w:t xml:space="preserve"> mungkin melakukan</w:t>
      </w:r>
      <w:r w:rsidRPr="00D00117">
        <w:rPr>
          <w:rFonts w:ascii="Arial" w:hAnsi="Arial" w:cs="Arial"/>
          <w:sz w:val="22"/>
          <w:szCs w:val="22"/>
          <w:lang w:val="id-ID" w:eastAsia="id-ID"/>
        </w:rPr>
        <w:t xml:space="preserve"> </w:t>
      </w:r>
      <w:r w:rsidRPr="00D00117">
        <w:rPr>
          <w:rFonts w:ascii="Arial" w:hAnsi="Arial" w:cs="Arial"/>
          <w:b/>
          <w:sz w:val="22"/>
          <w:szCs w:val="22"/>
          <w:lang w:eastAsia="id-ID"/>
        </w:rPr>
        <w:t>interupsi</w:t>
      </w:r>
      <w:r w:rsidRPr="00D00117">
        <w:rPr>
          <w:rFonts w:ascii="Arial" w:hAnsi="Arial" w:cs="Arial"/>
          <w:sz w:val="22"/>
          <w:szCs w:val="22"/>
          <w:lang w:eastAsia="id-ID"/>
        </w:rPr>
        <w:t xml:space="preserve"> baik frekuensi maupun durasi  terha</w:t>
      </w:r>
      <w:r w:rsidR="00BC64C2" w:rsidRPr="00D00117">
        <w:rPr>
          <w:rFonts w:ascii="Arial" w:hAnsi="Arial" w:cs="Arial"/>
          <w:sz w:val="22"/>
          <w:szCs w:val="22"/>
          <w:lang w:eastAsia="id-ID"/>
        </w:rPr>
        <w:t>dap kompresi dada yang dilakukan.</w:t>
      </w:r>
    </w:p>
    <w:p w14:paraId="26271468" w14:textId="77777777" w:rsidR="00E140FE" w:rsidRPr="00D00117" w:rsidRDefault="00E140FE" w:rsidP="00D00117">
      <w:pPr>
        <w:pStyle w:val="ListParagraph"/>
        <w:numPr>
          <w:ilvl w:val="0"/>
          <w:numId w:val="30"/>
        </w:numPr>
        <w:autoSpaceDE w:val="0"/>
        <w:autoSpaceDN w:val="0"/>
        <w:adjustRightInd w:val="0"/>
        <w:spacing w:line="360" w:lineRule="auto"/>
        <w:ind w:left="450"/>
        <w:jc w:val="both"/>
        <w:rPr>
          <w:rFonts w:ascii="Arial" w:hAnsi="Arial" w:cs="Arial"/>
          <w:sz w:val="22"/>
          <w:szCs w:val="22"/>
          <w:lang w:eastAsia="id-ID"/>
        </w:rPr>
      </w:pPr>
      <w:r w:rsidRPr="00D00117">
        <w:rPr>
          <w:rFonts w:ascii="Arial" w:hAnsi="Arial" w:cs="Arial"/>
          <w:sz w:val="22"/>
          <w:szCs w:val="22"/>
        </w:rPr>
        <w:t xml:space="preserve">RJP hanya dihentikan dalam waktu yang sesingkat mungkin yaitu pada saat menilai irama jantung, saat dilakukan defibrilasi pada VF/VT, saat menilai denyut nadi saat irama jantung yang terorganisasi terdeteksi, atau saat memasang alat bantu jalan napas. </w:t>
      </w:r>
    </w:p>
    <w:p w14:paraId="44469F64" w14:textId="77777777" w:rsidR="00E140FE" w:rsidRPr="00D00117" w:rsidRDefault="00E140FE" w:rsidP="00D00117">
      <w:pPr>
        <w:pStyle w:val="ListParagraph"/>
        <w:autoSpaceDE w:val="0"/>
        <w:autoSpaceDN w:val="0"/>
        <w:adjustRightInd w:val="0"/>
        <w:spacing w:line="360" w:lineRule="auto"/>
        <w:ind w:left="450"/>
        <w:jc w:val="both"/>
        <w:rPr>
          <w:rFonts w:ascii="Arial" w:hAnsi="Arial" w:cs="Arial"/>
          <w:sz w:val="22"/>
          <w:szCs w:val="22"/>
          <w:lang w:eastAsia="id-ID"/>
        </w:rPr>
      </w:pPr>
    </w:p>
    <w:p w14:paraId="645D8F5A" w14:textId="77777777" w:rsidR="00E140FE" w:rsidRPr="00D00117" w:rsidRDefault="00E140FE" w:rsidP="00D00117">
      <w:pPr>
        <w:spacing w:line="360" w:lineRule="auto"/>
        <w:jc w:val="both"/>
        <w:rPr>
          <w:rFonts w:ascii="Arial" w:eastAsia="Times New Roman" w:hAnsi="Arial" w:cs="Arial"/>
          <w:sz w:val="22"/>
          <w:szCs w:val="22"/>
        </w:rPr>
      </w:pPr>
      <w:r w:rsidRPr="00D00117">
        <w:rPr>
          <w:rFonts w:ascii="Arial" w:hAnsi="Arial" w:cs="Arial"/>
          <w:b/>
          <w:sz w:val="22"/>
          <w:szCs w:val="22"/>
          <w:lang w:eastAsia="id-ID"/>
        </w:rPr>
        <w:t>Langkah 2:</w:t>
      </w:r>
      <w:r w:rsidRPr="00D00117">
        <w:rPr>
          <w:rFonts w:ascii="Arial" w:hAnsi="Arial" w:cs="Arial"/>
          <w:sz w:val="22"/>
          <w:szCs w:val="22"/>
          <w:lang w:eastAsia="id-ID"/>
        </w:rPr>
        <w:t xml:space="preserve"> </w:t>
      </w:r>
    </w:p>
    <w:p w14:paraId="7451493B" w14:textId="77777777" w:rsidR="00E140FE" w:rsidRPr="00D00117" w:rsidRDefault="00E140FE" w:rsidP="00D00117">
      <w:pPr>
        <w:numPr>
          <w:ilvl w:val="0"/>
          <w:numId w:val="31"/>
        </w:numPr>
        <w:spacing w:line="360" w:lineRule="auto"/>
        <w:ind w:left="450"/>
        <w:jc w:val="both"/>
        <w:rPr>
          <w:rFonts w:ascii="Arial" w:hAnsi="Arial" w:cs="Arial"/>
          <w:sz w:val="22"/>
          <w:szCs w:val="22"/>
          <w:lang w:eastAsia="id-ID"/>
        </w:rPr>
      </w:pPr>
      <w:r w:rsidRPr="00D00117">
        <w:rPr>
          <w:rFonts w:ascii="Arial" w:eastAsia="Times New Roman" w:hAnsi="Arial" w:cs="Arial"/>
          <w:sz w:val="22"/>
          <w:szCs w:val="22"/>
        </w:rPr>
        <w:t>Jika defebrilator telah tersedia, segera l</w:t>
      </w:r>
      <w:r w:rsidRPr="00D00117">
        <w:rPr>
          <w:rFonts w:ascii="Arial" w:eastAsia="Times New Roman" w:hAnsi="Arial" w:cs="Arial"/>
          <w:sz w:val="22"/>
          <w:szCs w:val="22"/>
          <w:lang w:val="id-ID"/>
        </w:rPr>
        <w:t xml:space="preserve">akukan pemeriksaan irama jantung pastikan apakah irama jantung </w:t>
      </w:r>
      <w:r w:rsidRPr="00D00117">
        <w:rPr>
          <w:rFonts w:ascii="Arial" w:eastAsia="Times New Roman" w:hAnsi="Arial" w:cs="Arial"/>
          <w:i/>
          <w:sz w:val="22"/>
          <w:szCs w:val="22"/>
          <w:lang w:val="id-ID"/>
        </w:rPr>
        <w:t>shockable</w:t>
      </w:r>
      <w:r w:rsidRPr="00D00117">
        <w:rPr>
          <w:rFonts w:ascii="Arial" w:eastAsia="Times New Roman" w:hAnsi="Arial" w:cs="Arial"/>
          <w:i/>
          <w:sz w:val="22"/>
          <w:szCs w:val="22"/>
        </w:rPr>
        <w:t xml:space="preserve"> (</w:t>
      </w:r>
      <w:r w:rsidRPr="00D00117">
        <w:rPr>
          <w:rFonts w:ascii="Arial" w:eastAsia="Times New Roman" w:hAnsi="Arial" w:cs="Arial"/>
          <w:sz w:val="22"/>
          <w:szCs w:val="22"/>
        </w:rPr>
        <w:t xml:space="preserve">ventricular fibrillation (VF) dan  pulseless ventricular tachycardia (VT) </w:t>
      </w:r>
      <w:r w:rsidRPr="00D00117">
        <w:rPr>
          <w:rFonts w:ascii="Arial" w:eastAsia="Times New Roman" w:hAnsi="Arial" w:cs="Arial"/>
          <w:sz w:val="22"/>
          <w:szCs w:val="22"/>
          <w:lang w:val="id-ID"/>
        </w:rPr>
        <w:t xml:space="preserve">atau </w:t>
      </w:r>
      <w:r w:rsidRPr="00D00117">
        <w:rPr>
          <w:rFonts w:ascii="Arial" w:eastAsia="Times New Roman" w:hAnsi="Arial" w:cs="Arial"/>
          <w:i/>
          <w:sz w:val="22"/>
          <w:szCs w:val="22"/>
          <w:lang w:val="id-ID"/>
        </w:rPr>
        <w:t>non shockabl</w:t>
      </w:r>
      <w:r w:rsidRPr="00D00117">
        <w:rPr>
          <w:rFonts w:ascii="Arial" w:eastAsia="Times New Roman" w:hAnsi="Arial" w:cs="Arial"/>
          <w:i/>
          <w:sz w:val="22"/>
          <w:szCs w:val="22"/>
        </w:rPr>
        <w:t>e (pulseless electric activity</w:t>
      </w:r>
      <w:r w:rsidRPr="00D00117">
        <w:rPr>
          <w:rFonts w:ascii="Arial" w:eastAsia="Times New Roman" w:hAnsi="Arial" w:cs="Arial"/>
          <w:sz w:val="22"/>
          <w:szCs w:val="22"/>
        </w:rPr>
        <w:t xml:space="preserve"> (PEA) dan  asistole). </w:t>
      </w:r>
      <w:r w:rsidRPr="00D00117">
        <w:rPr>
          <w:rFonts w:ascii="Arial" w:hAnsi="Arial" w:cs="Arial"/>
          <w:sz w:val="22"/>
          <w:szCs w:val="22"/>
          <w:lang w:eastAsia="id-ID"/>
        </w:rPr>
        <w:t xml:space="preserve"> </w:t>
      </w:r>
      <w:r w:rsidRPr="00D00117">
        <w:rPr>
          <w:rFonts w:ascii="Arial" w:eastAsia="Times New Roman" w:hAnsi="Arial" w:cs="Arial"/>
          <w:sz w:val="22"/>
          <w:szCs w:val="22"/>
        </w:rPr>
        <w:t>VF mempresentasikan aktivitas elektrik yang tidak terorganisasi, sedangkan VT tanpa pulse merepresentasikan gambaran aktivitas listrik yang masih terorganisasi, kedua irama jantung ini tidak dapat mengalirkan darah secara signifikan</w:t>
      </w:r>
    </w:p>
    <w:p w14:paraId="6D735EF5" w14:textId="50408DB6" w:rsidR="00E140FE" w:rsidRPr="00D00117" w:rsidRDefault="00E140FE" w:rsidP="00B514F5">
      <w:pPr>
        <w:spacing w:line="360" w:lineRule="auto"/>
        <w:jc w:val="center"/>
        <w:rPr>
          <w:rFonts w:ascii="Arial" w:hAnsi="Arial" w:cs="Arial"/>
          <w:sz w:val="22"/>
          <w:szCs w:val="22"/>
          <w:lang w:val="id-ID" w:eastAsia="id-ID"/>
        </w:rPr>
      </w:pPr>
      <w:r w:rsidRPr="00D00117">
        <w:rPr>
          <w:rFonts w:ascii="Arial" w:hAnsi="Arial" w:cs="Arial"/>
          <w:noProof/>
          <w:sz w:val="22"/>
          <w:szCs w:val="22"/>
          <w:lang w:val="id-ID" w:eastAsia="id-ID"/>
        </w:rPr>
        <w:lastRenderedPageBreak/>
        <w:drawing>
          <wp:inline distT="0" distB="0" distL="0" distR="0" wp14:anchorId="759173A8" wp14:editId="1843DECB">
            <wp:extent cx="4448175" cy="3905250"/>
            <wp:effectExtent l="0" t="0" r="0" b="0"/>
            <wp:docPr id="36" name="Picture 36" descr="IMG_5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G_595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43730" cy="3901348"/>
                    </a:xfrm>
                    <a:prstGeom prst="rect">
                      <a:avLst/>
                    </a:prstGeom>
                    <a:noFill/>
                    <a:ln>
                      <a:noFill/>
                    </a:ln>
                  </pic:spPr>
                </pic:pic>
              </a:graphicData>
            </a:graphic>
          </wp:inline>
        </w:drawing>
      </w:r>
    </w:p>
    <w:p w14:paraId="7E0EC706" w14:textId="77777777" w:rsidR="00E140FE" w:rsidRPr="00D00117" w:rsidRDefault="00E140FE" w:rsidP="00D00117">
      <w:pPr>
        <w:spacing w:line="360" w:lineRule="auto"/>
        <w:ind w:left="720"/>
        <w:rPr>
          <w:rFonts w:ascii="Arial" w:hAnsi="Arial" w:cs="Arial"/>
          <w:b/>
          <w:sz w:val="22"/>
          <w:szCs w:val="22"/>
          <w:lang w:val="id-ID" w:eastAsia="id-ID"/>
        </w:rPr>
      </w:pPr>
    </w:p>
    <w:p w14:paraId="17F63249" w14:textId="77777777" w:rsidR="00E140FE" w:rsidRPr="00D00117" w:rsidRDefault="00E140FE" w:rsidP="00D00117">
      <w:pPr>
        <w:spacing w:line="360" w:lineRule="auto"/>
        <w:ind w:left="720"/>
        <w:rPr>
          <w:rFonts w:ascii="Arial" w:hAnsi="Arial" w:cs="Arial"/>
          <w:sz w:val="22"/>
          <w:szCs w:val="22"/>
          <w:lang w:val="id-ID" w:eastAsia="id-ID"/>
        </w:rPr>
      </w:pPr>
      <w:r w:rsidRPr="00D00117">
        <w:rPr>
          <w:rFonts w:ascii="Arial" w:hAnsi="Arial" w:cs="Arial"/>
          <w:b/>
          <w:sz w:val="22"/>
          <w:szCs w:val="22"/>
          <w:lang w:val="id-ID" w:eastAsia="id-ID"/>
        </w:rPr>
        <w:t>Gambar 2:</w:t>
      </w:r>
      <w:r w:rsidRPr="00D00117">
        <w:rPr>
          <w:rFonts w:ascii="Arial" w:hAnsi="Arial" w:cs="Arial"/>
          <w:sz w:val="22"/>
          <w:szCs w:val="22"/>
          <w:lang w:val="id-ID" w:eastAsia="id-ID"/>
        </w:rPr>
        <w:t xml:space="preserve"> Stop kompresi dada, analisis irama jantung, pastikan tidak ada penolong yang menyentuh korban.</w:t>
      </w:r>
    </w:p>
    <w:p w14:paraId="5AF3CCCC" w14:textId="77777777" w:rsidR="00E140FE" w:rsidRPr="00D00117" w:rsidRDefault="00E140FE" w:rsidP="00D00117">
      <w:pPr>
        <w:spacing w:line="360" w:lineRule="auto"/>
        <w:jc w:val="both"/>
        <w:rPr>
          <w:rFonts w:ascii="Arial" w:hAnsi="Arial" w:cs="Arial"/>
          <w:sz w:val="22"/>
          <w:szCs w:val="22"/>
          <w:lang w:eastAsia="id-ID"/>
        </w:rPr>
      </w:pPr>
    </w:p>
    <w:p w14:paraId="56048360" w14:textId="0B710F65" w:rsidR="00E140FE" w:rsidRPr="00D00117" w:rsidRDefault="00E140FE" w:rsidP="00D00117">
      <w:pPr>
        <w:spacing w:line="360" w:lineRule="auto"/>
        <w:jc w:val="both"/>
        <w:rPr>
          <w:rFonts w:ascii="Arial" w:hAnsi="Arial" w:cs="Arial"/>
          <w:sz w:val="22"/>
          <w:szCs w:val="22"/>
          <w:lang w:eastAsia="id-ID"/>
        </w:rPr>
      </w:pPr>
      <w:r w:rsidRPr="00D00117">
        <w:rPr>
          <w:rFonts w:ascii="Arial" w:eastAsia="Times New Roman" w:hAnsi="Arial" w:cs="Arial"/>
          <w:noProof/>
          <w:sz w:val="22"/>
          <w:szCs w:val="22"/>
          <w:lang w:val="id-ID" w:eastAsia="id-ID"/>
        </w:rPr>
        <w:lastRenderedPageBreak/>
        <w:drawing>
          <wp:inline distT="0" distB="0" distL="0" distR="0" wp14:anchorId="680EEE89" wp14:editId="0AD8B369">
            <wp:extent cx="5250180" cy="7952105"/>
            <wp:effectExtent l="0" t="0" r="7620" b="0"/>
            <wp:docPr id="31" name="Picture 31" descr="algoritme henti jantung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lgoritme henti jantung copy"/>
                    <pic:cNvPicPr>
                      <a:picLocks noChangeAspect="1" noChangeArrowheads="1"/>
                    </pic:cNvPicPr>
                  </pic:nvPicPr>
                  <pic:blipFill rotWithShape="1">
                    <a:blip r:embed="rId38">
                      <a:extLst>
                        <a:ext uri="{28A0092B-C50C-407E-A947-70E740481C1C}">
                          <a14:useLocalDpi xmlns:a14="http://schemas.microsoft.com/office/drawing/2010/main" val="0"/>
                        </a:ext>
                      </a:extLst>
                    </a:blip>
                    <a:srcRect l="8874" t="2064" r="2517"/>
                    <a:stretch/>
                  </pic:blipFill>
                  <pic:spPr bwMode="auto">
                    <a:xfrm>
                      <a:off x="0" y="0"/>
                      <a:ext cx="5250180" cy="7952105"/>
                    </a:xfrm>
                    <a:prstGeom prst="rect">
                      <a:avLst/>
                    </a:prstGeom>
                    <a:noFill/>
                    <a:ln>
                      <a:noFill/>
                    </a:ln>
                    <a:extLst>
                      <a:ext uri="{53640926-AAD7-44D8-BBD7-CCE9431645EC}">
                        <a14:shadowObscured xmlns:a14="http://schemas.microsoft.com/office/drawing/2010/main"/>
                      </a:ext>
                    </a:extLst>
                  </pic:spPr>
                </pic:pic>
              </a:graphicData>
            </a:graphic>
          </wp:inline>
        </w:drawing>
      </w:r>
    </w:p>
    <w:p w14:paraId="0630EED8" w14:textId="77777777" w:rsidR="00E140FE" w:rsidRPr="00D00117" w:rsidRDefault="00E140FE" w:rsidP="00D00117">
      <w:pPr>
        <w:spacing w:line="360" w:lineRule="auto"/>
        <w:ind w:left="720"/>
        <w:jc w:val="both"/>
        <w:rPr>
          <w:rFonts w:ascii="Arial" w:eastAsia="Times New Roman" w:hAnsi="Arial" w:cs="Arial"/>
          <w:sz w:val="22"/>
          <w:szCs w:val="22"/>
        </w:rPr>
      </w:pPr>
    </w:p>
    <w:p w14:paraId="1E477657" w14:textId="77777777" w:rsidR="00E140FE" w:rsidRPr="00D00117" w:rsidRDefault="00E140FE" w:rsidP="00D00117">
      <w:pPr>
        <w:spacing w:line="360" w:lineRule="auto"/>
        <w:ind w:left="720"/>
        <w:jc w:val="center"/>
        <w:rPr>
          <w:rFonts w:ascii="Arial" w:eastAsia="Times New Roman" w:hAnsi="Arial" w:cs="Arial"/>
          <w:b/>
          <w:sz w:val="22"/>
          <w:szCs w:val="22"/>
        </w:rPr>
      </w:pPr>
      <w:r w:rsidRPr="00D00117">
        <w:rPr>
          <w:rFonts w:ascii="Arial" w:eastAsia="Times New Roman" w:hAnsi="Arial" w:cs="Arial"/>
          <w:b/>
          <w:sz w:val="22"/>
          <w:szCs w:val="22"/>
        </w:rPr>
        <w:t xml:space="preserve">Gambar </w:t>
      </w:r>
      <w:r w:rsidRPr="00D00117">
        <w:rPr>
          <w:rFonts w:ascii="Arial" w:eastAsia="Times New Roman" w:hAnsi="Arial" w:cs="Arial"/>
          <w:b/>
          <w:sz w:val="22"/>
          <w:szCs w:val="22"/>
          <w:lang w:val="id-ID"/>
        </w:rPr>
        <w:t>3</w:t>
      </w:r>
      <w:r w:rsidRPr="00D00117">
        <w:rPr>
          <w:rFonts w:ascii="Arial" w:eastAsia="Times New Roman" w:hAnsi="Arial" w:cs="Arial"/>
          <w:b/>
          <w:sz w:val="22"/>
          <w:szCs w:val="22"/>
        </w:rPr>
        <w:t xml:space="preserve"> : Algoritma henti jantung pasien dewasa</w:t>
      </w:r>
    </w:p>
    <w:p w14:paraId="36939EFA" w14:textId="77777777" w:rsidR="00E140FE" w:rsidRPr="00D00117" w:rsidRDefault="00E140FE" w:rsidP="00D00117">
      <w:pPr>
        <w:pStyle w:val="ListParagraph"/>
        <w:spacing w:line="360" w:lineRule="auto"/>
        <w:rPr>
          <w:rFonts w:ascii="Arial" w:hAnsi="Arial" w:cs="Arial"/>
          <w:sz w:val="22"/>
          <w:szCs w:val="22"/>
        </w:rPr>
      </w:pPr>
    </w:p>
    <w:p w14:paraId="5846BF93" w14:textId="77777777" w:rsidR="00E140FE" w:rsidRPr="00D00117" w:rsidRDefault="00E140FE" w:rsidP="00D00117">
      <w:pPr>
        <w:numPr>
          <w:ilvl w:val="0"/>
          <w:numId w:val="31"/>
        </w:numPr>
        <w:spacing w:line="360" w:lineRule="auto"/>
        <w:jc w:val="both"/>
        <w:rPr>
          <w:rFonts w:ascii="Arial" w:eastAsia="Times New Roman" w:hAnsi="Arial" w:cs="Arial"/>
          <w:sz w:val="22"/>
          <w:szCs w:val="22"/>
        </w:rPr>
      </w:pPr>
      <w:r w:rsidRPr="00D00117">
        <w:rPr>
          <w:rFonts w:ascii="Arial" w:eastAsia="Times New Roman" w:hAnsi="Arial" w:cs="Arial"/>
          <w:sz w:val="22"/>
          <w:szCs w:val="22"/>
        </w:rPr>
        <w:t>PEA  menunjukkan suatu grup heterogen irama elektrik jantung yang dihubungkan dengan tidak adanya aktivias mekanikal ventrikel atau adanya aktivitas mekanikal ventrikel tetapi tidak cukup untuk menyebabkan pulsasi nadi yang secara klinis terdeteksi. Asistole menunjukan tidak adanya aktivitas elektrik ventrikel, dengan atau tanpa aktivitas elektrik atrial jantung.</w:t>
      </w:r>
    </w:p>
    <w:p w14:paraId="7EC6C36C" w14:textId="77777777" w:rsidR="00AD6517" w:rsidRPr="00D00117" w:rsidRDefault="00AD6517" w:rsidP="00B514F5">
      <w:pPr>
        <w:spacing w:line="360" w:lineRule="auto"/>
        <w:jc w:val="both"/>
        <w:rPr>
          <w:rFonts w:ascii="Arial" w:eastAsia="Times New Roman" w:hAnsi="Arial" w:cs="Arial"/>
          <w:sz w:val="22"/>
          <w:szCs w:val="22"/>
        </w:rPr>
      </w:pPr>
    </w:p>
    <w:p w14:paraId="3206F58E" w14:textId="77777777" w:rsidR="00E140FE" w:rsidRPr="00D00117" w:rsidRDefault="00E140FE" w:rsidP="00D00117">
      <w:pPr>
        <w:spacing w:line="360" w:lineRule="auto"/>
        <w:ind w:left="1080"/>
        <w:jc w:val="both"/>
        <w:rPr>
          <w:rFonts w:ascii="Arial" w:eastAsia="Times New Roman" w:hAnsi="Arial" w:cs="Arial"/>
          <w:b/>
          <w:sz w:val="22"/>
          <w:szCs w:val="22"/>
        </w:rPr>
      </w:pPr>
      <w:r w:rsidRPr="00D00117">
        <w:rPr>
          <w:rFonts w:ascii="Arial" w:eastAsia="Times New Roman" w:hAnsi="Arial" w:cs="Arial"/>
          <w:b/>
          <w:sz w:val="22"/>
          <w:szCs w:val="22"/>
        </w:rPr>
        <w:t>IRAMA JANTUNG “</w:t>
      </w:r>
      <w:r w:rsidRPr="00D00117">
        <w:rPr>
          <w:rFonts w:ascii="Arial" w:eastAsia="Times New Roman" w:hAnsi="Arial" w:cs="Arial"/>
          <w:b/>
          <w:i/>
          <w:sz w:val="22"/>
          <w:szCs w:val="22"/>
        </w:rPr>
        <w:t>SHOCKABLE</w:t>
      </w:r>
      <w:r w:rsidRPr="00D00117">
        <w:rPr>
          <w:rFonts w:ascii="Arial" w:eastAsia="Times New Roman" w:hAnsi="Arial" w:cs="Arial"/>
          <w:b/>
          <w:sz w:val="22"/>
          <w:szCs w:val="22"/>
        </w:rPr>
        <w:t>’</w:t>
      </w:r>
    </w:p>
    <w:p w14:paraId="50071D08" w14:textId="77777777" w:rsidR="00E140FE" w:rsidRPr="00D00117" w:rsidRDefault="00E140FE" w:rsidP="00D00117">
      <w:pPr>
        <w:spacing w:line="360" w:lineRule="auto"/>
        <w:ind w:left="720"/>
        <w:jc w:val="both"/>
        <w:rPr>
          <w:rFonts w:ascii="Arial" w:eastAsia="Times New Roman" w:hAnsi="Arial" w:cs="Arial"/>
          <w:sz w:val="22"/>
          <w:szCs w:val="22"/>
        </w:rPr>
      </w:pPr>
    </w:p>
    <w:p w14:paraId="3BF18A95" w14:textId="4D1CAB80" w:rsidR="00E140FE" w:rsidRPr="00D00117" w:rsidRDefault="00E140FE" w:rsidP="00D00117">
      <w:pPr>
        <w:spacing w:line="360" w:lineRule="auto"/>
        <w:ind w:left="720"/>
        <w:jc w:val="center"/>
        <w:rPr>
          <w:rFonts w:ascii="Arial" w:eastAsia="Times New Roman" w:hAnsi="Arial" w:cs="Arial"/>
          <w:sz w:val="22"/>
          <w:szCs w:val="22"/>
        </w:rPr>
      </w:pPr>
      <w:r w:rsidRPr="00D00117">
        <w:rPr>
          <w:rFonts w:ascii="Arial" w:eastAsia="Times New Roman" w:hAnsi="Arial" w:cs="Arial"/>
          <w:noProof/>
          <w:sz w:val="22"/>
          <w:szCs w:val="22"/>
          <w:lang w:val="id-ID" w:eastAsia="id-ID"/>
        </w:rPr>
        <w:drawing>
          <wp:inline distT="0" distB="0" distL="0" distR="0" wp14:anchorId="1FE1FD60" wp14:editId="368CA82E">
            <wp:extent cx="3968750" cy="9690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68750" cy="969010"/>
                    </a:xfrm>
                    <a:prstGeom prst="rect">
                      <a:avLst/>
                    </a:prstGeom>
                    <a:noFill/>
                    <a:ln>
                      <a:noFill/>
                    </a:ln>
                  </pic:spPr>
                </pic:pic>
              </a:graphicData>
            </a:graphic>
          </wp:inline>
        </w:drawing>
      </w:r>
    </w:p>
    <w:p w14:paraId="3C5E4554" w14:textId="77777777" w:rsidR="00E140FE" w:rsidRPr="00D00117" w:rsidRDefault="00E140FE" w:rsidP="00D00117">
      <w:pPr>
        <w:spacing w:line="360" w:lineRule="auto"/>
        <w:ind w:left="720"/>
        <w:jc w:val="center"/>
        <w:rPr>
          <w:rFonts w:ascii="Arial" w:eastAsia="Times New Roman" w:hAnsi="Arial" w:cs="Arial"/>
          <w:sz w:val="22"/>
          <w:szCs w:val="22"/>
        </w:rPr>
      </w:pPr>
    </w:p>
    <w:p w14:paraId="07968122" w14:textId="77777777" w:rsidR="00E140FE" w:rsidRPr="00D00117" w:rsidRDefault="00E140FE" w:rsidP="00D00117">
      <w:pPr>
        <w:spacing w:line="360" w:lineRule="auto"/>
        <w:ind w:left="720"/>
        <w:jc w:val="center"/>
        <w:rPr>
          <w:rFonts w:ascii="Arial" w:eastAsia="Times New Roman" w:hAnsi="Arial" w:cs="Arial"/>
          <w:sz w:val="22"/>
          <w:szCs w:val="22"/>
        </w:rPr>
      </w:pPr>
      <w:r w:rsidRPr="00D00117">
        <w:rPr>
          <w:rFonts w:ascii="Arial" w:eastAsia="Times New Roman" w:hAnsi="Arial" w:cs="Arial"/>
          <w:b/>
          <w:sz w:val="22"/>
          <w:szCs w:val="22"/>
        </w:rPr>
        <w:t xml:space="preserve">Gambar </w:t>
      </w:r>
      <w:r w:rsidRPr="00D00117">
        <w:rPr>
          <w:rFonts w:ascii="Arial" w:eastAsia="Times New Roman" w:hAnsi="Arial" w:cs="Arial"/>
          <w:b/>
          <w:sz w:val="22"/>
          <w:szCs w:val="22"/>
          <w:lang w:val="id-ID"/>
        </w:rPr>
        <w:t>4</w:t>
      </w:r>
      <w:r w:rsidRPr="00D00117">
        <w:rPr>
          <w:rFonts w:ascii="Arial" w:eastAsia="Times New Roman" w:hAnsi="Arial" w:cs="Arial"/>
          <w:b/>
          <w:sz w:val="22"/>
          <w:szCs w:val="22"/>
        </w:rPr>
        <w:t>:</w:t>
      </w:r>
      <w:r w:rsidRPr="00D00117">
        <w:rPr>
          <w:rFonts w:ascii="Arial" w:eastAsia="Times New Roman" w:hAnsi="Arial" w:cs="Arial"/>
          <w:sz w:val="22"/>
          <w:szCs w:val="22"/>
        </w:rPr>
        <w:t xml:space="preserve"> Ventrikel Fibrilasi ; rate: tidak dapat ditentukan, irama kacau, komplek P, QRS dan PR interval tidak terlihat. Secara klinis tidak dijumpai curah jantung dan denyut nadi.</w:t>
      </w:r>
    </w:p>
    <w:p w14:paraId="33E4B21F" w14:textId="77777777" w:rsidR="00E140FE" w:rsidRPr="00D00117" w:rsidRDefault="00E140FE" w:rsidP="00D00117">
      <w:pPr>
        <w:spacing w:line="360" w:lineRule="auto"/>
        <w:ind w:left="720"/>
        <w:jc w:val="center"/>
        <w:rPr>
          <w:rFonts w:ascii="Arial" w:eastAsia="Times New Roman" w:hAnsi="Arial" w:cs="Arial"/>
          <w:sz w:val="22"/>
          <w:szCs w:val="22"/>
        </w:rPr>
      </w:pPr>
    </w:p>
    <w:p w14:paraId="67920EA6" w14:textId="0430E7A3" w:rsidR="00E140FE" w:rsidRPr="00D00117" w:rsidRDefault="00E140FE" w:rsidP="00D00117">
      <w:pPr>
        <w:spacing w:line="360" w:lineRule="auto"/>
        <w:ind w:left="720"/>
        <w:jc w:val="center"/>
        <w:rPr>
          <w:rFonts w:ascii="Arial" w:eastAsia="Times New Roman" w:hAnsi="Arial" w:cs="Arial"/>
          <w:sz w:val="22"/>
          <w:szCs w:val="22"/>
        </w:rPr>
      </w:pPr>
      <w:r w:rsidRPr="00D00117">
        <w:rPr>
          <w:rFonts w:ascii="Arial" w:eastAsia="Times New Roman" w:hAnsi="Arial" w:cs="Arial"/>
          <w:noProof/>
          <w:sz w:val="22"/>
          <w:szCs w:val="22"/>
          <w:lang w:val="id-ID" w:eastAsia="id-ID"/>
        </w:rPr>
        <w:drawing>
          <wp:inline distT="0" distB="0" distL="0" distR="0" wp14:anchorId="3BC20C2A" wp14:editId="2CEFBCF6">
            <wp:extent cx="4023360" cy="98742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23360" cy="987425"/>
                    </a:xfrm>
                    <a:prstGeom prst="rect">
                      <a:avLst/>
                    </a:prstGeom>
                    <a:noFill/>
                    <a:ln>
                      <a:noFill/>
                    </a:ln>
                  </pic:spPr>
                </pic:pic>
              </a:graphicData>
            </a:graphic>
          </wp:inline>
        </w:drawing>
      </w:r>
    </w:p>
    <w:p w14:paraId="6948E9C4" w14:textId="77777777" w:rsidR="00E140FE" w:rsidRPr="00D00117" w:rsidRDefault="00E140FE" w:rsidP="00D00117">
      <w:pPr>
        <w:spacing w:line="360" w:lineRule="auto"/>
        <w:ind w:left="720"/>
        <w:jc w:val="center"/>
        <w:rPr>
          <w:rFonts w:ascii="Arial" w:eastAsia="Times New Roman" w:hAnsi="Arial" w:cs="Arial"/>
          <w:sz w:val="22"/>
          <w:szCs w:val="22"/>
        </w:rPr>
      </w:pPr>
    </w:p>
    <w:p w14:paraId="2D3D00E3" w14:textId="77777777" w:rsidR="00E140FE" w:rsidRPr="00D00117" w:rsidRDefault="00E140FE" w:rsidP="00D00117">
      <w:pPr>
        <w:spacing w:line="360" w:lineRule="auto"/>
        <w:ind w:left="720"/>
        <w:jc w:val="center"/>
        <w:rPr>
          <w:rFonts w:ascii="Arial" w:eastAsia="Times New Roman" w:hAnsi="Arial" w:cs="Arial"/>
          <w:sz w:val="22"/>
          <w:szCs w:val="22"/>
        </w:rPr>
      </w:pPr>
      <w:r w:rsidRPr="00D00117">
        <w:rPr>
          <w:rFonts w:ascii="Arial" w:eastAsia="Times New Roman" w:hAnsi="Arial" w:cs="Arial"/>
          <w:b/>
          <w:sz w:val="22"/>
          <w:szCs w:val="22"/>
        </w:rPr>
        <w:t xml:space="preserve">Gambar </w:t>
      </w:r>
      <w:r w:rsidRPr="00D00117">
        <w:rPr>
          <w:rFonts w:ascii="Arial" w:eastAsia="Times New Roman" w:hAnsi="Arial" w:cs="Arial"/>
          <w:b/>
          <w:sz w:val="22"/>
          <w:szCs w:val="22"/>
          <w:lang w:val="id-ID"/>
        </w:rPr>
        <w:t>5</w:t>
      </w:r>
      <w:r w:rsidRPr="00D00117">
        <w:rPr>
          <w:rFonts w:ascii="Arial" w:eastAsia="Times New Roman" w:hAnsi="Arial" w:cs="Arial"/>
          <w:b/>
          <w:sz w:val="22"/>
          <w:szCs w:val="22"/>
        </w:rPr>
        <w:t>:</w:t>
      </w:r>
      <w:r w:rsidRPr="00D00117">
        <w:rPr>
          <w:rFonts w:ascii="Arial" w:eastAsia="Times New Roman" w:hAnsi="Arial" w:cs="Arial"/>
          <w:sz w:val="22"/>
          <w:szCs w:val="22"/>
        </w:rPr>
        <w:t xml:space="preserve"> Ventrikel Takikardi: rate 100-250 kali/menit, irama teratur, komplek P, dan interval PR tidak terlihat, komplek Q melebar &gt; 0,10 dtk (monomorfik atau polimorfik).</w:t>
      </w:r>
    </w:p>
    <w:p w14:paraId="1857C189" w14:textId="77777777" w:rsidR="00E140FE" w:rsidRPr="00D00117" w:rsidRDefault="00E140FE" w:rsidP="00D00117">
      <w:pPr>
        <w:spacing w:line="360" w:lineRule="auto"/>
        <w:ind w:left="720"/>
        <w:jc w:val="center"/>
        <w:rPr>
          <w:rFonts w:ascii="Arial" w:eastAsia="Times New Roman" w:hAnsi="Arial" w:cs="Arial"/>
          <w:sz w:val="22"/>
          <w:szCs w:val="22"/>
        </w:rPr>
      </w:pPr>
    </w:p>
    <w:p w14:paraId="79A859AA" w14:textId="77777777" w:rsidR="00E140FE" w:rsidRPr="00D00117" w:rsidRDefault="00E140FE" w:rsidP="00D00117">
      <w:pPr>
        <w:spacing w:line="360" w:lineRule="auto"/>
        <w:ind w:left="1080"/>
        <w:rPr>
          <w:rFonts w:ascii="Arial" w:eastAsia="Times New Roman" w:hAnsi="Arial" w:cs="Arial"/>
          <w:b/>
          <w:sz w:val="22"/>
          <w:szCs w:val="22"/>
        </w:rPr>
      </w:pPr>
      <w:r w:rsidRPr="00D00117">
        <w:rPr>
          <w:rFonts w:ascii="Arial" w:eastAsia="Times New Roman" w:hAnsi="Arial" w:cs="Arial"/>
          <w:b/>
          <w:sz w:val="22"/>
          <w:szCs w:val="22"/>
        </w:rPr>
        <w:t>IRAMA JANTUNG “</w:t>
      </w:r>
      <w:r w:rsidRPr="00D00117">
        <w:rPr>
          <w:rFonts w:ascii="Arial" w:eastAsia="Times New Roman" w:hAnsi="Arial" w:cs="Arial"/>
          <w:b/>
          <w:i/>
          <w:sz w:val="22"/>
          <w:szCs w:val="22"/>
        </w:rPr>
        <w:t>NON SHOCKABLE</w:t>
      </w:r>
      <w:r w:rsidRPr="00D00117">
        <w:rPr>
          <w:rFonts w:ascii="Arial" w:eastAsia="Times New Roman" w:hAnsi="Arial" w:cs="Arial"/>
          <w:b/>
          <w:sz w:val="22"/>
          <w:szCs w:val="22"/>
        </w:rPr>
        <w:t>”.</w:t>
      </w:r>
    </w:p>
    <w:p w14:paraId="4A84D81A" w14:textId="77777777" w:rsidR="00E140FE" w:rsidRPr="00D00117" w:rsidRDefault="00E140FE" w:rsidP="00D00117">
      <w:pPr>
        <w:spacing w:line="360" w:lineRule="auto"/>
        <w:ind w:left="720"/>
        <w:jc w:val="center"/>
        <w:rPr>
          <w:rFonts w:ascii="Arial" w:eastAsia="Times New Roman" w:hAnsi="Arial" w:cs="Arial"/>
          <w:sz w:val="22"/>
          <w:szCs w:val="22"/>
        </w:rPr>
      </w:pPr>
    </w:p>
    <w:p w14:paraId="65633556" w14:textId="6DD43DDD" w:rsidR="00E140FE" w:rsidRPr="00D00117" w:rsidRDefault="00E140FE" w:rsidP="00D00117">
      <w:pPr>
        <w:spacing w:line="360" w:lineRule="auto"/>
        <w:jc w:val="center"/>
        <w:rPr>
          <w:rFonts w:ascii="Arial" w:eastAsia="Times New Roman" w:hAnsi="Arial" w:cs="Arial"/>
          <w:b/>
          <w:color w:val="000000"/>
          <w:sz w:val="22"/>
          <w:szCs w:val="22"/>
        </w:rPr>
      </w:pPr>
      <w:r w:rsidRPr="00D00117">
        <w:rPr>
          <w:rFonts w:ascii="Arial" w:eastAsia="Times New Roman" w:hAnsi="Arial" w:cs="Arial"/>
          <w:b/>
          <w:color w:val="000000"/>
          <w:sz w:val="22"/>
          <w:szCs w:val="22"/>
        </w:rPr>
        <w:t xml:space="preserve">           </w:t>
      </w:r>
      <w:r w:rsidRPr="00D00117">
        <w:rPr>
          <w:rFonts w:ascii="Arial" w:eastAsia="Times New Roman" w:hAnsi="Arial" w:cs="Arial"/>
          <w:b/>
          <w:noProof/>
          <w:color w:val="000000"/>
          <w:sz w:val="22"/>
          <w:szCs w:val="22"/>
          <w:lang w:val="id-ID" w:eastAsia="id-ID"/>
        </w:rPr>
        <w:drawing>
          <wp:inline distT="0" distB="0" distL="0" distR="0" wp14:anchorId="1E597B41" wp14:editId="37B31FB5">
            <wp:extent cx="4023360" cy="9512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23360" cy="951230"/>
                    </a:xfrm>
                    <a:prstGeom prst="rect">
                      <a:avLst/>
                    </a:prstGeom>
                    <a:noFill/>
                    <a:ln>
                      <a:noFill/>
                    </a:ln>
                  </pic:spPr>
                </pic:pic>
              </a:graphicData>
            </a:graphic>
          </wp:inline>
        </w:drawing>
      </w:r>
    </w:p>
    <w:p w14:paraId="2A02008E" w14:textId="77777777" w:rsidR="00E140FE" w:rsidRPr="00D00117" w:rsidRDefault="00E140FE" w:rsidP="00D00117">
      <w:pPr>
        <w:spacing w:line="360" w:lineRule="auto"/>
        <w:jc w:val="center"/>
        <w:rPr>
          <w:rFonts w:ascii="Arial" w:eastAsia="Times New Roman" w:hAnsi="Arial" w:cs="Arial"/>
          <w:b/>
          <w:color w:val="000000"/>
          <w:sz w:val="22"/>
          <w:szCs w:val="22"/>
        </w:rPr>
      </w:pPr>
    </w:p>
    <w:p w14:paraId="0A6BD598" w14:textId="2A43F07C" w:rsidR="00E81566" w:rsidRPr="00D00117" w:rsidRDefault="00E140FE" w:rsidP="00D00117">
      <w:pPr>
        <w:spacing w:line="360" w:lineRule="auto"/>
        <w:ind w:left="720"/>
        <w:jc w:val="center"/>
        <w:rPr>
          <w:rFonts w:ascii="Arial" w:eastAsia="Times New Roman" w:hAnsi="Arial" w:cs="Arial"/>
          <w:sz w:val="22"/>
          <w:szCs w:val="22"/>
        </w:rPr>
      </w:pPr>
      <w:r w:rsidRPr="00D00117">
        <w:rPr>
          <w:rFonts w:ascii="Arial" w:eastAsia="Times New Roman" w:hAnsi="Arial" w:cs="Arial"/>
          <w:b/>
          <w:color w:val="000000"/>
          <w:sz w:val="22"/>
          <w:szCs w:val="22"/>
        </w:rPr>
        <w:t xml:space="preserve">Gambar </w:t>
      </w:r>
      <w:r w:rsidRPr="00D00117">
        <w:rPr>
          <w:rFonts w:ascii="Arial" w:eastAsia="Times New Roman" w:hAnsi="Arial" w:cs="Arial"/>
          <w:b/>
          <w:color w:val="000000"/>
          <w:sz w:val="22"/>
          <w:szCs w:val="22"/>
          <w:lang w:val="id-ID"/>
        </w:rPr>
        <w:t>6</w:t>
      </w:r>
      <w:r w:rsidRPr="00D00117">
        <w:rPr>
          <w:rFonts w:ascii="Arial" w:eastAsia="Times New Roman" w:hAnsi="Arial" w:cs="Arial"/>
          <w:b/>
          <w:color w:val="000000"/>
          <w:sz w:val="22"/>
          <w:szCs w:val="22"/>
        </w:rPr>
        <w:t xml:space="preserve">: Asistole: </w:t>
      </w:r>
      <w:r w:rsidRPr="00D00117">
        <w:rPr>
          <w:rFonts w:ascii="Arial" w:eastAsia="Times New Roman" w:hAnsi="Arial" w:cs="Arial"/>
          <w:sz w:val="22"/>
          <w:szCs w:val="22"/>
        </w:rPr>
        <w:t>tidak terdapat irama listrik, komplek P, QRS dan PR interval tidak terlihat. Secara klinis tidak dijumpai curah jantung dan denyut nadi.</w:t>
      </w:r>
    </w:p>
    <w:p w14:paraId="65EDD7A5" w14:textId="77777777" w:rsidR="00E81566" w:rsidRPr="00D00117" w:rsidRDefault="00E81566" w:rsidP="00D00117">
      <w:pPr>
        <w:spacing w:line="360" w:lineRule="auto"/>
        <w:ind w:left="720"/>
        <w:jc w:val="center"/>
        <w:rPr>
          <w:rFonts w:ascii="Arial" w:eastAsia="Times New Roman" w:hAnsi="Arial" w:cs="Arial"/>
          <w:sz w:val="22"/>
          <w:szCs w:val="22"/>
        </w:rPr>
      </w:pPr>
    </w:p>
    <w:p w14:paraId="7BB932C0" w14:textId="77777777" w:rsidR="00E140FE" w:rsidRPr="00D00117" w:rsidRDefault="00E140FE" w:rsidP="00D00117">
      <w:pPr>
        <w:spacing w:line="360" w:lineRule="auto"/>
        <w:jc w:val="center"/>
        <w:rPr>
          <w:rFonts w:ascii="Arial" w:eastAsia="Times New Roman" w:hAnsi="Arial" w:cs="Arial"/>
          <w:b/>
          <w:color w:val="000000"/>
          <w:sz w:val="22"/>
          <w:szCs w:val="22"/>
        </w:rPr>
      </w:pPr>
    </w:p>
    <w:p w14:paraId="0ADCF0B5" w14:textId="0BB3F26B" w:rsidR="00E140FE" w:rsidRPr="00D00117" w:rsidRDefault="00E140FE" w:rsidP="00D00117">
      <w:pPr>
        <w:spacing w:line="360" w:lineRule="auto"/>
        <w:jc w:val="center"/>
        <w:rPr>
          <w:rFonts w:ascii="Arial" w:eastAsia="Times New Roman" w:hAnsi="Arial" w:cs="Arial"/>
          <w:b/>
          <w:color w:val="000000"/>
          <w:sz w:val="22"/>
          <w:szCs w:val="22"/>
        </w:rPr>
      </w:pPr>
      <w:r w:rsidRPr="00D00117">
        <w:rPr>
          <w:rFonts w:ascii="Arial" w:eastAsia="Times New Roman" w:hAnsi="Arial" w:cs="Arial"/>
          <w:b/>
          <w:color w:val="000000"/>
          <w:sz w:val="22"/>
          <w:szCs w:val="22"/>
        </w:rPr>
        <w:t xml:space="preserve">              </w:t>
      </w:r>
      <w:r w:rsidRPr="00D00117">
        <w:rPr>
          <w:rFonts w:ascii="Arial" w:eastAsia="Times New Roman" w:hAnsi="Arial" w:cs="Arial"/>
          <w:b/>
          <w:noProof/>
          <w:color w:val="000000"/>
          <w:sz w:val="22"/>
          <w:szCs w:val="22"/>
          <w:lang w:val="id-ID" w:eastAsia="id-ID"/>
        </w:rPr>
        <w:drawing>
          <wp:inline distT="0" distB="0" distL="0" distR="0" wp14:anchorId="44C53248" wp14:editId="2C2E6A62">
            <wp:extent cx="4151630" cy="1005840"/>
            <wp:effectExtent l="0" t="0" r="0" b="1016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51630" cy="1005840"/>
                    </a:xfrm>
                    <a:prstGeom prst="rect">
                      <a:avLst/>
                    </a:prstGeom>
                    <a:noFill/>
                    <a:ln>
                      <a:noFill/>
                    </a:ln>
                  </pic:spPr>
                </pic:pic>
              </a:graphicData>
            </a:graphic>
          </wp:inline>
        </w:drawing>
      </w:r>
    </w:p>
    <w:p w14:paraId="590AF418" w14:textId="77777777" w:rsidR="00E140FE" w:rsidRPr="00D00117" w:rsidRDefault="00E140FE" w:rsidP="00D00117">
      <w:pPr>
        <w:spacing w:line="360" w:lineRule="auto"/>
        <w:jc w:val="center"/>
        <w:rPr>
          <w:rFonts w:ascii="Arial" w:eastAsia="Times New Roman" w:hAnsi="Arial" w:cs="Arial"/>
          <w:b/>
          <w:color w:val="000000"/>
          <w:sz w:val="22"/>
          <w:szCs w:val="22"/>
        </w:rPr>
      </w:pPr>
    </w:p>
    <w:p w14:paraId="14431A3B" w14:textId="77777777" w:rsidR="00E140FE" w:rsidRPr="00D00117" w:rsidRDefault="00E140FE" w:rsidP="00D00117">
      <w:pPr>
        <w:spacing w:line="360" w:lineRule="auto"/>
        <w:jc w:val="center"/>
        <w:rPr>
          <w:rFonts w:ascii="Arial" w:eastAsia="Times New Roman" w:hAnsi="Arial" w:cs="Arial"/>
          <w:color w:val="000000"/>
          <w:sz w:val="22"/>
          <w:szCs w:val="22"/>
        </w:rPr>
      </w:pPr>
      <w:r w:rsidRPr="00D00117">
        <w:rPr>
          <w:rFonts w:ascii="Arial" w:eastAsia="Times New Roman" w:hAnsi="Arial" w:cs="Arial"/>
          <w:b/>
          <w:color w:val="000000"/>
          <w:sz w:val="22"/>
          <w:szCs w:val="22"/>
        </w:rPr>
        <w:t xml:space="preserve">Gambar </w:t>
      </w:r>
      <w:r w:rsidRPr="00D00117">
        <w:rPr>
          <w:rFonts w:ascii="Arial" w:eastAsia="Times New Roman" w:hAnsi="Arial" w:cs="Arial"/>
          <w:b/>
          <w:color w:val="000000"/>
          <w:sz w:val="22"/>
          <w:szCs w:val="22"/>
          <w:lang w:val="id-ID"/>
        </w:rPr>
        <w:t>7</w:t>
      </w:r>
      <w:r w:rsidRPr="00D00117">
        <w:rPr>
          <w:rFonts w:ascii="Arial" w:eastAsia="Times New Roman" w:hAnsi="Arial" w:cs="Arial"/>
          <w:b/>
          <w:color w:val="000000"/>
          <w:sz w:val="22"/>
          <w:szCs w:val="22"/>
        </w:rPr>
        <w:t xml:space="preserve">: PEA (pulseless electrical activity), </w:t>
      </w:r>
      <w:r w:rsidRPr="00D00117">
        <w:rPr>
          <w:rFonts w:ascii="Arial" w:eastAsia="Times New Roman" w:hAnsi="Arial" w:cs="Arial"/>
          <w:color w:val="000000"/>
          <w:sz w:val="22"/>
          <w:szCs w:val="22"/>
        </w:rPr>
        <w:t>aktivitas listrik jantung tanpa adanya mekanikal ventrikel sehingga secara klinis tidak teraba pulsasi nadi. Seperti contoh gambaran irama idioventrikular di atas (</w:t>
      </w:r>
      <w:r w:rsidRPr="00D00117">
        <w:rPr>
          <w:rFonts w:ascii="Arial" w:eastAsia="Times New Roman" w:hAnsi="Arial" w:cs="Arial"/>
          <w:b/>
          <w:color w:val="000000"/>
          <w:sz w:val="22"/>
          <w:szCs w:val="22"/>
        </w:rPr>
        <w:t>sumber:</w:t>
      </w:r>
      <w:r w:rsidRPr="00D00117">
        <w:rPr>
          <w:rFonts w:ascii="Arial" w:eastAsia="Times New Roman" w:hAnsi="Arial" w:cs="Arial"/>
          <w:color w:val="000000"/>
          <w:sz w:val="22"/>
          <w:szCs w:val="22"/>
        </w:rPr>
        <w:t xml:space="preserve"> Jones, SA, 2005)</w:t>
      </w:r>
    </w:p>
    <w:p w14:paraId="0B6D8E68" w14:textId="77777777" w:rsidR="00AD6517" w:rsidRPr="00D00117" w:rsidRDefault="00AD6517" w:rsidP="00D00117">
      <w:pPr>
        <w:spacing w:line="360" w:lineRule="auto"/>
        <w:jc w:val="both"/>
        <w:rPr>
          <w:rFonts w:ascii="Arial" w:eastAsia="Times New Roman" w:hAnsi="Arial" w:cs="Arial"/>
          <w:b/>
          <w:color w:val="000000"/>
          <w:sz w:val="22"/>
          <w:szCs w:val="22"/>
        </w:rPr>
      </w:pPr>
    </w:p>
    <w:p w14:paraId="01541ACC" w14:textId="77777777" w:rsidR="00E140FE" w:rsidRPr="00D00117" w:rsidRDefault="00E140FE" w:rsidP="00D00117">
      <w:pPr>
        <w:spacing w:line="360" w:lineRule="auto"/>
        <w:jc w:val="both"/>
        <w:rPr>
          <w:rFonts w:ascii="Arial" w:eastAsia="Times New Roman" w:hAnsi="Arial" w:cs="Arial"/>
          <w:color w:val="000000"/>
          <w:sz w:val="22"/>
          <w:szCs w:val="22"/>
        </w:rPr>
      </w:pPr>
      <w:r w:rsidRPr="00D00117">
        <w:rPr>
          <w:rFonts w:ascii="Arial" w:eastAsia="Times New Roman" w:hAnsi="Arial" w:cs="Arial"/>
          <w:b/>
          <w:color w:val="000000"/>
          <w:sz w:val="22"/>
          <w:szCs w:val="22"/>
        </w:rPr>
        <w:lastRenderedPageBreak/>
        <w:t>Langkah 3-4:</w:t>
      </w:r>
      <w:r w:rsidRPr="00D00117">
        <w:rPr>
          <w:rFonts w:ascii="Arial" w:eastAsia="Times New Roman" w:hAnsi="Arial" w:cs="Arial"/>
          <w:color w:val="000000"/>
          <w:sz w:val="22"/>
          <w:szCs w:val="22"/>
        </w:rPr>
        <w:t xml:space="preserve">  </w:t>
      </w:r>
    </w:p>
    <w:p w14:paraId="1294BE7B" w14:textId="77777777" w:rsidR="00E140FE" w:rsidRPr="00D00117" w:rsidRDefault="00E140FE" w:rsidP="00D00117">
      <w:pPr>
        <w:numPr>
          <w:ilvl w:val="0"/>
          <w:numId w:val="32"/>
        </w:numPr>
        <w:spacing w:line="360" w:lineRule="auto"/>
        <w:jc w:val="both"/>
        <w:rPr>
          <w:rFonts w:ascii="Arial" w:eastAsia="Times New Roman" w:hAnsi="Arial" w:cs="Arial"/>
          <w:sz w:val="22"/>
          <w:szCs w:val="22"/>
        </w:rPr>
      </w:pPr>
      <w:r w:rsidRPr="00D00117">
        <w:rPr>
          <w:rFonts w:ascii="Arial" w:eastAsia="Times New Roman" w:hAnsi="Arial" w:cs="Arial"/>
          <w:color w:val="000000"/>
          <w:sz w:val="22"/>
          <w:szCs w:val="22"/>
        </w:rPr>
        <w:t>Saat irama jantung dinilai dengan manual defibrillator dan menunjukkan VF atau VT, penolong lain harus tetap melanjutkan RJP, sedangkan penolong lain melakukan pengisian energy (</w:t>
      </w:r>
      <w:r w:rsidRPr="00D00117">
        <w:rPr>
          <w:rFonts w:ascii="Arial" w:eastAsia="Times New Roman" w:hAnsi="Arial" w:cs="Arial"/>
          <w:i/>
          <w:color w:val="000000"/>
          <w:sz w:val="22"/>
          <w:szCs w:val="22"/>
        </w:rPr>
        <w:t>charges</w:t>
      </w:r>
      <w:r w:rsidRPr="00D00117">
        <w:rPr>
          <w:rFonts w:ascii="Arial" w:eastAsia="Times New Roman" w:hAnsi="Arial" w:cs="Arial"/>
          <w:color w:val="000000"/>
          <w:sz w:val="22"/>
          <w:szCs w:val="22"/>
        </w:rPr>
        <w:t xml:space="preserve">) pada defibrillator. </w:t>
      </w:r>
      <w:r w:rsidRPr="00D00117">
        <w:rPr>
          <w:rFonts w:ascii="Arial" w:eastAsia="Times New Roman" w:hAnsi="Arial" w:cs="Arial"/>
          <w:sz w:val="22"/>
          <w:szCs w:val="22"/>
        </w:rPr>
        <w:t xml:space="preserve">Jika defibrillator bifasic tersedia, penolong harus menggunakan energy seperti yang direkomendasikan oleh perusahaan (dosis awal 120 hingga 200 Joule) untuk mengatasi VF. Jika defibrillator monofasik digunakan maka shock awal dengan energy 360 Joule dan gunakan dosis tersebut untuk dosis ulangan jika diperlukan. </w:t>
      </w:r>
    </w:p>
    <w:p w14:paraId="6F5C3B44" w14:textId="77777777" w:rsidR="00E140FE" w:rsidRPr="00D00117" w:rsidRDefault="00E140FE" w:rsidP="00D00117">
      <w:pPr>
        <w:numPr>
          <w:ilvl w:val="0"/>
          <w:numId w:val="32"/>
        </w:numPr>
        <w:spacing w:line="360" w:lineRule="auto"/>
        <w:jc w:val="both"/>
        <w:rPr>
          <w:rFonts w:ascii="Arial" w:eastAsia="Times New Roman" w:hAnsi="Arial" w:cs="Arial"/>
          <w:color w:val="000000"/>
          <w:sz w:val="22"/>
          <w:szCs w:val="22"/>
        </w:rPr>
      </w:pPr>
      <w:r w:rsidRPr="00D00117">
        <w:rPr>
          <w:rFonts w:ascii="Arial" w:eastAsia="Times New Roman" w:hAnsi="Arial" w:cs="Arial"/>
          <w:color w:val="000000"/>
          <w:sz w:val="22"/>
          <w:szCs w:val="22"/>
        </w:rPr>
        <w:t xml:space="preserve">Saat pengisian energy defibrillator sudah penuh, RJP dihentikan,  setelah memastikan situasi pasien </w:t>
      </w:r>
      <w:r w:rsidRPr="00D00117">
        <w:rPr>
          <w:rFonts w:ascii="Arial" w:eastAsia="Times New Roman" w:hAnsi="Arial" w:cs="Arial"/>
          <w:i/>
          <w:color w:val="000000"/>
          <w:sz w:val="22"/>
          <w:szCs w:val="22"/>
        </w:rPr>
        <w:t>clear</w:t>
      </w:r>
      <w:r w:rsidRPr="00D00117">
        <w:rPr>
          <w:rFonts w:ascii="Arial" w:eastAsia="Times New Roman" w:hAnsi="Arial" w:cs="Arial"/>
          <w:color w:val="000000"/>
          <w:sz w:val="22"/>
          <w:szCs w:val="22"/>
        </w:rPr>
        <w:t xml:space="preserve">, penolong harus secepat mungkin untuk memberikan defibrilasi untuk meminimalkan interupsi kompresi dada. </w:t>
      </w:r>
    </w:p>
    <w:p w14:paraId="405A8917" w14:textId="77777777" w:rsidR="00E140FE" w:rsidRPr="00D00117" w:rsidRDefault="00E140FE" w:rsidP="00D00117">
      <w:pPr>
        <w:numPr>
          <w:ilvl w:val="0"/>
          <w:numId w:val="32"/>
        </w:numPr>
        <w:spacing w:line="360" w:lineRule="auto"/>
        <w:jc w:val="both"/>
        <w:rPr>
          <w:rFonts w:ascii="Arial" w:eastAsia="Times New Roman" w:hAnsi="Arial" w:cs="Arial"/>
          <w:color w:val="000000"/>
          <w:sz w:val="22"/>
          <w:szCs w:val="22"/>
        </w:rPr>
      </w:pPr>
      <w:r w:rsidRPr="00D00117">
        <w:rPr>
          <w:rFonts w:ascii="Arial" w:eastAsia="Times New Roman" w:hAnsi="Arial" w:cs="Arial"/>
          <w:color w:val="000000"/>
          <w:sz w:val="22"/>
          <w:szCs w:val="22"/>
        </w:rPr>
        <w:t>Penolong lain segera melanjutkan RJP setelah defibrilasi (tanpa melakukan penilaian irama jantung atau nadi, dan memulai RJP dengan kompresi dada dan dilanjutkan hingga 5 siklus (2 menit). Jika memungkinkan akses vaskular dapat dilakukan secara intravena atau intraosseus. Penolong yang melakukan kompresi dada harus bertukar setiap 2 menit untuk mencegah kelelahan.</w:t>
      </w:r>
    </w:p>
    <w:p w14:paraId="243EBAF7" w14:textId="77777777" w:rsidR="00E81566" w:rsidRPr="00D00117" w:rsidRDefault="00E81566" w:rsidP="00D00117">
      <w:pPr>
        <w:spacing w:line="360" w:lineRule="auto"/>
        <w:ind w:left="720"/>
        <w:jc w:val="both"/>
        <w:rPr>
          <w:rFonts w:ascii="Arial" w:eastAsia="Times New Roman" w:hAnsi="Arial" w:cs="Arial"/>
          <w:color w:val="000000"/>
          <w:sz w:val="22"/>
          <w:szCs w:val="22"/>
        </w:rPr>
      </w:pPr>
    </w:p>
    <w:p w14:paraId="392E456C" w14:textId="77777777" w:rsidR="00117F30" w:rsidRPr="00D00117" w:rsidRDefault="00E140FE" w:rsidP="00D00117">
      <w:pPr>
        <w:spacing w:line="360" w:lineRule="auto"/>
        <w:jc w:val="center"/>
        <w:rPr>
          <w:rFonts w:ascii="Arial" w:eastAsia="Times New Roman" w:hAnsi="Arial" w:cs="Arial"/>
          <w:b/>
          <w:color w:val="000000"/>
          <w:sz w:val="22"/>
          <w:szCs w:val="22"/>
          <w:lang w:val="en-ID"/>
        </w:rPr>
      </w:pPr>
      <w:r w:rsidRPr="00D00117">
        <w:rPr>
          <w:rFonts w:ascii="Arial" w:eastAsia="Times New Roman" w:hAnsi="Arial" w:cs="Arial"/>
          <w:color w:val="000000"/>
          <w:sz w:val="22"/>
          <w:szCs w:val="22"/>
        </w:rPr>
        <w:t xml:space="preserve"> </w:t>
      </w:r>
      <w:r w:rsidRPr="00D00117">
        <w:rPr>
          <w:rFonts w:ascii="Arial" w:eastAsia="Times New Roman" w:hAnsi="Arial" w:cs="Arial"/>
          <w:b/>
          <w:noProof/>
          <w:color w:val="000000"/>
          <w:sz w:val="22"/>
          <w:szCs w:val="22"/>
          <w:lang w:val="id-ID" w:eastAsia="id-ID"/>
        </w:rPr>
        <w:drawing>
          <wp:inline distT="0" distB="0" distL="0" distR="0" wp14:anchorId="5C26D689" wp14:editId="52900E23">
            <wp:extent cx="3438525" cy="2102437"/>
            <wp:effectExtent l="0" t="0" r="0" b="0"/>
            <wp:docPr id="80" name="Picture 80" descr="shoc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shockk"/>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41759" cy="2104414"/>
                    </a:xfrm>
                    <a:prstGeom prst="rect">
                      <a:avLst/>
                    </a:prstGeom>
                    <a:noFill/>
                    <a:ln>
                      <a:noFill/>
                    </a:ln>
                  </pic:spPr>
                </pic:pic>
              </a:graphicData>
            </a:graphic>
          </wp:inline>
        </w:drawing>
      </w:r>
      <w:r w:rsidR="00117F30" w:rsidRPr="00D00117">
        <w:rPr>
          <w:rFonts w:ascii="Arial" w:eastAsia="Times New Roman" w:hAnsi="Arial" w:cs="Arial"/>
          <w:b/>
          <w:color w:val="000000"/>
          <w:sz w:val="22"/>
          <w:szCs w:val="22"/>
          <w:lang w:val="en-ID"/>
        </w:rPr>
        <w:tab/>
      </w:r>
    </w:p>
    <w:p w14:paraId="3B228F30" w14:textId="3F2A0877" w:rsidR="00BC64C2" w:rsidRPr="00D00117" w:rsidRDefault="00E140FE" w:rsidP="00D00117">
      <w:pPr>
        <w:spacing w:line="360" w:lineRule="auto"/>
        <w:jc w:val="center"/>
        <w:rPr>
          <w:rFonts w:ascii="Arial" w:eastAsia="Times New Roman" w:hAnsi="Arial" w:cs="Arial"/>
          <w:b/>
          <w:color w:val="000000"/>
          <w:sz w:val="22"/>
          <w:szCs w:val="22"/>
          <w:lang w:val="id-ID"/>
        </w:rPr>
      </w:pPr>
      <w:r w:rsidRPr="00D00117">
        <w:rPr>
          <w:rFonts w:ascii="Arial" w:eastAsia="Times New Roman" w:hAnsi="Arial" w:cs="Arial"/>
          <w:b/>
          <w:color w:val="000000"/>
          <w:sz w:val="22"/>
          <w:szCs w:val="22"/>
          <w:lang w:val="id-ID"/>
        </w:rPr>
        <w:t xml:space="preserve">Gambar 8: </w:t>
      </w:r>
      <w:r w:rsidRPr="00D00117">
        <w:rPr>
          <w:rFonts w:ascii="Arial" w:eastAsia="Times New Roman" w:hAnsi="Arial" w:cs="Arial"/>
          <w:color w:val="000000"/>
          <w:sz w:val="22"/>
          <w:szCs w:val="22"/>
          <w:lang w:val="id-ID"/>
        </w:rPr>
        <w:t>Shock pada irama VF/VT tanpa nadi d</w:t>
      </w:r>
      <w:r w:rsidR="00E81566" w:rsidRPr="00D00117">
        <w:rPr>
          <w:rFonts w:ascii="Arial" w:eastAsia="Times New Roman" w:hAnsi="Arial" w:cs="Arial"/>
          <w:color w:val="000000"/>
          <w:sz w:val="22"/>
          <w:szCs w:val="22"/>
          <w:lang w:val="id-ID"/>
        </w:rPr>
        <w:t>engan energi 200 Joule (Bifasik</w:t>
      </w:r>
    </w:p>
    <w:p w14:paraId="37DC08EB" w14:textId="77777777" w:rsidR="00BC64C2" w:rsidRPr="00D00117" w:rsidRDefault="00BC64C2" w:rsidP="00D00117">
      <w:pPr>
        <w:spacing w:line="360" w:lineRule="auto"/>
        <w:rPr>
          <w:rFonts w:ascii="Arial" w:hAnsi="Arial" w:cs="Arial"/>
          <w:b/>
          <w:sz w:val="22"/>
          <w:szCs w:val="22"/>
          <w:lang w:val="id-ID" w:eastAsia="id-ID"/>
        </w:rPr>
      </w:pPr>
    </w:p>
    <w:p w14:paraId="02B1ECB4" w14:textId="77777777" w:rsidR="00E140FE" w:rsidRPr="00D00117" w:rsidRDefault="00E140FE" w:rsidP="00D00117">
      <w:pPr>
        <w:spacing w:line="360" w:lineRule="auto"/>
        <w:rPr>
          <w:rFonts w:ascii="Arial" w:hAnsi="Arial" w:cs="Arial"/>
          <w:b/>
          <w:sz w:val="22"/>
          <w:szCs w:val="22"/>
          <w:lang w:eastAsia="id-ID"/>
        </w:rPr>
      </w:pPr>
      <w:r w:rsidRPr="00D00117">
        <w:rPr>
          <w:rFonts w:ascii="Arial" w:hAnsi="Arial" w:cs="Arial"/>
          <w:b/>
          <w:sz w:val="22"/>
          <w:szCs w:val="22"/>
          <w:lang w:eastAsia="id-ID"/>
        </w:rPr>
        <w:t>Langkah 5-6</w:t>
      </w:r>
    </w:p>
    <w:p w14:paraId="7ED2651E" w14:textId="77777777" w:rsidR="00E140FE" w:rsidRPr="00D00117" w:rsidRDefault="00E140FE" w:rsidP="00D00117">
      <w:pPr>
        <w:numPr>
          <w:ilvl w:val="0"/>
          <w:numId w:val="33"/>
        </w:numPr>
        <w:spacing w:line="360" w:lineRule="auto"/>
        <w:jc w:val="both"/>
        <w:rPr>
          <w:rFonts w:ascii="Arial" w:eastAsia="Times New Roman" w:hAnsi="Arial" w:cs="Arial"/>
          <w:sz w:val="22"/>
          <w:szCs w:val="22"/>
        </w:rPr>
      </w:pPr>
      <w:r w:rsidRPr="00D00117">
        <w:rPr>
          <w:rFonts w:ascii="Arial" w:eastAsia="Times New Roman" w:hAnsi="Arial" w:cs="Arial"/>
          <w:sz w:val="22"/>
          <w:szCs w:val="22"/>
        </w:rPr>
        <w:t xml:space="preserve">Setelah 5 siklus (2 menit) RJP dan dilakukan penilaian irama jantung, jika VF/pulseless VT menetap diberikan shock yang kedua dan dilanjutkan RJP selama 2 menit, vasopresor dapat diberikan dengan tujuan utama untuk meningkatkan aliran darah otot jantung selama RJP. Efek puncak dari pemberian intravena dan intraosseus vasopressor yang diberikan secara bolus selama RJP memerlukan waktu sekurangnya 1 hingga 2 menit. Jika defibrilasi yang diberikan gagal untuk memperbaikai irama perfusi, maka pemberian dengan segera vasopresor setelah shock akan mengoptimalkan aliran darah ke miokard sebelum shock berikutnya.  </w:t>
      </w:r>
    </w:p>
    <w:p w14:paraId="687E24C9" w14:textId="77777777" w:rsidR="00E140FE" w:rsidRPr="00D00117" w:rsidRDefault="00E140FE" w:rsidP="00D00117">
      <w:pPr>
        <w:numPr>
          <w:ilvl w:val="0"/>
          <w:numId w:val="33"/>
        </w:numPr>
        <w:spacing w:before="100" w:beforeAutospacing="1" w:after="100" w:afterAutospacing="1" w:line="360" w:lineRule="auto"/>
        <w:jc w:val="both"/>
        <w:rPr>
          <w:rFonts w:ascii="Arial" w:eastAsia="Times New Roman" w:hAnsi="Arial" w:cs="Arial"/>
          <w:sz w:val="22"/>
          <w:szCs w:val="22"/>
        </w:rPr>
      </w:pPr>
      <w:r w:rsidRPr="00D00117">
        <w:rPr>
          <w:rFonts w:ascii="Arial" w:eastAsia="Times New Roman" w:hAnsi="Arial" w:cs="Arial"/>
          <w:sz w:val="22"/>
          <w:szCs w:val="22"/>
        </w:rPr>
        <w:t xml:space="preserve">Pertimbangkan untuk pemasangan alat bantu jalan napas </w:t>
      </w:r>
      <w:r w:rsidRPr="00D00117">
        <w:rPr>
          <w:rFonts w:ascii="Arial" w:eastAsia="Times New Roman" w:hAnsi="Arial" w:cs="Arial"/>
          <w:i/>
          <w:sz w:val="22"/>
          <w:szCs w:val="22"/>
        </w:rPr>
        <w:t>advance</w:t>
      </w:r>
      <w:r w:rsidRPr="00D00117">
        <w:rPr>
          <w:rFonts w:ascii="Arial" w:eastAsia="Times New Roman" w:hAnsi="Arial" w:cs="Arial"/>
          <w:sz w:val="22"/>
          <w:szCs w:val="22"/>
        </w:rPr>
        <w:t xml:space="preserve"> (pipa endotrakheal/supraglottic airway (LMA). Keuntungan dari penggunaaan jalan napas definitif adalah untuk menghilangkan jeda pada kompresi dada untuk pemberian bantuan napas (ventilasi), memperbaiki ventilasi dan oksigenasi, menurunkan resiko aspirasi dan memungkinkan untuk dilakukannya monitoring kapnografi untuk </w:t>
      </w:r>
      <w:r w:rsidRPr="00D00117">
        <w:rPr>
          <w:rFonts w:ascii="Arial" w:eastAsia="Times New Roman" w:hAnsi="Arial" w:cs="Arial"/>
          <w:sz w:val="22"/>
          <w:szCs w:val="22"/>
        </w:rPr>
        <w:lastRenderedPageBreak/>
        <w:t xml:space="preserve">memonitor kulaitas dari kompresi dada. Kerugian utama adalah interupsi kompresi dada selama pemasangannya dan resiko dari intubasi esophageal yang tidak dikenali. </w:t>
      </w:r>
    </w:p>
    <w:p w14:paraId="4A5631B9" w14:textId="77777777" w:rsidR="00E140FE" w:rsidRPr="00D00117" w:rsidRDefault="00E140FE" w:rsidP="00D00117">
      <w:pPr>
        <w:numPr>
          <w:ilvl w:val="0"/>
          <w:numId w:val="33"/>
        </w:numPr>
        <w:spacing w:before="100" w:beforeAutospacing="1" w:after="100" w:afterAutospacing="1" w:line="360" w:lineRule="auto"/>
        <w:jc w:val="both"/>
        <w:rPr>
          <w:rFonts w:ascii="Arial" w:eastAsia="Times New Roman" w:hAnsi="Arial" w:cs="Arial"/>
          <w:sz w:val="22"/>
          <w:szCs w:val="22"/>
        </w:rPr>
      </w:pPr>
      <w:r w:rsidRPr="00D00117">
        <w:rPr>
          <w:rFonts w:ascii="Arial" w:eastAsia="Times New Roman" w:hAnsi="Arial" w:cs="Arial"/>
          <w:sz w:val="22"/>
          <w:szCs w:val="22"/>
        </w:rPr>
        <w:t xml:space="preserve">Jika akses intavena atau intraosseus tidak berhasil didapatkan, epinephrine, vasopressin dan lidokain dapat diberikan lewat rute endotrakheal tube pada pasien henti jantung. Dosis optimal yang diberikan lewat endotrakheal tube belum diketahui secara pasiti, direkomendasikan memberikan 2 sampai 2½  kali pemberian intravena. Obat-obatan harus diencerkan 5-10 ml dengan air steril atau normal salin dan diinjeksikan langsung melalui tube endotrakheal. </w:t>
      </w:r>
    </w:p>
    <w:p w14:paraId="67BE65F7" w14:textId="219C17B4" w:rsidR="00E140FE" w:rsidRPr="00D00117" w:rsidRDefault="00E140FE" w:rsidP="00D00117">
      <w:pPr>
        <w:spacing w:before="100" w:beforeAutospacing="1" w:after="100" w:afterAutospacing="1" w:line="360" w:lineRule="auto"/>
        <w:ind w:left="720"/>
        <w:rPr>
          <w:rFonts w:ascii="Arial" w:eastAsia="Times New Roman" w:hAnsi="Arial" w:cs="Arial"/>
          <w:sz w:val="22"/>
          <w:szCs w:val="22"/>
          <w:lang w:val="id-ID"/>
        </w:rPr>
      </w:pPr>
      <w:r w:rsidRPr="00D00117">
        <w:rPr>
          <w:rFonts w:ascii="Arial" w:eastAsia="Times New Roman" w:hAnsi="Arial" w:cs="Arial"/>
          <w:noProof/>
          <w:sz w:val="22"/>
          <w:szCs w:val="22"/>
          <w:lang w:val="id-ID" w:eastAsia="id-ID"/>
        </w:rPr>
        <w:drawing>
          <wp:inline distT="0" distB="0" distL="0" distR="0" wp14:anchorId="59013290" wp14:editId="00F06695">
            <wp:extent cx="4297680" cy="2871470"/>
            <wp:effectExtent l="0" t="0" r="0" b="0"/>
            <wp:docPr id="81" name="Picture 81" descr="iv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v lin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97680" cy="2871470"/>
                    </a:xfrm>
                    <a:prstGeom prst="rect">
                      <a:avLst/>
                    </a:prstGeom>
                    <a:noFill/>
                    <a:ln>
                      <a:noFill/>
                    </a:ln>
                  </pic:spPr>
                </pic:pic>
              </a:graphicData>
            </a:graphic>
          </wp:inline>
        </w:drawing>
      </w:r>
    </w:p>
    <w:p w14:paraId="0F4EE91B" w14:textId="730DE428" w:rsidR="00BC64C2" w:rsidRPr="00D00117" w:rsidRDefault="00E140FE" w:rsidP="00D00117">
      <w:pPr>
        <w:spacing w:before="100" w:beforeAutospacing="1" w:after="100" w:afterAutospacing="1" w:line="360" w:lineRule="auto"/>
        <w:ind w:left="720"/>
        <w:rPr>
          <w:rFonts w:ascii="Arial" w:eastAsia="Times New Roman" w:hAnsi="Arial" w:cs="Arial"/>
          <w:sz w:val="22"/>
          <w:szCs w:val="22"/>
          <w:lang w:val="en-ID"/>
        </w:rPr>
      </w:pPr>
      <w:r w:rsidRPr="00D00117">
        <w:rPr>
          <w:rFonts w:ascii="Arial" w:eastAsia="Times New Roman" w:hAnsi="Arial" w:cs="Arial"/>
          <w:b/>
          <w:sz w:val="22"/>
          <w:szCs w:val="22"/>
          <w:lang w:val="id-ID"/>
        </w:rPr>
        <w:t>Gambar 9</w:t>
      </w:r>
      <w:r w:rsidRPr="00D00117">
        <w:rPr>
          <w:rFonts w:ascii="Arial" w:eastAsia="Times New Roman" w:hAnsi="Arial" w:cs="Arial"/>
          <w:sz w:val="22"/>
          <w:szCs w:val="22"/>
          <w:lang w:val="id-ID"/>
        </w:rPr>
        <w:t>: paska pemberian shock segera lanjutkan RJP dan berikan obat-obatan vasopressor (ep</w:t>
      </w:r>
      <w:r w:rsidR="00AD6517" w:rsidRPr="00D00117">
        <w:rPr>
          <w:rFonts w:ascii="Arial" w:eastAsia="Times New Roman" w:hAnsi="Arial" w:cs="Arial"/>
          <w:sz w:val="22"/>
          <w:szCs w:val="22"/>
          <w:lang w:val="id-ID"/>
        </w:rPr>
        <w:t>inefrine 1 mg setiap 3-5 menit)</w:t>
      </w:r>
    </w:p>
    <w:p w14:paraId="43E57FA8" w14:textId="77777777" w:rsidR="00E140FE" w:rsidRPr="00D00117" w:rsidRDefault="00E140FE" w:rsidP="00D00117">
      <w:pPr>
        <w:spacing w:line="360" w:lineRule="auto"/>
        <w:ind w:left="720" w:firstLine="360"/>
        <w:rPr>
          <w:rFonts w:ascii="Arial" w:hAnsi="Arial" w:cs="Arial"/>
          <w:sz w:val="22"/>
          <w:szCs w:val="22"/>
        </w:rPr>
      </w:pPr>
      <w:r w:rsidRPr="00D00117">
        <w:rPr>
          <w:rFonts w:ascii="Arial" w:eastAsia="Times New Roman" w:hAnsi="Arial" w:cs="Arial"/>
          <w:sz w:val="22"/>
          <w:szCs w:val="22"/>
        </w:rPr>
        <w:t xml:space="preserve">Sebelum terpasang alat bantu jalan napas, secara sinkron rasio 30:2 direkomendasikan dengan kecepatan kompresi dada minimal 100 kali/menit. Saat alat jalan napas advance terpasang (contoh endotrakheal tube. Atau supraglottic airway), 2 penolong tidak lagi melakukan siklus kompresi dengan jeda untuk ventilasi, tetapi penolong secara simultan melakukan kompresi dada dengan kecepatan 100 kali/menit, secara kontinyu tanpa adanya jeda untuk ventilasi. Penolong lain memberikan ventilasi 1 napas tiap 6-8 detik (8-10 napas per menit) dan harus dihindari pemberian ventilasi yang berlebihan. </w:t>
      </w:r>
    </w:p>
    <w:p w14:paraId="565F3BDA" w14:textId="77777777" w:rsidR="00E140FE" w:rsidRPr="00D00117" w:rsidRDefault="00E140FE" w:rsidP="00D00117">
      <w:pPr>
        <w:spacing w:before="100" w:beforeAutospacing="1" w:after="100" w:afterAutospacing="1" w:line="360" w:lineRule="auto"/>
        <w:ind w:left="360"/>
        <w:jc w:val="both"/>
        <w:rPr>
          <w:rFonts w:ascii="Arial" w:eastAsia="Times New Roman" w:hAnsi="Arial" w:cs="Arial"/>
          <w:b/>
          <w:sz w:val="22"/>
          <w:szCs w:val="22"/>
        </w:rPr>
      </w:pPr>
      <w:r w:rsidRPr="00D00117">
        <w:rPr>
          <w:rFonts w:ascii="Arial" w:eastAsia="Times New Roman" w:hAnsi="Arial" w:cs="Arial"/>
          <w:b/>
          <w:sz w:val="22"/>
          <w:szCs w:val="22"/>
        </w:rPr>
        <w:t>Langkah 7-8</w:t>
      </w:r>
    </w:p>
    <w:p w14:paraId="1E8802A6" w14:textId="77777777" w:rsidR="00E140FE" w:rsidRPr="00D00117" w:rsidRDefault="00E140FE" w:rsidP="00D00117">
      <w:pPr>
        <w:numPr>
          <w:ilvl w:val="0"/>
          <w:numId w:val="33"/>
        </w:numPr>
        <w:spacing w:before="100" w:beforeAutospacing="1" w:after="100" w:afterAutospacing="1" w:line="360" w:lineRule="auto"/>
        <w:jc w:val="both"/>
        <w:rPr>
          <w:rFonts w:ascii="Arial" w:eastAsia="Times New Roman" w:hAnsi="Arial" w:cs="Arial"/>
          <w:sz w:val="22"/>
          <w:szCs w:val="22"/>
        </w:rPr>
      </w:pPr>
      <w:r w:rsidRPr="00D00117">
        <w:rPr>
          <w:rFonts w:ascii="Arial" w:eastAsia="Times New Roman" w:hAnsi="Arial" w:cs="Arial"/>
          <w:sz w:val="22"/>
          <w:szCs w:val="22"/>
        </w:rPr>
        <w:t xml:space="preserve">Setelah RJP selama 2 menit dilakukan cek irama jantung jika VF/pulseless VT menetap diberikan shock yang ketiga dan dilanjutkan RJP selama 2 menit. Berikan antiaritmia </w:t>
      </w:r>
      <w:r w:rsidRPr="00D00117">
        <w:rPr>
          <w:rFonts w:ascii="Arial" w:eastAsia="Times New Roman" w:hAnsi="Arial" w:cs="Arial"/>
          <w:sz w:val="22"/>
          <w:szCs w:val="22"/>
          <w:lang w:val="id-ID"/>
        </w:rPr>
        <w:t>dan terapi terhadap kemungkinan penyebab yang reversibel</w:t>
      </w:r>
      <w:r w:rsidRPr="00D00117">
        <w:rPr>
          <w:rFonts w:ascii="Arial" w:eastAsia="Times New Roman" w:hAnsi="Arial" w:cs="Arial"/>
          <w:sz w:val="22"/>
          <w:szCs w:val="22"/>
        </w:rPr>
        <w:t xml:space="preserve"> (meliputi hipovolemia, hipoksia, hydrogen ion, hipo/hiperkalemia, hipotermia, tension pnemothorak, tamponade cordis, toksin, thrombosis pulmonary, dan thrombosis koroner)</w:t>
      </w:r>
    </w:p>
    <w:p w14:paraId="62DA55B9" w14:textId="77777777" w:rsidR="00E140FE" w:rsidRPr="00D00117" w:rsidRDefault="00E140FE" w:rsidP="00D00117">
      <w:pPr>
        <w:numPr>
          <w:ilvl w:val="0"/>
          <w:numId w:val="33"/>
        </w:numPr>
        <w:spacing w:before="100" w:beforeAutospacing="1" w:after="100" w:afterAutospacing="1" w:line="360" w:lineRule="auto"/>
        <w:jc w:val="both"/>
        <w:rPr>
          <w:rFonts w:ascii="Arial" w:eastAsia="Times New Roman" w:hAnsi="Arial" w:cs="Arial"/>
          <w:sz w:val="22"/>
          <w:szCs w:val="22"/>
        </w:rPr>
      </w:pPr>
      <w:r w:rsidRPr="00D00117">
        <w:rPr>
          <w:rFonts w:ascii="Arial" w:eastAsia="Times New Roman" w:hAnsi="Arial" w:cs="Arial"/>
          <w:sz w:val="22"/>
          <w:szCs w:val="22"/>
        </w:rPr>
        <w:t xml:space="preserve">Amiodarone merupakan antiaritmia pilihan utama pada pasien dengan henti jantung dikarenakan terbukti secara klinis memperbaiki angka ROSC pada pasien dewasa </w:t>
      </w:r>
      <w:r w:rsidRPr="00D00117">
        <w:rPr>
          <w:rFonts w:ascii="Arial" w:eastAsia="Times New Roman" w:hAnsi="Arial" w:cs="Arial"/>
          <w:sz w:val="22"/>
          <w:szCs w:val="22"/>
        </w:rPr>
        <w:lastRenderedPageBreak/>
        <w:t xml:space="preserve">dengan VF atau pulseless VT. Amiodarone dipertimbangkan saat VF/VT tidak responsive terhadap CPR, defibrilasi dan terapi vasopresor. Jika amiodaron tidak tersedia lidokain dapat dipertimbangkan, tetapi secara studi klinis lidokain tidak terbukti meningkatkan ROSC dibandingkan dengan penggunaan amiodaron. </w:t>
      </w:r>
    </w:p>
    <w:p w14:paraId="6D17759E" w14:textId="77777777" w:rsidR="00E140FE" w:rsidRPr="00D00117" w:rsidRDefault="00E140FE" w:rsidP="00D00117">
      <w:pPr>
        <w:numPr>
          <w:ilvl w:val="0"/>
          <w:numId w:val="33"/>
        </w:numPr>
        <w:spacing w:before="100" w:beforeAutospacing="1" w:after="100" w:afterAutospacing="1" w:line="360" w:lineRule="auto"/>
        <w:jc w:val="both"/>
        <w:rPr>
          <w:rFonts w:ascii="Arial" w:eastAsia="Times New Roman" w:hAnsi="Arial" w:cs="Arial"/>
          <w:sz w:val="22"/>
          <w:szCs w:val="22"/>
        </w:rPr>
      </w:pPr>
      <w:r w:rsidRPr="00D00117">
        <w:rPr>
          <w:rFonts w:ascii="Arial" w:eastAsia="Times New Roman" w:hAnsi="Arial" w:cs="Arial"/>
          <w:sz w:val="22"/>
          <w:szCs w:val="22"/>
        </w:rPr>
        <w:t xml:space="preserve">Magnesium sulfate dipertimbangkan hanya pada saat terjadi gambaran irama torsades de pointes yang dihubungkan dengan interval QT yang memanjang. </w:t>
      </w:r>
    </w:p>
    <w:p w14:paraId="38081F51" w14:textId="50FDA457" w:rsidR="00E140FE" w:rsidRPr="00D00117" w:rsidRDefault="00E140FE" w:rsidP="00D00117">
      <w:pPr>
        <w:spacing w:before="100" w:beforeAutospacing="1" w:after="100" w:afterAutospacing="1" w:line="360" w:lineRule="auto"/>
        <w:ind w:left="720"/>
        <w:rPr>
          <w:rFonts w:ascii="Arial" w:eastAsia="Times New Roman" w:hAnsi="Arial" w:cs="Arial"/>
          <w:sz w:val="22"/>
          <w:szCs w:val="22"/>
          <w:lang w:val="id-ID"/>
        </w:rPr>
      </w:pPr>
      <w:r w:rsidRPr="00D00117">
        <w:rPr>
          <w:rFonts w:ascii="Arial" w:eastAsia="Times New Roman" w:hAnsi="Arial" w:cs="Arial"/>
          <w:noProof/>
          <w:sz w:val="22"/>
          <w:szCs w:val="22"/>
          <w:lang w:val="id-ID" w:eastAsia="id-ID"/>
        </w:rPr>
        <w:drawing>
          <wp:inline distT="0" distB="0" distL="0" distR="0" wp14:anchorId="1DFDB4A0" wp14:editId="30DDC9FF">
            <wp:extent cx="4396105" cy="2377440"/>
            <wp:effectExtent l="0" t="0" r="4445" b="3810"/>
            <wp:docPr id="82" name="Picture 82" descr="INTUB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NTUBASI"/>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14661" cy="2387475"/>
                    </a:xfrm>
                    <a:prstGeom prst="rect">
                      <a:avLst/>
                    </a:prstGeom>
                    <a:noFill/>
                    <a:ln>
                      <a:noFill/>
                    </a:ln>
                  </pic:spPr>
                </pic:pic>
              </a:graphicData>
            </a:graphic>
          </wp:inline>
        </w:drawing>
      </w:r>
    </w:p>
    <w:p w14:paraId="6828CC9C" w14:textId="479B0777" w:rsidR="00AE6E78" w:rsidRPr="00581958" w:rsidRDefault="00E140FE" w:rsidP="00581958">
      <w:pPr>
        <w:spacing w:before="100" w:beforeAutospacing="1" w:after="100" w:afterAutospacing="1" w:line="360" w:lineRule="auto"/>
        <w:ind w:left="720"/>
        <w:jc w:val="center"/>
        <w:rPr>
          <w:rFonts w:ascii="Arial" w:eastAsia="Times New Roman" w:hAnsi="Arial" w:cs="Arial"/>
          <w:sz w:val="22"/>
          <w:szCs w:val="22"/>
        </w:rPr>
      </w:pPr>
      <w:r w:rsidRPr="00D00117">
        <w:rPr>
          <w:rFonts w:ascii="Arial" w:eastAsia="Times New Roman" w:hAnsi="Arial" w:cs="Arial"/>
          <w:b/>
          <w:sz w:val="22"/>
          <w:szCs w:val="22"/>
        </w:rPr>
        <w:t xml:space="preserve">Gambar </w:t>
      </w:r>
      <w:r w:rsidRPr="00D00117">
        <w:rPr>
          <w:rFonts w:ascii="Arial" w:eastAsia="Times New Roman" w:hAnsi="Arial" w:cs="Arial"/>
          <w:b/>
          <w:sz w:val="22"/>
          <w:szCs w:val="22"/>
          <w:lang w:val="id-ID"/>
        </w:rPr>
        <w:t>10</w:t>
      </w:r>
      <w:r w:rsidRPr="00D00117">
        <w:rPr>
          <w:rFonts w:ascii="Arial" w:eastAsia="Times New Roman" w:hAnsi="Arial" w:cs="Arial"/>
          <w:b/>
          <w:sz w:val="22"/>
          <w:szCs w:val="22"/>
        </w:rPr>
        <w:t>:</w:t>
      </w:r>
      <w:r w:rsidRPr="00D00117">
        <w:rPr>
          <w:rFonts w:ascii="Arial" w:eastAsia="Times New Roman" w:hAnsi="Arial" w:cs="Arial"/>
          <w:sz w:val="22"/>
          <w:szCs w:val="22"/>
        </w:rPr>
        <w:t xml:space="preserve"> Pemasangan </w:t>
      </w:r>
      <w:r w:rsidRPr="00D00117">
        <w:rPr>
          <w:rFonts w:ascii="Arial" w:eastAsia="Times New Roman" w:hAnsi="Arial" w:cs="Arial"/>
          <w:sz w:val="22"/>
          <w:szCs w:val="22"/>
          <w:lang w:val="id-ID"/>
        </w:rPr>
        <w:t>intubasi endotrakheal</w:t>
      </w:r>
    </w:p>
    <w:p w14:paraId="457553F7" w14:textId="77777777" w:rsidR="00E140FE" w:rsidRPr="00D00117" w:rsidRDefault="00E140FE" w:rsidP="00D00117">
      <w:pPr>
        <w:spacing w:before="100" w:beforeAutospacing="1" w:after="100" w:afterAutospacing="1" w:line="360" w:lineRule="auto"/>
        <w:rPr>
          <w:rFonts w:ascii="Arial" w:eastAsia="Times New Roman" w:hAnsi="Arial" w:cs="Arial"/>
          <w:sz w:val="22"/>
          <w:szCs w:val="22"/>
          <w:lang w:val="id-ID"/>
        </w:rPr>
      </w:pPr>
      <w:r w:rsidRPr="00D00117">
        <w:rPr>
          <w:rFonts w:ascii="Arial" w:eastAsia="Times New Roman" w:hAnsi="Arial" w:cs="Arial"/>
          <w:b/>
          <w:sz w:val="22"/>
          <w:szCs w:val="22"/>
        </w:rPr>
        <w:t>Langkah 9-11</w:t>
      </w:r>
      <w:r w:rsidRPr="00D00117">
        <w:rPr>
          <w:rFonts w:ascii="Arial" w:eastAsia="Times New Roman" w:hAnsi="Arial" w:cs="Arial"/>
          <w:sz w:val="22"/>
          <w:szCs w:val="22"/>
        </w:rPr>
        <w:t xml:space="preserve"> (</w:t>
      </w:r>
      <w:r w:rsidRPr="00D00117">
        <w:rPr>
          <w:rFonts w:ascii="Arial" w:eastAsia="Times New Roman" w:hAnsi="Arial" w:cs="Arial"/>
          <w:sz w:val="22"/>
          <w:szCs w:val="22"/>
          <w:lang w:val="id-ID"/>
        </w:rPr>
        <w:t>Jika irama jantung PEA</w:t>
      </w:r>
      <w:r w:rsidRPr="00D00117">
        <w:rPr>
          <w:rFonts w:ascii="Arial" w:eastAsia="Times New Roman" w:hAnsi="Arial" w:cs="Arial"/>
          <w:sz w:val="22"/>
          <w:szCs w:val="22"/>
        </w:rPr>
        <w:t>/</w:t>
      </w:r>
      <w:r w:rsidRPr="00D00117">
        <w:rPr>
          <w:rFonts w:ascii="Arial" w:eastAsia="Times New Roman" w:hAnsi="Arial" w:cs="Arial"/>
          <w:sz w:val="22"/>
          <w:szCs w:val="22"/>
          <w:lang w:val="id-ID"/>
        </w:rPr>
        <w:t xml:space="preserve"> asistole</w:t>
      </w:r>
      <w:r w:rsidRPr="00D00117">
        <w:rPr>
          <w:rFonts w:ascii="Arial" w:eastAsia="Times New Roman" w:hAnsi="Arial" w:cs="Arial"/>
          <w:sz w:val="22"/>
          <w:szCs w:val="22"/>
        </w:rPr>
        <w:t>)</w:t>
      </w:r>
    </w:p>
    <w:p w14:paraId="4122F522" w14:textId="77777777" w:rsidR="00E140FE" w:rsidRPr="00D00117" w:rsidRDefault="00E140FE" w:rsidP="00D00117">
      <w:pPr>
        <w:numPr>
          <w:ilvl w:val="0"/>
          <w:numId w:val="34"/>
        </w:numPr>
        <w:spacing w:line="360" w:lineRule="auto"/>
        <w:ind w:left="720"/>
        <w:jc w:val="both"/>
        <w:rPr>
          <w:rFonts w:ascii="Arial" w:eastAsia="Times New Roman" w:hAnsi="Arial" w:cs="Arial"/>
          <w:sz w:val="22"/>
          <w:szCs w:val="22"/>
        </w:rPr>
      </w:pPr>
      <w:r w:rsidRPr="00D00117">
        <w:rPr>
          <w:rFonts w:ascii="Arial" w:eastAsia="Times New Roman" w:hAnsi="Arial" w:cs="Arial"/>
          <w:sz w:val="22"/>
          <w:szCs w:val="22"/>
        </w:rPr>
        <w:t xml:space="preserve">Jika irama jantung yang terdeteksi oleh defibrilator menunjukkan irama non </w:t>
      </w:r>
      <w:r w:rsidRPr="00D00117">
        <w:rPr>
          <w:rFonts w:ascii="Arial" w:eastAsia="Times New Roman" w:hAnsi="Arial" w:cs="Arial"/>
          <w:i/>
          <w:sz w:val="22"/>
          <w:szCs w:val="22"/>
        </w:rPr>
        <w:t>shockable</w:t>
      </w:r>
      <w:r w:rsidRPr="00D00117">
        <w:rPr>
          <w:rFonts w:ascii="Arial" w:eastAsia="Times New Roman" w:hAnsi="Arial" w:cs="Arial"/>
          <w:sz w:val="22"/>
          <w:szCs w:val="22"/>
        </w:rPr>
        <w:t xml:space="preserve"> (asistole atau PEA) maka RJP harus dilanjutkan segera, dimulai dengan kompresi dada, dan dilanjutkan selama 2 menit hingga cek irama dilakukan kembali. Petugas medis dalam melakukan kompresi dada harus bertukar setiap 2 menit untuk mencegah kelelahan. Pada penanganan pasien dengan henti jantung diagnosis dan terapi terhadap penyebab yang mendasari kejadian henti jantung adalah sangat penting. Petugas medis harus selalu mengingat dan mengidentifikasi penyebab yang reversible  dari henti jantung </w:t>
      </w:r>
    </w:p>
    <w:p w14:paraId="75230159" w14:textId="77777777" w:rsidR="00E140FE" w:rsidRPr="00D00117" w:rsidRDefault="00E140FE" w:rsidP="00D00117">
      <w:pPr>
        <w:numPr>
          <w:ilvl w:val="0"/>
          <w:numId w:val="35"/>
        </w:numPr>
        <w:spacing w:line="360" w:lineRule="auto"/>
        <w:jc w:val="both"/>
        <w:rPr>
          <w:rFonts w:ascii="Arial" w:eastAsia="Times New Roman" w:hAnsi="Arial" w:cs="Arial"/>
          <w:sz w:val="22"/>
          <w:szCs w:val="22"/>
        </w:rPr>
      </w:pPr>
      <w:r w:rsidRPr="00D00117">
        <w:rPr>
          <w:rFonts w:ascii="Arial" w:eastAsia="Times New Roman" w:hAnsi="Arial" w:cs="Arial"/>
          <w:sz w:val="22"/>
          <w:szCs w:val="22"/>
        </w:rPr>
        <w:t xml:space="preserve">Vasopressor dapat diberikan sesegera mungkin jika tersedia, dengan tujuan utama untuk meningkatkan aliran darah ke otot jantung dan otak selama RJP. Epinefrine mempunyai efek yang menguntungkan pada pasien dengan henti jantung, utamanya dikarenakan epinephrine mempunyai efek menstimulasi reseptor α-adrenergic yang mempunyai efek sebagai vasokonstriktor. Direkomendasikan memberikan epinephrine dengan dosis 1 mg dose of IV/IO setiap  3 sampai 5 menit pada pasien dewasa yang mengalami henti jantung. Dosis yang lebih besar mungkin diperlukan pada kondisi spesifik seperti overdosis β-blocker or calcium channel blocker. </w:t>
      </w:r>
    </w:p>
    <w:p w14:paraId="5AF7B807" w14:textId="77777777" w:rsidR="00E140FE" w:rsidRPr="00D00117" w:rsidRDefault="00E140FE" w:rsidP="00D00117">
      <w:pPr>
        <w:numPr>
          <w:ilvl w:val="0"/>
          <w:numId w:val="34"/>
        </w:numPr>
        <w:spacing w:line="360" w:lineRule="auto"/>
        <w:ind w:left="720"/>
        <w:jc w:val="both"/>
        <w:rPr>
          <w:rFonts w:ascii="Arial" w:eastAsia="Times New Roman" w:hAnsi="Arial" w:cs="Arial"/>
          <w:sz w:val="22"/>
          <w:szCs w:val="22"/>
        </w:rPr>
      </w:pPr>
      <w:r w:rsidRPr="00D00117">
        <w:rPr>
          <w:rFonts w:ascii="Arial" w:eastAsia="Times New Roman" w:hAnsi="Arial" w:cs="Arial"/>
          <w:sz w:val="22"/>
          <w:szCs w:val="22"/>
        </w:rPr>
        <w:t>Rekomendasi terbaru menunjukkan bahwa penggunaan secara rutin atropine pada pasien PEA atau asistole tidak menunjukkan efek yang menguntungkan. Sehingga atropine sulfat sudah tidak digunakan lagi pada algoritme henti jantung.</w:t>
      </w:r>
    </w:p>
    <w:p w14:paraId="1556A460" w14:textId="77777777" w:rsidR="004D77A4" w:rsidRPr="00D00117" w:rsidRDefault="004D77A4" w:rsidP="00D00117">
      <w:pPr>
        <w:spacing w:line="360" w:lineRule="auto"/>
        <w:ind w:left="720"/>
        <w:jc w:val="both"/>
        <w:rPr>
          <w:rFonts w:ascii="Arial" w:eastAsia="Times New Roman" w:hAnsi="Arial" w:cs="Arial"/>
          <w:sz w:val="22"/>
          <w:szCs w:val="22"/>
        </w:rPr>
      </w:pPr>
    </w:p>
    <w:p w14:paraId="6C5BD8C1" w14:textId="77777777" w:rsidR="00E140FE" w:rsidRPr="00D00117" w:rsidRDefault="00E140FE" w:rsidP="00D00117">
      <w:pPr>
        <w:spacing w:line="360" w:lineRule="auto"/>
        <w:jc w:val="both"/>
        <w:outlineLvl w:val="1"/>
        <w:rPr>
          <w:rFonts w:ascii="Arial" w:eastAsia="Times New Roman" w:hAnsi="Arial" w:cs="Arial"/>
          <w:b/>
          <w:bCs/>
          <w:sz w:val="22"/>
          <w:szCs w:val="22"/>
        </w:rPr>
      </w:pPr>
    </w:p>
    <w:p w14:paraId="1A9759C1" w14:textId="77777777" w:rsidR="00E140FE" w:rsidRPr="00D00117" w:rsidRDefault="00E140FE" w:rsidP="00D00117">
      <w:pPr>
        <w:pStyle w:val="ListParagraph"/>
        <w:numPr>
          <w:ilvl w:val="0"/>
          <w:numId w:val="67"/>
        </w:numPr>
        <w:spacing w:line="360" w:lineRule="auto"/>
        <w:jc w:val="both"/>
        <w:outlineLvl w:val="1"/>
        <w:rPr>
          <w:rFonts w:ascii="Arial" w:eastAsia="Times New Roman" w:hAnsi="Arial" w:cs="Arial"/>
          <w:b/>
          <w:bCs/>
          <w:sz w:val="22"/>
          <w:szCs w:val="22"/>
        </w:rPr>
      </w:pPr>
      <w:r w:rsidRPr="00D00117">
        <w:rPr>
          <w:rFonts w:ascii="Arial" w:eastAsia="Times New Roman" w:hAnsi="Arial" w:cs="Arial"/>
          <w:b/>
          <w:bCs/>
          <w:sz w:val="22"/>
          <w:szCs w:val="22"/>
        </w:rPr>
        <w:lastRenderedPageBreak/>
        <w:t>PENGGUNAAN DEFIBRILATOR</w:t>
      </w:r>
    </w:p>
    <w:p w14:paraId="37ECC6D3" w14:textId="77777777" w:rsidR="004D77A4" w:rsidRPr="00D00117" w:rsidRDefault="004D77A4" w:rsidP="00D00117">
      <w:pPr>
        <w:pStyle w:val="ListParagraph"/>
        <w:spacing w:line="360" w:lineRule="auto"/>
        <w:ind w:left="1170"/>
        <w:jc w:val="both"/>
        <w:outlineLvl w:val="1"/>
        <w:rPr>
          <w:rFonts w:ascii="Arial" w:eastAsia="Times New Roman" w:hAnsi="Arial" w:cs="Arial"/>
          <w:b/>
          <w:bCs/>
          <w:sz w:val="22"/>
          <w:szCs w:val="22"/>
        </w:rPr>
      </w:pPr>
    </w:p>
    <w:p w14:paraId="2C6E8AA1" w14:textId="217A332E" w:rsidR="00E140FE" w:rsidRPr="00581958" w:rsidRDefault="00E140FE" w:rsidP="00581958">
      <w:pPr>
        <w:spacing w:line="360" w:lineRule="auto"/>
        <w:ind w:firstLine="720"/>
        <w:jc w:val="both"/>
        <w:rPr>
          <w:rFonts w:ascii="Arial" w:eastAsia="Times New Roman" w:hAnsi="Arial" w:cs="Arial"/>
          <w:sz w:val="22"/>
          <w:szCs w:val="22"/>
        </w:rPr>
      </w:pPr>
      <w:r w:rsidRPr="00D00117">
        <w:rPr>
          <w:rFonts w:ascii="Arial" w:hAnsi="Arial" w:cs="Arial"/>
          <w:sz w:val="22"/>
          <w:szCs w:val="22"/>
        </w:rPr>
        <w:t xml:space="preserve">Petugas kesehatan yang bertugas dalam resusitasi jantung paru harus terlatih dalam menggunakan defibrillator dan direkomendasikan untuk melakukan defibrilasi sedini mungkin (early defibrillation) baik pada pasien di ruang gawat darurat maupun di luar fasilitas kesehatan.  </w:t>
      </w:r>
      <w:r w:rsidRPr="00D00117">
        <w:rPr>
          <w:rFonts w:ascii="Arial" w:eastAsia="Times New Roman" w:hAnsi="Arial" w:cs="Arial"/>
          <w:sz w:val="22"/>
          <w:szCs w:val="22"/>
        </w:rPr>
        <w:t xml:space="preserve">Defibrilator terdiri dari manual maupun automatis dengan gelompang monofasik atau bifasik dan dapat digunakan sebagai monitor irama jantung, berfungsi untuk defibrilasi (asinkron), kardioversi (sinkron) dan sebagai pacemaker. </w:t>
      </w:r>
    </w:p>
    <w:p w14:paraId="27C92060" w14:textId="2509045D" w:rsidR="00E140FE" w:rsidRPr="00D00117" w:rsidRDefault="00E140FE" w:rsidP="00D00117">
      <w:pPr>
        <w:spacing w:line="360" w:lineRule="auto"/>
        <w:ind w:firstLine="720"/>
        <w:jc w:val="both"/>
        <w:rPr>
          <w:rFonts w:ascii="Arial" w:hAnsi="Arial" w:cs="Arial"/>
          <w:sz w:val="22"/>
          <w:szCs w:val="22"/>
        </w:rPr>
      </w:pPr>
      <w:r w:rsidRPr="00D00117">
        <w:rPr>
          <w:rFonts w:ascii="Arial" w:hAnsi="Arial" w:cs="Arial"/>
          <w:noProof/>
          <w:sz w:val="22"/>
          <w:szCs w:val="22"/>
          <w:lang w:val="id-ID" w:eastAsia="id-ID"/>
        </w:rPr>
        <w:drawing>
          <wp:inline distT="0" distB="0" distL="0" distR="0" wp14:anchorId="290730B3" wp14:editId="1242BAE8">
            <wp:extent cx="4462145" cy="3090545"/>
            <wp:effectExtent l="0" t="0" r="8255" b="82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62145" cy="3090545"/>
                    </a:xfrm>
                    <a:prstGeom prst="rect">
                      <a:avLst/>
                    </a:prstGeom>
                    <a:noFill/>
                    <a:ln>
                      <a:noFill/>
                    </a:ln>
                  </pic:spPr>
                </pic:pic>
              </a:graphicData>
            </a:graphic>
          </wp:inline>
        </w:drawing>
      </w:r>
    </w:p>
    <w:p w14:paraId="69EBCD34" w14:textId="77777777" w:rsidR="00E140FE" w:rsidRPr="00D00117" w:rsidRDefault="00E140FE" w:rsidP="00D00117">
      <w:pPr>
        <w:spacing w:line="360" w:lineRule="auto"/>
        <w:ind w:firstLine="720"/>
        <w:jc w:val="center"/>
        <w:rPr>
          <w:rFonts w:ascii="Arial" w:hAnsi="Arial" w:cs="Arial"/>
          <w:sz w:val="22"/>
          <w:szCs w:val="22"/>
        </w:rPr>
      </w:pPr>
      <w:r w:rsidRPr="00D00117">
        <w:rPr>
          <w:rFonts w:ascii="Arial" w:hAnsi="Arial" w:cs="Arial"/>
          <w:b/>
          <w:sz w:val="22"/>
          <w:szCs w:val="22"/>
        </w:rPr>
        <w:t xml:space="preserve">Gambar </w:t>
      </w:r>
      <w:r w:rsidRPr="00D00117">
        <w:rPr>
          <w:rFonts w:ascii="Arial" w:hAnsi="Arial" w:cs="Arial"/>
          <w:b/>
          <w:sz w:val="22"/>
          <w:szCs w:val="22"/>
          <w:lang w:val="id-ID"/>
        </w:rPr>
        <w:t>11</w:t>
      </w:r>
      <w:r w:rsidRPr="00D00117">
        <w:rPr>
          <w:rFonts w:ascii="Arial" w:hAnsi="Arial" w:cs="Arial"/>
          <w:b/>
          <w:sz w:val="22"/>
          <w:szCs w:val="22"/>
        </w:rPr>
        <w:t>:</w:t>
      </w:r>
      <w:r w:rsidRPr="00D00117">
        <w:rPr>
          <w:rFonts w:ascii="Arial" w:hAnsi="Arial" w:cs="Arial"/>
          <w:sz w:val="22"/>
          <w:szCs w:val="22"/>
        </w:rPr>
        <w:t xml:space="preserve"> bagian-bagian defibrillator</w:t>
      </w:r>
    </w:p>
    <w:p w14:paraId="162C24ED" w14:textId="77777777" w:rsidR="00E140FE" w:rsidRPr="00D00117" w:rsidRDefault="00E140FE" w:rsidP="00D00117">
      <w:pPr>
        <w:spacing w:line="360" w:lineRule="auto"/>
        <w:ind w:firstLine="720"/>
        <w:jc w:val="center"/>
        <w:rPr>
          <w:rFonts w:ascii="Arial" w:hAnsi="Arial" w:cs="Arial"/>
          <w:sz w:val="22"/>
          <w:szCs w:val="22"/>
        </w:rPr>
      </w:pPr>
    </w:p>
    <w:p w14:paraId="36915431" w14:textId="77777777" w:rsidR="00E140FE" w:rsidRPr="00D00117" w:rsidRDefault="00E140FE" w:rsidP="00D00117">
      <w:pPr>
        <w:numPr>
          <w:ilvl w:val="0"/>
          <w:numId w:val="58"/>
        </w:numPr>
        <w:spacing w:line="360" w:lineRule="auto"/>
        <w:jc w:val="both"/>
        <w:rPr>
          <w:rFonts w:ascii="Arial" w:hAnsi="Arial" w:cs="Arial"/>
          <w:sz w:val="22"/>
          <w:szCs w:val="22"/>
        </w:rPr>
      </w:pPr>
      <w:r w:rsidRPr="00D00117">
        <w:rPr>
          <w:rFonts w:ascii="Arial" w:hAnsi="Arial" w:cs="Arial"/>
          <w:sz w:val="22"/>
          <w:szCs w:val="22"/>
        </w:rPr>
        <w:t>Pilihan mode syncrone dan asyncrone</w:t>
      </w:r>
    </w:p>
    <w:p w14:paraId="0057A935" w14:textId="77777777" w:rsidR="00E140FE" w:rsidRPr="00D00117" w:rsidRDefault="00E140FE" w:rsidP="00D00117">
      <w:pPr>
        <w:numPr>
          <w:ilvl w:val="0"/>
          <w:numId w:val="58"/>
        </w:numPr>
        <w:spacing w:line="360" w:lineRule="auto"/>
        <w:jc w:val="both"/>
        <w:rPr>
          <w:rFonts w:ascii="Arial" w:hAnsi="Arial" w:cs="Arial"/>
          <w:sz w:val="22"/>
          <w:szCs w:val="22"/>
        </w:rPr>
      </w:pPr>
      <w:r w:rsidRPr="00D00117">
        <w:rPr>
          <w:rFonts w:ascii="Arial" w:hAnsi="Arial" w:cs="Arial"/>
          <w:sz w:val="22"/>
          <w:szCs w:val="22"/>
        </w:rPr>
        <w:t>Pilihan mode dewasa dan pediatric</w:t>
      </w:r>
    </w:p>
    <w:p w14:paraId="3E02FBB8" w14:textId="77777777" w:rsidR="00E140FE" w:rsidRPr="00D00117" w:rsidRDefault="00E140FE" w:rsidP="00D00117">
      <w:pPr>
        <w:numPr>
          <w:ilvl w:val="0"/>
          <w:numId w:val="58"/>
        </w:numPr>
        <w:spacing w:line="360" w:lineRule="auto"/>
        <w:jc w:val="both"/>
        <w:rPr>
          <w:rFonts w:ascii="Arial" w:hAnsi="Arial" w:cs="Arial"/>
          <w:sz w:val="22"/>
          <w:szCs w:val="22"/>
        </w:rPr>
      </w:pPr>
      <w:r w:rsidRPr="00D00117">
        <w:rPr>
          <w:rFonts w:ascii="Arial" w:hAnsi="Arial" w:cs="Arial"/>
          <w:sz w:val="22"/>
          <w:szCs w:val="22"/>
        </w:rPr>
        <w:t>Menu otomatis/ AED (automated external defibrillation)</w:t>
      </w:r>
    </w:p>
    <w:p w14:paraId="137F94CB" w14:textId="77777777" w:rsidR="00E140FE" w:rsidRPr="00D00117" w:rsidRDefault="00E140FE" w:rsidP="00D00117">
      <w:pPr>
        <w:numPr>
          <w:ilvl w:val="0"/>
          <w:numId w:val="58"/>
        </w:numPr>
        <w:spacing w:line="360" w:lineRule="auto"/>
        <w:jc w:val="both"/>
        <w:rPr>
          <w:rFonts w:ascii="Arial" w:hAnsi="Arial" w:cs="Arial"/>
          <w:sz w:val="22"/>
          <w:szCs w:val="22"/>
        </w:rPr>
      </w:pPr>
      <w:r w:rsidRPr="00D00117">
        <w:rPr>
          <w:rFonts w:ascii="Arial" w:hAnsi="Arial" w:cs="Arial"/>
          <w:sz w:val="22"/>
          <w:szCs w:val="22"/>
        </w:rPr>
        <w:t>Pilihan menu monitor</w:t>
      </w:r>
    </w:p>
    <w:p w14:paraId="207BF488" w14:textId="77777777" w:rsidR="00E140FE" w:rsidRPr="00D00117" w:rsidRDefault="00E140FE" w:rsidP="00D00117">
      <w:pPr>
        <w:numPr>
          <w:ilvl w:val="0"/>
          <w:numId w:val="58"/>
        </w:numPr>
        <w:spacing w:line="360" w:lineRule="auto"/>
        <w:jc w:val="both"/>
        <w:rPr>
          <w:rFonts w:ascii="Arial" w:hAnsi="Arial" w:cs="Arial"/>
          <w:sz w:val="22"/>
          <w:szCs w:val="22"/>
        </w:rPr>
      </w:pPr>
      <w:r w:rsidRPr="00D00117">
        <w:rPr>
          <w:rFonts w:ascii="Arial" w:hAnsi="Arial" w:cs="Arial"/>
          <w:sz w:val="22"/>
          <w:szCs w:val="22"/>
        </w:rPr>
        <w:t>Pilihan level energy</w:t>
      </w:r>
    </w:p>
    <w:p w14:paraId="4E60D581" w14:textId="77777777" w:rsidR="00E140FE" w:rsidRPr="00D00117" w:rsidRDefault="00E140FE" w:rsidP="00D00117">
      <w:pPr>
        <w:numPr>
          <w:ilvl w:val="0"/>
          <w:numId w:val="58"/>
        </w:numPr>
        <w:spacing w:line="360" w:lineRule="auto"/>
        <w:jc w:val="both"/>
        <w:rPr>
          <w:rFonts w:ascii="Arial" w:hAnsi="Arial" w:cs="Arial"/>
          <w:sz w:val="22"/>
          <w:szCs w:val="22"/>
        </w:rPr>
      </w:pPr>
      <w:r w:rsidRPr="00D00117">
        <w:rPr>
          <w:rFonts w:ascii="Arial" w:hAnsi="Arial" w:cs="Arial"/>
          <w:sz w:val="22"/>
          <w:szCs w:val="22"/>
        </w:rPr>
        <w:t>Tombol pengisian energy</w:t>
      </w:r>
    </w:p>
    <w:p w14:paraId="73EB965E" w14:textId="77777777" w:rsidR="00E140FE" w:rsidRPr="00D00117" w:rsidRDefault="00E140FE" w:rsidP="00D00117">
      <w:pPr>
        <w:numPr>
          <w:ilvl w:val="0"/>
          <w:numId w:val="58"/>
        </w:numPr>
        <w:spacing w:line="360" w:lineRule="auto"/>
        <w:jc w:val="both"/>
        <w:rPr>
          <w:rFonts w:ascii="Arial" w:hAnsi="Arial" w:cs="Arial"/>
          <w:sz w:val="22"/>
          <w:szCs w:val="22"/>
        </w:rPr>
      </w:pPr>
      <w:r w:rsidRPr="00D00117">
        <w:rPr>
          <w:rFonts w:ascii="Arial" w:hAnsi="Arial" w:cs="Arial"/>
          <w:sz w:val="22"/>
          <w:szCs w:val="22"/>
        </w:rPr>
        <w:t>Tombol shock</w:t>
      </w:r>
    </w:p>
    <w:p w14:paraId="2FF4928E" w14:textId="77777777" w:rsidR="00E140FE" w:rsidRPr="00D00117" w:rsidRDefault="00E140FE" w:rsidP="00D00117">
      <w:pPr>
        <w:numPr>
          <w:ilvl w:val="0"/>
          <w:numId w:val="58"/>
        </w:numPr>
        <w:spacing w:line="360" w:lineRule="auto"/>
        <w:jc w:val="both"/>
        <w:rPr>
          <w:rFonts w:ascii="Arial" w:hAnsi="Arial" w:cs="Arial"/>
          <w:sz w:val="22"/>
          <w:szCs w:val="22"/>
        </w:rPr>
      </w:pPr>
      <w:r w:rsidRPr="00D00117">
        <w:rPr>
          <w:rFonts w:ascii="Arial" w:hAnsi="Arial" w:cs="Arial"/>
          <w:sz w:val="22"/>
          <w:szCs w:val="22"/>
        </w:rPr>
        <w:t>Kertas pencetakan irama jantung</w:t>
      </w:r>
    </w:p>
    <w:p w14:paraId="54A7158C" w14:textId="77777777" w:rsidR="00E140FE" w:rsidRPr="00D00117" w:rsidRDefault="00E140FE" w:rsidP="00D00117">
      <w:pPr>
        <w:numPr>
          <w:ilvl w:val="0"/>
          <w:numId w:val="58"/>
        </w:numPr>
        <w:spacing w:line="360" w:lineRule="auto"/>
        <w:jc w:val="both"/>
        <w:rPr>
          <w:rFonts w:ascii="Arial" w:hAnsi="Arial" w:cs="Arial"/>
          <w:sz w:val="22"/>
          <w:szCs w:val="22"/>
        </w:rPr>
      </w:pPr>
      <w:r w:rsidRPr="00D00117">
        <w:rPr>
          <w:rFonts w:ascii="Arial" w:hAnsi="Arial" w:cs="Arial"/>
          <w:sz w:val="22"/>
          <w:szCs w:val="22"/>
        </w:rPr>
        <w:t>Pilihan lead/paddle</w:t>
      </w:r>
    </w:p>
    <w:p w14:paraId="77275661" w14:textId="07D6542F" w:rsidR="00E140FE" w:rsidRPr="00581958" w:rsidRDefault="00E140FE" w:rsidP="00D00117">
      <w:pPr>
        <w:numPr>
          <w:ilvl w:val="0"/>
          <w:numId w:val="58"/>
        </w:numPr>
        <w:spacing w:line="360" w:lineRule="auto"/>
        <w:jc w:val="both"/>
        <w:rPr>
          <w:rFonts w:ascii="Arial" w:hAnsi="Arial" w:cs="Arial"/>
          <w:sz w:val="22"/>
          <w:szCs w:val="22"/>
        </w:rPr>
      </w:pPr>
      <w:r w:rsidRPr="00D00117">
        <w:rPr>
          <w:rFonts w:ascii="Arial" w:hAnsi="Arial" w:cs="Arial"/>
          <w:sz w:val="22"/>
          <w:szCs w:val="22"/>
        </w:rPr>
        <w:t>Layar monitor</w:t>
      </w:r>
    </w:p>
    <w:p w14:paraId="3B29C186" w14:textId="77777777" w:rsidR="00E140FE" w:rsidRPr="00D00117" w:rsidRDefault="00E140FE" w:rsidP="00D00117">
      <w:pPr>
        <w:spacing w:line="360" w:lineRule="auto"/>
        <w:jc w:val="both"/>
        <w:rPr>
          <w:rFonts w:ascii="Arial" w:hAnsi="Arial" w:cs="Arial"/>
          <w:b/>
          <w:bCs/>
          <w:sz w:val="22"/>
          <w:szCs w:val="22"/>
        </w:rPr>
      </w:pPr>
      <w:r w:rsidRPr="00D00117">
        <w:rPr>
          <w:rFonts w:ascii="Arial" w:hAnsi="Arial" w:cs="Arial"/>
          <w:b/>
          <w:bCs/>
          <w:sz w:val="22"/>
          <w:szCs w:val="22"/>
        </w:rPr>
        <w:t>Persiapan</w:t>
      </w:r>
    </w:p>
    <w:p w14:paraId="4BF1F5F0" w14:textId="77777777" w:rsidR="00E140FE" w:rsidRPr="00D00117" w:rsidRDefault="00E140FE" w:rsidP="00D00117">
      <w:pPr>
        <w:numPr>
          <w:ilvl w:val="0"/>
          <w:numId w:val="36"/>
        </w:numPr>
        <w:tabs>
          <w:tab w:val="clear" w:pos="720"/>
          <w:tab w:val="left" w:pos="360"/>
        </w:tabs>
        <w:spacing w:line="360" w:lineRule="auto"/>
        <w:ind w:left="360"/>
        <w:jc w:val="both"/>
        <w:rPr>
          <w:rFonts w:ascii="Arial" w:hAnsi="Arial" w:cs="Arial"/>
          <w:sz w:val="22"/>
          <w:szCs w:val="22"/>
        </w:rPr>
      </w:pPr>
      <w:r w:rsidRPr="00D00117">
        <w:rPr>
          <w:rFonts w:ascii="Arial" w:hAnsi="Arial" w:cs="Arial"/>
          <w:sz w:val="22"/>
          <w:szCs w:val="22"/>
        </w:rPr>
        <w:t>Defibrilator lengkap dengan paddle.</w:t>
      </w:r>
    </w:p>
    <w:p w14:paraId="1C74E43D" w14:textId="77777777" w:rsidR="00E140FE" w:rsidRPr="00D00117" w:rsidRDefault="00E140FE" w:rsidP="00D00117">
      <w:pPr>
        <w:numPr>
          <w:ilvl w:val="0"/>
          <w:numId w:val="36"/>
        </w:numPr>
        <w:tabs>
          <w:tab w:val="clear" w:pos="720"/>
          <w:tab w:val="left" w:pos="360"/>
        </w:tabs>
        <w:spacing w:line="360" w:lineRule="auto"/>
        <w:ind w:left="360"/>
        <w:jc w:val="both"/>
        <w:rPr>
          <w:rFonts w:ascii="Arial" w:hAnsi="Arial" w:cs="Arial"/>
          <w:sz w:val="22"/>
          <w:szCs w:val="22"/>
        </w:rPr>
      </w:pPr>
      <w:r w:rsidRPr="00D00117">
        <w:rPr>
          <w:rFonts w:ascii="Arial" w:hAnsi="Arial" w:cs="Arial"/>
          <w:sz w:val="22"/>
          <w:szCs w:val="22"/>
        </w:rPr>
        <w:t xml:space="preserve">Elektroda </w:t>
      </w:r>
    </w:p>
    <w:p w14:paraId="4B64A8CA" w14:textId="77777777" w:rsidR="00E140FE" w:rsidRPr="00D00117" w:rsidRDefault="00E140FE" w:rsidP="00D00117">
      <w:pPr>
        <w:numPr>
          <w:ilvl w:val="0"/>
          <w:numId w:val="36"/>
        </w:numPr>
        <w:tabs>
          <w:tab w:val="clear" w:pos="720"/>
          <w:tab w:val="left" w:pos="360"/>
        </w:tabs>
        <w:spacing w:line="360" w:lineRule="auto"/>
        <w:ind w:left="360"/>
        <w:jc w:val="both"/>
        <w:rPr>
          <w:rFonts w:ascii="Arial" w:hAnsi="Arial" w:cs="Arial"/>
          <w:sz w:val="22"/>
          <w:szCs w:val="22"/>
        </w:rPr>
      </w:pPr>
      <w:r w:rsidRPr="00D00117">
        <w:rPr>
          <w:rFonts w:ascii="Arial" w:hAnsi="Arial" w:cs="Arial"/>
          <w:sz w:val="22"/>
          <w:szCs w:val="22"/>
        </w:rPr>
        <w:t>Jelly EKG</w:t>
      </w:r>
    </w:p>
    <w:p w14:paraId="6FAC22CC" w14:textId="77777777" w:rsidR="00E140FE" w:rsidRPr="00D00117" w:rsidRDefault="00E140FE" w:rsidP="00D00117">
      <w:pPr>
        <w:numPr>
          <w:ilvl w:val="0"/>
          <w:numId w:val="36"/>
        </w:numPr>
        <w:tabs>
          <w:tab w:val="clear" w:pos="720"/>
          <w:tab w:val="left" w:pos="360"/>
        </w:tabs>
        <w:spacing w:line="360" w:lineRule="auto"/>
        <w:ind w:left="360"/>
        <w:jc w:val="both"/>
        <w:rPr>
          <w:rFonts w:ascii="Arial" w:hAnsi="Arial" w:cs="Arial"/>
          <w:sz w:val="22"/>
          <w:szCs w:val="22"/>
        </w:rPr>
      </w:pPr>
      <w:r w:rsidRPr="00D00117">
        <w:rPr>
          <w:rFonts w:ascii="Arial" w:hAnsi="Arial" w:cs="Arial"/>
          <w:sz w:val="22"/>
          <w:szCs w:val="22"/>
        </w:rPr>
        <w:t>Trolli Emergency dengan peralatan dan obat-obatan emergency</w:t>
      </w:r>
    </w:p>
    <w:p w14:paraId="39BFEF03" w14:textId="77777777" w:rsidR="00E140FE" w:rsidRPr="00D00117" w:rsidRDefault="00E140FE" w:rsidP="00D00117">
      <w:pPr>
        <w:numPr>
          <w:ilvl w:val="0"/>
          <w:numId w:val="36"/>
        </w:numPr>
        <w:tabs>
          <w:tab w:val="clear" w:pos="720"/>
          <w:tab w:val="left" w:pos="360"/>
        </w:tabs>
        <w:spacing w:line="360" w:lineRule="auto"/>
        <w:ind w:left="360"/>
        <w:jc w:val="both"/>
        <w:rPr>
          <w:rFonts w:ascii="Arial" w:hAnsi="Arial" w:cs="Arial"/>
          <w:sz w:val="22"/>
          <w:szCs w:val="22"/>
        </w:rPr>
      </w:pPr>
      <w:r w:rsidRPr="00D00117">
        <w:rPr>
          <w:rFonts w:ascii="Arial" w:hAnsi="Arial" w:cs="Arial"/>
          <w:sz w:val="22"/>
          <w:szCs w:val="22"/>
        </w:rPr>
        <w:t xml:space="preserve">Sebelum digunakan pastikan bahwa alat defibrillator terisi baterei dengan penuh dan telah dilakukan kalibrasi energi. </w:t>
      </w:r>
    </w:p>
    <w:p w14:paraId="13410628" w14:textId="77777777" w:rsidR="00E140FE" w:rsidRPr="00D00117" w:rsidRDefault="00E140FE" w:rsidP="00D00117">
      <w:pPr>
        <w:pStyle w:val="BodyText"/>
        <w:spacing w:line="360" w:lineRule="auto"/>
        <w:jc w:val="both"/>
        <w:rPr>
          <w:rFonts w:ascii="Arial" w:hAnsi="Arial" w:cs="Arial"/>
          <w:b/>
          <w:bCs/>
          <w:sz w:val="22"/>
          <w:szCs w:val="22"/>
        </w:rPr>
      </w:pPr>
    </w:p>
    <w:p w14:paraId="4095EB9F" w14:textId="77777777" w:rsidR="00E140FE" w:rsidRPr="00D00117" w:rsidRDefault="00E140FE" w:rsidP="00D00117">
      <w:pPr>
        <w:pStyle w:val="BodyText"/>
        <w:spacing w:line="360" w:lineRule="auto"/>
        <w:jc w:val="both"/>
        <w:rPr>
          <w:rFonts w:ascii="Arial" w:hAnsi="Arial" w:cs="Arial"/>
          <w:b/>
          <w:bCs/>
          <w:sz w:val="22"/>
          <w:szCs w:val="22"/>
        </w:rPr>
      </w:pPr>
      <w:r w:rsidRPr="00D00117">
        <w:rPr>
          <w:rFonts w:ascii="Arial" w:hAnsi="Arial" w:cs="Arial"/>
          <w:b/>
          <w:bCs/>
          <w:sz w:val="22"/>
          <w:szCs w:val="22"/>
        </w:rPr>
        <w:lastRenderedPageBreak/>
        <w:t>Prosedur penggunaan defibrilator</w:t>
      </w:r>
    </w:p>
    <w:p w14:paraId="527D0A5A" w14:textId="77777777" w:rsidR="00E140FE" w:rsidRPr="00D00117" w:rsidRDefault="00E140FE" w:rsidP="00D00117">
      <w:pPr>
        <w:pStyle w:val="BodyText"/>
        <w:spacing w:line="360" w:lineRule="auto"/>
        <w:ind w:firstLine="720"/>
        <w:jc w:val="both"/>
        <w:rPr>
          <w:rFonts w:ascii="Arial" w:hAnsi="Arial" w:cs="Arial"/>
          <w:sz w:val="22"/>
          <w:szCs w:val="22"/>
        </w:rPr>
      </w:pPr>
      <w:r w:rsidRPr="00D00117">
        <w:rPr>
          <w:rFonts w:ascii="Arial" w:hAnsi="Arial" w:cs="Arial"/>
          <w:sz w:val="22"/>
          <w:szCs w:val="22"/>
        </w:rPr>
        <w:t>Defibrilator diletakkan disamping (dekat telinga kiri) korban, penolong pertama sebagai pemegang paddle defibrillator di samping kanan korban, dan penolong kedua yang melakukan resusitasi jantung di samping kiri korban. Posisi ini dapat disesuaikan sesuai dengan situasi dan kondisi.</w:t>
      </w:r>
    </w:p>
    <w:p w14:paraId="43DB55EC" w14:textId="77777777" w:rsidR="00E81566" w:rsidRPr="00D00117" w:rsidRDefault="00E81566" w:rsidP="00D00117">
      <w:pPr>
        <w:pStyle w:val="BodyText"/>
        <w:spacing w:line="360" w:lineRule="auto"/>
        <w:rPr>
          <w:rFonts w:ascii="Arial" w:hAnsi="Arial" w:cs="Arial"/>
          <w:b/>
          <w:bCs/>
          <w:sz w:val="22"/>
          <w:szCs w:val="22"/>
        </w:rPr>
      </w:pPr>
    </w:p>
    <w:p w14:paraId="68F6BB11" w14:textId="77777777" w:rsidR="00E140FE" w:rsidRPr="00D00117" w:rsidRDefault="00E140FE" w:rsidP="00D00117">
      <w:pPr>
        <w:pStyle w:val="BodyText"/>
        <w:spacing w:line="360" w:lineRule="auto"/>
        <w:rPr>
          <w:rFonts w:ascii="Arial" w:hAnsi="Arial" w:cs="Arial"/>
          <w:b/>
          <w:bCs/>
          <w:sz w:val="22"/>
          <w:szCs w:val="22"/>
        </w:rPr>
      </w:pPr>
      <w:r w:rsidRPr="00D00117">
        <w:rPr>
          <w:rFonts w:ascii="Arial" w:hAnsi="Arial" w:cs="Arial"/>
          <w:b/>
          <w:bCs/>
          <w:sz w:val="22"/>
          <w:szCs w:val="22"/>
        </w:rPr>
        <w:t>Langkah-langkah dalam menggunakan defibrillator :</w:t>
      </w:r>
    </w:p>
    <w:p w14:paraId="5C736486" w14:textId="77777777" w:rsidR="00E140FE" w:rsidRPr="00D00117" w:rsidRDefault="00E140FE" w:rsidP="00D00117">
      <w:pPr>
        <w:pStyle w:val="BodyText"/>
        <w:numPr>
          <w:ilvl w:val="0"/>
          <w:numId w:val="37"/>
        </w:numPr>
        <w:tabs>
          <w:tab w:val="clear" w:pos="720"/>
          <w:tab w:val="left" w:pos="360"/>
        </w:tabs>
        <w:spacing w:after="0" w:line="360" w:lineRule="auto"/>
        <w:ind w:left="360"/>
        <w:jc w:val="both"/>
        <w:rPr>
          <w:rFonts w:ascii="Arial" w:hAnsi="Arial" w:cs="Arial"/>
          <w:sz w:val="22"/>
          <w:szCs w:val="22"/>
          <w:lang w:val="it-IT"/>
        </w:rPr>
      </w:pPr>
      <w:r w:rsidRPr="00D00117">
        <w:rPr>
          <w:rFonts w:ascii="Arial" w:hAnsi="Arial" w:cs="Arial"/>
          <w:sz w:val="22"/>
          <w:szCs w:val="22"/>
          <w:lang w:val="it-IT"/>
        </w:rPr>
        <w:t xml:space="preserve">Lakukan RJP dengan kualitas tinggi, jika defibrilator telah tersedia segera tekan tombol power dan pilih menu monitor, pasang elektroda defibrilator pada dada pasien, hentikan RJP secara temporer dan lihat gambaran  irama jantung pada layar. </w:t>
      </w:r>
    </w:p>
    <w:p w14:paraId="51E4515B" w14:textId="77777777" w:rsidR="00E140FE" w:rsidRPr="00D00117" w:rsidRDefault="00E140FE" w:rsidP="00D00117">
      <w:pPr>
        <w:pStyle w:val="BodyText"/>
        <w:tabs>
          <w:tab w:val="left" w:pos="360"/>
        </w:tabs>
        <w:spacing w:after="0" w:line="360" w:lineRule="auto"/>
        <w:jc w:val="both"/>
        <w:rPr>
          <w:rFonts w:ascii="Arial" w:hAnsi="Arial" w:cs="Arial"/>
          <w:sz w:val="22"/>
          <w:szCs w:val="22"/>
          <w:lang w:val="it-IT"/>
        </w:rPr>
      </w:pPr>
    </w:p>
    <w:p w14:paraId="3F11E062" w14:textId="44CBF5FB" w:rsidR="00E140FE" w:rsidRPr="00D00117" w:rsidRDefault="00E140FE" w:rsidP="00D00117">
      <w:pPr>
        <w:pStyle w:val="BodyText"/>
        <w:tabs>
          <w:tab w:val="left" w:pos="360"/>
        </w:tabs>
        <w:spacing w:after="0" w:line="360" w:lineRule="auto"/>
        <w:jc w:val="center"/>
        <w:rPr>
          <w:rFonts w:ascii="Arial" w:hAnsi="Arial" w:cs="Arial"/>
          <w:sz w:val="22"/>
          <w:szCs w:val="22"/>
          <w:lang w:val="it-IT"/>
        </w:rPr>
      </w:pPr>
      <w:r w:rsidRPr="00D00117">
        <w:rPr>
          <w:rFonts w:ascii="Arial" w:hAnsi="Arial" w:cs="Arial"/>
          <w:noProof/>
          <w:sz w:val="22"/>
          <w:szCs w:val="22"/>
          <w:lang w:val="id-ID" w:eastAsia="id-ID"/>
        </w:rPr>
        <mc:AlternateContent>
          <mc:Choice Requires="wps">
            <w:drawing>
              <wp:anchor distT="0" distB="0" distL="114300" distR="114300" simplePos="0" relativeHeight="251661312" behindDoc="0" locked="0" layoutInCell="1" allowOverlap="1" wp14:anchorId="1629C310" wp14:editId="07EA5BAF">
                <wp:simplePos x="0" y="0"/>
                <wp:positionH relativeFrom="column">
                  <wp:posOffset>3632835</wp:posOffset>
                </wp:positionH>
                <wp:positionV relativeFrom="paragraph">
                  <wp:posOffset>607695</wp:posOffset>
                </wp:positionV>
                <wp:extent cx="326390" cy="424180"/>
                <wp:effectExtent l="165735" t="139065" r="155575" b="122555"/>
                <wp:wrapNone/>
                <wp:docPr id="56"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9464142" flipV="1">
                          <a:off x="0" y="0"/>
                          <a:ext cx="326390" cy="424180"/>
                        </a:xfrm>
                        <a:prstGeom prst="downArrow">
                          <a:avLst>
                            <a:gd name="adj1" fmla="val 50000"/>
                            <a:gd name="adj2" fmla="val 3249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13432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3" o:spid="_x0000_s1026" type="#_x0000_t67" style="position:absolute;margin-left:286.05pt;margin-top:47.85pt;width:25.7pt;height:33.4pt;rotation:2332926fd;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"/>
            </w:pict>
          </mc:Fallback>
        </mc:AlternateContent>
      </w:r>
      <w:r w:rsidRPr="00D00117">
        <w:rPr>
          <w:rFonts w:ascii="Arial" w:hAnsi="Arial" w:cs="Arial"/>
          <w:noProof/>
          <w:sz w:val="22"/>
          <w:szCs w:val="22"/>
          <w:lang w:val="id-ID" w:eastAsia="id-ID"/>
        </w:rPr>
        <w:drawing>
          <wp:inline distT="0" distB="0" distL="0" distR="0" wp14:anchorId="13E3FCF3" wp14:editId="730B8684">
            <wp:extent cx="3273425" cy="2523490"/>
            <wp:effectExtent l="0" t="0" r="3175" b="0"/>
            <wp:docPr id="84" name="Picture 84" descr="IMG_20140212_153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MG_20140212_1533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73425" cy="2523490"/>
                    </a:xfrm>
                    <a:prstGeom prst="rect">
                      <a:avLst/>
                    </a:prstGeom>
                    <a:noFill/>
                    <a:ln>
                      <a:noFill/>
                    </a:ln>
                  </pic:spPr>
                </pic:pic>
              </a:graphicData>
            </a:graphic>
          </wp:inline>
        </w:drawing>
      </w:r>
    </w:p>
    <w:p w14:paraId="2BD9DEA7" w14:textId="77777777" w:rsidR="00E140FE" w:rsidRPr="00D00117" w:rsidRDefault="00E140FE" w:rsidP="00D00117">
      <w:pPr>
        <w:pStyle w:val="BodyText"/>
        <w:tabs>
          <w:tab w:val="left" w:pos="360"/>
        </w:tabs>
        <w:spacing w:after="0" w:line="360" w:lineRule="auto"/>
        <w:jc w:val="both"/>
        <w:rPr>
          <w:rFonts w:ascii="Arial" w:hAnsi="Arial" w:cs="Arial"/>
          <w:sz w:val="22"/>
          <w:szCs w:val="22"/>
          <w:lang w:val="it-IT"/>
        </w:rPr>
      </w:pPr>
    </w:p>
    <w:p w14:paraId="603F7858" w14:textId="77777777" w:rsidR="00E140FE" w:rsidRPr="00D00117" w:rsidRDefault="00E140FE" w:rsidP="00D00117">
      <w:pPr>
        <w:pStyle w:val="BodyText"/>
        <w:spacing w:after="0" w:line="360" w:lineRule="auto"/>
        <w:ind w:left="360"/>
        <w:jc w:val="center"/>
        <w:rPr>
          <w:rFonts w:ascii="Arial" w:hAnsi="Arial" w:cs="Arial"/>
          <w:sz w:val="22"/>
          <w:szCs w:val="22"/>
          <w:lang w:val="it-IT"/>
        </w:rPr>
      </w:pPr>
      <w:r w:rsidRPr="00D00117">
        <w:rPr>
          <w:rFonts w:ascii="Arial" w:hAnsi="Arial" w:cs="Arial"/>
          <w:b/>
          <w:sz w:val="22"/>
          <w:szCs w:val="22"/>
          <w:lang w:val="it-IT"/>
        </w:rPr>
        <w:t xml:space="preserve">Gambar </w:t>
      </w:r>
      <w:r w:rsidRPr="00D00117">
        <w:rPr>
          <w:rFonts w:ascii="Arial" w:hAnsi="Arial" w:cs="Arial"/>
          <w:b/>
          <w:sz w:val="22"/>
          <w:szCs w:val="22"/>
          <w:lang w:val="id-ID"/>
        </w:rPr>
        <w:t>12</w:t>
      </w:r>
      <w:r w:rsidRPr="00D00117">
        <w:rPr>
          <w:rFonts w:ascii="Arial" w:hAnsi="Arial" w:cs="Arial"/>
          <w:b/>
          <w:sz w:val="22"/>
          <w:szCs w:val="22"/>
          <w:lang w:val="it-IT"/>
        </w:rPr>
        <w:t>:</w:t>
      </w:r>
      <w:r w:rsidRPr="00D00117">
        <w:rPr>
          <w:rFonts w:ascii="Arial" w:hAnsi="Arial" w:cs="Arial"/>
          <w:sz w:val="22"/>
          <w:szCs w:val="22"/>
          <w:lang w:val="it-IT"/>
        </w:rPr>
        <w:t xml:space="preserve">  Jika irama jantung menunjukkan VF atau VT tanpa nadi, isi energi dengan 200 Joule , pastikan menu asyncrone untuk defibrilasi.</w:t>
      </w:r>
    </w:p>
    <w:p w14:paraId="7DF8B356" w14:textId="77777777" w:rsidR="00E140FE" w:rsidRPr="00D00117" w:rsidRDefault="00E140FE" w:rsidP="00D00117">
      <w:pPr>
        <w:pStyle w:val="BodyText"/>
        <w:tabs>
          <w:tab w:val="left" w:pos="360"/>
        </w:tabs>
        <w:spacing w:after="0" w:line="360" w:lineRule="auto"/>
        <w:jc w:val="both"/>
        <w:rPr>
          <w:rFonts w:ascii="Arial" w:hAnsi="Arial" w:cs="Arial"/>
          <w:sz w:val="22"/>
          <w:szCs w:val="22"/>
          <w:lang w:val="it-IT"/>
        </w:rPr>
      </w:pPr>
    </w:p>
    <w:p w14:paraId="4904F59C" w14:textId="77777777" w:rsidR="00E140FE" w:rsidRPr="00D00117" w:rsidRDefault="00E140FE" w:rsidP="00D00117">
      <w:pPr>
        <w:pStyle w:val="BodyText"/>
        <w:numPr>
          <w:ilvl w:val="0"/>
          <w:numId w:val="37"/>
        </w:numPr>
        <w:tabs>
          <w:tab w:val="clear" w:pos="720"/>
          <w:tab w:val="left" w:pos="360"/>
        </w:tabs>
        <w:spacing w:after="0" w:line="360" w:lineRule="auto"/>
        <w:ind w:left="360"/>
        <w:jc w:val="both"/>
        <w:rPr>
          <w:rFonts w:ascii="Arial" w:hAnsi="Arial" w:cs="Arial"/>
          <w:sz w:val="22"/>
          <w:szCs w:val="22"/>
          <w:lang w:val="it-IT"/>
        </w:rPr>
      </w:pPr>
      <w:r w:rsidRPr="00D00117">
        <w:rPr>
          <w:rFonts w:ascii="Arial" w:hAnsi="Arial" w:cs="Arial"/>
          <w:sz w:val="22"/>
          <w:szCs w:val="22"/>
          <w:lang w:val="it-IT"/>
        </w:rPr>
        <w:t>Jika gambaran EKG pada monitor dan klinis menunjukkan Ventrikel Fibrilasi/Ventrikel takikardi tanpa nadi lakukan pengisian energi 200 joule (tanda panah putih), sambil menunggu pengisian energi RJP dilanjutkan.</w:t>
      </w:r>
    </w:p>
    <w:p w14:paraId="5E4F35D1" w14:textId="77777777" w:rsidR="00E140FE" w:rsidRPr="00D00117" w:rsidRDefault="00E140FE" w:rsidP="00D00117">
      <w:pPr>
        <w:pStyle w:val="BodyText"/>
        <w:numPr>
          <w:ilvl w:val="0"/>
          <w:numId w:val="37"/>
        </w:numPr>
        <w:tabs>
          <w:tab w:val="clear" w:pos="720"/>
          <w:tab w:val="left" w:pos="360"/>
        </w:tabs>
        <w:spacing w:after="0" w:line="360" w:lineRule="auto"/>
        <w:ind w:left="360"/>
        <w:jc w:val="both"/>
        <w:rPr>
          <w:rFonts w:ascii="Arial" w:hAnsi="Arial" w:cs="Arial"/>
          <w:sz w:val="22"/>
          <w:szCs w:val="22"/>
          <w:lang w:val="it-IT"/>
        </w:rPr>
      </w:pPr>
      <w:r w:rsidRPr="00D00117">
        <w:rPr>
          <w:rFonts w:ascii="Arial" w:hAnsi="Arial" w:cs="Arial"/>
          <w:sz w:val="22"/>
          <w:szCs w:val="22"/>
          <w:lang w:val="it-IT"/>
        </w:rPr>
        <w:t>Jika pengisian energi sudah penuh hentikan RJP secara temporer</w:t>
      </w:r>
    </w:p>
    <w:p w14:paraId="1FD06C18" w14:textId="77777777" w:rsidR="00E140FE" w:rsidRPr="00D00117" w:rsidRDefault="00E140FE" w:rsidP="00D00117">
      <w:pPr>
        <w:pStyle w:val="BodyText"/>
        <w:numPr>
          <w:ilvl w:val="0"/>
          <w:numId w:val="37"/>
        </w:numPr>
        <w:tabs>
          <w:tab w:val="clear" w:pos="720"/>
          <w:tab w:val="left" w:pos="360"/>
        </w:tabs>
        <w:spacing w:after="0" w:line="360" w:lineRule="auto"/>
        <w:ind w:left="360"/>
        <w:jc w:val="both"/>
        <w:rPr>
          <w:rFonts w:ascii="Arial" w:hAnsi="Arial" w:cs="Arial"/>
          <w:sz w:val="22"/>
          <w:szCs w:val="22"/>
          <w:lang w:val="it-IT"/>
        </w:rPr>
      </w:pPr>
      <w:r w:rsidRPr="00D00117">
        <w:rPr>
          <w:rFonts w:ascii="Arial" w:hAnsi="Arial" w:cs="Arial"/>
          <w:sz w:val="22"/>
          <w:szCs w:val="22"/>
        </w:rPr>
        <w:t xml:space="preserve">Letakan paddle electrode yang telah diberi jelly di upper-right sternal border (dibawah klavikula) dan di samping kiri putting susu kiri. Atau “apex” paddle diletakkan di prekordium kiri dan “sternum” paddle diletakkan di right infrascapular. </w:t>
      </w:r>
    </w:p>
    <w:p w14:paraId="19CF8E0B" w14:textId="77777777" w:rsidR="00E140FE" w:rsidRPr="00D00117" w:rsidRDefault="00E140FE" w:rsidP="00D00117">
      <w:pPr>
        <w:pStyle w:val="BodyText"/>
        <w:spacing w:after="0" w:line="360" w:lineRule="auto"/>
        <w:ind w:left="360"/>
        <w:jc w:val="center"/>
        <w:rPr>
          <w:rFonts w:ascii="Arial" w:hAnsi="Arial" w:cs="Arial"/>
          <w:sz w:val="22"/>
          <w:szCs w:val="22"/>
          <w:lang w:val="it-IT"/>
        </w:rPr>
      </w:pPr>
    </w:p>
    <w:p w14:paraId="4A88EDC0" w14:textId="3F9D6083" w:rsidR="00E140FE" w:rsidRPr="00D00117" w:rsidRDefault="00E140FE" w:rsidP="00D00117">
      <w:pPr>
        <w:pStyle w:val="BodyText"/>
        <w:spacing w:after="0" w:line="360" w:lineRule="auto"/>
        <w:ind w:left="360"/>
        <w:jc w:val="center"/>
        <w:rPr>
          <w:rFonts w:ascii="Arial" w:hAnsi="Arial" w:cs="Arial"/>
          <w:sz w:val="22"/>
          <w:szCs w:val="22"/>
          <w:lang w:val="it-IT"/>
        </w:rPr>
      </w:pPr>
      <w:r w:rsidRPr="00D00117">
        <w:rPr>
          <w:rFonts w:ascii="Arial" w:hAnsi="Arial" w:cs="Arial"/>
          <w:noProof/>
          <w:sz w:val="22"/>
          <w:szCs w:val="22"/>
          <w:lang w:val="id-ID" w:eastAsia="id-ID"/>
        </w:rPr>
        <w:lastRenderedPageBreak/>
        <w:drawing>
          <wp:inline distT="0" distB="0" distL="0" distR="0" wp14:anchorId="2C6BB96A" wp14:editId="0B405F86">
            <wp:extent cx="4498975" cy="3474720"/>
            <wp:effectExtent l="0" t="0" r="0" b="5080"/>
            <wp:docPr id="85" name="Picture 85" descr="shoo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shooook"/>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98975" cy="3474720"/>
                    </a:xfrm>
                    <a:prstGeom prst="rect">
                      <a:avLst/>
                    </a:prstGeom>
                    <a:noFill/>
                    <a:ln>
                      <a:noFill/>
                    </a:ln>
                  </pic:spPr>
                </pic:pic>
              </a:graphicData>
            </a:graphic>
          </wp:inline>
        </w:drawing>
      </w:r>
    </w:p>
    <w:p w14:paraId="0215A99C" w14:textId="77777777" w:rsidR="00E140FE" w:rsidRPr="00D00117" w:rsidRDefault="00E140FE" w:rsidP="00D00117">
      <w:pPr>
        <w:pStyle w:val="BodyText"/>
        <w:spacing w:after="0" w:line="360" w:lineRule="auto"/>
        <w:ind w:left="360"/>
        <w:jc w:val="center"/>
        <w:rPr>
          <w:rFonts w:ascii="Arial" w:hAnsi="Arial" w:cs="Arial"/>
          <w:b/>
          <w:bCs/>
          <w:sz w:val="22"/>
          <w:szCs w:val="22"/>
        </w:rPr>
      </w:pPr>
    </w:p>
    <w:p w14:paraId="14186465" w14:textId="77777777" w:rsidR="00E140FE" w:rsidRPr="00D00117" w:rsidRDefault="00E140FE" w:rsidP="00D00117">
      <w:pPr>
        <w:pStyle w:val="BodyText"/>
        <w:spacing w:after="0" w:line="360" w:lineRule="auto"/>
        <w:ind w:left="360"/>
        <w:jc w:val="center"/>
        <w:rPr>
          <w:rFonts w:ascii="Arial" w:hAnsi="Arial" w:cs="Arial"/>
          <w:b/>
          <w:bCs/>
          <w:sz w:val="22"/>
          <w:szCs w:val="22"/>
        </w:rPr>
      </w:pPr>
    </w:p>
    <w:p w14:paraId="06D03C4E" w14:textId="77777777" w:rsidR="00E140FE" w:rsidRPr="00D00117" w:rsidRDefault="00E140FE" w:rsidP="00D00117">
      <w:pPr>
        <w:pStyle w:val="BodyText"/>
        <w:spacing w:after="0" w:line="360" w:lineRule="auto"/>
        <w:ind w:left="360"/>
        <w:jc w:val="center"/>
        <w:rPr>
          <w:rFonts w:ascii="Arial" w:hAnsi="Arial" w:cs="Arial"/>
          <w:b/>
          <w:sz w:val="22"/>
          <w:szCs w:val="22"/>
          <w:lang w:val="it-IT"/>
        </w:rPr>
      </w:pPr>
      <w:r w:rsidRPr="00D00117">
        <w:rPr>
          <w:rFonts w:ascii="Arial" w:hAnsi="Arial" w:cs="Arial"/>
          <w:b/>
          <w:bCs/>
          <w:sz w:val="22"/>
          <w:szCs w:val="22"/>
        </w:rPr>
        <w:t>Gambar 1</w:t>
      </w:r>
      <w:r w:rsidRPr="00D00117">
        <w:rPr>
          <w:rFonts w:ascii="Arial" w:hAnsi="Arial" w:cs="Arial"/>
          <w:b/>
          <w:bCs/>
          <w:sz w:val="22"/>
          <w:szCs w:val="22"/>
          <w:lang w:val="id-ID"/>
        </w:rPr>
        <w:t>3</w:t>
      </w:r>
      <w:r w:rsidRPr="00D00117">
        <w:rPr>
          <w:rFonts w:ascii="Arial" w:hAnsi="Arial" w:cs="Arial"/>
          <w:b/>
          <w:bCs/>
          <w:sz w:val="22"/>
          <w:szCs w:val="22"/>
        </w:rPr>
        <w:t xml:space="preserve">: </w:t>
      </w:r>
      <w:r w:rsidRPr="00D00117">
        <w:rPr>
          <w:rFonts w:ascii="Arial" w:hAnsi="Arial" w:cs="Arial"/>
          <w:bCs/>
          <w:sz w:val="22"/>
          <w:szCs w:val="22"/>
        </w:rPr>
        <w:t xml:space="preserve">Posisi paddle electrode pada sterna dan apex. Pastikan tidak ada yang bersentuhan dengan pasien saat melakukan </w:t>
      </w:r>
      <w:r w:rsidRPr="00D00117">
        <w:rPr>
          <w:rFonts w:ascii="Arial" w:hAnsi="Arial" w:cs="Arial"/>
          <w:bCs/>
          <w:i/>
          <w:sz w:val="22"/>
          <w:szCs w:val="22"/>
        </w:rPr>
        <w:t>shock.</w:t>
      </w:r>
      <w:r w:rsidRPr="00D00117">
        <w:rPr>
          <w:rFonts w:ascii="Arial" w:hAnsi="Arial" w:cs="Arial"/>
          <w:b/>
          <w:bCs/>
          <w:sz w:val="22"/>
          <w:szCs w:val="22"/>
        </w:rPr>
        <w:t xml:space="preserve"> </w:t>
      </w:r>
    </w:p>
    <w:p w14:paraId="3B357418" w14:textId="77777777" w:rsidR="00E140FE" w:rsidRPr="00D00117" w:rsidRDefault="00E140FE" w:rsidP="00D00117">
      <w:pPr>
        <w:pStyle w:val="BodyText"/>
        <w:spacing w:after="0" w:line="360" w:lineRule="auto"/>
        <w:jc w:val="both"/>
        <w:rPr>
          <w:rFonts w:ascii="Arial" w:hAnsi="Arial" w:cs="Arial"/>
          <w:sz w:val="22"/>
          <w:szCs w:val="22"/>
          <w:lang w:val="en-ID"/>
        </w:rPr>
      </w:pPr>
    </w:p>
    <w:p w14:paraId="0CB38E2B" w14:textId="77777777" w:rsidR="00E140FE" w:rsidRPr="00D00117" w:rsidRDefault="00E140FE" w:rsidP="00D00117">
      <w:pPr>
        <w:pStyle w:val="BodyText"/>
        <w:numPr>
          <w:ilvl w:val="0"/>
          <w:numId w:val="37"/>
        </w:numPr>
        <w:tabs>
          <w:tab w:val="clear" w:pos="720"/>
          <w:tab w:val="left" w:pos="360"/>
        </w:tabs>
        <w:spacing w:after="0" w:line="360" w:lineRule="auto"/>
        <w:ind w:left="360"/>
        <w:jc w:val="both"/>
        <w:rPr>
          <w:rFonts w:ascii="Arial" w:hAnsi="Arial" w:cs="Arial"/>
          <w:sz w:val="22"/>
          <w:szCs w:val="22"/>
          <w:lang w:val="it-IT"/>
        </w:rPr>
      </w:pPr>
      <w:r w:rsidRPr="00D00117">
        <w:rPr>
          <w:rFonts w:ascii="Arial" w:hAnsi="Arial" w:cs="Arial"/>
          <w:sz w:val="22"/>
          <w:szCs w:val="22"/>
          <w:lang w:val="de-DE"/>
        </w:rPr>
        <w:t xml:space="preserve">Pastikan penolong tidak bersentuhan langsung maupun tidak langsung dengan korban, </w:t>
      </w:r>
    </w:p>
    <w:p w14:paraId="45E00266" w14:textId="57B377C2" w:rsidR="00E140FE" w:rsidRPr="00D00117" w:rsidRDefault="00E140FE" w:rsidP="00D00117">
      <w:pPr>
        <w:pStyle w:val="BodyText"/>
        <w:numPr>
          <w:ilvl w:val="0"/>
          <w:numId w:val="37"/>
        </w:numPr>
        <w:tabs>
          <w:tab w:val="clear" w:pos="720"/>
          <w:tab w:val="left" w:pos="0"/>
        </w:tabs>
        <w:spacing w:before="100" w:beforeAutospacing="1" w:after="100" w:afterAutospacing="1" w:line="360" w:lineRule="auto"/>
        <w:ind w:left="360"/>
        <w:jc w:val="both"/>
        <w:rPr>
          <w:rFonts w:ascii="Arial" w:eastAsia="Times New Roman" w:hAnsi="Arial" w:cs="Arial"/>
          <w:sz w:val="22"/>
          <w:szCs w:val="22"/>
        </w:rPr>
      </w:pPr>
      <w:r w:rsidRPr="00D00117">
        <w:rPr>
          <w:rFonts w:ascii="Arial" w:hAnsi="Arial" w:cs="Arial"/>
          <w:sz w:val="22"/>
          <w:szCs w:val="22"/>
          <w:lang w:val="it-IT"/>
        </w:rPr>
        <w:t>Tekan tombol SHOCK pada paddle, dengan sebelumnya memastikan tidak ada seorangpun</w:t>
      </w:r>
      <w:r w:rsidRPr="00D00117">
        <w:rPr>
          <w:rFonts w:ascii="Arial" w:hAnsi="Arial" w:cs="Arial"/>
          <w:sz w:val="22"/>
          <w:szCs w:val="22"/>
          <w:lang w:val="id-ID"/>
        </w:rPr>
        <w:t xml:space="preserve"> </w:t>
      </w:r>
      <w:r w:rsidRPr="00D00117">
        <w:rPr>
          <w:rFonts w:ascii="Arial" w:hAnsi="Arial" w:cs="Arial"/>
          <w:sz w:val="22"/>
          <w:szCs w:val="22"/>
          <w:lang w:val="it-IT"/>
        </w:rPr>
        <w:t xml:space="preserve">bersentuhan dengan korban dengan mengucapkan </w:t>
      </w:r>
      <w:r w:rsidRPr="00D00117">
        <w:rPr>
          <w:rFonts w:ascii="Arial" w:hAnsi="Arial" w:cs="Arial"/>
          <w:i/>
          <w:sz w:val="22"/>
          <w:szCs w:val="22"/>
          <w:lang w:val="it-IT"/>
        </w:rPr>
        <w:t>“I’m clear, you’re clear, everybody clear”</w:t>
      </w:r>
      <w:r w:rsidRPr="00D00117">
        <w:rPr>
          <w:rFonts w:ascii="Arial" w:hAnsi="Arial" w:cs="Arial"/>
          <w:sz w:val="22"/>
          <w:szCs w:val="22"/>
          <w:lang w:val="it-IT"/>
        </w:rPr>
        <w:t xml:space="preserve"> atau “clear”. Setelah defibrilasi langsung dilanjutkan RJP dimulai dengan kompresi dada, penilaian irama jantung dilakukan setelah 2 menit.</w:t>
      </w:r>
    </w:p>
    <w:p w14:paraId="337C7224" w14:textId="77777777" w:rsidR="003131F2" w:rsidRPr="00D00117" w:rsidRDefault="003131F2" w:rsidP="00581958">
      <w:pPr>
        <w:pStyle w:val="BodyText"/>
        <w:tabs>
          <w:tab w:val="left" w:pos="0"/>
        </w:tabs>
        <w:spacing w:before="100" w:beforeAutospacing="1" w:after="100" w:afterAutospacing="1" w:line="360" w:lineRule="auto"/>
        <w:jc w:val="both"/>
        <w:rPr>
          <w:rFonts w:ascii="Arial" w:eastAsia="Times New Roman" w:hAnsi="Arial" w:cs="Arial"/>
          <w:sz w:val="22"/>
          <w:szCs w:val="22"/>
        </w:rPr>
      </w:pPr>
    </w:p>
    <w:p w14:paraId="04F32815" w14:textId="11946ABA" w:rsidR="00E140FE" w:rsidRPr="00D00117" w:rsidRDefault="00E140FE" w:rsidP="00D00117">
      <w:pPr>
        <w:pStyle w:val="ListParagraph"/>
        <w:numPr>
          <w:ilvl w:val="0"/>
          <w:numId w:val="6"/>
        </w:numPr>
        <w:spacing w:before="100" w:beforeAutospacing="1" w:after="100" w:afterAutospacing="1" w:line="360" w:lineRule="auto"/>
        <w:outlineLvl w:val="0"/>
        <w:rPr>
          <w:rFonts w:ascii="Arial" w:eastAsia="Times New Roman" w:hAnsi="Arial" w:cs="Arial"/>
          <w:b/>
          <w:bCs/>
          <w:kern w:val="36"/>
          <w:sz w:val="22"/>
          <w:szCs w:val="22"/>
        </w:rPr>
      </w:pPr>
      <w:r w:rsidRPr="00D00117">
        <w:rPr>
          <w:rFonts w:ascii="Arial" w:eastAsia="Times New Roman" w:hAnsi="Arial" w:cs="Arial"/>
          <w:b/>
          <w:bCs/>
          <w:kern w:val="36"/>
          <w:sz w:val="22"/>
          <w:szCs w:val="22"/>
        </w:rPr>
        <w:t>BANTUAN HIDUP DASAR ANAK</w:t>
      </w:r>
    </w:p>
    <w:p w14:paraId="7F5566CC" w14:textId="77777777" w:rsidR="00E140FE" w:rsidRPr="00D00117" w:rsidRDefault="00E140FE" w:rsidP="00D00117">
      <w:pPr>
        <w:autoSpaceDE w:val="0"/>
        <w:autoSpaceDN w:val="0"/>
        <w:adjustRightInd w:val="0"/>
        <w:spacing w:line="360" w:lineRule="auto"/>
        <w:ind w:left="284" w:firstLine="720"/>
        <w:jc w:val="both"/>
        <w:rPr>
          <w:rFonts w:ascii="Arial" w:hAnsi="Arial" w:cs="Arial"/>
          <w:b/>
          <w:i/>
          <w:sz w:val="22"/>
          <w:szCs w:val="22"/>
          <w:lang w:eastAsia="id-ID"/>
        </w:rPr>
      </w:pPr>
      <w:r w:rsidRPr="00D00117">
        <w:rPr>
          <w:rFonts w:ascii="Arial" w:hAnsi="Arial" w:cs="Arial"/>
          <w:sz w:val="22"/>
          <w:szCs w:val="22"/>
          <w:lang w:eastAsia="id-ID"/>
        </w:rPr>
        <w:t xml:space="preserve">Tidak berbeda dengan pasien dewasa, untuk menunjang keberhasilan dan kualitas hidup korban dengan henti jantung pada pasien anak,  aspek yang penting termasuk pencegahan kejadian henti jantung </w:t>
      </w:r>
      <w:r w:rsidRPr="00D00117">
        <w:rPr>
          <w:rFonts w:ascii="Arial" w:hAnsi="Arial" w:cs="Arial"/>
          <w:b/>
          <w:i/>
          <w:sz w:val="22"/>
          <w:szCs w:val="22"/>
          <w:lang w:eastAsia="id-ID"/>
        </w:rPr>
        <w:t>(cardiac arrest)</w:t>
      </w:r>
      <w:r w:rsidRPr="00D00117">
        <w:rPr>
          <w:rFonts w:ascii="Arial" w:hAnsi="Arial" w:cs="Arial"/>
          <w:sz w:val="22"/>
          <w:szCs w:val="22"/>
          <w:lang w:eastAsia="id-ID"/>
        </w:rPr>
        <w:t xml:space="preserve">, tindakan dini </w:t>
      </w:r>
      <w:r w:rsidRPr="00D00117">
        <w:rPr>
          <w:rFonts w:ascii="Arial" w:hAnsi="Arial" w:cs="Arial"/>
          <w:b/>
          <w:i/>
          <w:sz w:val="22"/>
          <w:szCs w:val="22"/>
          <w:lang w:eastAsia="id-ID"/>
        </w:rPr>
        <w:t>Cardiopulmonary rescucitation (CPR)</w:t>
      </w:r>
      <w:r w:rsidRPr="00D00117">
        <w:rPr>
          <w:rFonts w:ascii="Arial" w:hAnsi="Arial" w:cs="Arial"/>
          <w:sz w:val="22"/>
          <w:szCs w:val="22"/>
          <w:lang w:eastAsia="id-ID"/>
        </w:rPr>
        <w:t xml:space="preserve">/ resusitasi jantung paru (RJP), </w:t>
      </w:r>
      <w:r w:rsidRPr="00D00117">
        <w:rPr>
          <w:rFonts w:ascii="Arial" w:hAnsi="Arial" w:cs="Arial"/>
          <w:b/>
          <w:i/>
          <w:sz w:val="22"/>
          <w:szCs w:val="22"/>
          <w:lang w:eastAsia="id-ID"/>
        </w:rPr>
        <w:t xml:space="preserve"> </w:t>
      </w:r>
      <w:r w:rsidRPr="00D00117">
        <w:rPr>
          <w:rFonts w:ascii="Arial" w:hAnsi="Arial" w:cs="Arial"/>
          <w:sz w:val="22"/>
          <w:szCs w:val="22"/>
          <w:lang w:eastAsia="id-ID"/>
        </w:rPr>
        <w:t xml:space="preserve">aktivasi sistem respon emergency, </w:t>
      </w:r>
      <w:r w:rsidRPr="00D00117">
        <w:rPr>
          <w:rFonts w:ascii="Arial" w:hAnsi="Arial" w:cs="Arial"/>
          <w:sz w:val="22"/>
          <w:szCs w:val="22"/>
          <w:lang w:val="id-ID" w:eastAsia="id-ID"/>
        </w:rPr>
        <w:t>t</w:t>
      </w:r>
      <w:r w:rsidRPr="00D00117">
        <w:rPr>
          <w:rFonts w:ascii="Arial" w:hAnsi="Arial" w:cs="Arial"/>
          <w:sz w:val="22"/>
          <w:szCs w:val="22"/>
          <w:lang w:eastAsia="id-ID"/>
        </w:rPr>
        <w:t xml:space="preserve">indakan bantuan hidup lanjut anak </w:t>
      </w:r>
      <w:r w:rsidRPr="00D00117">
        <w:rPr>
          <w:rFonts w:ascii="Arial" w:hAnsi="Arial" w:cs="Arial"/>
          <w:b/>
          <w:i/>
          <w:sz w:val="22"/>
          <w:szCs w:val="22"/>
          <w:lang w:eastAsia="id-ID"/>
        </w:rPr>
        <w:t>( pediatric advance life Support)</w:t>
      </w:r>
      <w:r w:rsidRPr="00D00117">
        <w:rPr>
          <w:rFonts w:ascii="Arial" w:hAnsi="Arial" w:cs="Arial"/>
          <w:sz w:val="22"/>
          <w:szCs w:val="22"/>
          <w:lang w:eastAsia="id-ID"/>
        </w:rPr>
        <w:t xml:space="preserve"> yang efektif dan penatalaksanaan post </w:t>
      </w:r>
      <w:r w:rsidRPr="00D00117">
        <w:rPr>
          <w:rFonts w:ascii="Arial" w:hAnsi="Arial" w:cs="Arial"/>
          <w:i/>
          <w:sz w:val="22"/>
          <w:szCs w:val="22"/>
          <w:lang w:eastAsia="id-ID"/>
        </w:rPr>
        <w:t>cardiac arrest</w:t>
      </w:r>
      <w:r w:rsidRPr="00D00117">
        <w:rPr>
          <w:rFonts w:ascii="Arial" w:hAnsi="Arial" w:cs="Arial"/>
          <w:sz w:val="22"/>
          <w:szCs w:val="22"/>
          <w:lang w:eastAsia="id-ID"/>
        </w:rPr>
        <w:t xml:space="preserve"> secara terpadu.  Serangkaian tindakan di atas disebut sebagai rantai keselamatan “</w:t>
      </w:r>
      <w:r w:rsidRPr="00D00117">
        <w:rPr>
          <w:rFonts w:ascii="Arial" w:hAnsi="Arial" w:cs="Arial"/>
          <w:i/>
          <w:sz w:val="22"/>
          <w:szCs w:val="22"/>
          <w:lang w:eastAsia="id-ID"/>
        </w:rPr>
        <w:t>pediatric chain of survival</w:t>
      </w:r>
      <w:r w:rsidRPr="00D00117">
        <w:rPr>
          <w:rFonts w:ascii="Arial" w:hAnsi="Arial" w:cs="Arial"/>
          <w:sz w:val="22"/>
          <w:szCs w:val="22"/>
          <w:lang w:eastAsia="id-ID"/>
        </w:rPr>
        <w:t>”. Di mana pada tiga rangkaian awal disebut sebagai bantuan hidup dasar anak.</w:t>
      </w:r>
    </w:p>
    <w:p w14:paraId="0A5590A8" w14:textId="60E5B5B9" w:rsidR="00E140FE" w:rsidRPr="00D00117" w:rsidRDefault="00E140FE" w:rsidP="00D00117">
      <w:pPr>
        <w:spacing w:before="100" w:beforeAutospacing="1" w:after="100" w:afterAutospacing="1" w:line="360" w:lineRule="auto"/>
        <w:jc w:val="center"/>
        <w:rPr>
          <w:rFonts w:ascii="Arial" w:hAnsi="Arial" w:cs="Arial"/>
          <w:sz w:val="22"/>
          <w:szCs w:val="22"/>
          <w:lang w:val="id-ID"/>
        </w:rPr>
      </w:pPr>
      <w:r w:rsidRPr="00D00117">
        <w:rPr>
          <w:rFonts w:ascii="Arial" w:hAnsi="Arial" w:cs="Arial"/>
          <w:noProof/>
          <w:sz w:val="22"/>
          <w:szCs w:val="22"/>
          <w:lang w:val="id-ID" w:eastAsia="id-ID"/>
        </w:rPr>
        <w:lastRenderedPageBreak/>
        <w:drawing>
          <wp:inline distT="0" distB="0" distL="0" distR="0" wp14:anchorId="69DA37D7" wp14:editId="1A3373CA">
            <wp:extent cx="4602480" cy="1165217"/>
            <wp:effectExtent l="0" t="0" r="0" b="0"/>
            <wp:docPr id="37" name="Picture 37" descr="http://circ.ahajournals.org/content/122/18_suppl_3/S862/F1.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circ.ahajournals.org/content/122/18_suppl_3/S862/F1.large.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42704" cy="1175400"/>
                    </a:xfrm>
                    <a:prstGeom prst="rect">
                      <a:avLst/>
                    </a:prstGeom>
                    <a:noFill/>
                    <a:ln>
                      <a:noFill/>
                    </a:ln>
                  </pic:spPr>
                </pic:pic>
              </a:graphicData>
            </a:graphic>
          </wp:inline>
        </w:drawing>
      </w:r>
    </w:p>
    <w:p w14:paraId="0F9B29EB" w14:textId="77777777" w:rsidR="00E140FE" w:rsidRPr="00D00117" w:rsidRDefault="00E140FE" w:rsidP="00D00117">
      <w:pPr>
        <w:spacing w:before="100" w:beforeAutospacing="1" w:after="100" w:afterAutospacing="1" w:line="360" w:lineRule="auto"/>
        <w:jc w:val="center"/>
        <w:rPr>
          <w:rFonts w:ascii="Arial" w:eastAsia="Times New Roman" w:hAnsi="Arial" w:cs="Arial"/>
          <w:sz w:val="22"/>
          <w:szCs w:val="22"/>
        </w:rPr>
      </w:pPr>
      <w:r w:rsidRPr="00D00117">
        <w:rPr>
          <w:rFonts w:ascii="Arial" w:hAnsi="Arial" w:cs="Arial"/>
          <w:b/>
          <w:sz w:val="22"/>
          <w:szCs w:val="22"/>
          <w:lang w:val="id-ID"/>
        </w:rPr>
        <w:t>Gambar 1:</w:t>
      </w:r>
      <w:r w:rsidRPr="00D00117">
        <w:rPr>
          <w:rFonts w:ascii="Arial" w:hAnsi="Arial" w:cs="Arial"/>
          <w:sz w:val="22"/>
          <w:szCs w:val="22"/>
          <w:lang w:val="id-ID"/>
        </w:rPr>
        <w:t xml:space="preserve"> </w:t>
      </w:r>
      <w:r w:rsidRPr="00D00117">
        <w:rPr>
          <w:rFonts w:ascii="Arial" w:hAnsi="Arial" w:cs="Arial"/>
          <w:i/>
          <w:sz w:val="22"/>
          <w:szCs w:val="22"/>
          <w:lang w:val="id-ID"/>
        </w:rPr>
        <w:t>Pediatric chain of survival</w:t>
      </w:r>
      <w:r w:rsidRPr="00D00117">
        <w:rPr>
          <w:rFonts w:ascii="Arial" w:hAnsi="Arial" w:cs="Arial"/>
          <w:i/>
          <w:sz w:val="22"/>
          <w:szCs w:val="22"/>
        </w:rPr>
        <w:t xml:space="preserve"> </w:t>
      </w:r>
      <w:r w:rsidRPr="00D00117">
        <w:rPr>
          <w:rFonts w:ascii="Arial" w:hAnsi="Arial" w:cs="Arial"/>
          <w:sz w:val="22"/>
          <w:szCs w:val="22"/>
        </w:rPr>
        <w:t>(</w:t>
      </w:r>
      <w:r w:rsidRPr="00D00117">
        <w:rPr>
          <w:rFonts w:ascii="Arial" w:hAnsi="Arial" w:cs="Arial"/>
          <w:b/>
          <w:sz w:val="22"/>
          <w:szCs w:val="22"/>
        </w:rPr>
        <w:t>Sumber:</w:t>
      </w:r>
      <w:r w:rsidRPr="00D00117">
        <w:rPr>
          <w:rFonts w:ascii="Arial" w:hAnsi="Arial" w:cs="Arial"/>
          <w:sz w:val="22"/>
          <w:szCs w:val="22"/>
        </w:rPr>
        <w:t xml:space="preserve"> AHA 2010)</w:t>
      </w:r>
    </w:p>
    <w:p w14:paraId="0C68021D" w14:textId="55198BDE" w:rsidR="004D77A4" w:rsidRPr="00D00117" w:rsidRDefault="00E140FE" w:rsidP="00D00117">
      <w:pPr>
        <w:spacing w:before="100" w:beforeAutospacing="1" w:after="100" w:afterAutospacing="1" w:line="360" w:lineRule="auto"/>
        <w:ind w:firstLine="720"/>
        <w:jc w:val="both"/>
        <w:rPr>
          <w:rFonts w:ascii="Arial" w:eastAsia="Times New Roman" w:hAnsi="Arial" w:cs="Arial"/>
          <w:sz w:val="22"/>
          <w:szCs w:val="22"/>
        </w:rPr>
      </w:pPr>
      <w:r w:rsidRPr="00D00117">
        <w:rPr>
          <w:rFonts w:ascii="Arial" w:eastAsia="Times New Roman" w:hAnsi="Arial" w:cs="Arial"/>
          <w:sz w:val="22"/>
          <w:szCs w:val="22"/>
        </w:rPr>
        <w:t>RJP yang dilakukan secara cepat dan efektif oleh penolong di tempat kejadian,  dihubungkan dengan keberhasilan kembalinya sirkulasi spontan</w:t>
      </w:r>
      <w:r w:rsidRPr="00D00117">
        <w:rPr>
          <w:rFonts w:ascii="Arial" w:eastAsia="Times New Roman" w:hAnsi="Arial" w:cs="Arial"/>
          <w:sz w:val="22"/>
          <w:szCs w:val="22"/>
          <w:lang w:val="id-ID"/>
        </w:rPr>
        <w:t xml:space="preserve"> / </w:t>
      </w:r>
      <w:r w:rsidRPr="00D00117">
        <w:rPr>
          <w:rFonts w:ascii="Arial" w:eastAsia="Times New Roman" w:hAnsi="Arial" w:cs="Arial"/>
          <w:i/>
          <w:sz w:val="22"/>
          <w:szCs w:val="22"/>
        </w:rPr>
        <w:t>return of spontaneous circulation</w:t>
      </w:r>
      <w:r w:rsidRPr="00D00117">
        <w:rPr>
          <w:rFonts w:ascii="Arial" w:eastAsia="Times New Roman" w:hAnsi="Arial" w:cs="Arial"/>
          <w:sz w:val="22"/>
          <w:szCs w:val="22"/>
        </w:rPr>
        <w:t xml:space="preserve"> (ROSC) dan komplikasi neurologis yang minimal pada anak yang men</w:t>
      </w:r>
      <w:r w:rsidR="00AD6517" w:rsidRPr="00D00117">
        <w:rPr>
          <w:rFonts w:ascii="Arial" w:eastAsia="Times New Roman" w:hAnsi="Arial" w:cs="Arial"/>
          <w:sz w:val="22"/>
          <w:szCs w:val="22"/>
        </w:rPr>
        <w:t xml:space="preserve">galami kejadian henti jantung. </w:t>
      </w:r>
    </w:p>
    <w:p w14:paraId="7C473690" w14:textId="77777777" w:rsidR="00E140FE" w:rsidRPr="00D00117" w:rsidRDefault="00E140FE" w:rsidP="00D00117">
      <w:pPr>
        <w:pStyle w:val="ListParagraph"/>
        <w:numPr>
          <w:ilvl w:val="0"/>
          <w:numId w:val="69"/>
        </w:numPr>
        <w:spacing w:line="360" w:lineRule="auto"/>
        <w:rPr>
          <w:rFonts w:ascii="Arial" w:eastAsia="Times New Roman" w:hAnsi="Arial" w:cs="Arial"/>
          <w:b/>
          <w:sz w:val="22"/>
          <w:szCs w:val="22"/>
        </w:rPr>
      </w:pPr>
      <w:r w:rsidRPr="00D00117">
        <w:rPr>
          <w:rFonts w:ascii="Arial" w:hAnsi="Arial" w:cs="Arial"/>
          <w:b/>
          <w:sz w:val="22"/>
          <w:szCs w:val="22"/>
        </w:rPr>
        <w:t>LANGKAH-LANGKAH BANTUAN HIDUP DASAR ANAK</w:t>
      </w:r>
    </w:p>
    <w:p w14:paraId="2B3ADE1E" w14:textId="77777777" w:rsidR="004D77A4" w:rsidRPr="00D00117" w:rsidRDefault="004D77A4" w:rsidP="00D00117">
      <w:pPr>
        <w:pStyle w:val="ListParagraph"/>
        <w:spacing w:line="360" w:lineRule="auto"/>
        <w:ind w:left="1170"/>
        <w:rPr>
          <w:rFonts w:ascii="Arial" w:eastAsia="Times New Roman" w:hAnsi="Arial" w:cs="Arial"/>
          <w:sz w:val="22"/>
          <w:szCs w:val="22"/>
        </w:rPr>
      </w:pPr>
    </w:p>
    <w:p w14:paraId="53052C4B" w14:textId="77777777" w:rsidR="00E140FE" w:rsidRPr="00D00117" w:rsidRDefault="00E140FE" w:rsidP="00D00117">
      <w:pPr>
        <w:spacing w:line="360" w:lineRule="auto"/>
        <w:ind w:firstLine="720"/>
        <w:jc w:val="both"/>
        <w:rPr>
          <w:rFonts w:ascii="Arial" w:hAnsi="Arial" w:cs="Arial"/>
          <w:sz w:val="22"/>
          <w:szCs w:val="22"/>
        </w:rPr>
      </w:pPr>
      <w:r w:rsidRPr="00D00117">
        <w:rPr>
          <w:rFonts w:ascii="Arial" w:hAnsi="Arial" w:cs="Arial"/>
          <w:sz w:val="22"/>
          <w:szCs w:val="22"/>
          <w:lang w:eastAsia="id-ID"/>
        </w:rPr>
        <w:t>Langkah-langkah bantuan hidup dasar anak yang diilustrasikan di algoritme (gambar 2) terdiri dari urut-urutan pemeriksaan diikuti dengan tindakan.  Jika memungkinkan terutama untuk tenaga medis dengan penolong lebih dari 1 orang</w:t>
      </w:r>
      <w:r w:rsidRPr="00D00117">
        <w:rPr>
          <w:rFonts w:ascii="Arial" w:hAnsi="Arial" w:cs="Arial"/>
          <w:sz w:val="22"/>
          <w:szCs w:val="22"/>
        </w:rPr>
        <w:t xml:space="preserve">,  resusitasi dilakukan secara simultan. </w:t>
      </w:r>
      <w:r w:rsidRPr="00D00117">
        <w:rPr>
          <w:rFonts w:ascii="Arial" w:hAnsi="Arial" w:cs="Arial"/>
          <w:sz w:val="22"/>
          <w:szCs w:val="22"/>
        </w:rPr>
        <w:tab/>
      </w:r>
    </w:p>
    <w:p w14:paraId="08812E5D" w14:textId="7A7F73B0" w:rsidR="00E140FE" w:rsidRPr="00D00117" w:rsidRDefault="00AD41B4" w:rsidP="00D00117">
      <w:pPr>
        <w:spacing w:line="360" w:lineRule="auto"/>
        <w:ind w:firstLine="720"/>
        <w:jc w:val="both"/>
        <w:rPr>
          <w:rFonts w:ascii="Arial" w:eastAsia="Times New Roman" w:hAnsi="Arial" w:cs="Arial"/>
          <w:sz w:val="22"/>
          <w:szCs w:val="22"/>
          <w:lang w:val="id-ID"/>
        </w:rPr>
      </w:pPr>
      <w:r w:rsidRPr="00D00117">
        <w:rPr>
          <w:rFonts w:ascii="Arial" w:hAnsi="Arial" w:cs="Arial"/>
          <w:noProof/>
          <w:sz w:val="22"/>
          <w:szCs w:val="22"/>
          <w:lang w:val="id-ID" w:eastAsia="id-ID"/>
        </w:rPr>
        <w:drawing>
          <wp:anchor distT="0" distB="0" distL="114300" distR="114300" simplePos="0" relativeHeight="251657216" behindDoc="0" locked="0" layoutInCell="1" allowOverlap="1" wp14:anchorId="5B2D087D" wp14:editId="60C3F9CC">
            <wp:simplePos x="0" y="0"/>
            <wp:positionH relativeFrom="margin">
              <wp:posOffset>1257300</wp:posOffset>
            </wp:positionH>
            <wp:positionV relativeFrom="margin">
              <wp:posOffset>7664450</wp:posOffset>
            </wp:positionV>
            <wp:extent cx="2735580" cy="2518410"/>
            <wp:effectExtent l="0" t="0" r="7620" b="0"/>
            <wp:wrapSquare wrapText="bothSides"/>
            <wp:docPr id="55" name="Picture 2" descr="CEK RESPON PE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EK RESPON PED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35580" cy="2518410"/>
                    </a:xfrm>
                    <a:prstGeom prst="rect">
                      <a:avLst/>
                    </a:prstGeom>
                    <a:noFill/>
                    <a:ln>
                      <a:noFill/>
                    </a:ln>
                  </pic:spPr>
                </pic:pic>
              </a:graphicData>
            </a:graphic>
            <wp14:sizeRelH relativeFrom="page">
              <wp14:pctWidth>0</wp14:pctWidth>
            </wp14:sizeRelH>
            <wp14:sizeRelV relativeFrom="page">
              <wp14:pctHeight>0</wp14:pctHeight>
            </wp14:sizeRelV>
          </wp:anchor>
        </w:drawing>
      </w:r>
      <w:r w:rsidR="00E140FE" w:rsidRPr="00D00117">
        <w:rPr>
          <w:rFonts w:ascii="Arial" w:eastAsia="Times New Roman" w:hAnsi="Arial" w:cs="Arial"/>
          <w:sz w:val="22"/>
          <w:szCs w:val="22"/>
        </w:rPr>
        <w:t xml:space="preserve">Henti jantung yang disebabkan karena asfiksia lebih sering dijumpai pada pasien bayi dan anak-anak dibandingkan dengan henti jantung karena ventrikel fibrilasi, dan pemberian ventilasi sangat penting pada resusitasi anak. Penelitian pada binatang dan studi terbaru yang luas pada pasien anak menunjukkan bahwa kombinasi dari kompresi dada dan ventilasi menunjukkan hasil yang lebih baik. Tetapi tidak diketahui apakah terdapat perbedaan </w:t>
      </w:r>
      <w:r w:rsidR="00E140FE" w:rsidRPr="00D00117">
        <w:rPr>
          <w:rFonts w:ascii="Arial" w:eastAsia="Times New Roman" w:hAnsi="Arial" w:cs="Arial"/>
          <w:i/>
          <w:sz w:val="22"/>
          <w:szCs w:val="22"/>
        </w:rPr>
        <w:t xml:space="preserve">outcome </w:t>
      </w:r>
      <w:r w:rsidR="00E140FE" w:rsidRPr="00D00117">
        <w:rPr>
          <w:rFonts w:ascii="Arial" w:eastAsia="Times New Roman" w:hAnsi="Arial" w:cs="Arial"/>
          <w:sz w:val="22"/>
          <w:szCs w:val="22"/>
        </w:rPr>
        <w:t>apabila resusitasi dimulai dengan ventilasi (ABC/</w:t>
      </w:r>
      <w:r w:rsidR="00E140FE" w:rsidRPr="00D00117">
        <w:rPr>
          <w:rFonts w:ascii="Arial" w:eastAsia="Times New Roman" w:hAnsi="Arial" w:cs="Arial"/>
          <w:i/>
          <w:sz w:val="22"/>
          <w:szCs w:val="22"/>
        </w:rPr>
        <w:t>Airway-Breathing-Circulation</w:t>
      </w:r>
      <w:r w:rsidR="00E140FE" w:rsidRPr="00D00117">
        <w:rPr>
          <w:rFonts w:ascii="Arial" w:eastAsia="Times New Roman" w:hAnsi="Arial" w:cs="Arial"/>
          <w:sz w:val="22"/>
          <w:szCs w:val="22"/>
        </w:rPr>
        <w:t>) atau kompresi dada (CAB/</w:t>
      </w:r>
      <w:r w:rsidR="00E140FE" w:rsidRPr="00D00117">
        <w:rPr>
          <w:rFonts w:ascii="Arial" w:eastAsia="Times New Roman" w:hAnsi="Arial" w:cs="Arial"/>
          <w:i/>
          <w:sz w:val="22"/>
          <w:szCs w:val="22"/>
        </w:rPr>
        <w:t>Circulation-Airway-Breathing</w:t>
      </w:r>
      <w:r w:rsidR="00E140FE" w:rsidRPr="00D00117">
        <w:rPr>
          <w:rFonts w:ascii="Arial" w:eastAsia="Times New Roman" w:hAnsi="Arial" w:cs="Arial"/>
          <w:sz w:val="22"/>
          <w:szCs w:val="22"/>
        </w:rPr>
        <w:t>).  Sekuen CAB untuk bayi dan anak-anak direkomendasikan oleh American Heart Association mulai th 2010 untuk menyederhanakan tindakan RJP dengan harapan korban dengan henti jantung mendadak dapat dilakukan RJP oleh penolong dengan segera. Hal ini memberikan keuntungan kemudahan dan konsistensi untuk pelatihan pada penolong</w:t>
      </w:r>
      <w:r w:rsidR="00E140FE" w:rsidRPr="00D00117">
        <w:rPr>
          <w:rFonts w:ascii="Arial" w:eastAsia="Times New Roman" w:hAnsi="Arial" w:cs="Arial"/>
          <w:sz w:val="22"/>
          <w:szCs w:val="22"/>
          <w:lang w:val="id-ID"/>
        </w:rPr>
        <w:t xml:space="preserve">, </w:t>
      </w:r>
      <w:r w:rsidR="00E140FE" w:rsidRPr="00D00117">
        <w:rPr>
          <w:rFonts w:ascii="Arial" w:eastAsia="Times New Roman" w:hAnsi="Arial" w:cs="Arial"/>
          <w:sz w:val="22"/>
          <w:szCs w:val="22"/>
        </w:rPr>
        <w:t xml:space="preserve"> sehingga baik korban tersebut bayi, anak-anak atau dewasa, RJP yang dilakukan adalah dengan urut-urutan CAB. </w:t>
      </w:r>
    </w:p>
    <w:p w14:paraId="5EDC5596" w14:textId="443086F5" w:rsidR="00E140FE" w:rsidRPr="00D00117" w:rsidRDefault="00E140FE" w:rsidP="00D00117">
      <w:pPr>
        <w:spacing w:before="100" w:beforeAutospacing="1" w:after="100" w:afterAutospacing="1" w:line="360" w:lineRule="auto"/>
        <w:ind w:left="-450"/>
        <w:outlineLvl w:val="1"/>
        <w:rPr>
          <w:rFonts w:ascii="Arial" w:eastAsia="Times New Roman" w:hAnsi="Arial" w:cs="Arial"/>
          <w:b/>
          <w:bCs/>
          <w:sz w:val="22"/>
          <w:szCs w:val="22"/>
          <w:lang w:val="id-ID"/>
        </w:rPr>
      </w:pPr>
      <w:r w:rsidRPr="00D00117">
        <w:rPr>
          <w:rFonts w:ascii="Arial" w:eastAsia="Times New Roman" w:hAnsi="Arial" w:cs="Arial"/>
          <w:b/>
          <w:bCs/>
          <w:noProof/>
          <w:sz w:val="22"/>
          <w:szCs w:val="22"/>
          <w:lang w:val="id-ID" w:eastAsia="id-ID"/>
        </w:rPr>
        <w:lastRenderedPageBreak/>
        <w:drawing>
          <wp:inline distT="0" distB="0" distL="0" distR="0" wp14:anchorId="739D1B07" wp14:editId="2A6D750F">
            <wp:extent cx="6510655" cy="7680960"/>
            <wp:effectExtent l="0" t="0" r="0" b="0"/>
            <wp:docPr id="38" name="Picture 38" descr="algoritme pediatr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lgoritme pediatrik"/>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510655" cy="7680960"/>
                    </a:xfrm>
                    <a:prstGeom prst="rect">
                      <a:avLst/>
                    </a:prstGeom>
                    <a:noFill/>
                    <a:ln>
                      <a:noFill/>
                    </a:ln>
                  </pic:spPr>
                </pic:pic>
              </a:graphicData>
            </a:graphic>
          </wp:inline>
        </w:drawing>
      </w:r>
    </w:p>
    <w:p w14:paraId="45CC5759" w14:textId="77777777" w:rsidR="00E140FE" w:rsidRPr="00D00117" w:rsidRDefault="00E140FE" w:rsidP="00D00117">
      <w:pPr>
        <w:spacing w:line="360" w:lineRule="auto"/>
        <w:jc w:val="center"/>
        <w:outlineLvl w:val="1"/>
        <w:rPr>
          <w:rFonts w:ascii="Arial" w:eastAsia="Times New Roman" w:hAnsi="Arial" w:cs="Arial"/>
          <w:bCs/>
          <w:sz w:val="22"/>
          <w:szCs w:val="22"/>
        </w:rPr>
      </w:pPr>
      <w:r w:rsidRPr="00D00117">
        <w:rPr>
          <w:rFonts w:ascii="Arial" w:eastAsia="Times New Roman" w:hAnsi="Arial" w:cs="Arial"/>
          <w:b/>
          <w:bCs/>
          <w:sz w:val="22"/>
          <w:szCs w:val="22"/>
          <w:lang w:val="id-ID"/>
        </w:rPr>
        <w:t xml:space="preserve">Gambar 2: </w:t>
      </w:r>
      <w:r w:rsidRPr="00D00117">
        <w:rPr>
          <w:rFonts w:ascii="Arial" w:eastAsia="Times New Roman" w:hAnsi="Arial" w:cs="Arial"/>
          <w:bCs/>
          <w:sz w:val="22"/>
          <w:szCs w:val="22"/>
          <w:lang w:val="id-ID"/>
        </w:rPr>
        <w:t>Algoritme Bantuan Hidup Dasar untuk pediatrik</w:t>
      </w:r>
      <w:r w:rsidRPr="00D00117">
        <w:rPr>
          <w:rFonts w:ascii="Arial" w:eastAsia="Times New Roman" w:hAnsi="Arial" w:cs="Arial"/>
          <w:bCs/>
          <w:sz w:val="22"/>
          <w:szCs w:val="22"/>
        </w:rPr>
        <w:t xml:space="preserve"> (AHA 2015)</w:t>
      </w:r>
    </w:p>
    <w:p w14:paraId="4B3FD4D6" w14:textId="77777777" w:rsidR="00E140FE" w:rsidRPr="00D00117" w:rsidRDefault="00E140FE" w:rsidP="00D00117">
      <w:pPr>
        <w:spacing w:line="360" w:lineRule="auto"/>
        <w:jc w:val="center"/>
        <w:outlineLvl w:val="1"/>
        <w:rPr>
          <w:rFonts w:ascii="Arial" w:hAnsi="Arial" w:cs="Arial"/>
          <w:b/>
          <w:sz w:val="22"/>
          <w:szCs w:val="22"/>
        </w:rPr>
      </w:pPr>
    </w:p>
    <w:p w14:paraId="53DEFDC4" w14:textId="77777777" w:rsidR="00E140FE" w:rsidRPr="00D00117" w:rsidRDefault="00E140FE" w:rsidP="00D00117">
      <w:pPr>
        <w:tabs>
          <w:tab w:val="left" w:pos="360"/>
        </w:tabs>
        <w:spacing w:line="360" w:lineRule="auto"/>
        <w:jc w:val="both"/>
        <w:rPr>
          <w:rFonts w:ascii="Arial" w:hAnsi="Arial" w:cs="Arial"/>
          <w:b/>
          <w:sz w:val="22"/>
          <w:szCs w:val="22"/>
        </w:rPr>
      </w:pPr>
    </w:p>
    <w:p w14:paraId="2CBA27F7" w14:textId="77777777" w:rsidR="00E140FE" w:rsidRPr="00D00117" w:rsidRDefault="00E140FE" w:rsidP="00D00117">
      <w:pPr>
        <w:pStyle w:val="ListParagraph"/>
        <w:numPr>
          <w:ilvl w:val="0"/>
          <w:numId w:val="70"/>
        </w:numPr>
        <w:tabs>
          <w:tab w:val="left" w:pos="360"/>
        </w:tabs>
        <w:spacing w:line="360" w:lineRule="auto"/>
        <w:jc w:val="both"/>
        <w:rPr>
          <w:rFonts w:ascii="Arial" w:hAnsi="Arial" w:cs="Arial"/>
          <w:b/>
          <w:sz w:val="22"/>
          <w:szCs w:val="22"/>
        </w:rPr>
      </w:pPr>
      <w:r w:rsidRPr="00D00117">
        <w:rPr>
          <w:rFonts w:ascii="Arial" w:hAnsi="Arial" w:cs="Arial"/>
          <w:b/>
          <w:bCs/>
          <w:sz w:val="22"/>
          <w:szCs w:val="22"/>
        </w:rPr>
        <w:t>MENGENALI KEJADIAN HENTI JANTUNG DENGAN SEGERA (</w:t>
      </w:r>
      <w:r w:rsidRPr="00D00117">
        <w:rPr>
          <w:rFonts w:ascii="Arial" w:eastAsia="Times New Roman" w:hAnsi="Arial" w:cs="Arial"/>
          <w:b/>
          <w:bCs/>
          <w:sz w:val="22"/>
          <w:szCs w:val="22"/>
        </w:rPr>
        <w:t>CEK RESPON PASIEN)</w:t>
      </w:r>
    </w:p>
    <w:p w14:paraId="7C9BE773" w14:textId="6AA94315" w:rsidR="00E140FE" w:rsidRPr="00D00117" w:rsidRDefault="00E140FE" w:rsidP="00D00117">
      <w:pPr>
        <w:tabs>
          <w:tab w:val="left" w:pos="360"/>
        </w:tabs>
        <w:spacing w:line="360" w:lineRule="auto"/>
        <w:jc w:val="both"/>
        <w:rPr>
          <w:rFonts w:ascii="Arial" w:hAnsi="Arial" w:cs="Arial"/>
          <w:iCs/>
          <w:sz w:val="22"/>
          <w:szCs w:val="22"/>
          <w:lang w:val="sv-SE"/>
        </w:rPr>
      </w:pPr>
      <w:r w:rsidRPr="00D00117">
        <w:rPr>
          <w:rFonts w:ascii="Arial" w:hAnsi="Arial" w:cs="Arial"/>
          <w:sz w:val="22"/>
          <w:szCs w:val="22"/>
        </w:rPr>
        <w:tab/>
      </w:r>
      <w:r w:rsidRPr="00D00117">
        <w:rPr>
          <w:rFonts w:ascii="Arial" w:hAnsi="Arial" w:cs="Arial"/>
          <w:sz w:val="22"/>
          <w:szCs w:val="22"/>
        </w:rPr>
        <w:tab/>
        <w:t xml:space="preserve">Pada saat menemui korban anak yang tidak sadar, atau mendadak kolaps, setelah memastikan lingkungan aman, tindakan pertama adalah memastikan respon dari korban. </w:t>
      </w:r>
      <w:r w:rsidRPr="00D00117">
        <w:rPr>
          <w:rFonts w:ascii="Arial" w:hAnsi="Arial" w:cs="Arial"/>
          <w:sz w:val="22"/>
          <w:szCs w:val="22"/>
          <w:lang w:val="sv-SE"/>
        </w:rPr>
        <w:t xml:space="preserve">Penolong harus menepuk atau mengguncang korban dengan hati-hati pada bahunya dan bertanya dengan keras : </w:t>
      </w:r>
      <w:r w:rsidRPr="00D00117">
        <w:rPr>
          <w:rFonts w:ascii="Arial" w:hAnsi="Arial" w:cs="Arial"/>
          <w:i/>
          <w:iCs/>
          <w:sz w:val="22"/>
          <w:szCs w:val="22"/>
          <w:lang w:val="sv-SE"/>
        </w:rPr>
        <w:t xml:space="preserve">“ Halo! Halo! Apakah kamu baik-baik saja ?. </w:t>
      </w:r>
      <w:r w:rsidRPr="00D00117">
        <w:rPr>
          <w:rFonts w:ascii="Arial" w:hAnsi="Arial" w:cs="Arial"/>
          <w:iCs/>
          <w:sz w:val="22"/>
          <w:szCs w:val="22"/>
          <w:lang w:val="sv-SE"/>
        </w:rPr>
        <w:t xml:space="preserve">Panggil nama korban jika </w:t>
      </w:r>
      <w:r w:rsidRPr="00D00117">
        <w:rPr>
          <w:rFonts w:ascii="Arial" w:hAnsi="Arial" w:cs="Arial"/>
          <w:iCs/>
          <w:sz w:val="22"/>
          <w:szCs w:val="22"/>
          <w:lang w:val="sv-SE"/>
        </w:rPr>
        <w:lastRenderedPageBreak/>
        <w:t xml:space="preserve">penolong mengetahuinya. Jika anak menunjukkan respon, maka korban akan menjawab, bergerak atau mengerang.  Secara cepat lakukan pemeriksaan untuk melihat apakah terdapat cedera atau korban membutuhkan pertolongan medis segera. </w:t>
      </w:r>
    </w:p>
    <w:p w14:paraId="38063DD6" w14:textId="4C58CC28" w:rsidR="00E140FE" w:rsidRPr="00D00117" w:rsidRDefault="00E140FE" w:rsidP="00D00117">
      <w:pPr>
        <w:tabs>
          <w:tab w:val="left" w:pos="360"/>
        </w:tabs>
        <w:spacing w:line="360" w:lineRule="auto"/>
        <w:jc w:val="both"/>
        <w:rPr>
          <w:rFonts w:ascii="Arial" w:hAnsi="Arial" w:cs="Arial"/>
          <w:b/>
          <w:iCs/>
          <w:sz w:val="22"/>
          <w:szCs w:val="22"/>
          <w:lang w:val="sv-SE"/>
        </w:rPr>
      </w:pPr>
      <w:r w:rsidRPr="00D00117">
        <w:rPr>
          <w:rFonts w:ascii="Arial" w:hAnsi="Arial" w:cs="Arial"/>
          <w:b/>
          <w:iCs/>
          <w:sz w:val="22"/>
          <w:szCs w:val="22"/>
          <w:lang w:val="sv-SE"/>
        </w:rPr>
        <w:t xml:space="preserve"> </w:t>
      </w:r>
    </w:p>
    <w:p w14:paraId="627EFCD4" w14:textId="77777777" w:rsidR="00E140FE" w:rsidRPr="00D00117" w:rsidRDefault="00E140FE" w:rsidP="00D00117">
      <w:pPr>
        <w:tabs>
          <w:tab w:val="left" w:pos="360"/>
        </w:tabs>
        <w:spacing w:line="360" w:lineRule="auto"/>
        <w:jc w:val="both"/>
        <w:rPr>
          <w:rFonts w:ascii="Arial" w:hAnsi="Arial" w:cs="Arial"/>
          <w:iCs/>
          <w:sz w:val="22"/>
          <w:szCs w:val="22"/>
          <w:lang w:val="sv-SE"/>
        </w:rPr>
      </w:pPr>
      <w:r w:rsidRPr="00D00117">
        <w:rPr>
          <w:rFonts w:ascii="Arial" w:hAnsi="Arial" w:cs="Arial"/>
          <w:b/>
          <w:iCs/>
          <w:sz w:val="22"/>
          <w:szCs w:val="22"/>
          <w:lang w:val="sv-SE"/>
        </w:rPr>
        <w:t xml:space="preserve"> Gambar  3</w:t>
      </w:r>
      <w:r w:rsidRPr="00D00117">
        <w:rPr>
          <w:rFonts w:ascii="Arial" w:hAnsi="Arial" w:cs="Arial"/>
          <w:iCs/>
          <w:sz w:val="22"/>
          <w:szCs w:val="22"/>
          <w:lang w:val="sv-SE"/>
        </w:rPr>
        <w:t xml:space="preserve">: Cek respon pasien  </w:t>
      </w:r>
      <w:r w:rsidRPr="00D00117">
        <w:rPr>
          <w:rFonts w:ascii="Arial" w:hAnsi="Arial" w:cs="Arial"/>
          <w:sz w:val="22"/>
          <w:szCs w:val="22"/>
        </w:rPr>
        <w:t>(</w:t>
      </w:r>
      <w:r w:rsidRPr="00D00117">
        <w:rPr>
          <w:rFonts w:ascii="Arial" w:hAnsi="Arial" w:cs="Arial"/>
          <w:b/>
          <w:sz w:val="22"/>
          <w:szCs w:val="22"/>
        </w:rPr>
        <w:t>Sumber:</w:t>
      </w:r>
      <w:r w:rsidRPr="00D00117">
        <w:rPr>
          <w:rFonts w:ascii="Arial" w:hAnsi="Arial" w:cs="Arial"/>
          <w:sz w:val="22"/>
          <w:szCs w:val="22"/>
        </w:rPr>
        <w:t xml:space="preserve"> ERC 2010)</w:t>
      </w:r>
    </w:p>
    <w:p w14:paraId="3CB632CC" w14:textId="77777777" w:rsidR="00E140FE" w:rsidRPr="00D00117" w:rsidRDefault="00E140FE" w:rsidP="00D00117">
      <w:pPr>
        <w:tabs>
          <w:tab w:val="left" w:pos="360"/>
        </w:tabs>
        <w:spacing w:line="360" w:lineRule="auto"/>
        <w:jc w:val="both"/>
        <w:rPr>
          <w:rFonts w:ascii="Arial" w:hAnsi="Arial" w:cs="Arial"/>
          <w:iCs/>
          <w:sz w:val="22"/>
          <w:szCs w:val="22"/>
          <w:lang w:val="sv-SE"/>
        </w:rPr>
      </w:pPr>
    </w:p>
    <w:p w14:paraId="34C79786" w14:textId="77777777" w:rsidR="00E140FE" w:rsidRPr="00D00117" w:rsidRDefault="00E140FE" w:rsidP="00D00117">
      <w:pPr>
        <w:tabs>
          <w:tab w:val="left" w:pos="360"/>
        </w:tabs>
        <w:spacing w:line="360" w:lineRule="auto"/>
        <w:jc w:val="both"/>
        <w:rPr>
          <w:rFonts w:ascii="Arial" w:hAnsi="Arial" w:cs="Arial"/>
          <w:iCs/>
          <w:sz w:val="22"/>
          <w:szCs w:val="22"/>
          <w:lang w:val="sv-SE"/>
        </w:rPr>
      </w:pPr>
      <w:r w:rsidRPr="00D00117">
        <w:rPr>
          <w:rFonts w:ascii="Arial" w:hAnsi="Arial" w:cs="Arial"/>
          <w:iCs/>
          <w:sz w:val="22"/>
          <w:szCs w:val="22"/>
          <w:lang w:val="sv-SE"/>
        </w:rPr>
        <w:tab/>
      </w:r>
      <w:r w:rsidRPr="00D00117">
        <w:rPr>
          <w:rFonts w:ascii="Arial" w:hAnsi="Arial" w:cs="Arial"/>
          <w:iCs/>
          <w:sz w:val="22"/>
          <w:szCs w:val="22"/>
          <w:lang w:val="sv-SE"/>
        </w:rPr>
        <w:tab/>
        <w:t xml:space="preserve">Jika penolong sendirian dan korban masih bernapas, jika tidak ada kecurigaan trauma posisikan korban pada posisi </w:t>
      </w:r>
      <w:r w:rsidRPr="00D00117">
        <w:rPr>
          <w:rFonts w:ascii="Arial" w:hAnsi="Arial" w:cs="Arial"/>
          <w:i/>
          <w:iCs/>
          <w:sz w:val="22"/>
          <w:szCs w:val="22"/>
          <w:lang w:val="sv-SE"/>
        </w:rPr>
        <w:t>recovery</w:t>
      </w:r>
      <w:r w:rsidRPr="00D00117">
        <w:rPr>
          <w:rFonts w:ascii="Arial" w:hAnsi="Arial" w:cs="Arial"/>
          <w:iCs/>
          <w:sz w:val="22"/>
          <w:szCs w:val="22"/>
          <w:lang w:val="sv-SE"/>
        </w:rPr>
        <w:t xml:space="preserve">, tinggalkan korban untuk menelepon sistem emergency, dan kembali cepat ke korban untuk mengecek kembali kondisi anak. Anak dengan </w:t>
      </w:r>
      <w:r w:rsidRPr="00D00117">
        <w:rPr>
          <w:rFonts w:ascii="Arial" w:hAnsi="Arial" w:cs="Arial"/>
          <w:i/>
          <w:iCs/>
          <w:sz w:val="22"/>
          <w:szCs w:val="22"/>
          <w:lang w:val="sv-SE"/>
        </w:rPr>
        <w:t>distress</w:t>
      </w:r>
      <w:r w:rsidRPr="00D00117">
        <w:rPr>
          <w:rFonts w:ascii="Arial" w:hAnsi="Arial" w:cs="Arial"/>
          <w:iCs/>
          <w:sz w:val="22"/>
          <w:szCs w:val="22"/>
          <w:lang w:val="sv-SE"/>
        </w:rPr>
        <w:t xml:space="preserve"> respirasi membutuhkan posisi untuk menjaga patensi jalan napas dan mengoptimalkan pernapasannya.  Jika pasien tidak menunjukkan respon dan tidak bernapas atau bernapas tidak normal (</w:t>
      </w:r>
      <w:r w:rsidRPr="00D00117">
        <w:rPr>
          <w:rFonts w:ascii="Arial" w:hAnsi="Arial" w:cs="Arial"/>
          <w:i/>
          <w:iCs/>
          <w:sz w:val="22"/>
          <w:szCs w:val="22"/>
          <w:lang w:val="sv-SE"/>
        </w:rPr>
        <w:t>gasping</w:t>
      </w:r>
      <w:r w:rsidRPr="00D00117">
        <w:rPr>
          <w:rFonts w:ascii="Arial" w:hAnsi="Arial" w:cs="Arial"/>
          <w:iCs/>
          <w:sz w:val="22"/>
          <w:szCs w:val="22"/>
          <w:lang w:val="sv-SE"/>
        </w:rPr>
        <w:t>) maka penolong harus mengasumsikan bahwa pasien mengalami henti jantung</w:t>
      </w:r>
      <w:r w:rsidRPr="00D00117">
        <w:rPr>
          <w:rFonts w:ascii="Arial" w:hAnsi="Arial" w:cs="Arial"/>
          <w:sz w:val="22"/>
          <w:szCs w:val="22"/>
        </w:rPr>
        <w:t>.</w:t>
      </w:r>
    </w:p>
    <w:p w14:paraId="680CBA3B" w14:textId="77777777" w:rsidR="00E140FE" w:rsidRPr="00D00117" w:rsidRDefault="00E140FE" w:rsidP="00D00117">
      <w:pPr>
        <w:tabs>
          <w:tab w:val="left" w:pos="360"/>
        </w:tabs>
        <w:spacing w:line="360" w:lineRule="auto"/>
        <w:jc w:val="both"/>
        <w:rPr>
          <w:rFonts w:ascii="Arial" w:hAnsi="Arial" w:cs="Arial"/>
          <w:sz w:val="22"/>
          <w:szCs w:val="22"/>
        </w:rPr>
      </w:pPr>
    </w:p>
    <w:p w14:paraId="4B515F5F" w14:textId="77777777" w:rsidR="00E140FE" w:rsidRPr="00D00117" w:rsidRDefault="00E140FE" w:rsidP="00D00117">
      <w:pPr>
        <w:pStyle w:val="ListParagraph"/>
        <w:numPr>
          <w:ilvl w:val="0"/>
          <w:numId w:val="70"/>
        </w:numPr>
        <w:spacing w:line="360" w:lineRule="auto"/>
        <w:jc w:val="both"/>
        <w:rPr>
          <w:rFonts w:ascii="Arial" w:eastAsia="Times New Roman" w:hAnsi="Arial" w:cs="Arial"/>
          <w:b/>
          <w:sz w:val="22"/>
          <w:szCs w:val="22"/>
        </w:rPr>
      </w:pPr>
      <w:r w:rsidRPr="00D00117">
        <w:rPr>
          <w:rFonts w:ascii="Arial" w:eastAsia="Times New Roman" w:hAnsi="Arial" w:cs="Arial"/>
          <w:b/>
          <w:sz w:val="22"/>
          <w:szCs w:val="22"/>
        </w:rPr>
        <w:t>PEMERIKSAAN DENYUT NADI</w:t>
      </w:r>
    </w:p>
    <w:p w14:paraId="0BC4959C" w14:textId="77777777" w:rsidR="00E140FE" w:rsidRPr="00D00117" w:rsidRDefault="00E140FE" w:rsidP="00D00117">
      <w:pPr>
        <w:spacing w:line="360" w:lineRule="auto"/>
        <w:ind w:firstLine="720"/>
        <w:jc w:val="both"/>
        <w:rPr>
          <w:rFonts w:ascii="Arial" w:eastAsia="Times New Roman" w:hAnsi="Arial" w:cs="Arial"/>
          <w:sz w:val="22"/>
          <w:szCs w:val="22"/>
        </w:rPr>
      </w:pPr>
      <w:r w:rsidRPr="00D00117">
        <w:rPr>
          <w:rFonts w:ascii="Arial" w:eastAsia="Times New Roman" w:hAnsi="Arial" w:cs="Arial"/>
          <w:sz w:val="22"/>
          <w:szCs w:val="22"/>
        </w:rPr>
        <w:t xml:space="preserve">Jika bayi atau anak-anak tidak respon dan tidak bernapas (gasping tidak dinilai sebagai bernapas), petugas medis dapat melakukan pemeriksaan denyut nadi tidak lebih dari 10 detik (brachial pada bayi dan karotis atau femoral pada anak-anak). Jika dalam waktu 10 detik petugas medis tidak dapat merasakan pulsasi nadi atau ragu-ragu, mulai kompresi dada. </w:t>
      </w:r>
    </w:p>
    <w:p w14:paraId="0FAC29D6" w14:textId="77777777" w:rsidR="00E140FE" w:rsidRPr="00D00117" w:rsidRDefault="00E140FE" w:rsidP="00D00117">
      <w:pPr>
        <w:spacing w:line="360" w:lineRule="auto"/>
        <w:ind w:firstLine="720"/>
        <w:jc w:val="both"/>
        <w:rPr>
          <w:rFonts w:ascii="Arial" w:eastAsia="Times New Roman" w:hAnsi="Arial" w:cs="Arial"/>
          <w:sz w:val="22"/>
          <w:szCs w:val="22"/>
        </w:rPr>
      </w:pPr>
      <w:r w:rsidRPr="00D00117">
        <w:rPr>
          <w:rFonts w:ascii="Arial" w:eastAsia="Times New Roman" w:hAnsi="Arial" w:cs="Arial"/>
          <w:sz w:val="22"/>
          <w:szCs w:val="22"/>
        </w:rPr>
        <w:t xml:space="preserve">Mendeteksi adanya denyut nadi tidaklah mudah, terutama pada situasi emergency, penelitian menunjukkan bahwa baik petugas kesehatan maupun penolong awam, tidak </w:t>
      </w:r>
      <w:r w:rsidRPr="00D00117">
        <w:rPr>
          <w:rFonts w:ascii="Arial" w:eastAsia="Times New Roman" w:hAnsi="Arial" w:cs="Arial"/>
          <w:sz w:val="22"/>
          <w:szCs w:val="22"/>
          <w:lang w:val="id-ID"/>
        </w:rPr>
        <w:t xml:space="preserve">akurat </w:t>
      </w:r>
      <w:r w:rsidRPr="00D00117">
        <w:rPr>
          <w:rFonts w:ascii="Arial" w:eastAsia="Times New Roman" w:hAnsi="Arial" w:cs="Arial"/>
          <w:sz w:val="22"/>
          <w:szCs w:val="22"/>
        </w:rPr>
        <w:t>dalam mendeteksi ada tidaknya pulsasi pada pasien dengan henti jantung. Untuk penolong awam tidak direkomendasikan untuk melakukan penilaian denyut nadi</w:t>
      </w:r>
      <w:r w:rsidRPr="00D00117">
        <w:rPr>
          <w:rFonts w:ascii="Arial" w:eastAsia="Times New Roman" w:hAnsi="Arial" w:cs="Arial"/>
          <w:sz w:val="22"/>
          <w:szCs w:val="22"/>
          <w:lang w:val="id-ID"/>
        </w:rPr>
        <w:t>, k</w:t>
      </w:r>
      <w:r w:rsidRPr="00D00117">
        <w:rPr>
          <w:rFonts w:ascii="Arial" w:eastAsia="Times New Roman" w:hAnsi="Arial" w:cs="Arial"/>
          <w:sz w:val="22"/>
          <w:szCs w:val="22"/>
        </w:rPr>
        <w:t xml:space="preserve">eputusan melakukan RJP pada penolong awam didasarkan pada kondisi yang tidak respon dan tidak ada napas atau gasping. </w:t>
      </w:r>
    </w:p>
    <w:p w14:paraId="5ACDB801" w14:textId="77777777" w:rsidR="00E140FE" w:rsidRPr="00D00117" w:rsidRDefault="00E140FE" w:rsidP="00D00117">
      <w:pPr>
        <w:spacing w:line="360" w:lineRule="auto"/>
        <w:ind w:firstLine="720"/>
        <w:jc w:val="both"/>
        <w:rPr>
          <w:rFonts w:ascii="Arial" w:eastAsia="Times New Roman" w:hAnsi="Arial" w:cs="Arial"/>
          <w:sz w:val="22"/>
          <w:szCs w:val="22"/>
          <w:lang w:val="id-ID"/>
        </w:rPr>
      </w:pPr>
      <w:r w:rsidRPr="00D00117">
        <w:rPr>
          <w:rFonts w:ascii="Arial" w:eastAsia="Times New Roman" w:hAnsi="Arial" w:cs="Arial"/>
          <w:sz w:val="22"/>
          <w:szCs w:val="22"/>
        </w:rPr>
        <w:t>Jika teraba pulsasi nadi ≥</w:t>
      </w:r>
      <w:r w:rsidRPr="00D00117">
        <w:rPr>
          <w:rFonts w:ascii="Arial" w:eastAsia="Times New Roman" w:hAnsi="Arial" w:cs="Arial"/>
          <w:sz w:val="22"/>
          <w:szCs w:val="22"/>
          <w:lang w:val="id-ID"/>
        </w:rPr>
        <w:t xml:space="preserve"> </w:t>
      </w:r>
      <w:r w:rsidRPr="00D00117">
        <w:rPr>
          <w:rFonts w:ascii="Arial" w:eastAsia="Times New Roman" w:hAnsi="Arial" w:cs="Arial"/>
          <w:sz w:val="22"/>
          <w:szCs w:val="22"/>
        </w:rPr>
        <w:t xml:space="preserve">60 per </w:t>
      </w:r>
      <w:r w:rsidRPr="00D00117">
        <w:rPr>
          <w:rFonts w:ascii="Arial" w:eastAsia="Times New Roman" w:hAnsi="Arial" w:cs="Arial"/>
          <w:sz w:val="22"/>
          <w:szCs w:val="22"/>
          <w:lang w:val="id-ID"/>
        </w:rPr>
        <w:t>menit</w:t>
      </w:r>
      <w:r w:rsidRPr="00D00117">
        <w:rPr>
          <w:rFonts w:ascii="Arial" w:eastAsia="Times New Roman" w:hAnsi="Arial" w:cs="Arial"/>
          <w:sz w:val="22"/>
          <w:szCs w:val="22"/>
        </w:rPr>
        <w:t xml:space="preserve"> tetapi korban dengan napas yang tidak adekuat. Berikan bantuan napas dengan frekuensi 12 sampai 20 kali per menit ( 1 napas tiap 2-5 detik) sampai korban bernapas spontan. Cek kembali pulsasi nadi setiap 2 menit</w:t>
      </w:r>
      <w:r w:rsidRPr="00D00117">
        <w:rPr>
          <w:rFonts w:ascii="Arial" w:eastAsia="Times New Roman" w:hAnsi="Arial" w:cs="Arial"/>
          <w:sz w:val="22"/>
          <w:szCs w:val="22"/>
          <w:lang w:val="id-ID"/>
        </w:rPr>
        <w:t>.</w:t>
      </w:r>
    </w:p>
    <w:p w14:paraId="2118E039" w14:textId="77777777" w:rsidR="00E140FE" w:rsidRPr="00D00117" w:rsidRDefault="00E140FE" w:rsidP="00D00117">
      <w:pPr>
        <w:spacing w:line="360" w:lineRule="auto"/>
        <w:ind w:firstLine="720"/>
        <w:jc w:val="both"/>
        <w:rPr>
          <w:rFonts w:ascii="Arial" w:eastAsia="Times New Roman" w:hAnsi="Arial" w:cs="Arial"/>
          <w:sz w:val="22"/>
          <w:szCs w:val="22"/>
        </w:rPr>
      </w:pPr>
      <w:r w:rsidRPr="00D00117">
        <w:rPr>
          <w:rFonts w:ascii="Arial" w:eastAsia="Times New Roman" w:hAnsi="Arial" w:cs="Arial"/>
          <w:sz w:val="22"/>
          <w:szCs w:val="22"/>
        </w:rPr>
        <w:t>Jika pulsasi nadi &lt;60 per m</w:t>
      </w:r>
      <w:r w:rsidRPr="00D00117">
        <w:rPr>
          <w:rFonts w:ascii="Arial" w:eastAsia="Times New Roman" w:hAnsi="Arial" w:cs="Arial"/>
          <w:sz w:val="22"/>
          <w:szCs w:val="22"/>
          <w:lang w:val="id-ID"/>
        </w:rPr>
        <w:t>enit</w:t>
      </w:r>
      <w:r w:rsidRPr="00D00117">
        <w:rPr>
          <w:rFonts w:ascii="Arial" w:eastAsia="Times New Roman" w:hAnsi="Arial" w:cs="Arial"/>
          <w:sz w:val="22"/>
          <w:szCs w:val="22"/>
        </w:rPr>
        <w:t xml:space="preserve"> (bradikardia) dan terdapat tanda dari perfusi yang buruk (pucat, </w:t>
      </w:r>
      <w:r w:rsidRPr="00D00117">
        <w:rPr>
          <w:rFonts w:ascii="Arial" w:eastAsia="Times New Roman" w:hAnsi="Arial" w:cs="Arial"/>
          <w:i/>
          <w:sz w:val="22"/>
          <w:szCs w:val="22"/>
        </w:rPr>
        <w:t>mottling,</w:t>
      </w:r>
      <w:r w:rsidRPr="00D00117">
        <w:rPr>
          <w:rFonts w:ascii="Arial" w:eastAsia="Times New Roman" w:hAnsi="Arial" w:cs="Arial"/>
          <w:sz w:val="22"/>
          <w:szCs w:val="22"/>
        </w:rPr>
        <w:t xml:space="preserve"> sianosis) meskipun telah dilakukan support oksigenasi dan ventilasi, lakukan kompresi dada. </w:t>
      </w:r>
      <w:r w:rsidRPr="00D00117">
        <w:rPr>
          <w:rFonts w:ascii="Arial" w:eastAsia="Times New Roman" w:hAnsi="Arial" w:cs="Arial"/>
          <w:sz w:val="22"/>
          <w:szCs w:val="22"/>
          <w:lang w:val="id-ID"/>
        </w:rPr>
        <w:t>Hal lini d</w:t>
      </w:r>
      <w:r w:rsidRPr="00D00117">
        <w:rPr>
          <w:rFonts w:ascii="Arial" w:eastAsia="Times New Roman" w:hAnsi="Arial" w:cs="Arial"/>
          <w:sz w:val="22"/>
          <w:szCs w:val="22"/>
        </w:rPr>
        <w:t xml:space="preserve">ikarenakan </w:t>
      </w:r>
      <w:r w:rsidRPr="00D00117">
        <w:rPr>
          <w:rFonts w:ascii="Arial" w:eastAsia="Times New Roman" w:hAnsi="Arial" w:cs="Arial"/>
          <w:i/>
          <w:sz w:val="22"/>
          <w:szCs w:val="22"/>
        </w:rPr>
        <w:t>cardiac output</w:t>
      </w:r>
      <w:r w:rsidRPr="00D00117">
        <w:rPr>
          <w:rFonts w:ascii="Arial" w:eastAsia="Times New Roman" w:hAnsi="Arial" w:cs="Arial"/>
          <w:sz w:val="22"/>
          <w:szCs w:val="22"/>
        </w:rPr>
        <w:t xml:space="preserve"> pada bayi dan anak, sangat tergantung dari laju jantung, bradikardia yang berat dengan perfusi yang buruk adalah indikasi untuk kompresi dada dikarenakan korban dalam ancaman henti jantung dan tindakan RJP sebelum terjadi henti jantung dapat meningkatkan harapan hidup pasien. </w:t>
      </w:r>
    </w:p>
    <w:p w14:paraId="525EA6B9" w14:textId="77777777" w:rsidR="00E140FE" w:rsidRPr="00D00117" w:rsidRDefault="00E140FE" w:rsidP="00D00117">
      <w:pPr>
        <w:spacing w:line="360" w:lineRule="auto"/>
        <w:ind w:firstLine="720"/>
        <w:jc w:val="both"/>
        <w:rPr>
          <w:rFonts w:ascii="Arial" w:eastAsia="Times New Roman" w:hAnsi="Arial" w:cs="Arial"/>
          <w:sz w:val="22"/>
          <w:szCs w:val="22"/>
        </w:rPr>
      </w:pPr>
    </w:p>
    <w:p w14:paraId="142EF402" w14:textId="77777777" w:rsidR="00E140FE" w:rsidRPr="00D00117" w:rsidRDefault="00E140FE" w:rsidP="00D00117">
      <w:pPr>
        <w:pStyle w:val="ListParagraph"/>
        <w:numPr>
          <w:ilvl w:val="0"/>
          <w:numId w:val="70"/>
        </w:numPr>
        <w:tabs>
          <w:tab w:val="left" w:pos="360"/>
        </w:tabs>
        <w:autoSpaceDE w:val="0"/>
        <w:autoSpaceDN w:val="0"/>
        <w:adjustRightInd w:val="0"/>
        <w:spacing w:line="360" w:lineRule="auto"/>
        <w:jc w:val="both"/>
        <w:rPr>
          <w:rFonts w:ascii="Arial" w:hAnsi="Arial" w:cs="Arial"/>
          <w:b/>
          <w:sz w:val="22"/>
          <w:szCs w:val="22"/>
        </w:rPr>
      </w:pPr>
      <w:r w:rsidRPr="00D00117">
        <w:rPr>
          <w:rFonts w:ascii="Arial" w:hAnsi="Arial" w:cs="Arial"/>
          <w:b/>
          <w:bCs/>
          <w:sz w:val="22"/>
          <w:szCs w:val="22"/>
        </w:rPr>
        <w:t xml:space="preserve">MENGAKTIFKAN SISTEM RESPON </w:t>
      </w:r>
      <w:r w:rsidRPr="00D00117">
        <w:rPr>
          <w:rFonts w:ascii="Arial" w:hAnsi="Arial" w:cs="Arial"/>
          <w:b/>
          <w:bCs/>
          <w:i/>
          <w:sz w:val="22"/>
          <w:szCs w:val="22"/>
        </w:rPr>
        <w:t xml:space="preserve">EMERGENCY </w:t>
      </w:r>
    </w:p>
    <w:p w14:paraId="68539A4F" w14:textId="437F65A9" w:rsidR="00E140FE" w:rsidRPr="00D00117" w:rsidRDefault="00E140FE" w:rsidP="00D00117">
      <w:pPr>
        <w:autoSpaceDE w:val="0"/>
        <w:autoSpaceDN w:val="0"/>
        <w:adjustRightInd w:val="0"/>
        <w:spacing w:line="360" w:lineRule="auto"/>
        <w:ind w:firstLine="720"/>
        <w:jc w:val="both"/>
        <w:rPr>
          <w:rFonts w:ascii="Arial" w:hAnsi="Arial" w:cs="Arial"/>
          <w:sz w:val="22"/>
          <w:szCs w:val="22"/>
        </w:rPr>
      </w:pPr>
      <w:r w:rsidRPr="00D00117">
        <w:rPr>
          <w:rFonts w:ascii="Arial" w:hAnsi="Arial" w:cs="Arial"/>
          <w:iCs/>
          <w:sz w:val="22"/>
          <w:szCs w:val="22"/>
          <w:lang w:val="sv-SE"/>
        </w:rPr>
        <w:t>Jika korban tidak menunjukkan respon dan tidak bernapas atau bernapas tidak normal (</w:t>
      </w:r>
      <w:r w:rsidRPr="00D00117">
        <w:rPr>
          <w:rFonts w:ascii="Arial" w:hAnsi="Arial" w:cs="Arial"/>
          <w:i/>
          <w:iCs/>
          <w:sz w:val="22"/>
          <w:szCs w:val="22"/>
          <w:lang w:val="sv-SE"/>
        </w:rPr>
        <w:t>gasping</w:t>
      </w:r>
      <w:r w:rsidRPr="00D00117">
        <w:rPr>
          <w:rFonts w:ascii="Arial" w:hAnsi="Arial" w:cs="Arial"/>
          <w:iCs/>
          <w:sz w:val="22"/>
          <w:szCs w:val="22"/>
          <w:lang w:val="sv-SE"/>
        </w:rPr>
        <w:t>) maka</w:t>
      </w:r>
      <w:r w:rsidRPr="00D00117">
        <w:rPr>
          <w:rFonts w:ascii="Arial" w:hAnsi="Arial" w:cs="Arial"/>
          <w:sz w:val="22"/>
          <w:szCs w:val="22"/>
        </w:rPr>
        <w:t xml:space="preserve"> jika penolong mempunyai asisten, orang lain harus segera memanggil bantuan</w:t>
      </w:r>
      <w:r w:rsidRPr="00D00117">
        <w:rPr>
          <w:rFonts w:ascii="Arial" w:hAnsi="Arial" w:cs="Arial"/>
          <w:sz w:val="22"/>
          <w:szCs w:val="22"/>
          <w:lang w:val="id-ID"/>
        </w:rPr>
        <w:t>/</w:t>
      </w:r>
      <w:r w:rsidRPr="00D00117">
        <w:rPr>
          <w:rFonts w:ascii="Arial" w:hAnsi="Arial" w:cs="Arial"/>
          <w:sz w:val="22"/>
          <w:szCs w:val="22"/>
        </w:rPr>
        <w:t xml:space="preserve">panggil  sistem </w:t>
      </w:r>
      <w:r w:rsidRPr="00D00117">
        <w:rPr>
          <w:rFonts w:ascii="Arial" w:hAnsi="Arial" w:cs="Arial"/>
          <w:i/>
          <w:sz w:val="22"/>
          <w:szCs w:val="22"/>
        </w:rPr>
        <w:t xml:space="preserve">emergency </w:t>
      </w:r>
      <w:r w:rsidRPr="00D00117">
        <w:rPr>
          <w:rFonts w:ascii="Arial" w:hAnsi="Arial" w:cs="Arial"/>
          <w:sz w:val="22"/>
          <w:szCs w:val="22"/>
        </w:rPr>
        <w:t xml:space="preserve">setempat (contoh: </w:t>
      </w:r>
      <w:r w:rsidR="00D00117">
        <w:rPr>
          <w:rFonts w:ascii="Arial" w:hAnsi="Arial" w:cs="Arial"/>
          <w:sz w:val="22"/>
          <w:szCs w:val="22"/>
        </w:rPr>
        <w:t>1175</w:t>
      </w:r>
      <w:r w:rsidRPr="00D00117">
        <w:rPr>
          <w:rFonts w:ascii="Arial" w:hAnsi="Arial" w:cs="Arial"/>
          <w:sz w:val="22"/>
          <w:szCs w:val="22"/>
        </w:rPr>
        <w:t xml:space="preserve">) </w:t>
      </w:r>
      <w:r w:rsidRPr="00D00117">
        <w:rPr>
          <w:rFonts w:ascii="Arial" w:hAnsi="Arial" w:cs="Arial"/>
          <w:sz w:val="22"/>
          <w:szCs w:val="22"/>
          <w:lang w:val="id-ID"/>
        </w:rPr>
        <w:t>dan mengambil AED</w:t>
      </w:r>
      <w:r w:rsidRPr="00D00117">
        <w:rPr>
          <w:rFonts w:ascii="Arial" w:hAnsi="Arial" w:cs="Arial"/>
          <w:sz w:val="22"/>
          <w:szCs w:val="22"/>
        </w:rPr>
        <w:t xml:space="preserve"> jika tersedia (gambar 4). Informasikan secara jelas alamat/lokasi kejadian kondisi dan jumlah korban, No telp yang dapat dihubungi dan jenis kegawatannya. </w:t>
      </w:r>
    </w:p>
    <w:p w14:paraId="6A53C1A2" w14:textId="02FFD5BF" w:rsidR="00E140FE" w:rsidRPr="00D00117" w:rsidRDefault="00E140FE" w:rsidP="00D00117">
      <w:pPr>
        <w:autoSpaceDE w:val="0"/>
        <w:autoSpaceDN w:val="0"/>
        <w:adjustRightInd w:val="0"/>
        <w:spacing w:line="360" w:lineRule="auto"/>
        <w:ind w:firstLine="720"/>
        <w:jc w:val="center"/>
        <w:rPr>
          <w:rFonts w:ascii="Arial" w:hAnsi="Arial" w:cs="Arial"/>
          <w:sz w:val="22"/>
          <w:szCs w:val="22"/>
        </w:rPr>
      </w:pPr>
      <w:r w:rsidRPr="00D00117">
        <w:rPr>
          <w:rFonts w:ascii="Arial" w:hAnsi="Arial" w:cs="Arial"/>
          <w:noProof/>
          <w:sz w:val="22"/>
          <w:szCs w:val="22"/>
          <w:lang w:val="id-ID" w:eastAsia="id-ID"/>
        </w:rPr>
        <w:lastRenderedPageBreak/>
        <w:drawing>
          <wp:inline distT="0" distB="0" distL="0" distR="0" wp14:anchorId="3BB4E7C2" wp14:editId="4AC1AC67">
            <wp:extent cx="2377440" cy="1938655"/>
            <wp:effectExtent l="0" t="0" r="10160" b="0"/>
            <wp:docPr id="86" name="Picture 86" descr="CEK RESPON P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EK RESPON P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77440" cy="1938655"/>
                    </a:xfrm>
                    <a:prstGeom prst="rect">
                      <a:avLst/>
                    </a:prstGeom>
                    <a:noFill/>
                    <a:ln>
                      <a:noFill/>
                    </a:ln>
                  </pic:spPr>
                </pic:pic>
              </a:graphicData>
            </a:graphic>
          </wp:inline>
        </w:drawing>
      </w:r>
    </w:p>
    <w:p w14:paraId="2A384423" w14:textId="77777777" w:rsidR="00E140FE" w:rsidRPr="00D00117" w:rsidRDefault="00E140FE" w:rsidP="00D00117">
      <w:pPr>
        <w:autoSpaceDE w:val="0"/>
        <w:autoSpaceDN w:val="0"/>
        <w:adjustRightInd w:val="0"/>
        <w:spacing w:line="360" w:lineRule="auto"/>
        <w:ind w:firstLine="720"/>
        <w:jc w:val="center"/>
        <w:rPr>
          <w:rFonts w:ascii="Arial" w:hAnsi="Arial" w:cs="Arial"/>
          <w:b/>
          <w:sz w:val="22"/>
          <w:szCs w:val="22"/>
        </w:rPr>
      </w:pPr>
    </w:p>
    <w:p w14:paraId="4B9AB5DA" w14:textId="77777777" w:rsidR="00E140FE" w:rsidRPr="00D00117" w:rsidRDefault="00E140FE" w:rsidP="00D00117">
      <w:pPr>
        <w:tabs>
          <w:tab w:val="left" w:pos="360"/>
        </w:tabs>
        <w:spacing w:line="360" w:lineRule="auto"/>
        <w:jc w:val="center"/>
        <w:rPr>
          <w:rFonts w:ascii="Arial" w:hAnsi="Arial" w:cs="Arial"/>
          <w:iCs/>
          <w:sz w:val="22"/>
          <w:szCs w:val="22"/>
          <w:lang w:val="sv-SE"/>
        </w:rPr>
      </w:pPr>
      <w:r w:rsidRPr="00D00117">
        <w:rPr>
          <w:rFonts w:ascii="Arial" w:hAnsi="Arial" w:cs="Arial"/>
          <w:b/>
          <w:sz w:val="22"/>
          <w:szCs w:val="22"/>
        </w:rPr>
        <w:t>Gambar 4:</w:t>
      </w:r>
      <w:r w:rsidRPr="00D00117">
        <w:rPr>
          <w:rFonts w:ascii="Arial" w:hAnsi="Arial" w:cs="Arial"/>
          <w:sz w:val="22"/>
          <w:szCs w:val="22"/>
        </w:rPr>
        <w:t xml:space="preserve"> Aktifkan sistem respon emergency (</w:t>
      </w:r>
      <w:r w:rsidRPr="00D00117">
        <w:rPr>
          <w:rFonts w:ascii="Arial" w:hAnsi="Arial" w:cs="Arial"/>
          <w:b/>
          <w:sz w:val="22"/>
          <w:szCs w:val="22"/>
        </w:rPr>
        <w:t>Sumber:</w:t>
      </w:r>
      <w:r w:rsidRPr="00D00117">
        <w:rPr>
          <w:rFonts w:ascii="Arial" w:hAnsi="Arial" w:cs="Arial"/>
          <w:sz w:val="22"/>
          <w:szCs w:val="22"/>
        </w:rPr>
        <w:t xml:space="preserve"> ERC 2010)</w:t>
      </w:r>
    </w:p>
    <w:p w14:paraId="093F3C72" w14:textId="77777777" w:rsidR="00E140FE" w:rsidRPr="00D00117" w:rsidRDefault="00E140FE" w:rsidP="00D00117">
      <w:pPr>
        <w:autoSpaceDE w:val="0"/>
        <w:autoSpaceDN w:val="0"/>
        <w:adjustRightInd w:val="0"/>
        <w:spacing w:line="360" w:lineRule="auto"/>
        <w:ind w:firstLine="720"/>
        <w:jc w:val="both"/>
        <w:rPr>
          <w:rFonts w:ascii="Arial" w:hAnsi="Arial" w:cs="Arial"/>
          <w:sz w:val="22"/>
          <w:szCs w:val="22"/>
        </w:rPr>
      </w:pPr>
    </w:p>
    <w:p w14:paraId="59FEA97E" w14:textId="0A89F1DA" w:rsidR="00E140FE" w:rsidRPr="00D00117" w:rsidRDefault="00E140FE" w:rsidP="00D00117">
      <w:pPr>
        <w:autoSpaceDE w:val="0"/>
        <w:autoSpaceDN w:val="0"/>
        <w:adjustRightInd w:val="0"/>
        <w:spacing w:line="360" w:lineRule="auto"/>
        <w:ind w:firstLine="720"/>
        <w:jc w:val="both"/>
        <w:rPr>
          <w:rFonts w:ascii="Arial" w:hAnsi="Arial" w:cs="Arial"/>
          <w:sz w:val="22"/>
          <w:szCs w:val="22"/>
        </w:rPr>
      </w:pPr>
      <w:r w:rsidRPr="00D00117">
        <w:rPr>
          <w:rFonts w:ascii="Arial" w:hAnsi="Arial" w:cs="Arial"/>
          <w:sz w:val="22"/>
          <w:szCs w:val="22"/>
        </w:rPr>
        <w:t xml:space="preserve">Sebagian besar bayi dan anak yang mengalami henti jantung lebih banyak disebabkan oleh asfiksia dibandingkan ventrikel fibrilasi, sehingga pemberian 2 menit RJP lebih direkomendasikan pada penolong yang sendirian sebelum mengaktifkan sistem emergency dan mengambil AED jika tersedia,  kecuali </w:t>
      </w:r>
      <w:r w:rsidRPr="00D00117">
        <w:rPr>
          <w:rFonts w:ascii="Arial" w:hAnsi="Arial" w:cs="Arial"/>
          <w:iCs/>
          <w:sz w:val="22"/>
          <w:szCs w:val="22"/>
          <w:lang w:val="sv-SE"/>
        </w:rPr>
        <w:t>Jika penolong tersebut petugas medis dan kejadian henti jantung diketahui secara mendadak, maka</w:t>
      </w:r>
      <w:r w:rsidRPr="00D00117">
        <w:rPr>
          <w:rFonts w:ascii="Arial" w:hAnsi="Arial" w:cs="Arial"/>
          <w:sz w:val="22"/>
          <w:szCs w:val="22"/>
        </w:rPr>
        <w:t xml:space="preserve"> petugas medis akan meninggalkan korban dan menelepon </w:t>
      </w:r>
      <w:r w:rsidRPr="00D00117">
        <w:rPr>
          <w:rFonts w:ascii="Arial" w:hAnsi="Arial" w:cs="Arial"/>
          <w:i/>
          <w:sz w:val="22"/>
          <w:szCs w:val="22"/>
        </w:rPr>
        <w:t xml:space="preserve">emergency </w:t>
      </w:r>
      <w:r w:rsidRPr="00D00117">
        <w:rPr>
          <w:rFonts w:ascii="Arial" w:hAnsi="Arial" w:cs="Arial"/>
          <w:sz w:val="22"/>
          <w:szCs w:val="22"/>
        </w:rPr>
        <w:t xml:space="preserve">setempat (contoh: </w:t>
      </w:r>
      <w:r w:rsidR="00D00117">
        <w:rPr>
          <w:rFonts w:ascii="Arial" w:hAnsi="Arial" w:cs="Arial"/>
          <w:sz w:val="22"/>
          <w:szCs w:val="22"/>
        </w:rPr>
        <w:t>1175</w:t>
      </w:r>
      <w:r w:rsidRPr="00D00117">
        <w:rPr>
          <w:rFonts w:ascii="Arial" w:hAnsi="Arial" w:cs="Arial"/>
          <w:sz w:val="22"/>
          <w:szCs w:val="22"/>
        </w:rPr>
        <w:t xml:space="preserve">) </w:t>
      </w:r>
      <w:r w:rsidRPr="00D00117">
        <w:rPr>
          <w:rFonts w:ascii="Arial" w:hAnsi="Arial" w:cs="Arial"/>
          <w:sz w:val="22"/>
          <w:szCs w:val="22"/>
          <w:lang w:val="id-ID"/>
        </w:rPr>
        <w:t>dan mengambil AED</w:t>
      </w:r>
      <w:r w:rsidRPr="00D00117">
        <w:rPr>
          <w:rFonts w:ascii="Arial" w:hAnsi="Arial" w:cs="Arial"/>
          <w:sz w:val="22"/>
          <w:szCs w:val="22"/>
        </w:rPr>
        <w:t xml:space="preserve"> jika tersedia sebelum kembali ke korban dan melakukan RJP.</w:t>
      </w:r>
    </w:p>
    <w:p w14:paraId="19B93CF0" w14:textId="77777777" w:rsidR="00E140FE" w:rsidRPr="00D00117" w:rsidRDefault="00E140FE" w:rsidP="00D00117">
      <w:pPr>
        <w:spacing w:line="360" w:lineRule="auto"/>
        <w:rPr>
          <w:rFonts w:ascii="Arial" w:eastAsia="Times New Roman" w:hAnsi="Arial" w:cs="Arial"/>
          <w:sz w:val="22"/>
          <w:szCs w:val="22"/>
        </w:rPr>
      </w:pPr>
    </w:p>
    <w:p w14:paraId="726387D2" w14:textId="77777777" w:rsidR="00E140FE" w:rsidRPr="00D00117" w:rsidRDefault="00E140FE" w:rsidP="00D00117">
      <w:pPr>
        <w:spacing w:line="360" w:lineRule="auto"/>
        <w:ind w:firstLine="720"/>
        <w:jc w:val="both"/>
        <w:rPr>
          <w:rFonts w:ascii="Arial" w:eastAsia="Times New Roman" w:hAnsi="Arial" w:cs="Arial"/>
          <w:sz w:val="22"/>
          <w:szCs w:val="22"/>
        </w:rPr>
      </w:pPr>
    </w:p>
    <w:p w14:paraId="6F5E6BD0" w14:textId="77777777" w:rsidR="00E140FE" w:rsidRPr="00D00117" w:rsidRDefault="00E140FE" w:rsidP="00D00117">
      <w:pPr>
        <w:pStyle w:val="ListParagraph"/>
        <w:numPr>
          <w:ilvl w:val="0"/>
          <w:numId w:val="70"/>
        </w:numPr>
        <w:spacing w:line="360" w:lineRule="auto"/>
        <w:outlineLvl w:val="2"/>
        <w:rPr>
          <w:rFonts w:ascii="Arial" w:eastAsia="Times New Roman" w:hAnsi="Arial" w:cs="Arial"/>
          <w:b/>
          <w:bCs/>
          <w:sz w:val="22"/>
          <w:szCs w:val="22"/>
        </w:rPr>
      </w:pPr>
      <w:r w:rsidRPr="00D00117">
        <w:rPr>
          <w:rFonts w:ascii="Arial" w:eastAsia="Times New Roman" w:hAnsi="Arial" w:cs="Arial"/>
          <w:b/>
          <w:bCs/>
          <w:sz w:val="22"/>
          <w:szCs w:val="22"/>
        </w:rPr>
        <w:t>MULAI SIKLUS KOMPRESI DADA DAN VENTILASI DENGAN RASIO 30:2</w:t>
      </w:r>
    </w:p>
    <w:p w14:paraId="145AF364" w14:textId="77777777" w:rsidR="00E140FE" w:rsidRPr="00D00117" w:rsidRDefault="00E140FE" w:rsidP="00D00117">
      <w:pPr>
        <w:spacing w:line="360" w:lineRule="auto"/>
        <w:ind w:firstLine="720"/>
        <w:jc w:val="both"/>
        <w:rPr>
          <w:rFonts w:ascii="Arial" w:eastAsia="Times New Roman" w:hAnsi="Arial" w:cs="Arial"/>
          <w:sz w:val="22"/>
          <w:szCs w:val="22"/>
        </w:rPr>
      </w:pPr>
      <w:r w:rsidRPr="00D00117">
        <w:rPr>
          <w:rFonts w:ascii="Arial" w:eastAsia="Times New Roman" w:hAnsi="Arial" w:cs="Arial"/>
          <w:sz w:val="22"/>
          <w:szCs w:val="22"/>
        </w:rPr>
        <w:t xml:space="preserve">Selama henti jantung, kompresi dada yang efektif akan mengalirkan darah ke organ vital dan meningkatkan keberhasilan RJP. Jika korban anak atau bayi menunjukkan tidak respon , tidak bernapas dan tidak dijumpai denyut nadi berikan siklus 30 kali kompresi dada dan 2 bantuan napas.  Karakteristik kompresi dada yang efektif seperti uraian di bawah ini: </w:t>
      </w:r>
    </w:p>
    <w:p w14:paraId="0037FB4E" w14:textId="77777777" w:rsidR="00E140FE" w:rsidRPr="00D00117" w:rsidRDefault="00E140FE" w:rsidP="00D00117">
      <w:pPr>
        <w:numPr>
          <w:ilvl w:val="0"/>
          <w:numId w:val="38"/>
        </w:numPr>
        <w:spacing w:line="360" w:lineRule="auto"/>
        <w:jc w:val="both"/>
        <w:rPr>
          <w:rFonts w:ascii="Arial" w:eastAsia="Times New Roman" w:hAnsi="Arial" w:cs="Arial"/>
          <w:sz w:val="22"/>
          <w:szCs w:val="22"/>
        </w:rPr>
      </w:pPr>
      <w:r w:rsidRPr="00D00117">
        <w:rPr>
          <w:rFonts w:ascii="Arial" w:eastAsia="Times New Roman" w:hAnsi="Arial" w:cs="Arial"/>
          <w:sz w:val="22"/>
          <w:szCs w:val="22"/>
        </w:rPr>
        <w:t xml:space="preserve">Kompresi dada yang sesuai,  baik kecepatan maupun kedalamannya. </w:t>
      </w:r>
      <w:r w:rsidRPr="00D00117">
        <w:rPr>
          <w:rFonts w:ascii="Arial" w:eastAsia="Times New Roman" w:hAnsi="Arial" w:cs="Arial"/>
          <w:b/>
          <w:sz w:val="22"/>
          <w:szCs w:val="22"/>
        </w:rPr>
        <w:t>Tekan cepat</w:t>
      </w:r>
      <w:r w:rsidRPr="00D00117">
        <w:rPr>
          <w:rFonts w:ascii="Arial" w:eastAsia="Times New Roman" w:hAnsi="Arial" w:cs="Arial"/>
          <w:sz w:val="22"/>
          <w:szCs w:val="22"/>
        </w:rPr>
        <w:t xml:space="preserve"> dengan kecepatan minimal 100 kali/menit tetapi tidak lebih 100x/menit . </w:t>
      </w:r>
      <w:r w:rsidRPr="00D00117">
        <w:rPr>
          <w:rFonts w:ascii="Arial" w:eastAsia="Times New Roman" w:hAnsi="Arial" w:cs="Arial"/>
          <w:b/>
          <w:sz w:val="22"/>
          <w:szCs w:val="22"/>
        </w:rPr>
        <w:t>Tekan kuat</w:t>
      </w:r>
      <w:r w:rsidRPr="00D00117">
        <w:rPr>
          <w:rFonts w:ascii="Arial" w:eastAsia="Times New Roman" w:hAnsi="Arial" w:cs="Arial"/>
          <w:sz w:val="22"/>
          <w:szCs w:val="22"/>
        </w:rPr>
        <w:t xml:space="preserve"> dengan kekuatan yang cukup untuk menekan sekurang-kurangnya sepertiga diameter anterior-posterior (AP) diameter  dinding dada, atau kira-kira 1 ½ inches (4 cm) pada bayi  and 2 inches (5 cm) pada anak-anak.</w:t>
      </w:r>
    </w:p>
    <w:p w14:paraId="7EB086BF" w14:textId="77777777" w:rsidR="00E140FE" w:rsidRPr="00D00117" w:rsidRDefault="00E140FE" w:rsidP="00D00117">
      <w:pPr>
        <w:pStyle w:val="ListParagraph"/>
        <w:numPr>
          <w:ilvl w:val="0"/>
          <w:numId w:val="38"/>
        </w:numPr>
        <w:autoSpaceDE w:val="0"/>
        <w:autoSpaceDN w:val="0"/>
        <w:adjustRightInd w:val="0"/>
        <w:spacing w:line="360" w:lineRule="auto"/>
        <w:jc w:val="both"/>
        <w:rPr>
          <w:rFonts w:ascii="Arial" w:hAnsi="Arial" w:cs="Arial"/>
          <w:sz w:val="22"/>
          <w:szCs w:val="22"/>
          <w:lang w:eastAsia="id-ID"/>
        </w:rPr>
      </w:pPr>
      <w:r w:rsidRPr="00D00117">
        <w:rPr>
          <w:rFonts w:ascii="Arial" w:hAnsi="Arial" w:cs="Arial"/>
          <w:sz w:val="22"/>
          <w:szCs w:val="22"/>
          <w:lang w:eastAsia="id-ID"/>
        </w:rPr>
        <w:t>Berikan kesempatan untuk dada</w:t>
      </w:r>
      <w:r w:rsidRPr="00D00117">
        <w:rPr>
          <w:rFonts w:ascii="Arial" w:hAnsi="Arial" w:cs="Arial"/>
          <w:sz w:val="22"/>
          <w:szCs w:val="22"/>
          <w:lang w:val="id-ID" w:eastAsia="id-ID"/>
        </w:rPr>
        <w:t xml:space="preserve"> </w:t>
      </w:r>
      <w:r w:rsidRPr="00D00117">
        <w:rPr>
          <w:rFonts w:ascii="Arial" w:hAnsi="Arial" w:cs="Arial"/>
          <w:sz w:val="22"/>
          <w:szCs w:val="22"/>
          <w:lang w:eastAsia="id-ID"/>
        </w:rPr>
        <w:t>mengembangkan kembali secara</w:t>
      </w:r>
      <w:r w:rsidRPr="00D00117">
        <w:rPr>
          <w:rFonts w:ascii="Arial" w:hAnsi="Arial" w:cs="Arial"/>
          <w:sz w:val="22"/>
          <w:szCs w:val="22"/>
          <w:lang w:val="id-ID" w:eastAsia="id-ID"/>
        </w:rPr>
        <w:t xml:space="preserve"> </w:t>
      </w:r>
      <w:r w:rsidRPr="00D00117">
        <w:rPr>
          <w:rFonts w:ascii="Arial" w:hAnsi="Arial" w:cs="Arial"/>
          <w:sz w:val="22"/>
          <w:szCs w:val="22"/>
          <w:lang w:eastAsia="id-ID"/>
        </w:rPr>
        <w:t>sempurna setelah setiap kompresi</w:t>
      </w:r>
      <w:r w:rsidRPr="00D00117">
        <w:rPr>
          <w:rFonts w:ascii="Arial" w:hAnsi="Arial" w:cs="Arial"/>
          <w:sz w:val="22"/>
          <w:szCs w:val="22"/>
          <w:lang w:val="id-ID" w:eastAsia="id-ID"/>
        </w:rPr>
        <w:t xml:space="preserve"> (</w:t>
      </w:r>
      <w:r w:rsidRPr="00D00117">
        <w:rPr>
          <w:rFonts w:ascii="Arial" w:hAnsi="Arial" w:cs="Arial"/>
          <w:b/>
          <w:i/>
          <w:sz w:val="22"/>
          <w:szCs w:val="22"/>
          <w:lang w:val="id-ID" w:eastAsia="id-ID"/>
        </w:rPr>
        <w:t>full chest recoil</w:t>
      </w:r>
      <w:r w:rsidRPr="00D00117">
        <w:rPr>
          <w:rFonts w:ascii="Arial" w:hAnsi="Arial" w:cs="Arial"/>
          <w:sz w:val="22"/>
          <w:szCs w:val="22"/>
          <w:lang w:val="id-ID" w:eastAsia="id-ID"/>
        </w:rPr>
        <w:t>)</w:t>
      </w:r>
      <w:r w:rsidRPr="00D00117">
        <w:rPr>
          <w:rFonts w:ascii="Arial" w:hAnsi="Arial" w:cs="Arial"/>
          <w:sz w:val="22"/>
          <w:szCs w:val="22"/>
          <w:lang w:eastAsia="id-ID"/>
        </w:rPr>
        <w:t xml:space="preserve"> sehingga memberikan kesempatan jantung untuk terisi kembali dengan darah.</w:t>
      </w:r>
    </w:p>
    <w:p w14:paraId="552E3C0E" w14:textId="77777777" w:rsidR="00E140FE" w:rsidRPr="00D00117" w:rsidRDefault="00E140FE" w:rsidP="00D00117">
      <w:pPr>
        <w:pStyle w:val="ListParagraph"/>
        <w:numPr>
          <w:ilvl w:val="0"/>
          <w:numId w:val="38"/>
        </w:numPr>
        <w:autoSpaceDE w:val="0"/>
        <w:autoSpaceDN w:val="0"/>
        <w:adjustRightInd w:val="0"/>
        <w:spacing w:line="360" w:lineRule="auto"/>
        <w:jc w:val="both"/>
        <w:rPr>
          <w:rFonts w:ascii="Arial" w:hAnsi="Arial" w:cs="Arial"/>
          <w:sz w:val="22"/>
          <w:szCs w:val="22"/>
          <w:lang w:eastAsia="id-ID"/>
        </w:rPr>
      </w:pPr>
      <w:r w:rsidRPr="00D00117">
        <w:rPr>
          <w:rFonts w:ascii="Arial" w:hAnsi="Arial" w:cs="Arial"/>
          <w:b/>
          <w:sz w:val="22"/>
          <w:szCs w:val="22"/>
          <w:lang w:eastAsia="id-ID"/>
        </w:rPr>
        <w:t>Meminimalkan interupsi</w:t>
      </w:r>
      <w:r w:rsidRPr="00D00117">
        <w:rPr>
          <w:rFonts w:ascii="Arial" w:hAnsi="Arial" w:cs="Arial"/>
          <w:sz w:val="22"/>
          <w:szCs w:val="22"/>
          <w:lang w:eastAsia="id-ID"/>
        </w:rPr>
        <w:t xml:space="preserve"> dari kompresi dada</w:t>
      </w:r>
    </w:p>
    <w:p w14:paraId="69C2D840" w14:textId="77777777" w:rsidR="00E140FE" w:rsidRPr="00D00117" w:rsidRDefault="00E140FE" w:rsidP="00D00117">
      <w:pPr>
        <w:pStyle w:val="ListParagraph"/>
        <w:numPr>
          <w:ilvl w:val="0"/>
          <w:numId w:val="38"/>
        </w:numPr>
        <w:autoSpaceDE w:val="0"/>
        <w:autoSpaceDN w:val="0"/>
        <w:adjustRightInd w:val="0"/>
        <w:spacing w:line="360" w:lineRule="auto"/>
        <w:jc w:val="both"/>
        <w:rPr>
          <w:rFonts w:ascii="Arial" w:hAnsi="Arial" w:cs="Arial"/>
          <w:sz w:val="22"/>
          <w:szCs w:val="22"/>
          <w:lang w:eastAsia="id-ID"/>
        </w:rPr>
      </w:pPr>
      <w:r w:rsidRPr="00D00117">
        <w:rPr>
          <w:rFonts w:ascii="Arial" w:hAnsi="Arial" w:cs="Arial"/>
          <w:sz w:val="22"/>
          <w:szCs w:val="22"/>
          <w:lang w:eastAsia="id-ID"/>
        </w:rPr>
        <w:t xml:space="preserve">Untuk hasil yang paling baik, pemberian kompresi dada dilakukan pada permukaan yang </w:t>
      </w:r>
      <w:r w:rsidRPr="00D00117">
        <w:rPr>
          <w:rFonts w:ascii="Arial" w:hAnsi="Arial" w:cs="Arial"/>
          <w:sz w:val="22"/>
          <w:szCs w:val="22"/>
          <w:lang w:val="id-ID" w:eastAsia="id-ID"/>
        </w:rPr>
        <w:t>rata</w:t>
      </w:r>
      <w:r w:rsidRPr="00D00117">
        <w:rPr>
          <w:rFonts w:ascii="Arial" w:hAnsi="Arial" w:cs="Arial"/>
          <w:sz w:val="22"/>
          <w:szCs w:val="22"/>
          <w:lang w:eastAsia="id-ID"/>
        </w:rPr>
        <w:t>.</w:t>
      </w:r>
    </w:p>
    <w:p w14:paraId="72EEF00E" w14:textId="77777777" w:rsidR="00E140FE" w:rsidRPr="00D00117" w:rsidRDefault="00E140FE" w:rsidP="00D00117">
      <w:pPr>
        <w:spacing w:line="360" w:lineRule="auto"/>
        <w:ind w:firstLine="720"/>
        <w:jc w:val="both"/>
        <w:rPr>
          <w:rFonts w:ascii="Arial" w:eastAsia="Times New Roman" w:hAnsi="Arial" w:cs="Arial"/>
          <w:sz w:val="22"/>
          <w:szCs w:val="22"/>
        </w:rPr>
      </w:pPr>
      <w:r w:rsidRPr="00D00117">
        <w:rPr>
          <w:rFonts w:ascii="Arial" w:eastAsia="Times New Roman" w:hAnsi="Arial" w:cs="Arial"/>
          <w:sz w:val="22"/>
          <w:szCs w:val="22"/>
        </w:rPr>
        <w:t>Untuk korban bayi (</w:t>
      </w:r>
      <w:r w:rsidRPr="00D00117">
        <w:rPr>
          <w:rFonts w:ascii="Arial" w:eastAsia="Times New Roman" w:hAnsi="Arial" w:cs="Arial"/>
          <w:iCs/>
          <w:sz w:val="22"/>
          <w:szCs w:val="22"/>
        </w:rPr>
        <w:t xml:space="preserve">infant) penolong yang sendirian teknik kompresi dada dilakukan pada sternum dengan 2 jari,  sedikit di bawah </w:t>
      </w:r>
      <w:r w:rsidRPr="00D00117">
        <w:rPr>
          <w:rFonts w:ascii="Arial" w:eastAsia="Times New Roman" w:hAnsi="Arial" w:cs="Arial"/>
          <w:sz w:val="22"/>
          <w:szCs w:val="22"/>
        </w:rPr>
        <w:t xml:space="preserve">the </w:t>
      </w:r>
      <w:r w:rsidRPr="00D00117">
        <w:rPr>
          <w:rFonts w:ascii="Arial" w:eastAsia="Times New Roman" w:hAnsi="Arial" w:cs="Arial"/>
          <w:i/>
          <w:sz w:val="22"/>
          <w:szCs w:val="22"/>
        </w:rPr>
        <w:t>intermammary line.</w:t>
      </w:r>
      <w:r w:rsidRPr="00D00117">
        <w:rPr>
          <w:rFonts w:ascii="Arial" w:eastAsia="Times New Roman" w:hAnsi="Arial" w:cs="Arial"/>
          <w:sz w:val="22"/>
          <w:szCs w:val="22"/>
        </w:rPr>
        <w:t xml:space="preserve">  Tekan kuat dengan kekuatan yang cukup untuk menekan sekurang-kurangnya sepertiga diameter anterior-posterior (AP) diameter  dinding dada, atau kira-kira 1 ½ inches (4 cm). </w:t>
      </w:r>
    </w:p>
    <w:p w14:paraId="537C3D00" w14:textId="77777777" w:rsidR="00E140FE" w:rsidRPr="00D00117" w:rsidRDefault="00E140FE" w:rsidP="00D00117">
      <w:pPr>
        <w:spacing w:line="360" w:lineRule="auto"/>
        <w:jc w:val="both"/>
        <w:rPr>
          <w:rFonts w:ascii="Arial" w:eastAsia="Times New Roman" w:hAnsi="Arial" w:cs="Arial"/>
          <w:sz w:val="22"/>
          <w:szCs w:val="22"/>
        </w:rPr>
      </w:pPr>
    </w:p>
    <w:p w14:paraId="603D02D6" w14:textId="54FCFFDC" w:rsidR="00E140FE" w:rsidRPr="00D00117" w:rsidRDefault="00E140FE" w:rsidP="00D00117">
      <w:pPr>
        <w:spacing w:line="360" w:lineRule="auto"/>
        <w:jc w:val="center"/>
        <w:rPr>
          <w:rFonts w:ascii="Arial" w:hAnsi="Arial" w:cs="Arial"/>
          <w:sz w:val="22"/>
          <w:szCs w:val="22"/>
          <w:lang w:val="id-ID"/>
        </w:rPr>
      </w:pPr>
      <w:r w:rsidRPr="00D00117">
        <w:rPr>
          <w:rFonts w:ascii="Arial" w:hAnsi="Arial" w:cs="Arial"/>
          <w:noProof/>
          <w:sz w:val="22"/>
          <w:szCs w:val="22"/>
          <w:lang w:val="id-ID" w:eastAsia="id-ID"/>
        </w:rPr>
        <w:lastRenderedPageBreak/>
        <w:drawing>
          <wp:inline distT="0" distB="0" distL="0" distR="0" wp14:anchorId="262BC58F" wp14:editId="1BC7A476">
            <wp:extent cx="4425950" cy="2999105"/>
            <wp:effectExtent l="0" t="0" r="0" b="0"/>
            <wp:docPr id="87" name="Picture 87" descr="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F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25950" cy="2999105"/>
                    </a:xfrm>
                    <a:prstGeom prst="rect">
                      <a:avLst/>
                    </a:prstGeom>
                    <a:noFill/>
                    <a:ln>
                      <a:noFill/>
                    </a:ln>
                  </pic:spPr>
                </pic:pic>
              </a:graphicData>
            </a:graphic>
          </wp:inline>
        </w:drawing>
      </w:r>
    </w:p>
    <w:p w14:paraId="1FA2C3C8" w14:textId="77777777" w:rsidR="00E140FE" w:rsidRPr="00D00117" w:rsidRDefault="00E140FE" w:rsidP="00D00117">
      <w:pPr>
        <w:spacing w:line="360" w:lineRule="auto"/>
        <w:jc w:val="center"/>
        <w:rPr>
          <w:rFonts w:ascii="Arial" w:hAnsi="Arial" w:cs="Arial"/>
          <w:b/>
          <w:sz w:val="22"/>
          <w:szCs w:val="22"/>
          <w:lang w:val="id-ID"/>
        </w:rPr>
      </w:pPr>
    </w:p>
    <w:p w14:paraId="423D82AF" w14:textId="77777777" w:rsidR="00E140FE" w:rsidRPr="00D00117" w:rsidRDefault="00E140FE" w:rsidP="00D00117">
      <w:pPr>
        <w:tabs>
          <w:tab w:val="left" w:pos="360"/>
        </w:tabs>
        <w:spacing w:line="360" w:lineRule="auto"/>
        <w:jc w:val="center"/>
        <w:rPr>
          <w:rFonts w:ascii="Arial" w:hAnsi="Arial" w:cs="Arial"/>
          <w:iCs/>
          <w:sz w:val="22"/>
          <w:szCs w:val="22"/>
          <w:lang w:val="sv-SE"/>
        </w:rPr>
      </w:pPr>
      <w:r w:rsidRPr="00D00117">
        <w:rPr>
          <w:rFonts w:ascii="Arial" w:hAnsi="Arial" w:cs="Arial"/>
          <w:b/>
          <w:sz w:val="22"/>
          <w:szCs w:val="22"/>
          <w:lang w:val="id-ID"/>
        </w:rPr>
        <w:t xml:space="preserve">Gambar </w:t>
      </w:r>
      <w:r w:rsidRPr="00D00117">
        <w:rPr>
          <w:rFonts w:ascii="Arial" w:hAnsi="Arial" w:cs="Arial"/>
          <w:b/>
          <w:sz w:val="22"/>
          <w:szCs w:val="22"/>
        </w:rPr>
        <w:t>5</w:t>
      </w:r>
      <w:r w:rsidRPr="00D00117">
        <w:rPr>
          <w:rFonts w:ascii="Arial" w:hAnsi="Arial" w:cs="Arial"/>
          <w:b/>
          <w:sz w:val="22"/>
          <w:szCs w:val="22"/>
          <w:lang w:val="id-ID"/>
        </w:rPr>
        <w:t>:</w:t>
      </w:r>
      <w:r w:rsidRPr="00D00117">
        <w:rPr>
          <w:rFonts w:ascii="Arial" w:hAnsi="Arial" w:cs="Arial"/>
          <w:sz w:val="22"/>
          <w:szCs w:val="22"/>
          <w:lang w:val="id-ID"/>
        </w:rPr>
        <w:t xml:space="preserve"> teknik kompresi dada pada jari menggunakan 2 jari</w:t>
      </w:r>
      <w:r w:rsidRPr="00D00117">
        <w:rPr>
          <w:rFonts w:ascii="Arial" w:hAnsi="Arial" w:cs="Arial"/>
          <w:sz w:val="22"/>
          <w:szCs w:val="22"/>
        </w:rPr>
        <w:t xml:space="preserve"> (</w:t>
      </w:r>
      <w:r w:rsidRPr="00D00117">
        <w:rPr>
          <w:rFonts w:ascii="Arial" w:hAnsi="Arial" w:cs="Arial"/>
          <w:b/>
          <w:sz w:val="22"/>
          <w:szCs w:val="22"/>
        </w:rPr>
        <w:t>Sumber:</w:t>
      </w:r>
      <w:r w:rsidRPr="00D00117">
        <w:rPr>
          <w:rFonts w:ascii="Arial" w:hAnsi="Arial" w:cs="Arial"/>
          <w:sz w:val="22"/>
          <w:szCs w:val="22"/>
        </w:rPr>
        <w:t xml:space="preserve"> AHA 2010</w:t>
      </w:r>
    </w:p>
    <w:p w14:paraId="4CCB41CD" w14:textId="77777777" w:rsidR="00E140FE" w:rsidRPr="00D00117" w:rsidRDefault="00E140FE" w:rsidP="00D00117">
      <w:pPr>
        <w:spacing w:before="100" w:beforeAutospacing="1" w:after="100" w:afterAutospacing="1" w:line="360" w:lineRule="auto"/>
        <w:ind w:firstLine="720"/>
        <w:jc w:val="both"/>
        <w:rPr>
          <w:rFonts w:ascii="Arial" w:eastAsia="Times New Roman" w:hAnsi="Arial" w:cs="Arial"/>
          <w:sz w:val="22"/>
          <w:szCs w:val="22"/>
        </w:rPr>
      </w:pPr>
      <w:r w:rsidRPr="00D00117">
        <w:rPr>
          <w:rFonts w:ascii="Arial" w:eastAsia="Times New Roman" w:hAnsi="Arial" w:cs="Arial"/>
          <w:sz w:val="22"/>
          <w:szCs w:val="22"/>
        </w:rPr>
        <w:t xml:space="preserve">Untuk petugas medis dengan penolong 2 orang atau lebih,  teknik 2 ibu jari melingkar lebih direkomendasikan. Lingkari dada bayi dengan kedua tangan, jari-jari tangan mengelilingi dada bayi, tempatkan 2 ibu jari pada sepertiga bawah dari sternum. Lakukan kompresi sternum dengan kedua ibu jari. </w:t>
      </w:r>
    </w:p>
    <w:p w14:paraId="2CA8213A" w14:textId="1F19D19C" w:rsidR="00E140FE" w:rsidRPr="00D00117" w:rsidRDefault="00E140FE" w:rsidP="00D00117">
      <w:pPr>
        <w:spacing w:before="100" w:beforeAutospacing="1" w:after="100" w:afterAutospacing="1" w:line="360" w:lineRule="auto"/>
        <w:jc w:val="center"/>
        <w:rPr>
          <w:rFonts w:ascii="Arial" w:hAnsi="Arial" w:cs="Arial"/>
          <w:sz w:val="22"/>
          <w:szCs w:val="22"/>
          <w:lang w:val="id-ID"/>
        </w:rPr>
      </w:pPr>
      <w:r w:rsidRPr="00D00117">
        <w:rPr>
          <w:rFonts w:ascii="Arial" w:hAnsi="Arial" w:cs="Arial"/>
          <w:noProof/>
          <w:sz w:val="22"/>
          <w:szCs w:val="22"/>
          <w:lang w:val="id-ID" w:eastAsia="id-ID"/>
        </w:rPr>
        <w:drawing>
          <wp:inline distT="0" distB="0" distL="0" distR="0" wp14:anchorId="7846CEBF" wp14:editId="14A9C5D7">
            <wp:extent cx="3710940" cy="2582410"/>
            <wp:effectExtent l="0" t="0" r="0" b="8890"/>
            <wp:docPr id="88" name="Picture 88" descr="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F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11203" cy="2582593"/>
                    </a:xfrm>
                    <a:prstGeom prst="rect">
                      <a:avLst/>
                    </a:prstGeom>
                    <a:noFill/>
                    <a:ln>
                      <a:noFill/>
                    </a:ln>
                  </pic:spPr>
                </pic:pic>
              </a:graphicData>
            </a:graphic>
          </wp:inline>
        </w:drawing>
      </w:r>
    </w:p>
    <w:p w14:paraId="71C9FF3D" w14:textId="5017881F" w:rsidR="00E140FE" w:rsidRPr="00D00117" w:rsidRDefault="00E140FE" w:rsidP="00D00117">
      <w:pPr>
        <w:tabs>
          <w:tab w:val="left" w:pos="360"/>
        </w:tabs>
        <w:spacing w:line="360" w:lineRule="auto"/>
        <w:jc w:val="both"/>
        <w:rPr>
          <w:rFonts w:ascii="Arial" w:hAnsi="Arial" w:cs="Arial"/>
          <w:iCs/>
          <w:sz w:val="22"/>
          <w:szCs w:val="22"/>
          <w:lang w:val="sv-SE"/>
        </w:rPr>
      </w:pPr>
      <w:r w:rsidRPr="00D00117">
        <w:rPr>
          <w:rFonts w:ascii="Arial" w:hAnsi="Arial" w:cs="Arial"/>
          <w:b/>
          <w:sz w:val="22"/>
          <w:szCs w:val="22"/>
          <w:lang w:val="id-ID"/>
        </w:rPr>
        <w:t xml:space="preserve">Gambar </w:t>
      </w:r>
      <w:r w:rsidRPr="00D00117">
        <w:rPr>
          <w:rFonts w:ascii="Arial" w:hAnsi="Arial" w:cs="Arial"/>
          <w:b/>
          <w:sz w:val="22"/>
          <w:szCs w:val="22"/>
        </w:rPr>
        <w:t>6</w:t>
      </w:r>
      <w:r w:rsidRPr="00D00117">
        <w:rPr>
          <w:rFonts w:ascii="Arial" w:hAnsi="Arial" w:cs="Arial"/>
          <w:b/>
          <w:sz w:val="22"/>
          <w:szCs w:val="22"/>
          <w:lang w:val="id-ID"/>
        </w:rPr>
        <w:t>:</w:t>
      </w:r>
      <w:r w:rsidRPr="00D00117">
        <w:rPr>
          <w:rFonts w:ascii="Arial" w:hAnsi="Arial" w:cs="Arial"/>
          <w:sz w:val="22"/>
          <w:szCs w:val="22"/>
          <w:lang w:val="id-ID"/>
        </w:rPr>
        <w:t xml:space="preserve"> Teknik kompresi bayi menggunakan ibu jari melingkar dada</w:t>
      </w:r>
      <w:r w:rsidRPr="00D00117">
        <w:rPr>
          <w:rFonts w:ascii="Arial" w:hAnsi="Arial" w:cs="Arial"/>
          <w:sz w:val="22"/>
          <w:szCs w:val="22"/>
        </w:rPr>
        <w:t xml:space="preserve"> (</w:t>
      </w:r>
      <w:r w:rsidRPr="00D00117">
        <w:rPr>
          <w:rFonts w:ascii="Arial" w:hAnsi="Arial" w:cs="Arial"/>
          <w:b/>
          <w:sz w:val="22"/>
          <w:szCs w:val="22"/>
        </w:rPr>
        <w:t>Sumber:</w:t>
      </w:r>
      <w:r w:rsidRPr="00D00117">
        <w:rPr>
          <w:rFonts w:ascii="Arial" w:hAnsi="Arial" w:cs="Arial"/>
          <w:sz w:val="22"/>
          <w:szCs w:val="22"/>
        </w:rPr>
        <w:t xml:space="preserve"> AHA  2010)</w:t>
      </w:r>
    </w:p>
    <w:p w14:paraId="31CDDDE3" w14:textId="77777777" w:rsidR="00E81566" w:rsidRPr="00D00117" w:rsidRDefault="00E81566" w:rsidP="00D00117">
      <w:pPr>
        <w:tabs>
          <w:tab w:val="left" w:pos="360"/>
        </w:tabs>
        <w:spacing w:line="360" w:lineRule="auto"/>
        <w:jc w:val="both"/>
        <w:rPr>
          <w:rFonts w:ascii="Arial" w:hAnsi="Arial" w:cs="Arial"/>
          <w:iCs/>
          <w:sz w:val="22"/>
          <w:szCs w:val="22"/>
          <w:lang w:val="sv-SE"/>
        </w:rPr>
      </w:pPr>
    </w:p>
    <w:p w14:paraId="6D51C20A" w14:textId="77777777" w:rsidR="00E140FE" w:rsidRPr="00D00117" w:rsidRDefault="00E140FE" w:rsidP="00D00117">
      <w:pPr>
        <w:spacing w:line="360" w:lineRule="auto"/>
        <w:ind w:firstLine="720"/>
        <w:jc w:val="both"/>
        <w:rPr>
          <w:rFonts w:ascii="Arial" w:eastAsia="Times New Roman" w:hAnsi="Arial" w:cs="Arial"/>
          <w:sz w:val="22"/>
          <w:szCs w:val="22"/>
        </w:rPr>
      </w:pPr>
      <w:r w:rsidRPr="00D00117">
        <w:rPr>
          <w:rFonts w:ascii="Arial" w:eastAsia="Times New Roman" w:hAnsi="Arial" w:cs="Arial"/>
          <w:sz w:val="22"/>
          <w:szCs w:val="22"/>
        </w:rPr>
        <w:t xml:space="preserve">Penggunaan 2 ibu jari melingkar ini lebih direkomendasikan dibandingkan dengan teknik 2 jari dikarenakan menghasilkan tekanan perfusi arteri koroner yang lebih baik, dan lebih konsisten kualitas kedalaman dari kompresi yang dilakukan. Jika secara fisik penolong tidak dapat melakukan teknik melingkari dada pasien, kompresi dada digunakan dengan teknik 2 jari. </w:t>
      </w:r>
    </w:p>
    <w:p w14:paraId="748DF5A3" w14:textId="4DE1AEAC" w:rsidR="00E140FE" w:rsidRPr="00D00117" w:rsidRDefault="00E140FE" w:rsidP="00D00117">
      <w:pPr>
        <w:spacing w:before="100" w:beforeAutospacing="1" w:after="100" w:afterAutospacing="1" w:line="360" w:lineRule="auto"/>
        <w:jc w:val="center"/>
        <w:outlineLvl w:val="2"/>
        <w:rPr>
          <w:rFonts w:ascii="Arial" w:eastAsia="Times New Roman" w:hAnsi="Arial" w:cs="Arial"/>
          <w:b/>
          <w:bCs/>
          <w:sz w:val="22"/>
          <w:szCs w:val="22"/>
          <w:lang w:val="id-ID"/>
        </w:rPr>
      </w:pPr>
      <w:r w:rsidRPr="00D00117">
        <w:rPr>
          <w:rFonts w:ascii="Arial" w:eastAsia="Times New Roman" w:hAnsi="Arial" w:cs="Arial"/>
          <w:b/>
          <w:bCs/>
          <w:noProof/>
          <w:sz w:val="22"/>
          <w:szCs w:val="22"/>
          <w:lang w:val="id-ID" w:eastAsia="id-ID"/>
        </w:rPr>
        <w:lastRenderedPageBreak/>
        <w:drawing>
          <wp:inline distT="0" distB="0" distL="0" distR="0" wp14:anchorId="4F766062" wp14:editId="4882862B">
            <wp:extent cx="1805940" cy="2498982"/>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05940" cy="2498982"/>
                    </a:xfrm>
                    <a:prstGeom prst="rect">
                      <a:avLst/>
                    </a:prstGeom>
                    <a:noFill/>
                    <a:ln>
                      <a:noFill/>
                    </a:ln>
                  </pic:spPr>
                </pic:pic>
              </a:graphicData>
            </a:graphic>
          </wp:inline>
        </w:drawing>
      </w:r>
      <w:r w:rsidRPr="00D00117">
        <w:rPr>
          <w:rFonts w:ascii="Arial" w:eastAsia="Times New Roman" w:hAnsi="Arial" w:cs="Arial"/>
          <w:b/>
          <w:bCs/>
          <w:sz w:val="22"/>
          <w:szCs w:val="22"/>
          <w:lang w:val="id-ID"/>
        </w:rPr>
        <w:t xml:space="preserve">        </w:t>
      </w:r>
      <w:r w:rsidRPr="00D00117">
        <w:rPr>
          <w:rFonts w:ascii="Arial" w:eastAsia="Times New Roman" w:hAnsi="Arial" w:cs="Arial"/>
          <w:b/>
          <w:bCs/>
          <w:noProof/>
          <w:sz w:val="22"/>
          <w:szCs w:val="22"/>
          <w:lang w:val="id-ID" w:eastAsia="id-ID"/>
        </w:rPr>
        <w:drawing>
          <wp:inline distT="0" distB="0" distL="0" distR="0" wp14:anchorId="0B5C7821" wp14:editId="7A3D66C8">
            <wp:extent cx="2313940" cy="2458457"/>
            <wp:effectExtent l="0" t="0" r="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13940" cy="2458457"/>
                    </a:xfrm>
                    <a:prstGeom prst="rect">
                      <a:avLst/>
                    </a:prstGeom>
                    <a:noFill/>
                    <a:ln>
                      <a:noFill/>
                    </a:ln>
                  </pic:spPr>
                </pic:pic>
              </a:graphicData>
            </a:graphic>
          </wp:inline>
        </w:drawing>
      </w:r>
    </w:p>
    <w:p w14:paraId="05155FBC" w14:textId="77777777" w:rsidR="00E140FE" w:rsidRPr="00D00117" w:rsidRDefault="00E140FE" w:rsidP="00D00117">
      <w:pPr>
        <w:spacing w:before="100" w:beforeAutospacing="1" w:after="100" w:afterAutospacing="1" w:line="360" w:lineRule="auto"/>
        <w:jc w:val="center"/>
        <w:outlineLvl w:val="2"/>
        <w:rPr>
          <w:rFonts w:ascii="Arial" w:eastAsia="Times New Roman" w:hAnsi="Arial" w:cs="Arial"/>
          <w:bCs/>
          <w:sz w:val="22"/>
          <w:szCs w:val="22"/>
        </w:rPr>
      </w:pPr>
      <w:r w:rsidRPr="00D00117">
        <w:rPr>
          <w:rFonts w:ascii="Arial" w:eastAsia="Times New Roman" w:hAnsi="Arial" w:cs="Arial"/>
          <w:b/>
          <w:bCs/>
          <w:sz w:val="22"/>
          <w:szCs w:val="22"/>
          <w:lang w:val="id-ID"/>
        </w:rPr>
        <w:t xml:space="preserve">Gambar </w:t>
      </w:r>
      <w:r w:rsidRPr="00D00117">
        <w:rPr>
          <w:rFonts w:ascii="Arial" w:eastAsia="Times New Roman" w:hAnsi="Arial" w:cs="Arial"/>
          <w:b/>
          <w:bCs/>
          <w:sz w:val="22"/>
          <w:szCs w:val="22"/>
        </w:rPr>
        <w:t>7</w:t>
      </w:r>
      <w:r w:rsidRPr="00D00117">
        <w:rPr>
          <w:rFonts w:ascii="Arial" w:eastAsia="Times New Roman" w:hAnsi="Arial" w:cs="Arial"/>
          <w:b/>
          <w:bCs/>
          <w:sz w:val="22"/>
          <w:szCs w:val="22"/>
          <w:lang w:val="id-ID"/>
        </w:rPr>
        <w:t xml:space="preserve">: </w:t>
      </w:r>
      <w:r w:rsidRPr="00D00117">
        <w:rPr>
          <w:rFonts w:ascii="Arial" w:eastAsia="Times New Roman" w:hAnsi="Arial" w:cs="Arial"/>
          <w:bCs/>
          <w:sz w:val="22"/>
          <w:szCs w:val="22"/>
        </w:rPr>
        <w:t>T</w:t>
      </w:r>
      <w:r w:rsidRPr="00D00117">
        <w:rPr>
          <w:rFonts w:ascii="Arial" w:eastAsia="Times New Roman" w:hAnsi="Arial" w:cs="Arial"/>
          <w:bCs/>
          <w:sz w:val="22"/>
          <w:szCs w:val="22"/>
          <w:lang w:val="id-ID"/>
        </w:rPr>
        <w:t>eknik kompresi dada pada anak  (teknik 2 dan satu tangan</w:t>
      </w:r>
      <w:r w:rsidRPr="00D00117">
        <w:rPr>
          <w:rFonts w:ascii="Arial" w:eastAsia="Times New Roman" w:hAnsi="Arial" w:cs="Arial"/>
          <w:bCs/>
          <w:sz w:val="22"/>
          <w:szCs w:val="22"/>
        </w:rPr>
        <w:t xml:space="preserve">) </w:t>
      </w:r>
      <w:r w:rsidRPr="00D00117">
        <w:rPr>
          <w:rFonts w:ascii="Arial" w:hAnsi="Arial" w:cs="Arial"/>
          <w:sz w:val="22"/>
          <w:szCs w:val="22"/>
        </w:rPr>
        <w:t>(</w:t>
      </w:r>
      <w:r w:rsidRPr="00D00117">
        <w:rPr>
          <w:rFonts w:ascii="Arial" w:hAnsi="Arial" w:cs="Arial"/>
          <w:b/>
          <w:sz w:val="22"/>
          <w:szCs w:val="22"/>
        </w:rPr>
        <w:t>Sumber:</w:t>
      </w:r>
      <w:r w:rsidRPr="00D00117">
        <w:rPr>
          <w:rFonts w:ascii="Arial" w:hAnsi="Arial" w:cs="Arial"/>
          <w:sz w:val="22"/>
          <w:szCs w:val="22"/>
        </w:rPr>
        <w:t xml:space="preserve"> ERC 2010)</w:t>
      </w:r>
    </w:p>
    <w:p w14:paraId="200669F8" w14:textId="77777777" w:rsidR="00E140FE" w:rsidRPr="00D00117" w:rsidRDefault="00E140FE" w:rsidP="00D00117">
      <w:pPr>
        <w:spacing w:line="360" w:lineRule="auto"/>
        <w:ind w:firstLine="720"/>
        <w:jc w:val="both"/>
        <w:rPr>
          <w:rFonts w:ascii="Arial" w:eastAsia="Times New Roman" w:hAnsi="Arial" w:cs="Arial"/>
          <w:sz w:val="22"/>
          <w:szCs w:val="22"/>
          <w:lang w:val="id-ID"/>
        </w:rPr>
      </w:pPr>
      <w:r w:rsidRPr="00D00117">
        <w:rPr>
          <w:rFonts w:ascii="Arial" w:eastAsia="Times New Roman" w:hAnsi="Arial" w:cs="Arial"/>
          <w:sz w:val="22"/>
          <w:szCs w:val="22"/>
        </w:rPr>
        <w:t xml:space="preserve">Untuk anak-anak, baik penolong awam maupun petugas medis kompresi dada dilakukan dengan tumit 1 atau 2 tangan. Pada studi manekin penggunaan 2 tangan menghasilkan tekanan yang lebih tinggi dan tingkat kelelahan penolong yang lebih rendah dibandingkan dengan 1 tangan. </w:t>
      </w:r>
    </w:p>
    <w:p w14:paraId="311C0B30" w14:textId="77777777" w:rsidR="00E140FE" w:rsidRPr="00D00117" w:rsidRDefault="00E140FE" w:rsidP="00D00117">
      <w:pPr>
        <w:spacing w:line="360" w:lineRule="auto"/>
        <w:ind w:firstLine="720"/>
        <w:jc w:val="both"/>
        <w:rPr>
          <w:rFonts w:ascii="Arial" w:eastAsia="Times New Roman" w:hAnsi="Arial" w:cs="Arial"/>
          <w:sz w:val="22"/>
          <w:szCs w:val="22"/>
        </w:rPr>
      </w:pPr>
      <w:r w:rsidRPr="00D00117">
        <w:rPr>
          <w:rFonts w:ascii="Arial" w:eastAsia="Times New Roman" w:hAnsi="Arial" w:cs="Arial"/>
          <w:sz w:val="22"/>
          <w:szCs w:val="22"/>
        </w:rPr>
        <w:t>Setelah masing-masing kompresi, berikan kesempatan dada untuk mengembang secara penuh, dikarenakan ekspansi kembali dada secara penuh (</w:t>
      </w:r>
      <w:r w:rsidRPr="00D00117">
        <w:rPr>
          <w:rFonts w:ascii="Arial" w:eastAsia="Times New Roman" w:hAnsi="Arial" w:cs="Arial"/>
          <w:b/>
          <w:i/>
          <w:sz w:val="22"/>
          <w:szCs w:val="22"/>
        </w:rPr>
        <w:t>full chest recoil</w:t>
      </w:r>
      <w:r w:rsidRPr="00D00117">
        <w:rPr>
          <w:rFonts w:ascii="Arial" w:eastAsia="Times New Roman" w:hAnsi="Arial" w:cs="Arial"/>
          <w:sz w:val="22"/>
          <w:szCs w:val="22"/>
        </w:rPr>
        <w:t xml:space="preserve">) akan meningkatkan aliran darah kembali ke jantung dan selanjutnya aliran darah ke tubuh saat RJP. </w:t>
      </w:r>
      <w:r w:rsidRPr="00D00117">
        <w:rPr>
          <w:rFonts w:ascii="Arial" w:eastAsia="Times New Roman" w:hAnsi="Arial" w:cs="Arial"/>
          <w:b/>
          <w:i/>
          <w:sz w:val="22"/>
          <w:szCs w:val="22"/>
        </w:rPr>
        <w:t xml:space="preserve">Recoil </w:t>
      </w:r>
      <w:r w:rsidRPr="00D00117">
        <w:rPr>
          <w:rFonts w:ascii="Arial" w:eastAsia="Times New Roman" w:hAnsi="Arial" w:cs="Arial"/>
          <w:sz w:val="22"/>
          <w:szCs w:val="22"/>
        </w:rPr>
        <w:t xml:space="preserve">yang tidak sempurna menyebabkan naiknya tekanan intrathorakal, dan penurunan yang signifikan dari </w:t>
      </w:r>
      <w:r w:rsidRPr="00D00117">
        <w:rPr>
          <w:rFonts w:ascii="Arial" w:eastAsia="Times New Roman" w:hAnsi="Arial" w:cs="Arial"/>
          <w:i/>
          <w:sz w:val="22"/>
          <w:szCs w:val="22"/>
        </w:rPr>
        <w:t>venous retur</w:t>
      </w:r>
      <w:r w:rsidRPr="00D00117">
        <w:rPr>
          <w:rFonts w:ascii="Arial" w:eastAsia="Times New Roman" w:hAnsi="Arial" w:cs="Arial"/>
          <w:i/>
          <w:sz w:val="22"/>
          <w:szCs w:val="22"/>
          <w:lang w:val="id-ID"/>
        </w:rPr>
        <w:t>n</w:t>
      </w:r>
      <w:r w:rsidRPr="00D00117">
        <w:rPr>
          <w:rFonts w:ascii="Arial" w:eastAsia="Times New Roman" w:hAnsi="Arial" w:cs="Arial"/>
          <w:sz w:val="22"/>
          <w:szCs w:val="22"/>
        </w:rPr>
        <w:t xml:space="preserve">, perfusi koroner, aliran darah dan perfusi serebral. </w:t>
      </w:r>
    </w:p>
    <w:p w14:paraId="1BE5FDD7" w14:textId="77777777" w:rsidR="00E140FE" w:rsidRPr="00D00117" w:rsidRDefault="00E140FE" w:rsidP="00D00117">
      <w:pPr>
        <w:spacing w:line="360" w:lineRule="auto"/>
        <w:ind w:firstLine="720"/>
        <w:jc w:val="both"/>
        <w:rPr>
          <w:rFonts w:ascii="Arial" w:eastAsia="Times New Roman" w:hAnsi="Arial" w:cs="Arial"/>
          <w:sz w:val="22"/>
          <w:szCs w:val="22"/>
          <w:vertAlign w:val="superscript"/>
        </w:rPr>
      </w:pPr>
      <w:r w:rsidRPr="00D00117">
        <w:rPr>
          <w:rFonts w:ascii="Arial" w:eastAsia="Times New Roman" w:hAnsi="Arial" w:cs="Arial"/>
          <w:sz w:val="22"/>
          <w:szCs w:val="22"/>
        </w:rPr>
        <w:t xml:space="preserve">Kelelahan penolong dapat menyebabkan tidak adekuatnya kecepatan, kedalaman dan </w:t>
      </w:r>
      <w:r w:rsidRPr="00D00117">
        <w:rPr>
          <w:rFonts w:ascii="Arial" w:eastAsia="Times New Roman" w:hAnsi="Arial" w:cs="Arial"/>
          <w:i/>
          <w:sz w:val="22"/>
          <w:szCs w:val="22"/>
        </w:rPr>
        <w:t xml:space="preserve">recoil </w:t>
      </w:r>
      <w:r w:rsidRPr="00D00117">
        <w:rPr>
          <w:rFonts w:ascii="Arial" w:eastAsia="Times New Roman" w:hAnsi="Arial" w:cs="Arial"/>
          <w:sz w:val="22"/>
          <w:szCs w:val="22"/>
        </w:rPr>
        <w:t xml:space="preserve">kompresi dada. Kualitas dari kompresi dada dapat menurun dalam beberapa menit bahkan saat penolong menyangkal. Direkomendasikan untuk melakukan rotasi bagi kompresor setiap 2 menit untuk mencegah kelelahan pada penolong dan penurunan kualitas dan laju dari kompresi dada. Pergantian penolong yang melakukan kompresi dada harus secepat mungkin (idealnya &lt; 5 detik) untuk meminimalkan interupsi selama kompresi dada. </w:t>
      </w:r>
    </w:p>
    <w:p w14:paraId="6147ECEE" w14:textId="77777777" w:rsidR="00E140FE" w:rsidRPr="00D00117" w:rsidRDefault="00E140FE" w:rsidP="00D00117">
      <w:pPr>
        <w:spacing w:line="360" w:lineRule="auto"/>
        <w:ind w:firstLine="720"/>
        <w:jc w:val="both"/>
        <w:rPr>
          <w:rFonts w:ascii="Arial" w:eastAsia="Times New Roman" w:hAnsi="Arial" w:cs="Arial"/>
          <w:sz w:val="22"/>
          <w:szCs w:val="22"/>
          <w:vertAlign w:val="superscript"/>
        </w:rPr>
      </w:pPr>
      <w:r w:rsidRPr="00D00117">
        <w:rPr>
          <w:rFonts w:ascii="Arial" w:eastAsia="Times New Roman" w:hAnsi="Arial" w:cs="Arial"/>
          <w:i/>
          <w:sz w:val="22"/>
          <w:szCs w:val="22"/>
        </w:rPr>
        <w:t xml:space="preserve">Outcome </w:t>
      </w:r>
      <w:r w:rsidRPr="00D00117">
        <w:rPr>
          <w:rFonts w:ascii="Arial" w:eastAsia="Times New Roman" w:hAnsi="Arial" w:cs="Arial"/>
          <w:sz w:val="22"/>
          <w:szCs w:val="22"/>
        </w:rPr>
        <w:t>resusitasi pada bayi dan anak lebih baik apabila dilakukan kombinasi kompresi dada dan ventilasi, tetapi jika penolong tidak terlatih untuk melakukan ventilasi, penolong awam harus melakukan kompresi dada secara kontinyu sampai datang bantuan pertolongan tim ahli (“</w:t>
      </w:r>
      <w:r w:rsidRPr="00D00117">
        <w:rPr>
          <w:rFonts w:ascii="Arial" w:eastAsia="Times New Roman" w:hAnsi="Arial" w:cs="Arial"/>
          <w:i/>
          <w:sz w:val="22"/>
          <w:szCs w:val="22"/>
        </w:rPr>
        <w:t>Hands-Only” or compression-only CPR</w:t>
      </w:r>
      <w:r w:rsidRPr="00D00117">
        <w:rPr>
          <w:rFonts w:ascii="Arial" w:eastAsia="Times New Roman" w:hAnsi="Arial" w:cs="Arial"/>
          <w:sz w:val="22"/>
          <w:szCs w:val="22"/>
        </w:rPr>
        <w:t xml:space="preserve">) </w:t>
      </w:r>
    </w:p>
    <w:p w14:paraId="42BBE554" w14:textId="77777777" w:rsidR="00E140FE" w:rsidRDefault="00E140FE" w:rsidP="00D00117">
      <w:pPr>
        <w:spacing w:line="360" w:lineRule="auto"/>
        <w:jc w:val="both"/>
        <w:outlineLvl w:val="2"/>
        <w:rPr>
          <w:rFonts w:ascii="Arial" w:eastAsia="Times New Roman" w:hAnsi="Arial" w:cs="Arial"/>
          <w:b/>
          <w:bCs/>
          <w:sz w:val="22"/>
          <w:szCs w:val="22"/>
        </w:rPr>
      </w:pPr>
    </w:p>
    <w:p w14:paraId="5952EC90" w14:textId="77777777" w:rsidR="00581958" w:rsidRPr="00D00117" w:rsidRDefault="00581958" w:rsidP="00D00117">
      <w:pPr>
        <w:spacing w:line="360" w:lineRule="auto"/>
        <w:jc w:val="both"/>
        <w:outlineLvl w:val="2"/>
        <w:rPr>
          <w:rFonts w:ascii="Arial" w:eastAsia="Times New Roman" w:hAnsi="Arial" w:cs="Arial"/>
          <w:b/>
          <w:bCs/>
          <w:sz w:val="22"/>
          <w:szCs w:val="22"/>
        </w:rPr>
      </w:pPr>
    </w:p>
    <w:p w14:paraId="3D599C69" w14:textId="77777777" w:rsidR="00E140FE" w:rsidRPr="00D00117" w:rsidRDefault="00E140FE" w:rsidP="00D00117">
      <w:pPr>
        <w:spacing w:line="360" w:lineRule="auto"/>
        <w:jc w:val="both"/>
        <w:outlineLvl w:val="2"/>
        <w:rPr>
          <w:rFonts w:ascii="Arial" w:eastAsia="Times New Roman" w:hAnsi="Arial" w:cs="Arial"/>
          <w:b/>
          <w:bCs/>
          <w:sz w:val="22"/>
          <w:szCs w:val="22"/>
        </w:rPr>
      </w:pPr>
      <w:r w:rsidRPr="00D00117">
        <w:rPr>
          <w:rFonts w:ascii="Arial" w:eastAsia="Times New Roman" w:hAnsi="Arial" w:cs="Arial"/>
          <w:b/>
          <w:bCs/>
          <w:sz w:val="22"/>
          <w:szCs w:val="22"/>
        </w:rPr>
        <w:t>Buka jalan napas dan berikan bantuan pernapasan</w:t>
      </w:r>
    </w:p>
    <w:p w14:paraId="31D23A44" w14:textId="77777777" w:rsidR="00E140FE" w:rsidRPr="00D00117" w:rsidRDefault="00E140FE" w:rsidP="00D00117">
      <w:pPr>
        <w:spacing w:line="360" w:lineRule="auto"/>
        <w:ind w:firstLine="720"/>
        <w:jc w:val="both"/>
        <w:rPr>
          <w:rFonts w:ascii="Arial" w:eastAsia="Times New Roman" w:hAnsi="Arial" w:cs="Arial"/>
          <w:sz w:val="22"/>
          <w:szCs w:val="22"/>
          <w:lang w:val="id-ID"/>
        </w:rPr>
      </w:pPr>
      <w:r w:rsidRPr="00D00117">
        <w:rPr>
          <w:rFonts w:ascii="Arial" w:eastAsia="Times New Roman" w:hAnsi="Arial" w:cs="Arial"/>
          <w:sz w:val="22"/>
          <w:szCs w:val="22"/>
        </w:rPr>
        <w:t xml:space="preserve">Setelah pemberian awal 30 kompresi dada, buka jalan napas korban dan berikan 2 pernapasan bantuan. Pada bayi atau anak yang tidak respon, lidah mungkin menyebabkan obstruksi jalan napas dan mengganggu pemberian ventilasi. Untuk penolong awam, buka jalan napas korban dengan maneuver </w:t>
      </w:r>
      <w:r w:rsidRPr="00D00117">
        <w:rPr>
          <w:rFonts w:ascii="Arial" w:eastAsia="Times New Roman" w:hAnsi="Arial" w:cs="Arial"/>
          <w:b/>
          <w:i/>
          <w:sz w:val="22"/>
          <w:szCs w:val="22"/>
        </w:rPr>
        <w:t>head tilt - chin lift</w:t>
      </w:r>
      <w:r w:rsidRPr="00D00117">
        <w:rPr>
          <w:rFonts w:ascii="Arial" w:eastAsia="Times New Roman" w:hAnsi="Arial" w:cs="Arial"/>
          <w:sz w:val="22"/>
          <w:szCs w:val="22"/>
        </w:rPr>
        <w:t xml:space="preserve"> baik pada korban trauma atau non trauma. Untuk petugas medis, Jika terdapat bukti adanya trauma atau kemungkinan cedera spinal, gunakan </w:t>
      </w:r>
      <w:r w:rsidRPr="00D00117">
        <w:rPr>
          <w:rFonts w:ascii="Arial" w:eastAsia="Times New Roman" w:hAnsi="Arial" w:cs="Arial"/>
          <w:b/>
          <w:i/>
          <w:sz w:val="22"/>
          <w:szCs w:val="22"/>
        </w:rPr>
        <w:t>jaw thrust</w:t>
      </w:r>
      <w:r w:rsidRPr="00D00117">
        <w:rPr>
          <w:rFonts w:ascii="Arial" w:eastAsia="Times New Roman" w:hAnsi="Arial" w:cs="Arial"/>
          <w:sz w:val="22"/>
          <w:szCs w:val="22"/>
        </w:rPr>
        <w:t xml:space="preserve"> tanpa mengekstensikan kepala saat membuka jalan napas. </w:t>
      </w:r>
    </w:p>
    <w:p w14:paraId="69121F89" w14:textId="77777777" w:rsidR="00E140FE" w:rsidRPr="00D00117" w:rsidRDefault="00E140FE" w:rsidP="00D00117">
      <w:pPr>
        <w:spacing w:line="360" w:lineRule="auto"/>
        <w:ind w:firstLine="720"/>
        <w:jc w:val="both"/>
        <w:rPr>
          <w:rFonts w:ascii="Arial" w:eastAsia="Times New Roman" w:hAnsi="Arial" w:cs="Arial"/>
          <w:sz w:val="22"/>
          <w:szCs w:val="22"/>
          <w:lang w:val="id-ID"/>
        </w:rPr>
      </w:pPr>
    </w:p>
    <w:p w14:paraId="7750CCFE" w14:textId="78580E0A" w:rsidR="00E140FE" w:rsidRPr="00D00117" w:rsidRDefault="00E140FE" w:rsidP="00D00117">
      <w:pPr>
        <w:spacing w:line="360" w:lineRule="auto"/>
        <w:ind w:firstLine="720"/>
        <w:rPr>
          <w:rFonts w:ascii="Arial" w:eastAsia="Times New Roman" w:hAnsi="Arial" w:cs="Arial"/>
          <w:sz w:val="22"/>
          <w:szCs w:val="22"/>
          <w:lang w:val="id-ID"/>
        </w:rPr>
      </w:pPr>
      <w:r w:rsidRPr="00D00117">
        <w:rPr>
          <w:rFonts w:ascii="Arial" w:eastAsia="Times New Roman" w:hAnsi="Arial" w:cs="Arial"/>
          <w:noProof/>
          <w:sz w:val="22"/>
          <w:szCs w:val="22"/>
          <w:lang w:val="id-ID" w:eastAsia="id-ID"/>
        </w:rPr>
        <w:drawing>
          <wp:inline distT="0" distB="0" distL="0" distR="0" wp14:anchorId="75794C5F" wp14:editId="734B688C">
            <wp:extent cx="2335992" cy="1714500"/>
            <wp:effectExtent l="0" t="0" r="127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35992" cy="1714500"/>
                    </a:xfrm>
                    <a:prstGeom prst="rect">
                      <a:avLst/>
                    </a:prstGeom>
                    <a:noFill/>
                    <a:ln>
                      <a:noFill/>
                    </a:ln>
                  </pic:spPr>
                </pic:pic>
              </a:graphicData>
            </a:graphic>
          </wp:inline>
        </w:drawing>
      </w:r>
      <w:r w:rsidRPr="00D00117">
        <w:rPr>
          <w:rFonts w:ascii="Arial" w:eastAsia="Times New Roman" w:hAnsi="Arial" w:cs="Arial"/>
          <w:sz w:val="22"/>
          <w:szCs w:val="22"/>
          <w:lang w:val="id-ID"/>
        </w:rPr>
        <w:t xml:space="preserve">     </w:t>
      </w:r>
      <w:r w:rsidRPr="00D00117">
        <w:rPr>
          <w:rFonts w:ascii="Arial" w:eastAsia="Times New Roman" w:hAnsi="Arial" w:cs="Arial"/>
          <w:noProof/>
          <w:sz w:val="22"/>
          <w:szCs w:val="22"/>
          <w:lang w:val="id-ID" w:eastAsia="id-ID"/>
        </w:rPr>
        <w:drawing>
          <wp:inline distT="0" distB="0" distL="0" distR="0" wp14:anchorId="4973D62B" wp14:editId="10F00E79">
            <wp:extent cx="1986996" cy="1493520"/>
            <wp:effectExtent l="0" t="0" r="0" b="50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87038" cy="1493551"/>
                    </a:xfrm>
                    <a:prstGeom prst="rect">
                      <a:avLst/>
                    </a:prstGeom>
                    <a:noFill/>
                    <a:ln>
                      <a:noFill/>
                    </a:ln>
                  </pic:spPr>
                </pic:pic>
              </a:graphicData>
            </a:graphic>
          </wp:inline>
        </w:drawing>
      </w:r>
    </w:p>
    <w:p w14:paraId="6467F6D2" w14:textId="059D089B" w:rsidR="00E81566" w:rsidRPr="00D00117" w:rsidRDefault="00E140FE" w:rsidP="00D00117">
      <w:pPr>
        <w:spacing w:line="360" w:lineRule="auto"/>
        <w:ind w:firstLine="720"/>
        <w:jc w:val="center"/>
        <w:rPr>
          <w:rFonts w:ascii="Arial" w:eastAsia="Times New Roman" w:hAnsi="Arial" w:cs="Arial"/>
          <w:sz w:val="22"/>
          <w:szCs w:val="22"/>
        </w:rPr>
      </w:pPr>
      <w:r w:rsidRPr="00D00117">
        <w:rPr>
          <w:rFonts w:ascii="Arial" w:eastAsia="Times New Roman" w:hAnsi="Arial" w:cs="Arial"/>
          <w:b/>
          <w:sz w:val="22"/>
          <w:szCs w:val="22"/>
          <w:lang w:val="id-ID"/>
        </w:rPr>
        <w:t xml:space="preserve">Gambar </w:t>
      </w:r>
      <w:r w:rsidRPr="00D00117">
        <w:rPr>
          <w:rFonts w:ascii="Arial" w:eastAsia="Times New Roman" w:hAnsi="Arial" w:cs="Arial"/>
          <w:b/>
          <w:sz w:val="22"/>
          <w:szCs w:val="22"/>
        </w:rPr>
        <w:t>8</w:t>
      </w:r>
      <w:r w:rsidRPr="00D00117">
        <w:rPr>
          <w:rFonts w:ascii="Arial" w:eastAsia="Times New Roman" w:hAnsi="Arial" w:cs="Arial"/>
          <w:b/>
          <w:sz w:val="22"/>
          <w:szCs w:val="22"/>
          <w:lang w:val="id-ID"/>
        </w:rPr>
        <w:t>:</w:t>
      </w:r>
      <w:r w:rsidRPr="00D00117">
        <w:rPr>
          <w:rFonts w:ascii="Arial" w:eastAsia="Times New Roman" w:hAnsi="Arial" w:cs="Arial"/>
          <w:sz w:val="22"/>
          <w:szCs w:val="22"/>
          <w:lang w:val="id-ID"/>
        </w:rPr>
        <w:t xml:space="preserve"> manuver membuka jalan napas dengan </w:t>
      </w:r>
      <w:r w:rsidRPr="00D00117">
        <w:rPr>
          <w:rFonts w:ascii="Arial" w:eastAsia="Times New Roman" w:hAnsi="Arial" w:cs="Arial"/>
          <w:i/>
          <w:sz w:val="22"/>
          <w:szCs w:val="22"/>
          <w:lang w:val="id-ID"/>
        </w:rPr>
        <w:t>chin lift-head tilt</w:t>
      </w:r>
      <w:r w:rsidRPr="00D00117">
        <w:rPr>
          <w:rFonts w:ascii="Arial" w:eastAsia="Times New Roman" w:hAnsi="Arial" w:cs="Arial"/>
          <w:sz w:val="22"/>
          <w:szCs w:val="22"/>
          <w:lang w:val="id-ID"/>
        </w:rPr>
        <w:t xml:space="preserve"> , diikuti dengan pemberian batuan napas melalui mulut ke mulut</w:t>
      </w:r>
      <w:r w:rsidRPr="00D00117">
        <w:rPr>
          <w:rFonts w:ascii="Arial" w:eastAsia="Times New Roman" w:hAnsi="Arial" w:cs="Arial"/>
          <w:sz w:val="22"/>
          <w:szCs w:val="22"/>
        </w:rPr>
        <w:t xml:space="preserve"> </w:t>
      </w:r>
      <w:r w:rsidRPr="00D00117">
        <w:rPr>
          <w:rFonts w:ascii="Arial" w:hAnsi="Arial" w:cs="Arial"/>
          <w:sz w:val="22"/>
          <w:szCs w:val="22"/>
        </w:rPr>
        <w:t>(</w:t>
      </w:r>
      <w:r w:rsidRPr="00D00117">
        <w:rPr>
          <w:rFonts w:ascii="Arial" w:hAnsi="Arial" w:cs="Arial"/>
          <w:b/>
          <w:sz w:val="22"/>
          <w:szCs w:val="22"/>
        </w:rPr>
        <w:t>Sumber:</w:t>
      </w:r>
      <w:r w:rsidRPr="00D00117">
        <w:rPr>
          <w:rFonts w:ascii="Arial" w:hAnsi="Arial" w:cs="Arial"/>
          <w:sz w:val="22"/>
          <w:szCs w:val="22"/>
        </w:rPr>
        <w:t xml:space="preserve"> ERC 2010)</w:t>
      </w:r>
    </w:p>
    <w:p w14:paraId="199E0FE3" w14:textId="77777777" w:rsidR="00E140FE" w:rsidRPr="00D00117" w:rsidRDefault="00E140FE" w:rsidP="00D00117">
      <w:pPr>
        <w:spacing w:line="360" w:lineRule="auto"/>
        <w:ind w:firstLine="720"/>
        <w:jc w:val="both"/>
        <w:rPr>
          <w:rFonts w:ascii="Arial" w:eastAsia="Times New Roman" w:hAnsi="Arial" w:cs="Arial"/>
          <w:sz w:val="22"/>
          <w:szCs w:val="22"/>
        </w:rPr>
      </w:pPr>
      <w:r w:rsidRPr="00D00117">
        <w:rPr>
          <w:rFonts w:ascii="Arial" w:eastAsia="Times New Roman" w:hAnsi="Arial" w:cs="Arial"/>
          <w:sz w:val="22"/>
          <w:szCs w:val="22"/>
        </w:rPr>
        <w:t xml:space="preserve">Untuk memberikan bantuan napas pada bayi, gunakan bantuan napas dari mulut ke mulut atau hidung, sedangkan pada anak anak diberikan bantuan pernapasan dengan teknik mulut ke mulut. </w:t>
      </w:r>
      <w:r w:rsidRPr="00D00117">
        <w:rPr>
          <w:rFonts w:ascii="Arial" w:eastAsia="Times New Roman" w:hAnsi="Arial" w:cs="Arial"/>
          <w:sz w:val="22"/>
          <w:szCs w:val="22"/>
          <w:lang w:val="id-ID"/>
        </w:rPr>
        <w:t xml:space="preserve">Untuk petugas medis dan penolong terlatih dapat menggunakan alat bantu masker ventilasi atau bag valve mask. </w:t>
      </w:r>
      <w:r w:rsidRPr="00D00117">
        <w:rPr>
          <w:rFonts w:ascii="Arial" w:eastAsia="Times New Roman" w:hAnsi="Arial" w:cs="Arial"/>
          <w:sz w:val="22"/>
          <w:szCs w:val="22"/>
        </w:rPr>
        <w:t xml:space="preserve">Pastikan bahwa pemberian napas efektif (dada mengembang). Masing-masing bantuan napas diberikan kira-kira dalam waktu lebih 1 detik. Jika dada tidak mengembang, lakukan reposisi pada kepala, pastikan tidak ada kebocoran di mulut, dan lakukan percobaan kembali. </w:t>
      </w:r>
    </w:p>
    <w:p w14:paraId="5FD433B5" w14:textId="77777777" w:rsidR="00E140FE" w:rsidRPr="00D00117" w:rsidRDefault="00E140FE" w:rsidP="00D00117">
      <w:pPr>
        <w:spacing w:line="360" w:lineRule="auto"/>
        <w:ind w:firstLine="720"/>
        <w:jc w:val="both"/>
        <w:rPr>
          <w:rFonts w:ascii="Arial" w:eastAsia="Times New Roman" w:hAnsi="Arial" w:cs="Arial"/>
          <w:sz w:val="22"/>
          <w:szCs w:val="22"/>
        </w:rPr>
      </w:pPr>
      <w:r w:rsidRPr="00D00117">
        <w:rPr>
          <w:rFonts w:ascii="Arial" w:eastAsia="Times New Roman" w:hAnsi="Arial" w:cs="Arial"/>
          <w:sz w:val="22"/>
          <w:szCs w:val="22"/>
        </w:rPr>
        <w:t xml:space="preserve">Pada bayi apabila, penolong kesulitan mempertahankan kerapatan bantuan napas dari mulut ke mulut atau hidung. Gunakan teknik baik mulut ke mulut atau mulut ke hidung. Jika digunakan teknik dari mulut ke mulut maka, saat memberikan bantuan pernapasan hidung harus ditekan. Jika digunakan teknik dari mulut ke hidung maka tutup mulut korban.   </w:t>
      </w:r>
    </w:p>
    <w:p w14:paraId="6AD08217" w14:textId="77777777" w:rsidR="00E140FE" w:rsidRPr="00D00117" w:rsidRDefault="00E140FE" w:rsidP="00D00117">
      <w:pPr>
        <w:spacing w:line="360" w:lineRule="auto"/>
        <w:jc w:val="both"/>
        <w:rPr>
          <w:rFonts w:ascii="Arial" w:eastAsia="Times New Roman" w:hAnsi="Arial" w:cs="Arial"/>
          <w:sz w:val="22"/>
          <w:szCs w:val="22"/>
        </w:rPr>
      </w:pPr>
      <w:r w:rsidRPr="00D00117">
        <w:rPr>
          <w:rFonts w:ascii="Arial" w:eastAsia="Times New Roman" w:hAnsi="Arial" w:cs="Arial"/>
          <w:sz w:val="22"/>
          <w:szCs w:val="22"/>
        </w:rPr>
        <w:t xml:space="preserve">Penolong yang sendirian menggunakan rasio kompresi dada dan ventilasi 30:2. Untuk 2 penolong atau lebih pada RJP bayi atau anak, satu penolong melakukan kompresi dada sedangkan penolong yang lain menjaga patensi jalan napas dan memberikan ventilasi dengan rasio 15:2. Jika alat bantu jalan napas sudah terpasang, siklus kompresi dan ventilasi tidak dilakukan lagi. Kompresi dada diberikan dengan laju 100 kompresi per menit secara kontinyu tanpa adanya jeda saat ventilasi. Pernapasan bantuan (ventilasi) diberikan 8-10 napas/menit (satu napas tiap 6-8 detik). </w:t>
      </w:r>
    </w:p>
    <w:p w14:paraId="5C1B964D" w14:textId="77777777" w:rsidR="00E140FE" w:rsidRPr="00D00117" w:rsidRDefault="00E140FE" w:rsidP="00D00117">
      <w:pPr>
        <w:spacing w:line="360" w:lineRule="auto"/>
        <w:ind w:firstLine="720"/>
        <w:jc w:val="both"/>
        <w:rPr>
          <w:rFonts w:ascii="Arial" w:hAnsi="Arial" w:cs="Arial"/>
          <w:sz w:val="22"/>
          <w:szCs w:val="22"/>
          <w:lang w:val="id-ID" w:eastAsia="id-ID"/>
        </w:rPr>
      </w:pPr>
      <w:r w:rsidRPr="00D00117">
        <w:rPr>
          <w:rFonts w:ascii="Arial" w:hAnsi="Arial" w:cs="Arial"/>
          <w:sz w:val="22"/>
          <w:szCs w:val="22"/>
          <w:lang w:eastAsia="id-ID"/>
        </w:rPr>
        <w:t>Hindari pemberian ventilasi yang berlebihan, dikarenakan menyebabkan efek yang merugikan yaitu  meningkatkan tekanan intrathorakal sehingga mengganggu venous return dan mengu</w:t>
      </w:r>
      <w:r w:rsidRPr="00D00117">
        <w:rPr>
          <w:rFonts w:ascii="Arial" w:hAnsi="Arial" w:cs="Arial"/>
          <w:sz w:val="22"/>
          <w:szCs w:val="22"/>
          <w:lang w:val="id-ID" w:eastAsia="id-ID"/>
        </w:rPr>
        <w:t>r</w:t>
      </w:r>
      <w:r w:rsidRPr="00D00117">
        <w:rPr>
          <w:rFonts w:ascii="Arial" w:hAnsi="Arial" w:cs="Arial"/>
          <w:sz w:val="22"/>
          <w:szCs w:val="22"/>
          <w:lang w:eastAsia="id-ID"/>
        </w:rPr>
        <w:t xml:space="preserve">angi </w:t>
      </w:r>
      <w:r w:rsidRPr="00D00117">
        <w:rPr>
          <w:rFonts w:ascii="Arial" w:hAnsi="Arial" w:cs="Arial"/>
          <w:i/>
          <w:sz w:val="22"/>
          <w:szCs w:val="22"/>
          <w:lang w:eastAsia="id-ID"/>
        </w:rPr>
        <w:t>cardiac output,</w:t>
      </w:r>
      <w:r w:rsidRPr="00D00117">
        <w:rPr>
          <w:rFonts w:ascii="Arial" w:hAnsi="Arial" w:cs="Arial"/>
          <w:sz w:val="22"/>
          <w:szCs w:val="22"/>
          <w:lang w:eastAsia="id-ID"/>
        </w:rPr>
        <w:t xml:space="preserve"> aliran darah ke otak, dan perfusi koroner. Pemberian ventilasi yang berlebihan juga akan menyebabkan terjadinya </w:t>
      </w:r>
      <w:r w:rsidRPr="00D00117">
        <w:rPr>
          <w:rFonts w:ascii="Arial" w:hAnsi="Arial" w:cs="Arial"/>
          <w:i/>
          <w:sz w:val="22"/>
          <w:szCs w:val="22"/>
          <w:lang w:eastAsia="id-ID"/>
        </w:rPr>
        <w:t>trapping</w:t>
      </w:r>
      <w:r w:rsidRPr="00D00117">
        <w:rPr>
          <w:rFonts w:ascii="Arial" w:hAnsi="Arial" w:cs="Arial"/>
          <w:sz w:val="22"/>
          <w:szCs w:val="22"/>
          <w:lang w:eastAsia="id-ID"/>
        </w:rPr>
        <w:t xml:space="preserve"> udara dan barotrauma serta meningkatkan resiko terjadinya regurgitasi dan aspirasi terutama pada pasien yang belum terpasang jalan napas definitif.</w:t>
      </w:r>
    </w:p>
    <w:p w14:paraId="2FFA825E" w14:textId="77777777" w:rsidR="00E140FE" w:rsidRPr="00D00117" w:rsidRDefault="00E140FE" w:rsidP="00D00117">
      <w:pPr>
        <w:spacing w:line="360" w:lineRule="auto"/>
        <w:ind w:firstLine="720"/>
        <w:jc w:val="both"/>
        <w:rPr>
          <w:rFonts w:ascii="Arial" w:hAnsi="Arial" w:cs="Arial"/>
          <w:sz w:val="22"/>
          <w:szCs w:val="22"/>
          <w:lang w:eastAsia="id-ID"/>
        </w:rPr>
      </w:pPr>
    </w:p>
    <w:p w14:paraId="386819F4" w14:textId="78FAF0F6" w:rsidR="00E140FE" w:rsidRPr="00D00117" w:rsidRDefault="00257CEF" w:rsidP="00D00117">
      <w:pPr>
        <w:pStyle w:val="ListParagraph"/>
        <w:numPr>
          <w:ilvl w:val="0"/>
          <w:numId w:val="69"/>
        </w:numPr>
        <w:spacing w:line="360" w:lineRule="auto"/>
        <w:outlineLvl w:val="2"/>
        <w:rPr>
          <w:rFonts w:ascii="Arial" w:eastAsia="Times New Roman" w:hAnsi="Arial" w:cs="Arial"/>
          <w:b/>
          <w:bCs/>
          <w:sz w:val="22"/>
          <w:szCs w:val="22"/>
        </w:rPr>
      </w:pPr>
      <w:r w:rsidRPr="00D00117">
        <w:rPr>
          <w:rFonts w:ascii="Arial" w:eastAsia="Times New Roman" w:hAnsi="Arial" w:cs="Arial"/>
          <w:b/>
          <w:bCs/>
          <w:sz w:val="22"/>
          <w:szCs w:val="22"/>
        </w:rPr>
        <w:t>Defibrillasi</w:t>
      </w:r>
    </w:p>
    <w:p w14:paraId="39D874F3" w14:textId="77777777" w:rsidR="00257CEF" w:rsidRPr="00D00117" w:rsidRDefault="00257CEF" w:rsidP="00D00117">
      <w:pPr>
        <w:spacing w:line="360" w:lineRule="auto"/>
        <w:outlineLvl w:val="2"/>
        <w:rPr>
          <w:rFonts w:ascii="Arial" w:eastAsia="Times New Roman" w:hAnsi="Arial" w:cs="Arial"/>
          <w:b/>
          <w:bCs/>
          <w:sz w:val="22"/>
          <w:szCs w:val="22"/>
        </w:rPr>
      </w:pPr>
    </w:p>
    <w:p w14:paraId="0CB87C43" w14:textId="77777777" w:rsidR="00E140FE" w:rsidRPr="00D00117" w:rsidRDefault="00E140FE" w:rsidP="00D00117">
      <w:pPr>
        <w:spacing w:line="360" w:lineRule="auto"/>
        <w:ind w:firstLine="720"/>
        <w:jc w:val="both"/>
        <w:rPr>
          <w:rFonts w:ascii="Arial" w:eastAsia="Times New Roman" w:hAnsi="Arial" w:cs="Arial"/>
          <w:sz w:val="22"/>
          <w:szCs w:val="22"/>
        </w:rPr>
      </w:pPr>
      <w:r w:rsidRPr="00D00117">
        <w:rPr>
          <w:rFonts w:ascii="Arial" w:eastAsia="Times New Roman" w:hAnsi="Arial" w:cs="Arial"/>
          <w:sz w:val="22"/>
          <w:szCs w:val="22"/>
        </w:rPr>
        <w:t xml:space="preserve">Ventrikel fibrilasi dapat menyebabkan terjadinya henti jantung mendadak. Anak-anak yang mendadak kolap (contoh: anak-anak yang kolaps saat kegiatan atletik) sangat mungkin terjadi ventrikel fibriilasi atau Ventrikel takikardia tanpa nadi, yang memerlukan RJP dan </w:t>
      </w:r>
      <w:r w:rsidRPr="00D00117">
        <w:rPr>
          <w:rFonts w:ascii="Arial" w:eastAsia="Times New Roman" w:hAnsi="Arial" w:cs="Arial"/>
          <w:sz w:val="22"/>
          <w:szCs w:val="22"/>
        </w:rPr>
        <w:lastRenderedPageBreak/>
        <w:t>defibrilasi dengan segera. VT tanpa nadi dan VF disebut sebagai “</w:t>
      </w:r>
      <w:r w:rsidRPr="00D00117">
        <w:rPr>
          <w:rFonts w:ascii="Arial" w:eastAsia="Times New Roman" w:hAnsi="Arial" w:cs="Arial"/>
          <w:i/>
          <w:sz w:val="22"/>
          <w:szCs w:val="22"/>
        </w:rPr>
        <w:t>shockable rhythms</w:t>
      </w:r>
      <w:r w:rsidRPr="00D00117">
        <w:rPr>
          <w:rFonts w:ascii="Arial" w:eastAsia="Times New Roman" w:hAnsi="Arial" w:cs="Arial"/>
          <w:sz w:val="22"/>
          <w:szCs w:val="22"/>
        </w:rPr>
        <w:t xml:space="preserve">” dikarenakan kondisi ini sangat berespon terhadap terapi elektrik shock (defibrilasi). </w:t>
      </w:r>
    </w:p>
    <w:p w14:paraId="1C83C8EB" w14:textId="77777777" w:rsidR="00E140FE" w:rsidRPr="00D00117" w:rsidRDefault="00E140FE" w:rsidP="00D00117">
      <w:pPr>
        <w:spacing w:line="360" w:lineRule="auto"/>
        <w:ind w:firstLine="720"/>
        <w:jc w:val="both"/>
        <w:rPr>
          <w:rFonts w:ascii="Arial" w:eastAsia="Times New Roman" w:hAnsi="Arial" w:cs="Arial"/>
          <w:sz w:val="22"/>
          <w:szCs w:val="22"/>
        </w:rPr>
      </w:pPr>
      <w:r w:rsidRPr="00D00117">
        <w:rPr>
          <w:rFonts w:ascii="Arial" w:eastAsia="Times New Roman" w:hAnsi="Arial" w:cs="Arial"/>
          <w:sz w:val="22"/>
          <w:szCs w:val="22"/>
        </w:rPr>
        <w:t xml:space="preserve">Peralatan AED mempunyai spesifitas yang tinggi saat mengenali irama shockable pada anak-anak, dan beberapa diantaranya memiliki mode untuk mengurangi energy yang digunakan sehingga dapat digunakan untuk bayi dan anak dengan usia &lt;8 tahun. Untuk bayi manual defibrillator  dapat digunakan jika irama </w:t>
      </w:r>
      <w:r w:rsidRPr="00D00117">
        <w:rPr>
          <w:rFonts w:ascii="Arial" w:eastAsia="Times New Roman" w:hAnsi="Arial" w:cs="Arial"/>
          <w:i/>
          <w:sz w:val="22"/>
          <w:szCs w:val="22"/>
        </w:rPr>
        <w:t xml:space="preserve">shockable </w:t>
      </w:r>
      <w:r w:rsidRPr="00D00117">
        <w:rPr>
          <w:rFonts w:ascii="Arial" w:eastAsia="Times New Roman" w:hAnsi="Arial" w:cs="Arial"/>
          <w:sz w:val="22"/>
          <w:szCs w:val="22"/>
        </w:rPr>
        <w:t>diidentifikasi oleh petugas medis terlatih. Energy yang direkomendasikan untuk defibrilasi adalah 2 J/kg. Jika diperlukan dosis ulangan maka dosis harus ditingkatkan 2 kali lipat yaitu to 4 J/kg.</w:t>
      </w:r>
      <w:r w:rsidRPr="00D00117">
        <w:rPr>
          <w:rFonts w:ascii="Arial" w:eastAsia="Times New Roman" w:hAnsi="Arial" w:cs="Arial"/>
          <w:sz w:val="22"/>
          <w:szCs w:val="22"/>
          <w:lang w:val="id-ID"/>
        </w:rPr>
        <w:t xml:space="preserve"> </w:t>
      </w:r>
      <w:r w:rsidRPr="00D00117">
        <w:rPr>
          <w:rFonts w:ascii="Arial" w:eastAsia="Times New Roman" w:hAnsi="Arial" w:cs="Arial"/>
          <w:sz w:val="22"/>
          <w:szCs w:val="22"/>
        </w:rPr>
        <w:t xml:space="preserve">Jika manual defibrillator tidak tersedia, maka peralatan AED dengan mode anak dapat digunakan.  Suatu AED dengan mode anak juga dapat digunakan untuk anak-anak &lt; 8 tahun. Jika keduanya tidak tersedia, suatu AED dengan tanpa mode pediatric dapat digunakan. AED  dengan energy yang relatif tinggi terbukti berhasil pada bayi dengan kerusakan miokardial yang minimal dan fungsi neurologis yang baik. </w:t>
      </w:r>
    </w:p>
    <w:p w14:paraId="06BFAA27" w14:textId="77777777" w:rsidR="00E140FE" w:rsidRPr="00D00117" w:rsidRDefault="00E140FE" w:rsidP="00D00117">
      <w:pPr>
        <w:spacing w:line="360" w:lineRule="auto"/>
        <w:ind w:firstLine="720"/>
        <w:jc w:val="both"/>
        <w:rPr>
          <w:rFonts w:ascii="Arial" w:eastAsia="Times New Roman" w:hAnsi="Arial" w:cs="Arial"/>
          <w:sz w:val="22"/>
          <w:szCs w:val="22"/>
        </w:rPr>
      </w:pPr>
      <w:r w:rsidRPr="00D00117">
        <w:rPr>
          <w:rFonts w:ascii="Arial" w:eastAsia="Times New Roman" w:hAnsi="Arial" w:cs="Arial"/>
          <w:sz w:val="22"/>
          <w:szCs w:val="22"/>
        </w:rPr>
        <w:t xml:space="preserve">Penolong harus mengkoordinasikan kompresi dada dan pemberian </w:t>
      </w:r>
      <w:r w:rsidRPr="00D00117">
        <w:rPr>
          <w:rFonts w:ascii="Arial" w:eastAsia="Times New Roman" w:hAnsi="Arial" w:cs="Arial"/>
          <w:i/>
          <w:sz w:val="22"/>
          <w:szCs w:val="22"/>
        </w:rPr>
        <w:t>shock</w:t>
      </w:r>
      <w:r w:rsidRPr="00D00117">
        <w:rPr>
          <w:rFonts w:ascii="Arial" w:eastAsia="Times New Roman" w:hAnsi="Arial" w:cs="Arial"/>
          <w:sz w:val="22"/>
          <w:szCs w:val="22"/>
        </w:rPr>
        <w:t xml:space="preserve"> untuk meminimalkan waktu antara kompresi dan pemberian</w:t>
      </w:r>
      <w:r w:rsidRPr="00D00117">
        <w:rPr>
          <w:rFonts w:ascii="Arial" w:eastAsia="Times New Roman" w:hAnsi="Arial" w:cs="Arial"/>
          <w:i/>
          <w:sz w:val="22"/>
          <w:szCs w:val="22"/>
        </w:rPr>
        <w:t xml:space="preserve"> shock</w:t>
      </w:r>
      <w:r w:rsidRPr="00D00117">
        <w:rPr>
          <w:rFonts w:ascii="Arial" w:eastAsia="Times New Roman" w:hAnsi="Arial" w:cs="Arial"/>
          <w:sz w:val="22"/>
          <w:szCs w:val="22"/>
        </w:rPr>
        <w:t xml:space="preserve"> dan segera melanjutkan RJP dimulai dengan kompresi dada segera setelah shock diberikan. AED akan memberikan instruksi pada penolong untuk menganalisa kembali irama jantung setiap 2 menit. Pemberian </w:t>
      </w:r>
      <w:r w:rsidRPr="00D00117">
        <w:rPr>
          <w:rFonts w:ascii="Arial" w:eastAsia="Times New Roman" w:hAnsi="Arial" w:cs="Arial"/>
          <w:i/>
          <w:sz w:val="22"/>
          <w:szCs w:val="22"/>
        </w:rPr>
        <w:t xml:space="preserve">shock </w:t>
      </w:r>
      <w:r w:rsidRPr="00D00117">
        <w:rPr>
          <w:rFonts w:ascii="Arial" w:eastAsia="Times New Roman" w:hAnsi="Arial" w:cs="Arial"/>
          <w:sz w:val="22"/>
          <w:szCs w:val="22"/>
        </w:rPr>
        <w:t xml:space="preserve">idealnya diberikan sesegera mungkin setelah kompresi dada. </w:t>
      </w:r>
    </w:p>
    <w:p w14:paraId="01EF584A" w14:textId="20706AED" w:rsidR="00E140FE" w:rsidRPr="00D00117" w:rsidRDefault="00E140FE" w:rsidP="00D00117">
      <w:pPr>
        <w:spacing w:line="360" w:lineRule="auto"/>
        <w:jc w:val="center"/>
        <w:rPr>
          <w:rFonts w:ascii="Arial" w:hAnsi="Arial" w:cs="Arial"/>
          <w:b/>
          <w:sz w:val="22"/>
          <w:szCs w:val="22"/>
          <w:lang w:val="id-ID"/>
        </w:rPr>
      </w:pPr>
      <w:r w:rsidRPr="00D00117">
        <w:rPr>
          <w:rFonts w:ascii="Arial" w:hAnsi="Arial" w:cs="Arial"/>
          <w:b/>
          <w:noProof/>
          <w:sz w:val="22"/>
          <w:szCs w:val="22"/>
          <w:lang w:val="id-ID" w:eastAsia="id-ID"/>
        </w:rPr>
        <w:drawing>
          <wp:inline distT="0" distB="0" distL="0" distR="0" wp14:anchorId="7BEBFA9F" wp14:editId="31F02B97">
            <wp:extent cx="3030220" cy="2310012"/>
            <wp:effectExtent l="0" t="0" r="0" b="1905"/>
            <wp:docPr id="93" name="Picture 93" descr="ae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aed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30220" cy="2310012"/>
                    </a:xfrm>
                    <a:prstGeom prst="rect">
                      <a:avLst/>
                    </a:prstGeom>
                    <a:noFill/>
                    <a:ln>
                      <a:noFill/>
                    </a:ln>
                  </pic:spPr>
                </pic:pic>
              </a:graphicData>
            </a:graphic>
          </wp:inline>
        </w:drawing>
      </w:r>
    </w:p>
    <w:p w14:paraId="561AB23F" w14:textId="77777777" w:rsidR="00E140FE" w:rsidRPr="00D00117" w:rsidRDefault="00E140FE" w:rsidP="00D00117">
      <w:pPr>
        <w:spacing w:line="360" w:lineRule="auto"/>
        <w:jc w:val="center"/>
        <w:rPr>
          <w:rFonts w:ascii="Arial" w:hAnsi="Arial" w:cs="Arial"/>
          <w:b/>
          <w:sz w:val="22"/>
          <w:szCs w:val="22"/>
        </w:rPr>
      </w:pPr>
      <w:r w:rsidRPr="00D00117">
        <w:rPr>
          <w:rFonts w:ascii="Arial" w:hAnsi="Arial" w:cs="Arial"/>
          <w:b/>
          <w:sz w:val="22"/>
          <w:szCs w:val="22"/>
        </w:rPr>
        <w:t xml:space="preserve">Gambar 9: AED </w:t>
      </w:r>
      <w:r w:rsidRPr="00D00117">
        <w:rPr>
          <w:rFonts w:ascii="Arial" w:hAnsi="Arial" w:cs="Arial"/>
          <w:sz w:val="22"/>
          <w:szCs w:val="22"/>
        </w:rPr>
        <w:t>(Automated external defibrillator)</w:t>
      </w:r>
    </w:p>
    <w:p w14:paraId="593510E6" w14:textId="77777777" w:rsidR="00E140FE" w:rsidRDefault="00E140FE" w:rsidP="00D00117">
      <w:pPr>
        <w:spacing w:line="360" w:lineRule="auto"/>
        <w:rPr>
          <w:rFonts w:ascii="Arial" w:hAnsi="Arial" w:cs="Arial"/>
          <w:b/>
          <w:sz w:val="22"/>
          <w:szCs w:val="22"/>
        </w:rPr>
      </w:pPr>
    </w:p>
    <w:p w14:paraId="5D4A27E7" w14:textId="77777777" w:rsidR="00581958" w:rsidRDefault="00581958" w:rsidP="00D00117">
      <w:pPr>
        <w:spacing w:line="360" w:lineRule="auto"/>
        <w:rPr>
          <w:rFonts w:ascii="Arial" w:hAnsi="Arial" w:cs="Arial"/>
          <w:b/>
          <w:sz w:val="22"/>
          <w:szCs w:val="22"/>
        </w:rPr>
      </w:pPr>
    </w:p>
    <w:p w14:paraId="00E9AFB9" w14:textId="77777777" w:rsidR="00581958" w:rsidRPr="00D00117" w:rsidRDefault="00581958" w:rsidP="00D00117">
      <w:pPr>
        <w:spacing w:line="360" w:lineRule="auto"/>
        <w:rPr>
          <w:rFonts w:ascii="Arial" w:hAnsi="Arial" w:cs="Arial"/>
          <w:b/>
          <w:sz w:val="22"/>
          <w:szCs w:val="22"/>
        </w:rPr>
      </w:pPr>
    </w:p>
    <w:p w14:paraId="63D63B9E" w14:textId="77777777" w:rsidR="00E140FE" w:rsidRPr="00D00117" w:rsidRDefault="00E140FE" w:rsidP="00D00117">
      <w:pPr>
        <w:spacing w:line="360" w:lineRule="auto"/>
        <w:rPr>
          <w:rFonts w:ascii="Arial" w:hAnsi="Arial" w:cs="Arial"/>
          <w:b/>
          <w:sz w:val="22"/>
          <w:szCs w:val="22"/>
        </w:rPr>
      </w:pPr>
      <w:r w:rsidRPr="00D00117">
        <w:rPr>
          <w:rFonts w:ascii="Arial" w:hAnsi="Arial" w:cs="Arial"/>
          <w:b/>
          <w:sz w:val="22"/>
          <w:szCs w:val="22"/>
        </w:rPr>
        <w:t xml:space="preserve">Langkah-langkah penggunaan AED </w:t>
      </w:r>
    </w:p>
    <w:p w14:paraId="2CBA041A" w14:textId="77777777" w:rsidR="00E140FE" w:rsidRPr="00D00117" w:rsidRDefault="00E140FE" w:rsidP="00D00117">
      <w:pPr>
        <w:pStyle w:val="ListParagraph"/>
        <w:numPr>
          <w:ilvl w:val="0"/>
          <w:numId w:val="71"/>
        </w:numPr>
        <w:spacing w:line="360" w:lineRule="auto"/>
        <w:jc w:val="both"/>
        <w:rPr>
          <w:rFonts w:ascii="Arial" w:hAnsi="Arial" w:cs="Arial"/>
          <w:sz w:val="22"/>
          <w:szCs w:val="22"/>
        </w:rPr>
      </w:pPr>
      <w:r w:rsidRPr="00D00117">
        <w:rPr>
          <w:rFonts w:ascii="Arial" w:hAnsi="Arial" w:cs="Arial"/>
          <w:sz w:val="22"/>
          <w:szCs w:val="22"/>
        </w:rPr>
        <w:t xml:space="preserve">Pastikan penolong dan korban dalam situasi yang aman dan ikuti langkah-langkah bantuan hidup dasar </w:t>
      </w:r>
      <w:r w:rsidRPr="00D00117">
        <w:rPr>
          <w:rFonts w:ascii="Arial" w:hAnsi="Arial" w:cs="Arial"/>
          <w:sz w:val="22"/>
          <w:szCs w:val="22"/>
          <w:lang w:val="id-ID"/>
        </w:rPr>
        <w:t>anak</w:t>
      </w:r>
      <w:r w:rsidRPr="00D00117">
        <w:rPr>
          <w:rFonts w:ascii="Arial" w:hAnsi="Arial" w:cs="Arial"/>
          <w:sz w:val="22"/>
          <w:szCs w:val="22"/>
        </w:rPr>
        <w:t>. Lakukan RJP sesuai langkah-langkah pada bantuan hidup dasar, kompresi dada dan pemberian bantuan pernapasan dengan perbandingan 30:2</w:t>
      </w:r>
      <w:r w:rsidRPr="00D00117">
        <w:rPr>
          <w:rFonts w:ascii="Arial" w:hAnsi="Arial" w:cs="Arial"/>
          <w:sz w:val="22"/>
          <w:szCs w:val="22"/>
          <w:lang w:val="id-ID"/>
        </w:rPr>
        <w:t xml:space="preserve"> dan 15:2 jika penolong 2 orang atau lebih</w:t>
      </w:r>
    </w:p>
    <w:p w14:paraId="773C1BE7" w14:textId="77777777" w:rsidR="00E140FE" w:rsidRPr="00D00117" w:rsidRDefault="00E140FE" w:rsidP="00D00117">
      <w:pPr>
        <w:numPr>
          <w:ilvl w:val="0"/>
          <w:numId w:val="71"/>
        </w:numPr>
        <w:spacing w:line="360" w:lineRule="auto"/>
        <w:jc w:val="both"/>
        <w:rPr>
          <w:rFonts w:ascii="Arial" w:hAnsi="Arial" w:cs="Arial"/>
          <w:sz w:val="22"/>
          <w:szCs w:val="22"/>
        </w:rPr>
      </w:pPr>
      <w:r w:rsidRPr="00D00117">
        <w:rPr>
          <w:rFonts w:ascii="Arial" w:hAnsi="Arial" w:cs="Arial"/>
          <w:sz w:val="22"/>
          <w:szCs w:val="22"/>
        </w:rPr>
        <w:t xml:space="preserve">Segera setelah alat AED datang. Nyalakan AED dan tempelkan elektroda pads pada dada </w:t>
      </w:r>
      <w:r w:rsidRPr="00D00117">
        <w:rPr>
          <w:rFonts w:ascii="Arial" w:hAnsi="Arial" w:cs="Arial"/>
          <w:sz w:val="22"/>
          <w:szCs w:val="22"/>
          <w:lang w:val="id-ID"/>
        </w:rPr>
        <w:t>anak</w:t>
      </w:r>
      <w:r w:rsidRPr="00D00117">
        <w:rPr>
          <w:rFonts w:ascii="Arial" w:hAnsi="Arial" w:cs="Arial"/>
          <w:sz w:val="22"/>
          <w:szCs w:val="22"/>
        </w:rPr>
        <w:t xml:space="preserve">. Jika penolong lebih dari 1 orang, RJP harus dilanjutkan saat memasang elektroda pads pada dada korban. Tempatkan elektroda yang pertama di line midaxillaris sedikit di bawah ketiak, dan tempatkan elektroda pads yang kedua di sedikit di bawah clavicula kanan (gambar 9). </w:t>
      </w:r>
    </w:p>
    <w:p w14:paraId="5807718A" w14:textId="77777777" w:rsidR="00E140FE" w:rsidRPr="00D00117" w:rsidRDefault="00E140FE" w:rsidP="00D00117">
      <w:pPr>
        <w:spacing w:line="360" w:lineRule="auto"/>
        <w:ind w:left="720"/>
        <w:jc w:val="both"/>
        <w:rPr>
          <w:rFonts w:ascii="Arial" w:hAnsi="Arial" w:cs="Arial"/>
          <w:sz w:val="22"/>
          <w:szCs w:val="22"/>
        </w:rPr>
      </w:pPr>
    </w:p>
    <w:p w14:paraId="309BA874" w14:textId="4319B630" w:rsidR="00E140FE" w:rsidRPr="00D00117" w:rsidRDefault="00E140FE" w:rsidP="00D00117">
      <w:pPr>
        <w:spacing w:line="360" w:lineRule="auto"/>
        <w:jc w:val="center"/>
        <w:rPr>
          <w:rFonts w:ascii="Arial" w:hAnsi="Arial" w:cs="Arial"/>
          <w:sz w:val="22"/>
          <w:szCs w:val="22"/>
        </w:rPr>
      </w:pPr>
      <w:r w:rsidRPr="00D00117">
        <w:rPr>
          <w:rFonts w:ascii="Arial" w:hAnsi="Arial" w:cs="Arial"/>
          <w:noProof/>
          <w:sz w:val="22"/>
          <w:szCs w:val="22"/>
          <w:lang w:val="id-ID" w:eastAsia="id-ID"/>
        </w:rPr>
        <w:drawing>
          <wp:inline distT="0" distB="0" distL="0" distR="0" wp14:anchorId="26FA9F26" wp14:editId="03CAEE82">
            <wp:extent cx="2357120" cy="1843831"/>
            <wp:effectExtent l="0" t="0" r="5080" b="10795"/>
            <wp:docPr id="94" name="Picture 94" descr="TEMPEL PA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TEMPEL PAD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57120" cy="1843831"/>
                    </a:xfrm>
                    <a:prstGeom prst="rect">
                      <a:avLst/>
                    </a:prstGeom>
                    <a:noFill/>
                    <a:ln>
                      <a:noFill/>
                    </a:ln>
                  </pic:spPr>
                </pic:pic>
              </a:graphicData>
            </a:graphic>
          </wp:inline>
        </w:drawing>
      </w:r>
      <w:r w:rsidRPr="00D00117">
        <w:rPr>
          <w:rFonts w:ascii="Arial" w:hAnsi="Arial" w:cs="Arial"/>
          <w:sz w:val="22"/>
          <w:szCs w:val="22"/>
        </w:rPr>
        <w:t xml:space="preserve">        </w:t>
      </w:r>
      <w:r w:rsidRPr="00D00117">
        <w:rPr>
          <w:rFonts w:ascii="Arial" w:hAnsi="Arial" w:cs="Arial"/>
          <w:noProof/>
          <w:sz w:val="22"/>
          <w:szCs w:val="22"/>
          <w:lang w:val="id-ID" w:eastAsia="id-ID"/>
        </w:rPr>
        <w:drawing>
          <wp:inline distT="0" distB="0" distL="0" distR="0" wp14:anchorId="77B8322B" wp14:editId="53A0288B">
            <wp:extent cx="2006600" cy="1705842"/>
            <wp:effectExtent l="0" t="0" r="0" b="0"/>
            <wp:docPr id="95" name="Picture 95" descr="aew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aewd  "/>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06600" cy="1705842"/>
                    </a:xfrm>
                    <a:prstGeom prst="rect">
                      <a:avLst/>
                    </a:prstGeom>
                    <a:noFill/>
                    <a:ln>
                      <a:noFill/>
                    </a:ln>
                  </pic:spPr>
                </pic:pic>
              </a:graphicData>
            </a:graphic>
          </wp:inline>
        </w:drawing>
      </w:r>
    </w:p>
    <w:p w14:paraId="5E9A4481" w14:textId="77777777" w:rsidR="00E140FE" w:rsidRPr="00D00117" w:rsidRDefault="00E140FE" w:rsidP="00D00117">
      <w:pPr>
        <w:spacing w:line="360" w:lineRule="auto"/>
        <w:jc w:val="center"/>
        <w:rPr>
          <w:rFonts w:ascii="Arial" w:hAnsi="Arial" w:cs="Arial"/>
          <w:sz w:val="22"/>
          <w:szCs w:val="22"/>
        </w:rPr>
      </w:pPr>
    </w:p>
    <w:p w14:paraId="5F42E4F3" w14:textId="77777777" w:rsidR="00E140FE" w:rsidRPr="00D00117" w:rsidRDefault="00E140FE" w:rsidP="00D00117">
      <w:pPr>
        <w:spacing w:line="360" w:lineRule="auto"/>
        <w:jc w:val="center"/>
        <w:rPr>
          <w:rFonts w:ascii="Arial" w:hAnsi="Arial" w:cs="Arial"/>
          <w:sz w:val="22"/>
          <w:szCs w:val="22"/>
        </w:rPr>
      </w:pPr>
      <w:r w:rsidRPr="00D00117">
        <w:rPr>
          <w:rFonts w:ascii="Arial" w:hAnsi="Arial" w:cs="Arial"/>
          <w:b/>
          <w:sz w:val="22"/>
          <w:szCs w:val="22"/>
        </w:rPr>
        <w:t>Gambar 10:</w:t>
      </w:r>
      <w:r w:rsidRPr="00D00117">
        <w:rPr>
          <w:rFonts w:ascii="Arial" w:hAnsi="Arial" w:cs="Arial"/>
          <w:sz w:val="22"/>
          <w:szCs w:val="22"/>
        </w:rPr>
        <w:t xml:space="preserve"> Penempelan elec</w:t>
      </w:r>
      <w:r w:rsidRPr="00D00117">
        <w:rPr>
          <w:rFonts w:ascii="Arial" w:hAnsi="Arial" w:cs="Arial"/>
          <w:sz w:val="22"/>
          <w:szCs w:val="22"/>
          <w:lang w:val="id-ID"/>
        </w:rPr>
        <w:t>t</w:t>
      </w:r>
      <w:r w:rsidRPr="00D00117">
        <w:rPr>
          <w:rFonts w:ascii="Arial" w:hAnsi="Arial" w:cs="Arial"/>
          <w:sz w:val="22"/>
          <w:szCs w:val="22"/>
        </w:rPr>
        <w:t>roda pads</w:t>
      </w:r>
      <w:r w:rsidRPr="00D00117">
        <w:rPr>
          <w:rFonts w:ascii="Arial" w:hAnsi="Arial" w:cs="Arial"/>
          <w:sz w:val="22"/>
          <w:szCs w:val="22"/>
          <w:lang w:val="id-ID"/>
        </w:rPr>
        <w:t xml:space="preserve"> pada pasien anak</w:t>
      </w:r>
      <w:r w:rsidRPr="00D00117">
        <w:rPr>
          <w:rFonts w:ascii="Arial" w:hAnsi="Arial" w:cs="Arial"/>
          <w:sz w:val="22"/>
          <w:szCs w:val="22"/>
        </w:rPr>
        <w:t>. Untuk anak di atas umur 8 th letak elektroda pads seperti pada korban dewasa. Sedang untuk anak di bawah 8 tahun atau &lt; 25 kg, letak elektroda di dada dan punggung korban. (</w:t>
      </w:r>
      <w:r w:rsidRPr="00D00117">
        <w:rPr>
          <w:rFonts w:ascii="Arial" w:hAnsi="Arial" w:cs="Arial"/>
          <w:b/>
          <w:sz w:val="22"/>
          <w:szCs w:val="22"/>
        </w:rPr>
        <w:t>Sumber:</w:t>
      </w:r>
      <w:r w:rsidRPr="00D00117">
        <w:rPr>
          <w:rFonts w:ascii="Arial" w:hAnsi="Arial" w:cs="Arial"/>
          <w:sz w:val="22"/>
          <w:szCs w:val="22"/>
        </w:rPr>
        <w:t xml:space="preserve"> ERC 2010)</w:t>
      </w:r>
    </w:p>
    <w:p w14:paraId="2456212F" w14:textId="77777777" w:rsidR="00E140FE" w:rsidRPr="00D00117" w:rsidRDefault="00E140FE" w:rsidP="00D00117">
      <w:pPr>
        <w:spacing w:line="360" w:lineRule="auto"/>
        <w:rPr>
          <w:rFonts w:ascii="Arial" w:hAnsi="Arial" w:cs="Arial"/>
          <w:sz w:val="22"/>
          <w:szCs w:val="22"/>
        </w:rPr>
      </w:pPr>
    </w:p>
    <w:p w14:paraId="1743D8ED" w14:textId="77777777" w:rsidR="00E140FE" w:rsidRPr="00D00117" w:rsidRDefault="00E140FE" w:rsidP="00D00117">
      <w:pPr>
        <w:numPr>
          <w:ilvl w:val="0"/>
          <w:numId w:val="72"/>
        </w:numPr>
        <w:spacing w:line="360" w:lineRule="auto"/>
        <w:jc w:val="both"/>
        <w:rPr>
          <w:rFonts w:ascii="Arial" w:hAnsi="Arial" w:cs="Arial"/>
          <w:sz w:val="22"/>
          <w:szCs w:val="22"/>
        </w:rPr>
      </w:pPr>
      <w:r w:rsidRPr="00D00117">
        <w:rPr>
          <w:rFonts w:ascii="Arial" w:hAnsi="Arial" w:cs="Arial"/>
          <w:sz w:val="22"/>
          <w:szCs w:val="22"/>
        </w:rPr>
        <w:t xml:space="preserve">Ikuti perintah suara/visual dari alat AED dengan segera. Pastikan bahwa tidak ada orang yang menyentuh korban saat AED melakukan analisis irama jantung </w:t>
      </w:r>
    </w:p>
    <w:p w14:paraId="20E5AF33" w14:textId="77777777" w:rsidR="00E140FE" w:rsidRPr="00D00117" w:rsidRDefault="00E140FE" w:rsidP="00D00117">
      <w:pPr>
        <w:numPr>
          <w:ilvl w:val="0"/>
          <w:numId w:val="72"/>
        </w:numPr>
        <w:spacing w:line="360" w:lineRule="auto"/>
        <w:jc w:val="both"/>
        <w:rPr>
          <w:rFonts w:ascii="Arial" w:hAnsi="Arial" w:cs="Arial"/>
          <w:sz w:val="22"/>
          <w:szCs w:val="22"/>
        </w:rPr>
      </w:pPr>
      <w:r w:rsidRPr="00D00117">
        <w:rPr>
          <w:rFonts w:ascii="Arial" w:hAnsi="Arial" w:cs="Arial"/>
          <w:sz w:val="22"/>
          <w:szCs w:val="22"/>
        </w:rPr>
        <w:t>Jika shock diindikasikan. Pastikan tidak ada seorangpun yang menyentuh korban. Tekan tombol shock (AED yang otomatis penuh akan memberikan shock secara otomatis) (gambar 10).</w:t>
      </w:r>
    </w:p>
    <w:p w14:paraId="267F0CB9" w14:textId="77777777" w:rsidR="00E140FE" w:rsidRPr="00D00117" w:rsidRDefault="00E140FE" w:rsidP="00D00117">
      <w:pPr>
        <w:numPr>
          <w:ilvl w:val="0"/>
          <w:numId w:val="72"/>
        </w:numPr>
        <w:spacing w:line="360" w:lineRule="auto"/>
        <w:jc w:val="both"/>
        <w:rPr>
          <w:rFonts w:ascii="Arial" w:hAnsi="Arial" w:cs="Arial"/>
          <w:sz w:val="22"/>
          <w:szCs w:val="22"/>
        </w:rPr>
      </w:pPr>
      <w:r w:rsidRPr="00D00117">
        <w:rPr>
          <w:rFonts w:ascii="Arial" w:hAnsi="Arial" w:cs="Arial"/>
          <w:sz w:val="22"/>
          <w:szCs w:val="22"/>
        </w:rPr>
        <w:t>Segera lakukan kembali RJP 30:2 atau 15:2 jika penolong lebih dari 1 orang, seperti yang diperintahkan oleh perintah suara/visual alat AED (gambar 11).</w:t>
      </w:r>
    </w:p>
    <w:p w14:paraId="7317DCD6" w14:textId="6591F774" w:rsidR="00E140FE" w:rsidRPr="00D00117" w:rsidRDefault="00E140FE" w:rsidP="00D00117">
      <w:pPr>
        <w:spacing w:line="360" w:lineRule="auto"/>
        <w:ind w:left="720"/>
        <w:jc w:val="center"/>
        <w:rPr>
          <w:rFonts w:ascii="Arial" w:hAnsi="Arial" w:cs="Arial"/>
          <w:sz w:val="22"/>
          <w:szCs w:val="22"/>
        </w:rPr>
      </w:pPr>
      <w:r w:rsidRPr="00D00117">
        <w:rPr>
          <w:rFonts w:ascii="Arial" w:hAnsi="Arial" w:cs="Arial"/>
          <w:noProof/>
          <w:sz w:val="22"/>
          <w:szCs w:val="22"/>
          <w:lang w:val="id-ID" w:eastAsia="id-ID"/>
        </w:rPr>
        <w:drawing>
          <wp:inline distT="0" distB="0" distL="0" distR="0" wp14:anchorId="706992C1" wp14:editId="41CC6C1C">
            <wp:extent cx="2719070" cy="2568919"/>
            <wp:effectExtent l="0" t="0" r="5080" b="3175"/>
            <wp:docPr id="96" name="Picture 96" descr="ANAK THOK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ANAK THOK copy"/>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25272" cy="2574779"/>
                    </a:xfrm>
                    <a:prstGeom prst="rect">
                      <a:avLst/>
                    </a:prstGeom>
                    <a:noFill/>
                    <a:ln>
                      <a:noFill/>
                    </a:ln>
                  </pic:spPr>
                </pic:pic>
              </a:graphicData>
            </a:graphic>
          </wp:inline>
        </w:drawing>
      </w:r>
    </w:p>
    <w:p w14:paraId="757FF074" w14:textId="77777777" w:rsidR="00E140FE" w:rsidRPr="00D00117" w:rsidRDefault="00E140FE" w:rsidP="00D00117">
      <w:pPr>
        <w:spacing w:line="360" w:lineRule="auto"/>
        <w:ind w:left="720"/>
        <w:jc w:val="center"/>
        <w:rPr>
          <w:rFonts w:ascii="Arial" w:hAnsi="Arial" w:cs="Arial"/>
          <w:b/>
          <w:sz w:val="22"/>
          <w:szCs w:val="22"/>
        </w:rPr>
      </w:pPr>
      <w:r w:rsidRPr="00D00117">
        <w:rPr>
          <w:rFonts w:ascii="Arial" w:hAnsi="Arial" w:cs="Arial"/>
          <w:b/>
          <w:sz w:val="22"/>
          <w:szCs w:val="22"/>
        </w:rPr>
        <w:t xml:space="preserve">Gambar 11: </w:t>
      </w:r>
      <w:r w:rsidRPr="00D00117">
        <w:rPr>
          <w:rFonts w:ascii="Arial" w:hAnsi="Arial" w:cs="Arial"/>
          <w:sz w:val="22"/>
          <w:szCs w:val="22"/>
        </w:rPr>
        <w:t xml:space="preserve">pemberian </w:t>
      </w:r>
      <w:r w:rsidRPr="00D00117">
        <w:rPr>
          <w:rFonts w:ascii="Arial" w:hAnsi="Arial" w:cs="Arial"/>
          <w:i/>
          <w:sz w:val="22"/>
          <w:szCs w:val="22"/>
        </w:rPr>
        <w:t>shock</w:t>
      </w:r>
      <w:r w:rsidRPr="00D00117">
        <w:rPr>
          <w:rFonts w:ascii="Arial" w:hAnsi="Arial" w:cs="Arial"/>
          <w:sz w:val="22"/>
          <w:szCs w:val="22"/>
        </w:rPr>
        <w:t xml:space="preserve"> pada AED (</w:t>
      </w:r>
      <w:r w:rsidRPr="00D00117">
        <w:rPr>
          <w:rFonts w:ascii="Arial" w:hAnsi="Arial" w:cs="Arial"/>
          <w:b/>
          <w:sz w:val="22"/>
          <w:szCs w:val="22"/>
        </w:rPr>
        <w:t>Sumber:</w:t>
      </w:r>
      <w:r w:rsidRPr="00D00117">
        <w:rPr>
          <w:rFonts w:ascii="Arial" w:hAnsi="Arial" w:cs="Arial"/>
          <w:sz w:val="22"/>
          <w:szCs w:val="22"/>
        </w:rPr>
        <w:t xml:space="preserve"> ERC 2010)</w:t>
      </w:r>
    </w:p>
    <w:p w14:paraId="483895F0" w14:textId="77777777" w:rsidR="00E140FE" w:rsidRPr="00D00117" w:rsidRDefault="00E140FE" w:rsidP="00D00117">
      <w:pPr>
        <w:spacing w:line="360" w:lineRule="auto"/>
        <w:ind w:left="720"/>
        <w:jc w:val="center"/>
        <w:rPr>
          <w:rFonts w:ascii="Arial" w:hAnsi="Arial" w:cs="Arial"/>
          <w:sz w:val="22"/>
          <w:szCs w:val="22"/>
        </w:rPr>
      </w:pPr>
    </w:p>
    <w:p w14:paraId="3DDD0582" w14:textId="77777777" w:rsidR="00E140FE" w:rsidRPr="00D00117" w:rsidRDefault="00E140FE" w:rsidP="00D00117">
      <w:pPr>
        <w:numPr>
          <w:ilvl w:val="0"/>
          <w:numId w:val="73"/>
        </w:numPr>
        <w:spacing w:line="360" w:lineRule="auto"/>
        <w:jc w:val="both"/>
        <w:rPr>
          <w:rFonts w:ascii="Arial" w:hAnsi="Arial" w:cs="Arial"/>
          <w:sz w:val="22"/>
          <w:szCs w:val="22"/>
        </w:rPr>
      </w:pPr>
      <w:r w:rsidRPr="00D00117">
        <w:rPr>
          <w:rFonts w:ascii="Arial" w:hAnsi="Arial" w:cs="Arial"/>
          <w:sz w:val="22"/>
          <w:szCs w:val="22"/>
        </w:rPr>
        <w:t xml:space="preserve">Jika shock tidak diindikasikan, lakukan segera RJP 30:2, atau 15: 2 jika penolong lebih dari 1 orang, sesuai dengan perintah suara/visual, hingga penolong profesional datang dan mengambil alih RJP, korban mulai sadar: bergerak, membuka mata dan bernapas normal, penolong kelelahan. </w:t>
      </w:r>
    </w:p>
    <w:p w14:paraId="63292697" w14:textId="77777777" w:rsidR="00E140FE" w:rsidRPr="00D00117" w:rsidRDefault="00E140FE" w:rsidP="00D00117">
      <w:pPr>
        <w:spacing w:line="360" w:lineRule="auto"/>
        <w:jc w:val="both"/>
        <w:rPr>
          <w:rFonts w:ascii="Arial" w:hAnsi="Arial" w:cs="Arial"/>
          <w:sz w:val="22"/>
          <w:szCs w:val="22"/>
        </w:rPr>
      </w:pPr>
    </w:p>
    <w:p w14:paraId="3CBA4AF1" w14:textId="64E126F9" w:rsidR="00E140FE" w:rsidRPr="00D00117" w:rsidRDefault="00E140FE" w:rsidP="00D00117">
      <w:pPr>
        <w:pStyle w:val="ListParagraph"/>
        <w:spacing w:line="360" w:lineRule="auto"/>
        <w:ind w:left="0"/>
        <w:jc w:val="center"/>
        <w:rPr>
          <w:rFonts w:ascii="Arial" w:hAnsi="Arial" w:cs="Arial"/>
          <w:b/>
          <w:sz w:val="22"/>
          <w:szCs w:val="22"/>
        </w:rPr>
      </w:pPr>
      <w:r w:rsidRPr="00D00117">
        <w:rPr>
          <w:rFonts w:ascii="Arial" w:hAnsi="Arial" w:cs="Arial"/>
          <w:b/>
          <w:noProof/>
          <w:sz w:val="22"/>
          <w:szCs w:val="22"/>
          <w:lang w:val="id-ID" w:eastAsia="id-ID"/>
        </w:rPr>
        <w:lastRenderedPageBreak/>
        <w:drawing>
          <wp:inline distT="0" distB="0" distL="0" distR="0" wp14:anchorId="1D2FEF20" wp14:editId="09C4FB16">
            <wp:extent cx="2597150" cy="2139950"/>
            <wp:effectExtent l="0" t="0" r="0" b="0"/>
            <wp:docPr id="97" name="Picture 97" descr="KOMPRE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KOMPRESI"/>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97150" cy="2139950"/>
                    </a:xfrm>
                    <a:prstGeom prst="rect">
                      <a:avLst/>
                    </a:prstGeom>
                    <a:noFill/>
                    <a:ln>
                      <a:noFill/>
                    </a:ln>
                  </pic:spPr>
                </pic:pic>
              </a:graphicData>
            </a:graphic>
          </wp:inline>
        </w:drawing>
      </w:r>
    </w:p>
    <w:p w14:paraId="51D9E275" w14:textId="77777777" w:rsidR="00E140FE" w:rsidRPr="00D00117" w:rsidRDefault="00E140FE" w:rsidP="00D00117">
      <w:pPr>
        <w:pStyle w:val="ListParagraph"/>
        <w:spacing w:line="360" w:lineRule="auto"/>
        <w:ind w:left="0"/>
        <w:jc w:val="center"/>
        <w:rPr>
          <w:rFonts w:ascii="Arial" w:hAnsi="Arial" w:cs="Arial"/>
          <w:sz w:val="22"/>
          <w:szCs w:val="22"/>
        </w:rPr>
      </w:pPr>
      <w:r w:rsidRPr="00D00117">
        <w:rPr>
          <w:rFonts w:ascii="Arial" w:hAnsi="Arial" w:cs="Arial"/>
          <w:b/>
          <w:sz w:val="22"/>
          <w:szCs w:val="22"/>
        </w:rPr>
        <w:t xml:space="preserve">Gambar 12: </w:t>
      </w:r>
      <w:r w:rsidRPr="00D00117">
        <w:rPr>
          <w:rFonts w:ascii="Arial" w:hAnsi="Arial" w:cs="Arial"/>
          <w:sz w:val="22"/>
          <w:szCs w:val="22"/>
        </w:rPr>
        <w:t>RJP dilanjutkan selama 2 menit paska pemberian shock (</w:t>
      </w:r>
      <w:r w:rsidRPr="00D00117">
        <w:rPr>
          <w:rFonts w:ascii="Arial" w:hAnsi="Arial" w:cs="Arial"/>
          <w:b/>
          <w:sz w:val="22"/>
          <w:szCs w:val="22"/>
        </w:rPr>
        <w:t>Sumber:</w:t>
      </w:r>
      <w:r w:rsidRPr="00D00117">
        <w:rPr>
          <w:rFonts w:ascii="Arial" w:hAnsi="Arial" w:cs="Arial"/>
          <w:sz w:val="22"/>
          <w:szCs w:val="22"/>
        </w:rPr>
        <w:t xml:space="preserve"> ERC 2010)</w:t>
      </w:r>
    </w:p>
    <w:p w14:paraId="2ED1735A" w14:textId="77777777" w:rsidR="00E140FE" w:rsidRPr="00D00117" w:rsidRDefault="00E140FE" w:rsidP="00D00117">
      <w:pPr>
        <w:pStyle w:val="ListParagraph"/>
        <w:spacing w:line="360" w:lineRule="auto"/>
        <w:ind w:left="0"/>
        <w:jc w:val="both"/>
        <w:rPr>
          <w:rFonts w:ascii="Arial" w:hAnsi="Arial" w:cs="Arial"/>
          <w:b/>
          <w:sz w:val="22"/>
          <w:szCs w:val="22"/>
        </w:rPr>
      </w:pPr>
    </w:p>
    <w:p w14:paraId="34431D29" w14:textId="77777777" w:rsidR="00E140FE" w:rsidRPr="00D00117" w:rsidRDefault="00E140FE" w:rsidP="00D00117">
      <w:pPr>
        <w:pStyle w:val="ListParagraph"/>
        <w:numPr>
          <w:ilvl w:val="0"/>
          <w:numId w:val="69"/>
        </w:numPr>
        <w:spacing w:line="360" w:lineRule="auto"/>
        <w:jc w:val="both"/>
        <w:rPr>
          <w:rFonts w:ascii="Arial" w:hAnsi="Arial" w:cs="Arial"/>
          <w:b/>
          <w:sz w:val="22"/>
          <w:szCs w:val="22"/>
          <w:lang w:val="id-ID"/>
        </w:rPr>
      </w:pPr>
      <w:r w:rsidRPr="00D00117">
        <w:rPr>
          <w:rFonts w:ascii="Arial" w:hAnsi="Arial" w:cs="Arial"/>
          <w:b/>
          <w:sz w:val="22"/>
          <w:szCs w:val="22"/>
        </w:rPr>
        <w:t>POSISI PULIH</w:t>
      </w:r>
      <w:r w:rsidRPr="00D00117">
        <w:rPr>
          <w:rFonts w:ascii="Arial" w:hAnsi="Arial" w:cs="Arial"/>
          <w:b/>
          <w:sz w:val="22"/>
          <w:szCs w:val="22"/>
          <w:lang w:val="id-ID"/>
        </w:rPr>
        <w:t xml:space="preserve"> (</w:t>
      </w:r>
      <w:r w:rsidRPr="00D00117">
        <w:rPr>
          <w:rFonts w:ascii="Arial" w:hAnsi="Arial" w:cs="Arial"/>
          <w:b/>
          <w:i/>
          <w:sz w:val="22"/>
          <w:szCs w:val="22"/>
          <w:lang w:val="id-ID"/>
        </w:rPr>
        <w:t>Recovery)</w:t>
      </w:r>
    </w:p>
    <w:p w14:paraId="0DC28317" w14:textId="77777777" w:rsidR="00E140FE" w:rsidRPr="00D00117" w:rsidRDefault="00E140FE" w:rsidP="00D00117">
      <w:pPr>
        <w:spacing w:line="360" w:lineRule="auto"/>
        <w:ind w:left="90" w:firstLine="630"/>
        <w:jc w:val="both"/>
        <w:rPr>
          <w:rFonts w:ascii="Arial" w:hAnsi="Arial" w:cs="Arial"/>
          <w:sz w:val="22"/>
          <w:szCs w:val="22"/>
          <w:lang w:val="it-IT"/>
        </w:rPr>
      </w:pPr>
      <w:r w:rsidRPr="00D00117">
        <w:rPr>
          <w:rFonts w:ascii="Arial" w:hAnsi="Arial" w:cs="Arial"/>
          <w:sz w:val="22"/>
          <w:szCs w:val="22"/>
          <w:lang w:val="it-IT"/>
        </w:rPr>
        <w:t>Posisi pulih (</w:t>
      </w:r>
      <w:r w:rsidRPr="00D00117">
        <w:rPr>
          <w:rFonts w:ascii="Arial" w:hAnsi="Arial" w:cs="Arial"/>
          <w:i/>
          <w:sz w:val="22"/>
          <w:szCs w:val="22"/>
          <w:lang w:val="it-IT"/>
        </w:rPr>
        <w:t>recovery</w:t>
      </w:r>
      <w:r w:rsidRPr="00D00117">
        <w:rPr>
          <w:rFonts w:ascii="Arial" w:hAnsi="Arial" w:cs="Arial"/>
          <w:sz w:val="22"/>
          <w:szCs w:val="22"/>
          <w:lang w:val="it-IT"/>
        </w:rPr>
        <w:t xml:space="preserve">) di desain untuk mempertahankan patensi jalan napas dan mengurangi resiko obstruksi jalan napas dan aspirasi.  Jika korban tidak sadar/tidak respon  tetapi </w:t>
      </w:r>
      <w:r w:rsidRPr="00D00117">
        <w:rPr>
          <w:rFonts w:ascii="Arial" w:hAnsi="Arial" w:cs="Arial"/>
          <w:sz w:val="22"/>
          <w:szCs w:val="22"/>
        </w:rPr>
        <w:t xml:space="preserve">korban </w:t>
      </w:r>
      <w:r w:rsidRPr="00D00117">
        <w:rPr>
          <w:rFonts w:ascii="Arial" w:hAnsi="Arial" w:cs="Arial"/>
          <w:sz w:val="22"/>
          <w:szCs w:val="22"/>
          <w:lang w:val="id-ID"/>
        </w:rPr>
        <w:t>sudah</w:t>
      </w:r>
      <w:r w:rsidRPr="00D00117">
        <w:rPr>
          <w:rFonts w:ascii="Arial" w:hAnsi="Arial" w:cs="Arial"/>
          <w:sz w:val="22"/>
          <w:szCs w:val="22"/>
          <w:lang w:val="it-IT"/>
        </w:rPr>
        <w:t xml:space="preserve"> memiliki pernapasan dan sirkulasi dan tidak terdapat resiko terjadinya cedera spinal</w:t>
      </w:r>
      <w:r w:rsidRPr="00D00117">
        <w:rPr>
          <w:rFonts w:ascii="Arial" w:hAnsi="Arial" w:cs="Arial"/>
          <w:sz w:val="22"/>
          <w:szCs w:val="22"/>
          <w:lang w:val="id-ID"/>
        </w:rPr>
        <w:t xml:space="preserve">, maka </w:t>
      </w:r>
      <w:r w:rsidRPr="00D00117">
        <w:rPr>
          <w:rFonts w:ascii="Arial" w:hAnsi="Arial" w:cs="Arial"/>
          <w:sz w:val="22"/>
          <w:szCs w:val="22"/>
          <w:lang w:val="it-IT"/>
        </w:rPr>
        <w:t>posisikan korban pada posisi pulih (</w:t>
      </w:r>
      <w:r w:rsidRPr="00D00117">
        <w:rPr>
          <w:rFonts w:ascii="Arial" w:hAnsi="Arial" w:cs="Arial"/>
          <w:i/>
          <w:sz w:val="22"/>
          <w:szCs w:val="22"/>
          <w:lang w:val="it-IT"/>
        </w:rPr>
        <w:t>recovery</w:t>
      </w:r>
      <w:r w:rsidRPr="00D00117">
        <w:rPr>
          <w:rFonts w:ascii="Arial" w:hAnsi="Arial" w:cs="Arial"/>
          <w:sz w:val="22"/>
          <w:szCs w:val="22"/>
          <w:lang w:val="it-IT"/>
        </w:rPr>
        <w:t>) sambil menunggu bantuan datang</w:t>
      </w:r>
      <w:r w:rsidRPr="00D00117">
        <w:rPr>
          <w:rFonts w:ascii="Arial" w:hAnsi="Arial" w:cs="Arial"/>
          <w:sz w:val="22"/>
          <w:szCs w:val="22"/>
          <w:lang w:val="sv-SE"/>
        </w:rPr>
        <w:t>.</w:t>
      </w:r>
      <w:r w:rsidRPr="00D00117">
        <w:rPr>
          <w:rFonts w:ascii="Arial" w:hAnsi="Arial" w:cs="Arial"/>
          <w:sz w:val="22"/>
          <w:szCs w:val="22"/>
          <w:lang w:val="id-ID"/>
        </w:rPr>
        <w:t xml:space="preserve"> </w:t>
      </w:r>
      <w:r w:rsidRPr="00D00117">
        <w:rPr>
          <w:rFonts w:ascii="Arial" w:hAnsi="Arial" w:cs="Arial"/>
          <w:sz w:val="22"/>
          <w:szCs w:val="22"/>
        </w:rPr>
        <w:t xml:space="preserve">Posisi </w:t>
      </w:r>
      <w:r w:rsidRPr="00D00117">
        <w:rPr>
          <w:rFonts w:ascii="Arial" w:hAnsi="Arial" w:cs="Arial"/>
          <w:i/>
          <w:sz w:val="22"/>
          <w:szCs w:val="22"/>
        </w:rPr>
        <w:t>recovery</w:t>
      </w:r>
      <w:r w:rsidRPr="00D00117">
        <w:rPr>
          <w:rFonts w:ascii="Arial" w:hAnsi="Arial" w:cs="Arial"/>
          <w:sz w:val="22"/>
          <w:szCs w:val="22"/>
        </w:rPr>
        <w:t xml:space="preserve"> memungkinkan pengeluaran cairan dari mulut dan mencegah lidah jatuh ke belakang dan menyebabkan obstruksi jalan napas.</w:t>
      </w:r>
    </w:p>
    <w:p w14:paraId="7A2BD0FC" w14:textId="2A898047" w:rsidR="00E140FE" w:rsidRPr="00D00117" w:rsidRDefault="00E140FE" w:rsidP="00D00117">
      <w:pPr>
        <w:spacing w:before="100" w:beforeAutospacing="1" w:after="100" w:afterAutospacing="1" w:line="360" w:lineRule="auto"/>
        <w:jc w:val="center"/>
        <w:rPr>
          <w:rFonts w:ascii="Arial" w:hAnsi="Arial" w:cs="Arial"/>
          <w:sz w:val="22"/>
          <w:szCs w:val="22"/>
          <w:lang w:val="id-ID"/>
        </w:rPr>
      </w:pPr>
      <w:r w:rsidRPr="00D00117">
        <w:rPr>
          <w:rFonts w:ascii="Arial" w:hAnsi="Arial" w:cs="Arial"/>
          <w:noProof/>
          <w:sz w:val="22"/>
          <w:szCs w:val="22"/>
          <w:lang w:val="id-ID" w:eastAsia="id-ID"/>
        </w:rPr>
        <w:drawing>
          <wp:inline distT="0" distB="0" distL="0" distR="0" wp14:anchorId="52F55F96" wp14:editId="37F419AB">
            <wp:extent cx="4060190" cy="2377440"/>
            <wp:effectExtent l="0" t="0" r="3810" b="10160"/>
            <wp:docPr id="98" name="mainImage" descr="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Image" descr="F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60190" cy="2377440"/>
                    </a:xfrm>
                    <a:prstGeom prst="rect">
                      <a:avLst/>
                    </a:prstGeom>
                    <a:noFill/>
                    <a:ln>
                      <a:noFill/>
                    </a:ln>
                  </pic:spPr>
                </pic:pic>
              </a:graphicData>
            </a:graphic>
          </wp:inline>
        </w:drawing>
      </w:r>
    </w:p>
    <w:p w14:paraId="7DFD4642" w14:textId="77777777" w:rsidR="00E140FE" w:rsidRPr="00D00117" w:rsidRDefault="00E140FE" w:rsidP="00D00117">
      <w:pPr>
        <w:spacing w:before="100" w:beforeAutospacing="1" w:after="100" w:afterAutospacing="1" w:line="360" w:lineRule="auto"/>
        <w:jc w:val="center"/>
        <w:rPr>
          <w:rFonts w:ascii="Arial" w:eastAsia="Times New Roman" w:hAnsi="Arial" w:cs="Arial"/>
          <w:sz w:val="22"/>
          <w:szCs w:val="22"/>
          <w:lang w:val="id-ID"/>
        </w:rPr>
      </w:pPr>
      <w:r w:rsidRPr="00D00117">
        <w:rPr>
          <w:rFonts w:ascii="Arial" w:hAnsi="Arial" w:cs="Arial"/>
          <w:b/>
          <w:sz w:val="22"/>
          <w:szCs w:val="22"/>
          <w:lang w:val="id-ID"/>
        </w:rPr>
        <w:t xml:space="preserve">Gambar </w:t>
      </w:r>
      <w:r w:rsidRPr="00D00117">
        <w:rPr>
          <w:rFonts w:ascii="Arial" w:hAnsi="Arial" w:cs="Arial"/>
          <w:b/>
          <w:sz w:val="22"/>
          <w:szCs w:val="22"/>
        </w:rPr>
        <w:t xml:space="preserve">13 </w:t>
      </w:r>
      <w:r w:rsidRPr="00D00117">
        <w:rPr>
          <w:rFonts w:ascii="Arial" w:hAnsi="Arial" w:cs="Arial"/>
          <w:b/>
          <w:sz w:val="22"/>
          <w:szCs w:val="22"/>
          <w:lang w:val="id-ID"/>
        </w:rPr>
        <w:t>:</w:t>
      </w:r>
      <w:r w:rsidRPr="00D00117">
        <w:rPr>
          <w:rFonts w:ascii="Arial" w:hAnsi="Arial" w:cs="Arial"/>
          <w:sz w:val="22"/>
          <w:szCs w:val="22"/>
          <w:lang w:val="id-ID"/>
        </w:rPr>
        <w:t xml:space="preserve"> Posisi </w:t>
      </w:r>
      <w:r w:rsidRPr="00D00117">
        <w:rPr>
          <w:rFonts w:ascii="Arial" w:hAnsi="Arial" w:cs="Arial"/>
          <w:i/>
          <w:sz w:val="22"/>
          <w:szCs w:val="22"/>
          <w:lang w:val="id-ID"/>
        </w:rPr>
        <w:t xml:space="preserve">Recovery </w:t>
      </w:r>
      <w:r w:rsidRPr="00D00117">
        <w:rPr>
          <w:rFonts w:ascii="Arial" w:hAnsi="Arial" w:cs="Arial"/>
          <w:sz w:val="22"/>
          <w:szCs w:val="22"/>
          <w:lang w:val="id-ID"/>
        </w:rPr>
        <w:t>pada anak-anak</w:t>
      </w:r>
    </w:p>
    <w:p w14:paraId="787D55C6" w14:textId="77777777" w:rsidR="00E140FE" w:rsidRPr="00D00117" w:rsidRDefault="00E140FE" w:rsidP="00D00117">
      <w:pPr>
        <w:pStyle w:val="ListParagraph"/>
        <w:numPr>
          <w:ilvl w:val="0"/>
          <w:numId w:val="69"/>
        </w:numPr>
        <w:spacing w:line="360" w:lineRule="auto"/>
        <w:rPr>
          <w:rFonts w:ascii="Arial" w:eastAsia="Times New Roman" w:hAnsi="Arial" w:cs="Arial"/>
          <w:b/>
          <w:sz w:val="22"/>
          <w:szCs w:val="22"/>
          <w:lang w:val="id-ID"/>
        </w:rPr>
      </w:pPr>
      <w:r w:rsidRPr="00D00117">
        <w:rPr>
          <w:rFonts w:ascii="Arial" w:eastAsia="Times New Roman" w:hAnsi="Arial" w:cs="Arial"/>
          <w:b/>
          <w:sz w:val="22"/>
          <w:szCs w:val="22"/>
          <w:lang w:val="id-ID"/>
        </w:rPr>
        <w:t>SUMBATAN BENDA ASING DI JALAN NAPAS</w:t>
      </w:r>
    </w:p>
    <w:p w14:paraId="7B507A3F" w14:textId="77777777" w:rsidR="00E140FE" w:rsidRPr="00D00117" w:rsidRDefault="00E140FE" w:rsidP="00D00117">
      <w:pPr>
        <w:spacing w:line="360" w:lineRule="auto"/>
        <w:ind w:firstLine="720"/>
        <w:jc w:val="both"/>
        <w:rPr>
          <w:rFonts w:ascii="Arial" w:eastAsia="Times New Roman" w:hAnsi="Arial" w:cs="Arial"/>
          <w:b/>
          <w:sz w:val="22"/>
          <w:szCs w:val="22"/>
          <w:lang w:val="id-ID"/>
        </w:rPr>
      </w:pPr>
      <w:r w:rsidRPr="00D00117">
        <w:rPr>
          <w:rFonts w:ascii="Arial" w:eastAsia="Times New Roman" w:hAnsi="Arial" w:cs="Arial"/>
          <w:sz w:val="22"/>
          <w:szCs w:val="22"/>
          <w:lang w:val="id-ID"/>
        </w:rPr>
        <w:t xml:space="preserve">Lebih dari 90% dari kematian anak akibat obstruksi benda asing terjadi pada anak dengan umur &lt; 5 tahun dan 65% nya adalah bayi. Cairan adalah penyebab paling sering sumbatan jalan napas pada bayi, di mana balon, obyek kecil dan makanan (hot dog, permen, kacang dan anggur) adalah penyebab paling sering sumbatan jalan napas pada anak-anak. </w:t>
      </w:r>
    </w:p>
    <w:p w14:paraId="596EC3B0" w14:textId="77777777" w:rsidR="00E140FE" w:rsidRPr="00D00117" w:rsidRDefault="00E140FE" w:rsidP="00D00117">
      <w:pPr>
        <w:spacing w:line="360" w:lineRule="auto"/>
        <w:ind w:firstLine="720"/>
        <w:jc w:val="both"/>
        <w:rPr>
          <w:rFonts w:ascii="Arial" w:eastAsia="Times New Roman" w:hAnsi="Arial" w:cs="Arial"/>
          <w:sz w:val="22"/>
          <w:szCs w:val="22"/>
          <w:lang w:val="id-ID"/>
        </w:rPr>
      </w:pPr>
      <w:r w:rsidRPr="00D00117">
        <w:rPr>
          <w:rFonts w:ascii="Arial" w:eastAsia="Times New Roman" w:hAnsi="Arial" w:cs="Arial"/>
          <w:sz w:val="22"/>
          <w:szCs w:val="22"/>
          <w:lang w:val="id-ID"/>
        </w:rPr>
        <w:t>Sumbatan benda asing jalan napas dapat menyebabkan obstruksi jalan napas yang ringan dan berat. Jika obstruksi jalan napas ringan, anak masih dapat batuk dan mengeluarkan suara. Tetapi apabila sumbatan berat terjadi, maka anak tidak dapat membatukkan dan mengeluarkan suara</w:t>
      </w:r>
      <w:r w:rsidRPr="00D00117">
        <w:rPr>
          <w:rFonts w:ascii="Arial" w:eastAsia="Times New Roman" w:hAnsi="Arial" w:cs="Arial"/>
          <w:sz w:val="22"/>
          <w:szCs w:val="22"/>
        </w:rPr>
        <w:t xml:space="preserve">. </w:t>
      </w:r>
      <w:r w:rsidRPr="00D00117">
        <w:rPr>
          <w:rFonts w:ascii="Arial" w:eastAsia="Times New Roman" w:hAnsi="Arial" w:cs="Arial"/>
          <w:sz w:val="22"/>
          <w:szCs w:val="22"/>
          <w:lang w:val="id-ID"/>
        </w:rPr>
        <w:t xml:space="preserve"> Untuk anak-anak lakukan subdiafragma abdominal thrust (</w:t>
      </w:r>
      <w:r w:rsidRPr="00D00117">
        <w:rPr>
          <w:rFonts w:ascii="Arial" w:eastAsia="Times New Roman" w:hAnsi="Arial" w:cs="Arial"/>
          <w:i/>
          <w:sz w:val="22"/>
          <w:szCs w:val="22"/>
          <w:lang w:val="id-ID"/>
        </w:rPr>
        <w:t>heimlich maneuver</w:t>
      </w:r>
      <w:r w:rsidRPr="00D00117">
        <w:rPr>
          <w:rFonts w:ascii="Arial" w:eastAsia="Times New Roman" w:hAnsi="Arial" w:cs="Arial"/>
          <w:sz w:val="22"/>
          <w:szCs w:val="22"/>
          <w:lang w:val="id-ID"/>
        </w:rPr>
        <w:t>) sampai benda asing keluar atau korban menjadi tidak respon.</w:t>
      </w:r>
    </w:p>
    <w:p w14:paraId="09561A12" w14:textId="77777777" w:rsidR="00E140FE" w:rsidRPr="00D00117" w:rsidRDefault="00E140FE" w:rsidP="00D00117">
      <w:pPr>
        <w:spacing w:before="100" w:beforeAutospacing="1" w:after="100" w:afterAutospacing="1" w:line="360" w:lineRule="auto"/>
        <w:rPr>
          <w:rFonts w:ascii="Arial" w:eastAsia="Times New Roman" w:hAnsi="Arial" w:cs="Arial"/>
          <w:sz w:val="22"/>
          <w:szCs w:val="22"/>
        </w:rPr>
      </w:pPr>
      <w:r w:rsidRPr="00D00117">
        <w:rPr>
          <w:rFonts w:ascii="Arial" w:eastAsia="Times New Roman" w:hAnsi="Arial" w:cs="Arial"/>
          <w:b/>
          <w:sz w:val="22"/>
          <w:szCs w:val="22"/>
        </w:rPr>
        <w:lastRenderedPageBreak/>
        <w:t>Tabel:</w:t>
      </w:r>
      <w:r w:rsidRPr="00D00117">
        <w:rPr>
          <w:rFonts w:ascii="Arial" w:eastAsia="Times New Roman" w:hAnsi="Arial" w:cs="Arial"/>
          <w:sz w:val="22"/>
          <w:szCs w:val="22"/>
        </w:rPr>
        <w:t xml:space="preserve"> Tanda obstruksi jalan napas oleh benda asing</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95"/>
        <w:gridCol w:w="3989"/>
      </w:tblGrid>
      <w:tr w:rsidR="00E140FE" w:rsidRPr="00D00117" w14:paraId="6C4C85D5" w14:textId="77777777" w:rsidTr="00581958">
        <w:trPr>
          <w:trHeight w:val="1656"/>
        </w:trPr>
        <w:tc>
          <w:tcPr>
            <w:tcW w:w="7984" w:type="dxa"/>
            <w:gridSpan w:val="2"/>
          </w:tcPr>
          <w:p w14:paraId="4732E3EE" w14:textId="77777777" w:rsidR="00E140FE" w:rsidRPr="00D00117" w:rsidRDefault="00E140FE" w:rsidP="00D00117">
            <w:pPr>
              <w:numPr>
                <w:ilvl w:val="0"/>
                <w:numId w:val="39"/>
              </w:numPr>
              <w:spacing w:line="360" w:lineRule="auto"/>
              <w:rPr>
                <w:rFonts w:ascii="Arial" w:eastAsia="Times New Roman" w:hAnsi="Arial" w:cs="Arial"/>
                <w:sz w:val="22"/>
                <w:szCs w:val="22"/>
              </w:rPr>
            </w:pPr>
            <w:r w:rsidRPr="00D00117">
              <w:rPr>
                <w:rFonts w:ascii="Arial" w:eastAsia="Times New Roman" w:hAnsi="Arial" w:cs="Arial"/>
                <w:sz w:val="22"/>
                <w:szCs w:val="22"/>
              </w:rPr>
              <w:t>Kejadian tersedak disaksikan</w:t>
            </w:r>
          </w:p>
          <w:p w14:paraId="065EEE91" w14:textId="77777777" w:rsidR="00E140FE" w:rsidRPr="00D00117" w:rsidRDefault="00E140FE" w:rsidP="00D00117">
            <w:pPr>
              <w:numPr>
                <w:ilvl w:val="0"/>
                <w:numId w:val="39"/>
              </w:numPr>
              <w:spacing w:line="360" w:lineRule="auto"/>
              <w:rPr>
                <w:rFonts w:ascii="Arial" w:eastAsia="Times New Roman" w:hAnsi="Arial" w:cs="Arial"/>
                <w:sz w:val="22"/>
                <w:szCs w:val="22"/>
              </w:rPr>
            </w:pPr>
            <w:r w:rsidRPr="00D00117">
              <w:rPr>
                <w:rFonts w:ascii="Arial" w:eastAsia="Times New Roman" w:hAnsi="Arial" w:cs="Arial"/>
                <w:sz w:val="22"/>
                <w:szCs w:val="22"/>
              </w:rPr>
              <w:t>Batuk atau seperti tercekik</w:t>
            </w:r>
          </w:p>
          <w:p w14:paraId="02F2E0A2" w14:textId="77777777" w:rsidR="00E140FE" w:rsidRPr="00D00117" w:rsidRDefault="00E140FE" w:rsidP="00D00117">
            <w:pPr>
              <w:numPr>
                <w:ilvl w:val="0"/>
                <w:numId w:val="39"/>
              </w:numPr>
              <w:spacing w:line="360" w:lineRule="auto"/>
              <w:rPr>
                <w:rFonts w:ascii="Arial" w:eastAsia="Times New Roman" w:hAnsi="Arial" w:cs="Arial"/>
                <w:sz w:val="22"/>
                <w:szCs w:val="22"/>
              </w:rPr>
            </w:pPr>
            <w:r w:rsidRPr="00D00117">
              <w:rPr>
                <w:rFonts w:ascii="Arial" w:eastAsia="Times New Roman" w:hAnsi="Arial" w:cs="Arial"/>
                <w:sz w:val="22"/>
                <w:szCs w:val="22"/>
              </w:rPr>
              <w:t>Onset mendadak</w:t>
            </w:r>
          </w:p>
          <w:p w14:paraId="3AA063EB" w14:textId="77777777" w:rsidR="00E140FE" w:rsidRPr="00D00117" w:rsidRDefault="00E140FE" w:rsidP="00D00117">
            <w:pPr>
              <w:numPr>
                <w:ilvl w:val="0"/>
                <w:numId w:val="39"/>
              </w:numPr>
              <w:spacing w:line="360" w:lineRule="auto"/>
              <w:rPr>
                <w:rFonts w:ascii="Arial" w:eastAsia="Times New Roman" w:hAnsi="Arial" w:cs="Arial"/>
                <w:sz w:val="22"/>
                <w:szCs w:val="22"/>
              </w:rPr>
            </w:pPr>
            <w:r w:rsidRPr="00D00117">
              <w:rPr>
                <w:rFonts w:ascii="Arial" w:eastAsia="Times New Roman" w:hAnsi="Arial" w:cs="Arial"/>
                <w:sz w:val="22"/>
                <w:szCs w:val="22"/>
              </w:rPr>
              <w:t>Riwayat sebelumnya bermain/menelan benda kecil</w:t>
            </w:r>
          </w:p>
          <w:p w14:paraId="362609A3" w14:textId="77777777" w:rsidR="00E140FE" w:rsidRPr="00D00117" w:rsidRDefault="00E140FE" w:rsidP="00D00117">
            <w:pPr>
              <w:spacing w:line="360" w:lineRule="auto"/>
              <w:rPr>
                <w:rFonts w:ascii="Arial" w:eastAsia="Times New Roman" w:hAnsi="Arial" w:cs="Arial"/>
                <w:sz w:val="22"/>
                <w:szCs w:val="22"/>
              </w:rPr>
            </w:pPr>
          </w:p>
        </w:tc>
      </w:tr>
      <w:tr w:rsidR="00E140FE" w:rsidRPr="00D00117" w14:paraId="46E5C6EA" w14:textId="77777777" w:rsidTr="00581958">
        <w:trPr>
          <w:trHeight w:val="315"/>
        </w:trPr>
        <w:tc>
          <w:tcPr>
            <w:tcW w:w="3995" w:type="dxa"/>
            <w:shd w:val="clear" w:color="auto" w:fill="F2F2F2"/>
          </w:tcPr>
          <w:p w14:paraId="4EB7317E" w14:textId="77777777" w:rsidR="00E140FE" w:rsidRPr="00D00117" w:rsidRDefault="00E140FE" w:rsidP="00D00117">
            <w:pPr>
              <w:spacing w:line="360" w:lineRule="auto"/>
              <w:rPr>
                <w:rFonts w:ascii="Arial" w:eastAsia="Times New Roman" w:hAnsi="Arial" w:cs="Arial"/>
                <w:b/>
                <w:sz w:val="22"/>
                <w:szCs w:val="22"/>
              </w:rPr>
            </w:pPr>
            <w:r w:rsidRPr="00D00117">
              <w:rPr>
                <w:rFonts w:ascii="Arial" w:eastAsia="Times New Roman" w:hAnsi="Arial" w:cs="Arial"/>
                <w:b/>
                <w:sz w:val="22"/>
                <w:szCs w:val="22"/>
              </w:rPr>
              <w:t>Batuk tidak efektif</w:t>
            </w:r>
          </w:p>
        </w:tc>
        <w:tc>
          <w:tcPr>
            <w:tcW w:w="3989" w:type="dxa"/>
            <w:shd w:val="clear" w:color="auto" w:fill="F2F2F2"/>
          </w:tcPr>
          <w:p w14:paraId="64F28504" w14:textId="77777777" w:rsidR="00E140FE" w:rsidRPr="00D00117" w:rsidRDefault="00E140FE" w:rsidP="00D00117">
            <w:pPr>
              <w:spacing w:before="100" w:beforeAutospacing="1" w:after="100" w:afterAutospacing="1" w:line="360" w:lineRule="auto"/>
              <w:rPr>
                <w:rFonts w:ascii="Arial" w:eastAsia="Times New Roman" w:hAnsi="Arial" w:cs="Arial"/>
                <w:b/>
                <w:sz w:val="22"/>
                <w:szCs w:val="22"/>
              </w:rPr>
            </w:pPr>
            <w:r w:rsidRPr="00D00117">
              <w:rPr>
                <w:rFonts w:ascii="Arial" w:eastAsia="Times New Roman" w:hAnsi="Arial" w:cs="Arial"/>
                <w:b/>
                <w:sz w:val="22"/>
                <w:szCs w:val="22"/>
              </w:rPr>
              <w:t>Batuk efektif</w:t>
            </w:r>
          </w:p>
        </w:tc>
      </w:tr>
      <w:tr w:rsidR="00E140FE" w:rsidRPr="00D00117" w14:paraId="0A107C49" w14:textId="77777777" w:rsidTr="00581958">
        <w:trPr>
          <w:trHeight w:val="2317"/>
        </w:trPr>
        <w:tc>
          <w:tcPr>
            <w:tcW w:w="3995" w:type="dxa"/>
          </w:tcPr>
          <w:p w14:paraId="780CDE63" w14:textId="77777777" w:rsidR="00E140FE" w:rsidRPr="00D00117" w:rsidRDefault="00E140FE" w:rsidP="00D00117">
            <w:pPr>
              <w:spacing w:line="360" w:lineRule="auto"/>
              <w:rPr>
                <w:rFonts w:ascii="Arial" w:eastAsia="Times New Roman" w:hAnsi="Arial" w:cs="Arial"/>
                <w:sz w:val="22"/>
                <w:szCs w:val="22"/>
              </w:rPr>
            </w:pPr>
          </w:p>
          <w:p w14:paraId="20BC84F0" w14:textId="77777777" w:rsidR="00E140FE" w:rsidRPr="00D00117" w:rsidRDefault="00E140FE" w:rsidP="00D00117">
            <w:pPr>
              <w:numPr>
                <w:ilvl w:val="0"/>
                <w:numId w:val="40"/>
              </w:numPr>
              <w:spacing w:line="360" w:lineRule="auto"/>
              <w:rPr>
                <w:rFonts w:ascii="Arial" w:eastAsia="Times New Roman" w:hAnsi="Arial" w:cs="Arial"/>
                <w:sz w:val="22"/>
                <w:szCs w:val="22"/>
              </w:rPr>
            </w:pPr>
            <w:r w:rsidRPr="00D00117">
              <w:rPr>
                <w:rFonts w:ascii="Arial" w:eastAsia="Times New Roman" w:hAnsi="Arial" w:cs="Arial"/>
                <w:sz w:val="22"/>
                <w:szCs w:val="22"/>
              </w:rPr>
              <w:t>Tidak dapat bersuara</w:t>
            </w:r>
          </w:p>
          <w:p w14:paraId="7B44A029" w14:textId="77777777" w:rsidR="00E140FE" w:rsidRPr="00D00117" w:rsidRDefault="00E140FE" w:rsidP="00D00117">
            <w:pPr>
              <w:numPr>
                <w:ilvl w:val="0"/>
                <w:numId w:val="40"/>
              </w:numPr>
              <w:spacing w:line="360" w:lineRule="auto"/>
              <w:rPr>
                <w:rFonts w:ascii="Arial" w:eastAsia="Times New Roman" w:hAnsi="Arial" w:cs="Arial"/>
                <w:sz w:val="22"/>
                <w:szCs w:val="22"/>
              </w:rPr>
            </w:pPr>
            <w:r w:rsidRPr="00D00117">
              <w:rPr>
                <w:rFonts w:ascii="Arial" w:eastAsia="Times New Roman" w:hAnsi="Arial" w:cs="Arial"/>
                <w:sz w:val="22"/>
                <w:szCs w:val="22"/>
              </w:rPr>
              <w:t>Batuk tidak terdengar</w:t>
            </w:r>
          </w:p>
          <w:p w14:paraId="12C12ED9" w14:textId="77777777" w:rsidR="00E140FE" w:rsidRPr="00D00117" w:rsidRDefault="00E140FE" w:rsidP="00D00117">
            <w:pPr>
              <w:numPr>
                <w:ilvl w:val="0"/>
                <w:numId w:val="40"/>
              </w:numPr>
              <w:spacing w:line="360" w:lineRule="auto"/>
              <w:rPr>
                <w:rFonts w:ascii="Arial" w:eastAsia="Times New Roman" w:hAnsi="Arial" w:cs="Arial"/>
                <w:sz w:val="22"/>
                <w:szCs w:val="22"/>
              </w:rPr>
            </w:pPr>
            <w:r w:rsidRPr="00D00117">
              <w:rPr>
                <w:rFonts w:ascii="Arial" w:eastAsia="Times New Roman" w:hAnsi="Arial" w:cs="Arial"/>
                <w:sz w:val="22"/>
                <w:szCs w:val="22"/>
              </w:rPr>
              <w:t>Tidak dapat bernapas</w:t>
            </w:r>
          </w:p>
          <w:p w14:paraId="182EE851" w14:textId="77777777" w:rsidR="00E140FE" w:rsidRPr="00D00117" w:rsidRDefault="00E140FE" w:rsidP="00D00117">
            <w:pPr>
              <w:numPr>
                <w:ilvl w:val="0"/>
                <w:numId w:val="40"/>
              </w:numPr>
              <w:spacing w:line="360" w:lineRule="auto"/>
              <w:rPr>
                <w:rFonts w:ascii="Arial" w:eastAsia="Times New Roman" w:hAnsi="Arial" w:cs="Arial"/>
                <w:sz w:val="22"/>
                <w:szCs w:val="22"/>
              </w:rPr>
            </w:pPr>
            <w:r w:rsidRPr="00D00117">
              <w:rPr>
                <w:rFonts w:ascii="Arial" w:eastAsia="Times New Roman" w:hAnsi="Arial" w:cs="Arial"/>
                <w:sz w:val="22"/>
                <w:szCs w:val="22"/>
              </w:rPr>
              <w:t>Sianosis</w:t>
            </w:r>
          </w:p>
          <w:p w14:paraId="5A9328B7" w14:textId="77777777" w:rsidR="00E140FE" w:rsidRPr="00D00117" w:rsidRDefault="00E140FE" w:rsidP="00D00117">
            <w:pPr>
              <w:numPr>
                <w:ilvl w:val="0"/>
                <w:numId w:val="40"/>
              </w:numPr>
              <w:spacing w:line="360" w:lineRule="auto"/>
              <w:rPr>
                <w:rFonts w:ascii="Arial" w:eastAsia="Times New Roman" w:hAnsi="Arial" w:cs="Arial"/>
                <w:sz w:val="22"/>
                <w:szCs w:val="22"/>
              </w:rPr>
            </w:pPr>
            <w:r w:rsidRPr="00D00117">
              <w:rPr>
                <w:rFonts w:ascii="Arial" w:eastAsia="Times New Roman" w:hAnsi="Arial" w:cs="Arial"/>
                <w:sz w:val="22"/>
                <w:szCs w:val="22"/>
              </w:rPr>
              <w:t>Penurunan kesadaran</w:t>
            </w:r>
          </w:p>
          <w:p w14:paraId="5A8DE4A6" w14:textId="77777777" w:rsidR="00E140FE" w:rsidRPr="00D00117" w:rsidRDefault="00E140FE" w:rsidP="00D00117">
            <w:pPr>
              <w:spacing w:line="360" w:lineRule="auto"/>
              <w:rPr>
                <w:rFonts w:ascii="Arial" w:eastAsia="Times New Roman" w:hAnsi="Arial" w:cs="Arial"/>
                <w:sz w:val="22"/>
                <w:szCs w:val="22"/>
              </w:rPr>
            </w:pPr>
          </w:p>
        </w:tc>
        <w:tc>
          <w:tcPr>
            <w:tcW w:w="3989" w:type="dxa"/>
          </w:tcPr>
          <w:p w14:paraId="10898AED" w14:textId="77777777" w:rsidR="00E140FE" w:rsidRPr="00D00117" w:rsidRDefault="00E140FE" w:rsidP="00D00117">
            <w:pPr>
              <w:spacing w:line="360" w:lineRule="auto"/>
              <w:rPr>
                <w:rFonts w:ascii="Arial" w:eastAsia="Times New Roman" w:hAnsi="Arial" w:cs="Arial"/>
                <w:sz w:val="22"/>
                <w:szCs w:val="22"/>
              </w:rPr>
            </w:pPr>
          </w:p>
          <w:p w14:paraId="07A358AE" w14:textId="77777777" w:rsidR="00E140FE" w:rsidRPr="00D00117" w:rsidRDefault="00E140FE" w:rsidP="00D00117">
            <w:pPr>
              <w:numPr>
                <w:ilvl w:val="0"/>
                <w:numId w:val="40"/>
              </w:numPr>
              <w:spacing w:line="360" w:lineRule="auto"/>
              <w:rPr>
                <w:rFonts w:ascii="Arial" w:eastAsia="Times New Roman" w:hAnsi="Arial" w:cs="Arial"/>
                <w:sz w:val="22"/>
                <w:szCs w:val="22"/>
              </w:rPr>
            </w:pPr>
            <w:r w:rsidRPr="00D00117">
              <w:rPr>
                <w:rFonts w:ascii="Arial" w:eastAsia="Times New Roman" w:hAnsi="Arial" w:cs="Arial"/>
                <w:sz w:val="22"/>
                <w:szCs w:val="22"/>
              </w:rPr>
              <w:t>Menangis atau respon verbal terhadap pertanyaan</w:t>
            </w:r>
          </w:p>
          <w:p w14:paraId="208DAFA1" w14:textId="77777777" w:rsidR="00E140FE" w:rsidRPr="00D00117" w:rsidRDefault="00E140FE" w:rsidP="00D00117">
            <w:pPr>
              <w:numPr>
                <w:ilvl w:val="0"/>
                <w:numId w:val="40"/>
              </w:numPr>
              <w:spacing w:line="360" w:lineRule="auto"/>
              <w:rPr>
                <w:rFonts w:ascii="Arial" w:eastAsia="Times New Roman" w:hAnsi="Arial" w:cs="Arial"/>
                <w:sz w:val="22"/>
                <w:szCs w:val="22"/>
              </w:rPr>
            </w:pPr>
            <w:r w:rsidRPr="00D00117">
              <w:rPr>
                <w:rFonts w:ascii="Arial" w:eastAsia="Times New Roman" w:hAnsi="Arial" w:cs="Arial"/>
                <w:sz w:val="22"/>
                <w:szCs w:val="22"/>
              </w:rPr>
              <w:t>Batuk keras</w:t>
            </w:r>
          </w:p>
          <w:p w14:paraId="7697719A" w14:textId="77777777" w:rsidR="00E140FE" w:rsidRPr="00D00117" w:rsidRDefault="00E140FE" w:rsidP="00D00117">
            <w:pPr>
              <w:numPr>
                <w:ilvl w:val="0"/>
                <w:numId w:val="40"/>
              </w:numPr>
              <w:spacing w:line="360" w:lineRule="auto"/>
              <w:rPr>
                <w:rFonts w:ascii="Arial" w:eastAsia="Times New Roman" w:hAnsi="Arial" w:cs="Arial"/>
                <w:sz w:val="22"/>
                <w:szCs w:val="22"/>
              </w:rPr>
            </w:pPr>
            <w:r w:rsidRPr="00D00117">
              <w:rPr>
                <w:rFonts w:ascii="Arial" w:eastAsia="Times New Roman" w:hAnsi="Arial" w:cs="Arial"/>
                <w:sz w:val="22"/>
                <w:szCs w:val="22"/>
              </w:rPr>
              <w:t>Dapat mengambil napas sebelum batuk</w:t>
            </w:r>
          </w:p>
          <w:p w14:paraId="2AEE110A" w14:textId="77777777" w:rsidR="00E140FE" w:rsidRPr="00D00117" w:rsidRDefault="00E140FE" w:rsidP="00D00117">
            <w:pPr>
              <w:numPr>
                <w:ilvl w:val="0"/>
                <w:numId w:val="40"/>
              </w:numPr>
              <w:spacing w:line="360" w:lineRule="auto"/>
              <w:rPr>
                <w:rFonts w:ascii="Arial" w:eastAsia="Times New Roman" w:hAnsi="Arial" w:cs="Arial"/>
                <w:sz w:val="22"/>
                <w:szCs w:val="22"/>
              </w:rPr>
            </w:pPr>
            <w:r w:rsidRPr="00D00117">
              <w:rPr>
                <w:rFonts w:ascii="Arial" w:eastAsia="Times New Roman" w:hAnsi="Arial" w:cs="Arial"/>
                <w:sz w:val="22"/>
                <w:szCs w:val="22"/>
              </w:rPr>
              <w:t>Respon penuh</w:t>
            </w:r>
          </w:p>
        </w:tc>
      </w:tr>
    </w:tbl>
    <w:p w14:paraId="357CB338" w14:textId="2BCD31C3" w:rsidR="00E140FE" w:rsidRPr="00D00117" w:rsidRDefault="00E140FE" w:rsidP="00D00117">
      <w:pPr>
        <w:spacing w:before="100" w:beforeAutospacing="1" w:after="100" w:afterAutospacing="1" w:line="360" w:lineRule="auto"/>
        <w:jc w:val="center"/>
        <w:rPr>
          <w:rFonts w:ascii="Arial" w:hAnsi="Arial" w:cs="Arial"/>
          <w:sz w:val="22"/>
          <w:szCs w:val="22"/>
          <w:lang w:val="id-ID"/>
        </w:rPr>
      </w:pPr>
      <w:r w:rsidRPr="00D00117">
        <w:rPr>
          <w:rFonts w:ascii="Arial" w:hAnsi="Arial" w:cs="Arial"/>
          <w:noProof/>
          <w:sz w:val="22"/>
          <w:szCs w:val="22"/>
          <w:lang w:val="id-ID" w:eastAsia="id-ID"/>
        </w:rPr>
        <w:drawing>
          <wp:inline distT="0" distB="0" distL="0" distR="0" wp14:anchorId="6D22D945" wp14:editId="341885AE">
            <wp:extent cx="4169410" cy="2523490"/>
            <wp:effectExtent l="0" t="0" r="0" b="0"/>
            <wp:docPr id="39" name="Picture 39" descr="TABEL CHOOKING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ABEL CHOOKING cop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9410" cy="2523490"/>
                    </a:xfrm>
                    <a:prstGeom prst="rect">
                      <a:avLst/>
                    </a:prstGeom>
                    <a:noFill/>
                    <a:ln>
                      <a:noFill/>
                    </a:ln>
                  </pic:spPr>
                </pic:pic>
              </a:graphicData>
            </a:graphic>
          </wp:inline>
        </w:drawing>
      </w:r>
    </w:p>
    <w:p w14:paraId="0BF435C0" w14:textId="77777777" w:rsidR="00E140FE" w:rsidRPr="00D00117" w:rsidRDefault="00E140FE" w:rsidP="00D00117">
      <w:pPr>
        <w:spacing w:before="100" w:beforeAutospacing="1" w:after="100" w:afterAutospacing="1" w:line="360" w:lineRule="auto"/>
        <w:jc w:val="center"/>
        <w:rPr>
          <w:rFonts w:ascii="Arial" w:hAnsi="Arial" w:cs="Arial"/>
          <w:sz w:val="22"/>
          <w:szCs w:val="22"/>
        </w:rPr>
      </w:pPr>
      <w:r w:rsidRPr="00D00117">
        <w:rPr>
          <w:rFonts w:ascii="Arial" w:hAnsi="Arial" w:cs="Arial"/>
          <w:b/>
          <w:sz w:val="22"/>
          <w:szCs w:val="22"/>
          <w:lang w:val="id-ID"/>
        </w:rPr>
        <w:t xml:space="preserve">Gambar </w:t>
      </w:r>
      <w:r w:rsidRPr="00D00117">
        <w:rPr>
          <w:rFonts w:ascii="Arial" w:hAnsi="Arial" w:cs="Arial"/>
          <w:b/>
          <w:sz w:val="22"/>
          <w:szCs w:val="22"/>
        </w:rPr>
        <w:t>14</w:t>
      </w:r>
      <w:r w:rsidRPr="00D00117">
        <w:rPr>
          <w:rFonts w:ascii="Arial" w:hAnsi="Arial" w:cs="Arial"/>
          <w:b/>
          <w:sz w:val="22"/>
          <w:szCs w:val="22"/>
          <w:lang w:val="id-ID"/>
        </w:rPr>
        <w:t>:</w:t>
      </w:r>
      <w:r w:rsidRPr="00D00117">
        <w:rPr>
          <w:rFonts w:ascii="Arial" w:hAnsi="Arial" w:cs="Arial"/>
          <w:sz w:val="22"/>
          <w:szCs w:val="22"/>
          <w:lang w:val="id-ID"/>
        </w:rPr>
        <w:t xml:space="preserve"> Algoritme penatalaksanaan Sumbatan benda asing jalan napas pada bayi dan anak-anak (keterangan: pada bayi tidak dianjurkan untuk melakukan abdominal thrusts tetapi lebih aman dilakukan </w:t>
      </w:r>
      <w:r w:rsidRPr="00D00117">
        <w:rPr>
          <w:rFonts w:ascii="Arial" w:hAnsi="Arial" w:cs="Arial"/>
          <w:i/>
          <w:sz w:val="22"/>
          <w:szCs w:val="22"/>
          <w:lang w:val="id-ID"/>
        </w:rPr>
        <w:t>chest thrusts</w:t>
      </w:r>
      <w:r w:rsidRPr="00D00117">
        <w:rPr>
          <w:rFonts w:ascii="Arial" w:hAnsi="Arial" w:cs="Arial"/>
          <w:sz w:val="22"/>
          <w:szCs w:val="22"/>
          <w:lang w:val="id-ID"/>
        </w:rPr>
        <w:t>)</w:t>
      </w:r>
      <w:r w:rsidRPr="00D00117">
        <w:rPr>
          <w:rFonts w:ascii="Arial" w:hAnsi="Arial" w:cs="Arial"/>
          <w:sz w:val="22"/>
          <w:szCs w:val="22"/>
        </w:rPr>
        <w:t xml:space="preserve"> (</w:t>
      </w:r>
      <w:r w:rsidRPr="00D00117">
        <w:rPr>
          <w:rFonts w:ascii="Arial" w:hAnsi="Arial" w:cs="Arial"/>
          <w:b/>
          <w:sz w:val="22"/>
          <w:szCs w:val="22"/>
        </w:rPr>
        <w:t>Sumber:</w:t>
      </w:r>
      <w:r w:rsidRPr="00D00117">
        <w:rPr>
          <w:rFonts w:ascii="Arial" w:hAnsi="Arial" w:cs="Arial"/>
          <w:sz w:val="22"/>
          <w:szCs w:val="22"/>
        </w:rPr>
        <w:t xml:space="preserve"> ERC 2010)</w:t>
      </w:r>
    </w:p>
    <w:p w14:paraId="32BEC863" w14:textId="77777777" w:rsidR="00E140FE" w:rsidRPr="00D00117" w:rsidRDefault="00E140FE" w:rsidP="00D00117">
      <w:pPr>
        <w:spacing w:line="360" w:lineRule="auto"/>
        <w:rPr>
          <w:rFonts w:ascii="Arial" w:hAnsi="Arial" w:cs="Arial"/>
          <w:b/>
          <w:sz w:val="22"/>
          <w:szCs w:val="22"/>
        </w:rPr>
      </w:pPr>
      <w:r w:rsidRPr="00D00117">
        <w:rPr>
          <w:rFonts w:ascii="Arial" w:hAnsi="Arial" w:cs="Arial"/>
          <w:b/>
          <w:sz w:val="22"/>
          <w:szCs w:val="22"/>
        </w:rPr>
        <w:t>Langkah-langkah penatalaksanaan sumbatan benda asing jalan napas.</w:t>
      </w:r>
    </w:p>
    <w:p w14:paraId="5C1A5C4C" w14:textId="77777777" w:rsidR="00E140FE" w:rsidRPr="00D00117" w:rsidRDefault="00E140FE" w:rsidP="00D00117">
      <w:pPr>
        <w:numPr>
          <w:ilvl w:val="0"/>
          <w:numId w:val="74"/>
        </w:numPr>
        <w:spacing w:line="360" w:lineRule="auto"/>
        <w:jc w:val="both"/>
        <w:rPr>
          <w:rFonts w:ascii="Arial" w:hAnsi="Arial" w:cs="Arial"/>
          <w:sz w:val="22"/>
          <w:szCs w:val="22"/>
        </w:rPr>
      </w:pPr>
      <w:r w:rsidRPr="00D00117">
        <w:rPr>
          <w:rFonts w:ascii="Arial" w:hAnsi="Arial" w:cs="Arial"/>
          <w:sz w:val="22"/>
          <w:szCs w:val="22"/>
        </w:rPr>
        <w:t xml:space="preserve">Lakukan pemeriksaan terhadap kemungkinan terjadinya sumbatan benda asing pada jalan napas </w:t>
      </w:r>
      <w:r w:rsidRPr="00D00117">
        <w:rPr>
          <w:rFonts w:ascii="Arial" w:hAnsi="Arial" w:cs="Arial"/>
          <w:sz w:val="22"/>
          <w:szCs w:val="22"/>
          <w:lang w:val="id-ID"/>
        </w:rPr>
        <w:t>(lihat tabel)</w:t>
      </w:r>
    </w:p>
    <w:p w14:paraId="7A53C3BF" w14:textId="77777777" w:rsidR="00E140FE" w:rsidRPr="00D00117" w:rsidRDefault="00E140FE" w:rsidP="00D00117">
      <w:pPr>
        <w:numPr>
          <w:ilvl w:val="0"/>
          <w:numId w:val="74"/>
        </w:numPr>
        <w:spacing w:line="360" w:lineRule="auto"/>
        <w:jc w:val="both"/>
        <w:rPr>
          <w:rFonts w:ascii="Arial" w:hAnsi="Arial" w:cs="Arial"/>
          <w:sz w:val="22"/>
          <w:szCs w:val="22"/>
        </w:rPr>
      </w:pPr>
      <w:r w:rsidRPr="00D00117">
        <w:rPr>
          <w:rFonts w:ascii="Arial" w:hAnsi="Arial" w:cs="Arial"/>
          <w:sz w:val="22"/>
          <w:szCs w:val="22"/>
        </w:rPr>
        <w:t>Nilai derajat berat ringannya sumbatan jalan napas, tentukan apakah terjadi sumbatan jalan napas berat (batuk tidak efektif) atau obstruksi ringan (batuk efektif) (lihat tabel 1).</w:t>
      </w:r>
    </w:p>
    <w:p w14:paraId="7A89650D" w14:textId="77777777" w:rsidR="00E140FE" w:rsidRPr="00D00117" w:rsidRDefault="00E140FE" w:rsidP="00D00117">
      <w:pPr>
        <w:numPr>
          <w:ilvl w:val="0"/>
          <w:numId w:val="74"/>
        </w:numPr>
        <w:spacing w:line="360" w:lineRule="auto"/>
        <w:jc w:val="both"/>
        <w:rPr>
          <w:rFonts w:ascii="Arial" w:hAnsi="Arial" w:cs="Arial"/>
          <w:sz w:val="22"/>
          <w:szCs w:val="22"/>
        </w:rPr>
      </w:pPr>
      <w:r w:rsidRPr="00D00117">
        <w:rPr>
          <w:rFonts w:ascii="Arial" w:hAnsi="Arial" w:cs="Arial"/>
          <w:sz w:val="22"/>
          <w:szCs w:val="22"/>
        </w:rPr>
        <w:t xml:space="preserve">Jika terjadi obstruksi berat , korban tidak sadar dan dijumpai tanda-tanda henti jantung lakukan RJP. Aktifkan sistem </w:t>
      </w:r>
      <w:r w:rsidRPr="00D00117">
        <w:rPr>
          <w:rFonts w:ascii="Arial" w:hAnsi="Arial" w:cs="Arial"/>
          <w:i/>
          <w:sz w:val="22"/>
          <w:szCs w:val="22"/>
        </w:rPr>
        <w:t>emergency</w:t>
      </w:r>
      <w:r w:rsidRPr="00D00117">
        <w:rPr>
          <w:rFonts w:ascii="Arial" w:hAnsi="Arial" w:cs="Arial"/>
          <w:i/>
          <w:sz w:val="22"/>
          <w:szCs w:val="22"/>
          <w:lang w:val="id-ID"/>
        </w:rPr>
        <w:t xml:space="preserve">. </w:t>
      </w:r>
      <w:r w:rsidRPr="00D00117">
        <w:rPr>
          <w:rFonts w:ascii="Arial" w:eastAsia="Times New Roman" w:hAnsi="Arial" w:cs="Arial"/>
          <w:sz w:val="22"/>
          <w:szCs w:val="22"/>
          <w:lang w:val="id-ID"/>
        </w:rPr>
        <w:t xml:space="preserve">Setelah 30 kali kompresi dada,  buka jalan napas. Jika penolong melihat adanya benda asing, keluarkan dengan teknik </w:t>
      </w:r>
      <w:r w:rsidRPr="00D00117">
        <w:rPr>
          <w:rFonts w:ascii="Arial" w:eastAsia="Times New Roman" w:hAnsi="Arial" w:cs="Arial"/>
          <w:i/>
          <w:sz w:val="22"/>
          <w:szCs w:val="22"/>
          <w:lang w:val="id-ID"/>
        </w:rPr>
        <w:t>finger sweeps</w:t>
      </w:r>
      <w:r w:rsidRPr="00D00117">
        <w:rPr>
          <w:rFonts w:ascii="Arial" w:eastAsia="Times New Roman" w:hAnsi="Arial" w:cs="Arial"/>
          <w:sz w:val="22"/>
          <w:szCs w:val="22"/>
          <w:lang w:val="id-ID"/>
        </w:rPr>
        <w:t>, jika benda asing tidak terlihat jangan lakukan teknik ini karena dapat mendorong benda asing ke faring.</w:t>
      </w:r>
    </w:p>
    <w:p w14:paraId="73D139B4" w14:textId="5B9CFA28" w:rsidR="006908AF" w:rsidRPr="00581958" w:rsidRDefault="00E140FE" w:rsidP="00D00117">
      <w:pPr>
        <w:numPr>
          <w:ilvl w:val="0"/>
          <w:numId w:val="74"/>
        </w:numPr>
        <w:spacing w:line="360" w:lineRule="auto"/>
        <w:jc w:val="both"/>
        <w:rPr>
          <w:rFonts w:ascii="Arial" w:hAnsi="Arial" w:cs="Arial"/>
          <w:sz w:val="22"/>
          <w:szCs w:val="22"/>
        </w:rPr>
      </w:pPr>
      <w:r w:rsidRPr="00D00117">
        <w:rPr>
          <w:rFonts w:ascii="Arial" w:hAnsi="Arial" w:cs="Arial"/>
          <w:sz w:val="22"/>
          <w:szCs w:val="22"/>
        </w:rPr>
        <w:lastRenderedPageBreak/>
        <w:t xml:space="preserve">Jika pasien masih sadar lakukan 5 kali back blows dan dilanjutkan 5 kali </w:t>
      </w:r>
      <w:r w:rsidRPr="00D00117">
        <w:rPr>
          <w:rFonts w:ascii="Arial" w:hAnsi="Arial" w:cs="Arial"/>
          <w:i/>
          <w:sz w:val="22"/>
          <w:szCs w:val="22"/>
        </w:rPr>
        <w:t>abdominal thrust</w:t>
      </w:r>
      <w:r w:rsidRPr="00D00117">
        <w:rPr>
          <w:rFonts w:ascii="Arial" w:hAnsi="Arial" w:cs="Arial"/>
          <w:sz w:val="22"/>
          <w:szCs w:val="22"/>
        </w:rPr>
        <w:t xml:space="preserve"> jika tidak berhasil</w:t>
      </w:r>
      <w:r w:rsidRPr="00D00117">
        <w:rPr>
          <w:rFonts w:ascii="Arial" w:hAnsi="Arial" w:cs="Arial"/>
          <w:sz w:val="22"/>
          <w:szCs w:val="22"/>
          <w:lang w:val="id-ID"/>
        </w:rPr>
        <w:t xml:space="preserve">. </w:t>
      </w:r>
      <w:r w:rsidRPr="00D00117">
        <w:rPr>
          <w:rFonts w:ascii="Arial" w:eastAsia="Times New Roman" w:hAnsi="Arial" w:cs="Arial"/>
          <w:i/>
          <w:sz w:val="22"/>
          <w:szCs w:val="22"/>
          <w:lang w:val="id-ID"/>
        </w:rPr>
        <w:t>Abdominal thrusts</w:t>
      </w:r>
      <w:r w:rsidRPr="00D00117">
        <w:rPr>
          <w:rFonts w:ascii="Arial" w:eastAsia="Times New Roman" w:hAnsi="Arial" w:cs="Arial"/>
          <w:sz w:val="22"/>
          <w:szCs w:val="22"/>
          <w:lang w:val="id-ID"/>
        </w:rPr>
        <w:t xml:space="preserve"> tidak direkomendasikan pada bayi mengingat resiko kerusakan hepar yang relatif besar dan tidak terlindungi. Sehingga lebih disarankan untuk melakukan </w:t>
      </w:r>
      <w:r w:rsidRPr="00D00117">
        <w:rPr>
          <w:rFonts w:ascii="Arial" w:eastAsia="Times New Roman" w:hAnsi="Arial" w:cs="Arial"/>
          <w:i/>
          <w:sz w:val="22"/>
          <w:szCs w:val="22"/>
          <w:lang w:val="id-ID"/>
        </w:rPr>
        <w:t>chest thrusts.</w:t>
      </w:r>
    </w:p>
    <w:p w14:paraId="299F39F7" w14:textId="19235662" w:rsidR="00E140FE" w:rsidRPr="00D00117" w:rsidRDefault="00E140FE" w:rsidP="00D00117">
      <w:pPr>
        <w:spacing w:before="100" w:beforeAutospacing="1" w:after="100" w:afterAutospacing="1" w:line="360" w:lineRule="auto"/>
        <w:rPr>
          <w:rFonts w:ascii="Arial" w:eastAsia="Times New Roman" w:hAnsi="Arial" w:cs="Arial"/>
          <w:sz w:val="22"/>
          <w:szCs w:val="22"/>
        </w:rPr>
      </w:pPr>
      <w:r w:rsidRPr="00D00117">
        <w:rPr>
          <w:rFonts w:ascii="Arial" w:eastAsia="Times New Roman" w:hAnsi="Arial" w:cs="Arial"/>
          <w:noProof/>
          <w:sz w:val="22"/>
          <w:szCs w:val="22"/>
          <w:lang w:val="id-ID" w:eastAsia="id-ID"/>
        </w:rPr>
        <w:drawing>
          <wp:inline distT="0" distB="0" distL="0" distR="0" wp14:anchorId="6CF62479" wp14:editId="37CB404D">
            <wp:extent cx="2560320" cy="1920240"/>
            <wp:effectExtent l="0" t="0" r="5080" b="101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60320" cy="1920240"/>
                    </a:xfrm>
                    <a:prstGeom prst="rect">
                      <a:avLst/>
                    </a:prstGeom>
                    <a:noFill/>
                    <a:ln>
                      <a:noFill/>
                    </a:ln>
                  </pic:spPr>
                </pic:pic>
              </a:graphicData>
            </a:graphic>
          </wp:inline>
        </w:drawing>
      </w:r>
      <w:r w:rsidR="00581958">
        <w:rPr>
          <w:rFonts w:ascii="Arial" w:eastAsia="Times New Roman" w:hAnsi="Arial" w:cs="Arial"/>
          <w:sz w:val="22"/>
          <w:szCs w:val="22"/>
          <w:lang w:val="id-ID"/>
        </w:rPr>
        <w:t xml:space="preserve">    </w:t>
      </w:r>
      <w:r w:rsidRPr="00D00117">
        <w:rPr>
          <w:rFonts w:ascii="Arial" w:eastAsia="Times New Roman" w:hAnsi="Arial" w:cs="Arial"/>
          <w:sz w:val="22"/>
          <w:szCs w:val="22"/>
          <w:lang w:val="id-ID"/>
        </w:rPr>
        <w:t xml:space="preserve">  </w:t>
      </w:r>
      <w:r w:rsidRPr="00D00117">
        <w:rPr>
          <w:rFonts w:ascii="Arial" w:eastAsia="Times New Roman" w:hAnsi="Arial" w:cs="Arial"/>
          <w:noProof/>
          <w:sz w:val="22"/>
          <w:szCs w:val="22"/>
          <w:lang w:val="id-ID" w:eastAsia="id-ID"/>
        </w:rPr>
        <w:drawing>
          <wp:inline distT="0" distB="0" distL="0" distR="0" wp14:anchorId="39E23244" wp14:editId="4D42A677">
            <wp:extent cx="2432050" cy="1903730"/>
            <wp:effectExtent l="0" t="0" r="635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32050" cy="1903730"/>
                    </a:xfrm>
                    <a:prstGeom prst="rect">
                      <a:avLst/>
                    </a:prstGeom>
                    <a:noFill/>
                    <a:ln>
                      <a:noFill/>
                    </a:ln>
                  </pic:spPr>
                </pic:pic>
              </a:graphicData>
            </a:graphic>
          </wp:inline>
        </w:drawing>
      </w:r>
    </w:p>
    <w:p w14:paraId="10F90C5C" w14:textId="77777777" w:rsidR="00581958" w:rsidRDefault="00E140FE" w:rsidP="00D00117">
      <w:pPr>
        <w:spacing w:line="360" w:lineRule="auto"/>
        <w:ind w:left="720"/>
        <w:jc w:val="center"/>
        <w:rPr>
          <w:rFonts w:ascii="Arial" w:hAnsi="Arial" w:cs="Arial"/>
          <w:sz w:val="22"/>
          <w:szCs w:val="22"/>
        </w:rPr>
      </w:pPr>
      <w:r w:rsidRPr="00D00117">
        <w:rPr>
          <w:rFonts w:ascii="Arial" w:hAnsi="Arial" w:cs="Arial"/>
          <w:b/>
          <w:sz w:val="22"/>
          <w:szCs w:val="22"/>
        </w:rPr>
        <w:t xml:space="preserve">Gambar </w:t>
      </w:r>
      <w:r w:rsidRPr="00D00117">
        <w:rPr>
          <w:rFonts w:ascii="Arial" w:hAnsi="Arial" w:cs="Arial"/>
          <w:b/>
          <w:sz w:val="22"/>
          <w:szCs w:val="22"/>
          <w:lang w:val="id-ID"/>
        </w:rPr>
        <w:t>1</w:t>
      </w:r>
      <w:r w:rsidRPr="00D00117">
        <w:rPr>
          <w:rFonts w:ascii="Arial" w:hAnsi="Arial" w:cs="Arial"/>
          <w:b/>
          <w:sz w:val="22"/>
          <w:szCs w:val="22"/>
        </w:rPr>
        <w:t>0:</w:t>
      </w:r>
      <w:r w:rsidRPr="00D00117">
        <w:rPr>
          <w:rFonts w:ascii="Arial" w:hAnsi="Arial" w:cs="Arial"/>
          <w:sz w:val="22"/>
          <w:szCs w:val="22"/>
        </w:rPr>
        <w:t xml:space="preserve"> </w:t>
      </w:r>
      <w:r w:rsidRPr="00D00117">
        <w:rPr>
          <w:rFonts w:ascii="Arial" w:hAnsi="Arial" w:cs="Arial"/>
          <w:i/>
          <w:sz w:val="22"/>
          <w:szCs w:val="22"/>
          <w:lang w:val="id-ID"/>
        </w:rPr>
        <w:t>back blow</w:t>
      </w:r>
      <w:r w:rsidRPr="00D00117">
        <w:rPr>
          <w:rFonts w:ascii="Arial" w:hAnsi="Arial" w:cs="Arial"/>
          <w:sz w:val="22"/>
          <w:szCs w:val="22"/>
          <w:lang w:val="id-ID"/>
        </w:rPr>
        <w:t xml:space="preserve">  pada pasien bayi dan anak</w:t>
      </w:r>
      <w:r w:rsidRPr="00D00117">
        <w:rPr>
          <w:rFonts w:ascii="Arial" w:hAnsi="Arial" w:cs="Arial"/>
          <w:sz w:val="22"/>
          <w:szCs w:val="22"/>
        </w:rPr>
        <w:t xml:space="preserve">  </w:t>
      </w:r>
    </w:p>
    <w:p w14:paraId="2232BEBA" w14:textId="06B3EBB5" w:rsidR="00E140FE" w:rsidRPr="00581958" w:rsidRDefault="00E140FE" w:rsidP="00581958">
      <w:pPr>
        <w:spacing w:line="360" w:lineRule="auto"/>
        <w:ind w:left="720"/>
        <w:jc w:val="center"/>
        <w:rPr>
          <w:rFonts w:ascii="Arial" w:hAnsi="Arial" w:cs="Arial"/>
          <w:i/>
          <w:sz w:val="22"/>
          <w:szCs w:val="22"/>
        </w:rPr>
      </w:pPr>
      <w:r w:rsidRPr="00D00117">
        <w:rPr>
          <w:rFonts w:ascii="Arial" w:eastAsia="Times New Roman" w:hAnsi="Arial" w:cs="Arial"/>
          <w:sz w:val="22"/>
          <w:szCs w:val="22"/>
        </w:rPr>
        <w:t>(</w:t>
      </w:r>
      <w:r w:rsidRPr="00D00117">
        <w:rPr>
          <w:rFonts w:ascii="Arial" w:eastAsia="Times New Roman" w:hAnsi="Arial" w:cs="Arial"/>
          <w:b/>
          <w:sz w:val="22"/>
          <w:szCs w:val="22"/>
        </w:rPr>
        <w:t>Sumber:</w:t>
      </w:r>
      <w:r w:rsidRPr="00D00117">
        <w:rPr>
          <w:rFonts w:ascii="Arial" w:eastAsia="Times New Roman" w:hAnsi="Arial" w:cs="Arial"/>
          <w:sz w:val="22"/>
          <w:szCs w:val="22"/>
        </w:rPr>
        <w:t xml:space="preserve"> </w:t>
      </w:r>
      <w:r w:rsidRPr="00D00117">
        <w:rPr>
          <w:rFonts w:ascii="Arial" w:hAnsi="Arial" w:cs="Arial"/>
          <w:sz w:val="22"/>
          <w:szCs w:val="22"/>
        </w:rPr>
        <w:t>Colquhoun, 2004)</w:t>
      </w:r>
    </w:p>
    <w:p w14:paraId="0FCBA244" w14:textId="77777777" w:rsidR="00E140FE" w:rsidRPr="00D00117" w:rsidRDefault="00E140FE" w:rsidP="00D00117">
      <w:pPr>
        <w:numPr>
          <w:ilvl w:val="0"/>
          <w:numId w:val="75"/>
        </w:numPr>
        <w:spacing w:line="360" w:lineRule="auto"/>
        <w:jc w:val="both"/>
        <w:rPr>
          <w:rFonts w:ascii="Arial" w:hAnsi="Arial" w:cs="Arial"/>
          <w:sz w:val="22"/>
          <w:szCs w:val="22"/>
        </w:rPr>
      </w:pPr>
      <w:r w:rsidRPr="00D00117">
        <w:rPr>
          <w:rFonts w:ascii="Arial" w:hAnsi="Arial" w:cs="Arial"/>
          <w:sz w:val="22"/>
          <w:szCs w:val="22"/>
        </w:rPr>
        <w:t xml:space="preserve">Jika terjadi obstruksi ringan, minta pasien untuk membatukkan secara kuat, secara kontinyu dilakukan pemeriksaan untuk menilai keefektifan batuk korban, makin memburuk menjadi obstruksi berat atau membaik. </w:t>
      </w:r>
    </w:p>
    <w:p w14:paraId="121CC321" w14:textId="37FBE0C4" w:rsidR="00E140FE" w:rsidRPr="00D00117" w:rsidRDefault="00E140FE" w:rsidP="00D00117">
      <w:pPr>
        <w:spacing w:before="100" w:beforeAutospacing="1" w:after="100" w:afterAutospacing="1" w:line="360" w:lineRule="auto"/>
        <w:jc w:val="center"/>
        <w:rPr>
          <w:rFonts w:ascii="Arial" w:eastAsia="Times New Roman" w:hAnsi="Arial" w:cs="Arial"/>
          <w:sz w:val="22"/>
          <w:szCs w:val="22"/>
          <w:lang w:val="id-ID"/>
        </w:rPr>
      </w:pPr>
      <w:r w:rsidRPr="00D00117">
        <w:rPr>
          <w:rFonts w:ascii="Arial" w:eastAsia="Times New Roman" w:hAnsi="Arial" w:cs="Arial"/>
          <w:noProof/>
          <w:sz w:val="22"/>
          <w:szCs w:val="22"/>
          <w:lang w:val="id-ID" w:eastAsia="id-ID"/>
        </w:rPr>
        <w:drawing>
          <wp:inline distT="0" distB="0" distL="0" distR="0" wp14:anchorId="35AF1B5E" wp14:editId="2F2BA23E">
            <wp:extent cx="2578735" cy="3291840"/>
            <wp:effectExtent l="0" t="0" r="12065" b="10160"/>
            <wp:docPr id="42" name="Picture 42" descr="heimlich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eimlich new"/>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78735" cy="3291840"/>
                    </a:xfrm>
                    <a:prstGeom prst="rect">
                      <a:avLst/>
                    </a:prstGeom>
                    <a:noFill/>
                    <a:ln>
                      <a:noFill/>
                    </a:ln>
                  </pic:spPr>
                </pic:pic>
              </a:graphicData>
            </a:graphic>
          </wp:inline>
        </w:drawing>
      </w:r>
    </w:p>
    <w:p w14:paraId="66E78FF4" w14:textId="513A16C0" w:rsidR="00E140FE" w:rsidRPr="00D00117" w:rsidRDefault="00E140FE" w:rsidP="00D00117">
      <w:pPr>
        <w:spacing w:before="100" w:beforeAutospacing="1" w:after="100" w:afterAutospacing="1" w:line="360" w:lineRule="auto"/>
        <w:jc w:val="center"/>
        <w:rPr>
          <w:rFonts w:ascii="Arial" w:eastAsia="Times New Roman" w:hAnsi="Arial" w:cs="Arial"/>
          <w:sz w:val="22"/>
          <w:szCs w:val="22"/>
        </w:rPr>
      </w:pPr>
      <w:r w:rsidRPr="00D00117">
        <w:rPr>
          <w:rFonts w:ascii="Arial" w:eastAsia="Times New Roman" w:hAnsi="Arial" w:cs="Arial"/>
          <w:b/>
          <w:sz w:val="22"/>
          <w:szCs w:val="22"/>
          <w:lang w:val="id-ID"/>
        </w:rPr>
        <w:t>Gambar 11:</w:t>
      </w:r>
      <w:r w:rsidRPr="00D00117">
        <w:rPr>
          <w:rFonts w:ascii="Arial" w:eastAsia="Times New Roman" w:hAnsi="Arial" w:cs="Arial"/>
          <w:sz w:val="22"/>
          <w:szCs w:val="22"/>
          <w:lang w:val="id-ID"/>
        </w:rPr>
        <w:t xml:space="preserve"> </w:t>
      </w:r>
      <w:r w:rsidRPr="00D00117">
        <w:rPr>
          <w:rFonts w:ascii="Arial" w:eastAsia="Times New Roman" w:hAnsi="Arial" w:cs="Arial"/>
          <w:i/>
          <w:sz w:val="22"/>
          <w:szCs w:val="22"/>
          <w:lang w:val="id-ID"/>
        </w:rPr>
        <w:t>Abdominal thrust (heimlich manuver)</w:t>
      </w:r>
      <w:r w:rsidRPr="00D00117">
        <w:rPr>
          <w:rFonts w:ascii="Arial" w:eastAsia="Times New Roman" w:hAnsi="Arial" w:cs="Arial"/>
          <w:sz w:val="22"/>
          <w:szCs w:val="22"/>
          <w:lang w:val="id-ID"/>
        </w:rPr>
        <w:t xml:space="preserve">.  Untuk bayi, berikan siklus 5 back blows (slaps) diikuti 5 </w:t>
      </w:r>
      <w:r w:rsidRPr="00D00117">
        <w:rPr>
          <w:rFonts w:ascii="Arial" w:eastAsia="Times New Roman" w:hAnsi="Arial" w:cs="Arial"/>
          <w:i/>
          <w:sz w:val="22"/>
          <w:szCs w:val="22"/>
          <w:lang w:val="id-ID"/>
        </w:rPr>
        <w:t xml:space="preserve">chest thrus (bukan abdominal thrusts) </w:t>
      </w:r>
      <w:r w:rsidRPr="00D00117">
        <w:rPr>
          <w:rFonts w:ascii="Arial" w:eastAsia="Times New Roman" w:hAnsi="Arial" w:cs="Arial"/>
          <w:sz w:val="22"/>
          <w:szCs w:val="22"/>
          <w:lang w:val="id-ID"/>
        </w:rPr>
        <w:t xml:space="preserve">sampai benda asing keluar atau korban menjadi tidak sadar. </w:t>
      </w:r>
      <w:r w:rsidRPr="00D00117">
        <w:rPr>
          <w:rFonts w:ascii="Arial" w:eastAsia="Times New Roman" w:hAnsi="Arial" w:cs="Arial"/>
          <w:sz w:val="22"/>
          <w:szCs w:val="22"/>
        </w:rPr>
        <w:t xml:space="preserve"> (</w:t>
      </w:r>
      <w:r w:rsidRPr="00D00117">
        <w:rPr>
          <w:rFonts w:ascii="Arial" w:eastAsia="Times New Roman" w:hAnsi="Arial" w:cs="Arial"/>
          <w:b/>
          <w:sz w:val="22"/>
          <w:szCs w:val="22"/>
        </w:rPr>
        <w:t>Sumber:</w:t>
      </w:r>
      <w:r w:rsidRPr="00D00117">
        <w:rPr>
          <w:rFonts w:ascii="Arial" w:eastAsia="Times New Roman" w:hAnsi="Arial" w:cs="Arial"/>
          <w:sz w:val="22"/>
          <w:szCs w:val="22"/>
        </w:rPr>
        <w:t xml:space="preserve"> </w:t>
      </w:r>
      <w:r w:rsidRPr="00D00117">
        <w:rPr>
          <w:rFonts w:ascii="Arial" w:hAnsi="Arial" w:cs="Arial"/>
          <w:sz w:val="22"/>
          <w:szCs w:val="22"/>
        </w:rPr>
        <w:t>Colquhoun, 2004)</w:t>
      </w:r>
    </w:p>
    <w:p w14:paraId="5C8A7A8D" w14:textId="510BBC3B" w:rsidR="00E140FE" w:rsidRPr="00D00117" w:rsidRDefault="00E140FE" w:rsidP="00D00117">
      <w:pPr>
        <w:spacing w:line="360" w:lineRule="auto"/>
        <w:jc w:val="both"/>
        <w:outlineLvl w:val="3"/>
        <w:rPr>
          <w:rFonts w:ascii="Arial" w:eastAsia="Times New Roman" w:hAnsi="Arial" w:cs="Arial"/>
          <w:b/>
          <w:bCs/>
          <w:sz w:val="22"/>
          <w:szCs w:val="22"/>
          <w:lang w:val="id-ID"/>
        </w:rPr>
      </w:pPr>
      <w:r w:rsidRPr="00D00117">
        <w:rPr>
          <w:rFonts w:ascii="Arial" w:eastAsia="Times New Roman" w:hAnsi="Arial" w:cs="Arial"/>
          <w:b/>
          <w:bCs/>
          <w:sz w:val="22"/>
          <w:szCs w:val="22"/>
          <w:lang w:val="id-ID"/>
        </w:rPr>
        <w:t xml:space="preserve">Kasus </w:t>
      </w:r>
      <w:r w:rsidR="006908AF" w:rsidRPr="00D00117">
        <w:rPr>
          <w:rFonts w:ascii="Arial" w:eastAsia="Times New Roman" w:hAnsi="Arial" w:cs="Arial"/>
          <w:b/>
          <w:bCs/>
          <w:sz w:val="22"/>
          <w:szCs w:val="22"/>
          <w:lang w:val="id-ID"/>
        </w:rPr>
        <w:t>Tenggelam</w:t>
      </w:r>
    </w:p>
    <w:p w14:paraId="4A40F45B" w14:textId="77777777" w:rsidR="006908AF" w:rsidRPr="00D00117" w:rsidRDefault="006908AF" w:rsidP="00D00117">
      <w:pPr>
        <w:spacing w:line="360" w:lineRule="auto"/>
        <w:jc w:val="both"/>
        <w:outlineLvl w:val="3"/>
        <w:rPr>
          <w:rFonts w:ascii="Arial" w:eastAsia="Times New Roman" w:hAnsi="Arial" w:cs="Arial"/>
          <w:b/>
          <w:bCs/>
          <w:sz w:val="22"/>
          <w:szCs w:val="22"/>
          <w:lang w:val="id-ID"/>
        </w:rPr>
      </w:pPr>
    </w:p>
    <w:p w14:paraId="478C572D" w14:textId="77777777" w:rsidR="00E140FE" w:rsidRPr="00D00117" w:rsidRDefault="00E140FE" w:rsidP="00D00117">
      <w:pPr>
        <w:spacing w:line="360" w:lineRule="auto"/>
        <w:ind w:firstLine="720"/>
        <w:jc w:val="both"/>
        <w:rPr>
          <w:rFonts w:ascii="Arial" w:eastAsia="Times New Roman" w:hAnsi="Arial" w:cs="Arial"/>
          <w:sz w:val="22"/>
          <w:szCs w:val="22"/>
          <w:lang w:val="en-ID"/>
        </w:rPr>
      </w:pPr>
      <w:r w:rsidRPr="00D00117">
        <w:rPr>
          <w:rFonts w:ascii="Arial" w:eastAsia="Times New Roman" w:hAnsi="Arial" w:cs="Arial"/>
          <w:i/>
          <w:sz w:val="22"/>
          <w:szCs w:val="22"/>
          <w:lang w:val="id-ID"/>
        </w:rPr>
        <w:t xml:space="preserve">Outcome </w:t>
      </w:r>
      <w:r w:rsidRPr="00D00117">
        <w:rPr>
          <w:rFonts w:ascii="Arial" w:eastAsia="Times New Roman" w:hAnsi="Arial" w:cs="Arial"/>
          <w:sz w:val="22"/>
          <w:szCs w:val="22"/>
          <w:lang w:val="id-ID"/>
        </w:rPr>
        <w:t xml:space="preserve">setelah kejadian tenggelam ditentukan oleh berapa lama kejadian tenggelam, temperatur air dan seberapa cepat dan  kualitas RJP yang dilakukan. Fungsi neurologis yang </w:t>
      </w:r>
      <w:r w:rsidRPr="00D00117">
        <w:rPr>
          <w:rFonts w:ascii="Arial" w:eastAsia="Times New Roman" w:hAnsi="Arial" w:cs="Arial"/>
          <w:sz w:val="22"/>
          <w:szCs w:val="22"/>
          <w:lang w:val="id-ID"/>
        </w:rPr>
        <w:lastRenderedPageBreak/>
        <w:t>intak dilaporkan paska kasus tenggelam  yang lama di air es. Mulai resusitasi dengan mengeluarkan korban dari air secepat mungkin. Jika penolong memiliki keahlian khusus, pertolongan bantuan napas dapat dilakukan saat korban masih berada dalam air. Jangan melakukan kompresi dada di dalam air. Setelah korban keluar dari air, lakukan RJP jika korban menjadi tidak respon dan tidak bernapas</w:t>
      </w:r>
      <w:r w:rsidRPr="00D00117">
        <w:rPr>
          <w:rFonts w:ascii="Arial" w:eastAsia="Times New Roman" w:hAnsi="Arial" w:cs="Arial"/>
          <w:sz w:val="22"/>
          <w:szCs w:val="22"/>
        </w:rPr>
        <w:t>.</w:t>
      </w:r>
      <w:r w:rsidRPr="00D00117">
        <w:rPr>
          <w:rFonts w:ascii="Arial" w:eastAsia="Times New Roman" w:hAnsi="Arial" w:cs="Arial"/>
          <w:sz w:val="22"/>
          <w:szCs w:val="22"/>
          <w:lang w:val="id-ID"/>
        </w:rPr>
        <w:t xml:space="preserve"> Jika penolong sedirian lanjutkan RJP selama 5 siklus (kira-kira 2 menit) sebelum mengaktifkan respon emergency dan mengambil AED. </w:t>
      </w:r>
    </w:p>
    <w:p w14:paraId="4715EF7B" w14:textId="77777777" w:rsidR="00E140FE" w:rsidRPr="00D00117" w:rsidRDefault="00E140FE" w:rsidP="00D00117">
      <w:pPr>
        <w:spacing w:line="360" w:lineRule="auto"/>
        <w:jc w:val="both"/>
        <w:rPr>
          <w:rFonts w:ascii="Arial" w:hAnsi="Arial" w:cs="Arial"/>
          <w:sz w:val="22"/>
          <w:szCs w:val="22"/>
        </w:rPr>
      </w:pPr>
    </w:p>
    <w:p w14:paraId="2F910D70" w14:textId="77777777" w:rsidR="00E140FE" w:rsidRPr="00D00117" w:rsidRDefault="00E140FE" w:rsidP="00D00117">
      <w:pPr>
        <w:pStyle w:val="ListParagraph"/>
        <w:numPr>
          <w:ilvl w:val="0"/>
          <w:numId w:val="6"/>
        </w:numPr>
        <w:spacing w:before="100" w:beforeAutospacing="1" w:after="100" w:afterAutospacing="1" w:line="360" w:lineRule="auto"/>
        <w:rPr>
          <w:rFonts w:ascii="Arial" w:eastAsia="Times New Roman" w:hAnsi="Arial" w:cs="Arial"/>
          <w:b/>
          <w:bCs/>
          <w:sz w:val="22"/>
          <w:szCs w:val="22"/>
        </w:rPr>
      </w:pPr>
      <w:r w:rsidRPr="00D00117">
        <w:rPr>
          <w:rFonts w:ascii="Arial" w:eastAsia="Times New Roman" w:hAnsi="Arial" w:cs="Arial"/>
          <w:b/>
          <w:bCs/>
          <w:sz w:val="22"/>
          <w:szCs w:val="22"/>
        </w:rPr>
        <w:t>BANTUAN HIDUP LANJUT ANAK</w:t>
      </w:r>
    </w:p>
    <w:p w14:paraId="6ABD4DAA" w14:textId="77777777" w:rsidR="00E140FE" w:rsidRPr="00D00117" w:rsidRDefault="00E140FE" w:rsidP="00D00117">
      <w:pPr>
        <w:spacing w:line="360" w:lineRule="auto"/>
        <w:jc w:val="both"/>
        <w:rPr>
          <w:rFonts w:ascii="Arial" w:eastAsia="Times New Roman" w:hAnsi="Arial" w:cs="Arial"/>
          <w:b/>
          <w:sz w:val="22"/>
          <w:szCs w:val="22"/>
        </w:rPr>
      </w:pPr>
      <w:r w:rsidRPr="00D00117">
        <w:rPr>
          <w:rFonts w:ascii="Arial" w:eastAsia="Times New Roman" w:hAnsi="Arial" w:cs="Arial"/>
          <w:b/>
          <w:sz w:val="22"/>
          <w:szCs w:val="22"/>
        </w:rPr>
        <w:t>LANGKAH-LANGKAH BANTUAN HIDUP LANJUT ANAK</w:t>
      </w:r>
    </w:p>
    <w:p w14:paraId="547DCDAF" w14:textId="77777777" w:rsidR="00655184" w:rsidRPr="00D00117" w:rsidRDefault="00655184" w:rsidP="00D00117">
      <w:pPr>
        <w:spacing w:line="360" w:lineRule="auto"/>
        <w:jc w:val="both"/>
        <w:rPr>
          <w:rFonts w:ascii="Arial" w:eastAsia="Times New Roman" w:hAnsi="Arial" w:cs="Arial"/>
          <w:b/>
          <w:sz w:val="22"/>
          <w:szCs w:val="22"/>
        </w:rPr>
      </w:pPr>
    </w:p>
    <w:p w14:paraId="7B5953A3" w14:textId="77777777" w:rsidR="00E140FE" w:rsidRPr="00D00117" w:rsidRDefault="00E140FE" w:rsidP="00D00117">
      <w:pPr>
        <w:spacing w:line="360" w:lineRule="auto"/>
        <w:jc w:val="both"/>
        <w:rPr>
          <w:rFonts w:ascii="Arial" w:eastAsia="Times New Roman" w:hAnsi="Arial" w:cs="Arial"/>
          <w:sz w:val="22"/>
          <w:szCs w:val="22"/>
        </w:rPr>
      </w:pPr>
      <w:r w:rsidRPr="00D00117">
        <w:rPr>
          <w:rFonts w:ascii="Arial" w:eastAsia="Times New Roman" w:hAnsi="Arial" w:cs="Arial"/>
          <w:b/>
          <w:sz w:val="22"/>
          <w:szCs w:val="22"/>
        </w:rPr>
        <w:t>Langkah 1</w:t>
      </w:r>
      <w:r w:rsidRPr="00D00117">
        <w:rPr>
          <w:rFonts w:ascii="Arial" w:eastAsia="Times New Roman" w:hAnsi="Arial" w:cs="Arial"/>
          <w:sz w:val="22"/>
          <w:szCs w:val="22"/>
        </w:rPr>
        <w:t xml:space="preserve"> : </w:t>
      </w:r>
    </w:p>
    <w:p w14:paraId="2CEA8F19" w14:textId="77777777" w:rsidR="00E140FE" w:rsidRPr="00D00117" w:rsidRDefault="00E140FE" w:rsidP="00D00117">
      <w:pPr>
        <w:numPr>
          <w:ilvl w:val="1"/>
          <w:numId w:val="41"/>
        </w:numPr>
        <w:spacing w:line="360" w:lineRule="auto"/>
        <w:ind w:left="540"/>
        <w:jc w:val="both"/>
        <w:rPr>
          <w:rFonts w:ascii="Arial" w:eastAsia="Times New Roman" w:hAnsi="Arial" w:cs="Arial"/>
          <w:sz w:val="22"/>
          <w:szCs w:val="22"/>
        </w:rPr>
      </w:pPr>
      <w:r w:rsidRPr="00D00117">
        <w:rPr>
          <w:rFonts w:ascii="Arial" w:eastAsia="Times New Roman" w:hAnsi="Arial" w:cs="Arial"/>
          <w:sz w:val="22"/>
          <w:szCs w:val="22"/>
        </w:rPr>
        <w:t>Pada saat menemukan anak yang tidak respon dan tidak bernapas, segera meminta bantuan/mengaktifkan sistem emergency untuk menyiapkan defibrilator (manual atau AED), dan memulai RJP (resusitasi jantung paru) dengan suplemen oksigen jika tersedia. Lakukan RJP dengan kualitas tinggi (kompresi dada dengan kuat dan cepat, pastikan dada kembali mengembang penuh setelah masing-masing kompresi, minimalkan interupsi dan hindari pemberian ventilasi yang berlebihan. Rasio perbandingan kompresi dada dan ventilasi adalah 30:2.</w:t>
      </w:r>
    </w:p>
    <w:p w14:paraId="3D8087BA" w14:textId="77777777" w:rsidR="00E140FE" w:rsidRPr="00D00117" w:rsidRDefault="00E140FE" w:rsidP="00D00117">
      <w:pPr>
        <w:numPr>
          <w:ilvl w:val="1"/>
          <w:numId w:val="41"/>
        </w:numPr>
        <w:spacing w:line="360" w:lineRule="auto"/>
        <w:ind w:left="540"/>
        <w:jc w:val="both"/>
        <w:rPr>
          <w:rFonts w:ascii="Arial" w:eastAsia="Times New Roman" w:hAnsi="Arial" w:cs="Arial"/>
          <w:sz w:val="22"/>
          <w:szCs w:val="22"/>
        </w:rPr>
      </w:pPr>
      <w:r w:rsidRPr="00D00117">
        <w:rPr>
          <w:rFonts w:ascii="Arial" w:eastAsia="Times New Roman" w:hAnsi="Arial" w:cs="Arial"/>
          <w:sz w:val="22"/>
          <w:szCs w:val="22"/>
        </w:rPr>
        <w:t xml:space="preserve">Idealnya interupsi  kompresi dada hanya dilakukan saat pemberian bantuan napas (sampai alat jalan napas </w:t>
      </w:r>
      <w:r w:rsidRPr="00D00117">
        <w:rPr>
          <w:rFonts w:ascii="Arial" w:eastAsia="Times New Roman" w:hAnsi="Arial" w:cs="Arial"/>
          <w:i/>
          <w:sz w:val="22"/>
          <w:szCs w:val="22"/>
        </w:rPr>
        <w:t xml:space="preserve">advance </w:t>
      </w:r>
      <w:r w:rsidRPr="00D00117">
        <w:rPr>
          <w:rFonts w:ascii="Arial" w:eastAsia="Times New Roman" w:hAnsi="Arial" w:cs="Arial"/>
          <w:sz w:val="22"/>
          <w:szCs w:val="22"/>
        </w:rPr>
        <w:t xml:space="preserve">terpasang), pengecekan irama jantung dan saat pemberian shock. </w:t>
      </w:r>
    </w:p>
    <w:p w14:paraId="06E3B5A7" w14:textId="77777777" w:rsidR="00E140FE" w:rsidRPr="00D00117" w:rsidRDefault="00E140FE" w:rsidP="00D00117">
      <w:pPr>
        <w:numPr>
          <w:ilvl w:val="1"/>
          <w:numId w:val="41"/>
        </w:numPr>
        <w:spacing w:line="360" w:lineRule="auto"/>
        <w:ind w:left="540"/>
        <w:jc w:val="both"/>
        <w:rPr>
          <w:rFonts w:ascii="Arial" w:eastAsia="Times New Roman" w:hAnsi="Arial" w:cs="Arial"/>
          <w:sz w:val="22"/>
          <w:szCs w:val="22"/>
        </w:rPr>
      </w:pPr>
      <w:r w:rsidRPr="00D00117">
        <w:rPr>
          <w:rFonts w:ascii="Arial" w:eastAsia="Times New Roman" w:hAnsi="Arial" w:cs="Arial"/>
          <w:sz w:val="22"/>
          <w:szCs w:val="22"/>
        </w:rPr>
        <w:t xml:space="preserve">Pasang monitor EKG atau paddle AED secara cepat. Pada saat RJP dilakukan mungkin diperlukan interupsi secara temporer untuk melihat irama jantung anak dari EKG, jika menggunakan AED maka alat akan memberitahu apakah irama jantung </w:t>
      </w:r>
      <w:r w:rsidRPr="00D00117">
        <w:rPr>
          <w:rFonts w:ascii="Arial" w:eastAsia="Times New Roman" w:hAnsi="Arial" w:cs="Arial"/>
          <w:i/>
          <w:sz w:val="22"/>
          <w:szCs w:val="22"/>
        </w:rPr>
        <w:t>“shockable”</w:t>
      </w:r>
      <w:r w:rsidRPr="00D00117">
        <w:rPr>
          <w:rFonts w:ascii="Arial" w:eastAsia="Times New Roman" w:hAnsi="Arial" w:cs="Arial"/>
          <w:sz w:val="22"/>
          <w:szCs w:val="22"/>
        </w:rPr>
        <w:t xml:space="preserve"> (VF atau VT) atau </w:t>
      </w:r>
      <w:r w:rsidRPr="00D00117">
        <w:rPr>
          <w:rFonts w:ascii="Arial" w:eastAsia="Times New Roman" w:hAnsi="Arial" w:cs="Arial"/>
          <w:i/>
          <w:sz w:val="22"/>
          <w:szCs w:val="22"/>
        </w:rPr>
        <w:t>“ not Shockable”</w:t>
      </w:r>
      <w:r w:rsidRPr="00D00117">
        <w:rPr>
          <w:rFonts w:ascii="Arial" w:eastAsia="Times New Roman" w:hAnsi="Arial" w:cs="Arial"/>
          <w:sz w:val="22"/>
          <w:szCs w:val="22"/>
        </w:rPr>
        <w:t xml:space="preserve"> (asistole atau PEA).  </w:t>
      </w:r>
    </w:p>
    <w:p w14:paraId="68BC7B4B" w14:textId="77777777" w:rsidR="00E140FE" w:rsidRPr="00D00117" w:rsidRDefault="00E140FE" w:rsidP="00D00117">
      <w:pPr>
        <w:spacing w:line="360" w:lineRule="auto"/>
        <w:jc w:val="both"/>
        <w:rPr>
          <w:rFonts w:ascii="Arial" w:eastAsia="Times New Roman" w:hAnsi="Arial" w:cs="Arial"/>
          <w:b/>
          <w:sz w:val="22"/>
          <w:szCs w:val="22"/>
        </w:rPr>
      </w:pPr>
    </w:p>
    <w:p w14:paraId="21D2CBDB" w14:textId="77777777" w:rsidR="00E140FE" w:rsidRPr="00D00117" w:rsidRDefault="00E140FE" w:rsidP="00D00117">
      <w:pPr>
        <w:spacing w:line="360" w:lineRule="auto"/>
        <w:jc w:val="both"/>
        <w:rPr>
          <w:rFonts w:ascii="Arial" w:eastAsia="Times New Roman" w:hAnsi="Arial" w:cs="Arial"/>
          <w:sz w:val="22"/>
          <w:szCs w:val="22"/>
        </w:rPr>
      </w:pPr>
      <w:r w:rsidRPr="00D00117">
        <w:rPr>
          <w:rFonts w:ascii="Arial" w:eastAsia="Times New Roman" w:hAnsi="Arial" w:cs="Arial"/>
          <w:b/>
          <w:sz w:val="22"/>
          <w:szCs w:val="22"/>
        </w:rPr>
        <w:t>Langkah 2-3 (untuk irama jantung “shockable”/Ventrikel fibrilasi dan ventrikel takikardia tanpa pulse):</w:t>
      </w:r>
      <w:r w:rsidRPr="00D00117">
        <w:rPr>
          <w:rFonts w:ascii="Arial" w:eastAsia="Times New Roman" w:hAnsi="Arial" w:cs="Arial"/>
          <w:sz w:val="22"/>
          <w:szCs w:val="22"/>
        </w:rPr>
        <w:t xml:space="preserve"> </w:t>
      </w:r>
    </w:p>
    <w:p w14:paraId="2EE361B5" w14:textId="77777777" w:rsidR="00E140FE" w:rsidRPr="00D00117" w:rsidRDefault="00E140FE" w:rsidP="00D00117">
      <w:pPr>
        <w:numPr>
          <w:ilvl w:val="0"/>
          <w:numId w:val="42"/>
        </w:numPr>
        <w:spacing w:line="360" w:lineRule="auto"/>
        <w:ind w:left="540"/>
        <w:jc w:val="both"/>
        <w:rPr>
          <w:rFonts w:ascii="Arial" w:eastAsia="Times New Roman" w:hAnsi="Arial" w:cs="Arial"/>
          <w:sz w:val="22"/>
          <w:szCs w:val="22"/>
        </w:rPr>
      </w:pPr>
      <w:r w:rsidRPr="00D00117">
        <w:rPr>
          <w:rFonts w:ascii="Arial" w:eastAsia="Times New Roman" w:hAnsi="Arial" w:cs="Arial"/>
          <w:sz w:val="22"/>
          <w:szCs w:val="22"/>
        </w:rPr>
        <w:t>Jika irama</w:t>
      </w:r>
      <w:r w:rsidRPr="00D00117">
        <w:rPr>
          <w:rFonts w:ascii="Arial" w:eastAsia="Times New Roman" w:hAnsi="Arial" w:cs="Arial"/>
          <w:i/>
          <w:sz w:val="22"/>
          <w:szCs w:val="22"/>
        </w:rPr>
        <w:t xml:space="preserve"> shockable</w:t>
      </w:r>
      <w:r w:rsidRPr="00D00117">
        <w:rPr>
          <w:rFonts w:ascii="Arial" w:eastAsia="Times New Roman" w:hAnsi="Arial" w:cs="Arial"/>
          <w:sz w:val="22"/>
          <w:szCs w:val="22"/>
        </w:rPr>
        <w:t xml:space="preserve"> terlihat, lanjutkan kompresi dada jika memungkinkan sambil mengisi energy dari defibrillator. Berikan 1 shock (2 J/kg)  secepat mungkin dan segera dilanjutkan RJP dengan kompresi dada. </w:t>
      </w:r>
    </w:p>
    <w:p w14:paraId="64282BBA" w14:textId="77777777" w:rsidR="00E140FE" w:rsidRPr="00D00117" w:rsidRDefault="00E140FE" w:rsidP="00D00117">
      <w:pPr>
        <w:numPr>
          <w:ilvl w:val="0"/>
          <w:numId w:val="42"/>
        </w:numPr>
        <w:spacing w:line="360" w:lineRule="auto"/>
        <w:ind w:left="540"/>
        <w:jc w:val="both"/>
        <w:rPr>
          <w:rFonts w:ascii="Arial" w:eastAsia="Times New Roman" w:hAnsi="Arial" w:cs="Arial"/>
          <w:sz w:val="22"/>
          <w:szCs w:val="22"/>
        </w:rPr>
      </w:pPr>
      <w:r w:rsidRPr="00D00117">
        <w:rPr>
          <w:rFonts w:ascii="Arial" w:eastAsia="Times New Roman" w:hAnsi="Arial" w:cs="Arial"/>
          <w:sz w:val="22"/>
          <w:szCs w:val="22"/>
        </w:rPr>
        <w:t xml:space="preserve">Defibrilasi merupakan terapi definitif untuk ventrikel fibrilasi dengan angka harapan hidup keseluruhan 17% to 20%.  Pada pasien dewasa, kemungkinan harapan hidup menurun 7% hingga 10%  setiap menit pada kejadian henti jantung yang tidak dilakukan RJP dan defibrilasi. Angka harapan hidup lebih baik apabila RJP dilakukan sedini mungkin dan RJP kualitas tinggi dilakukan dengan meminimalkan interupsi. </w:t>
      </w:r>
    </w:p>
    <w:p w14:paraId="742269A4" w14:textId="77777777" w:rsidR="00E140FE" w:rsidRPr="00D00117" w:rsidRDefault="00E140FE" w:rsidP="00D00117">
      <w:pPr>
        <w:numPr>
          <w:ilvl w:val="0"/>
          <w:numId w:val="42"/>
        </w:numPr>
        <w:spacing w:line="360" w:lineRule="auto"/>
        <w:ind w:left="540"/>
        <w:jc w:val="both"/>
        <w:rPr>
          <w:rFonts w:ascii="Arial" w:eastAsia="Times New Roman" w:hAnsi="Arial" w:cs="Arial"/>
          <w:sz w:val="22"/>
          <w:szCs w:val="22"/>
        </w:rPr>
      </w:pPr>
      <w:r w:rsidRPr="00D00117">
        <w:rPr>
          <w:rFonts w:ascii="Arial" w:eastAsia="Times New Roman" w:hAnsi="Arial" w:cs="Arial"/>
          <w:sz w:val="22"/>
          <w:szCs w:val="22"/>
        </w:rPr>
        <w:t xml:space="preserve">Direkomendasikan dosis yang dapat digunakan pada pasien anak dengan dosis awal 2 J/kg. pada kasus VF yang fefrakter, dosis ditingkatkan menjadi 4 J/kg. untuk dosis selanjutkan sekurang-kurangnya 4 J/kg, dan dosis yang lebih tinggi mungkin dapat dipertimbangkan tetapi tidak melebihi 10 J/kg atau dosis maksimum dewasa.  </w:t>
      </w:r>
    </w:p>
    <w:p w14:paraId="673BA812" w14:textId="77777777" w:rsidR="00E140FE" w:rsidRPr="00D00117" w:rsidRDefault="00E140FE" w:rsidP="00D00117">
      <w:pPr>
        <w:spacing w:line="360" w:lineRule="auto"/>
        <w:ind w:left="540"/>
        <w:jc w:val="both"/>
        <w:rPr>
          <w:rFonts w:ascii="Arial" w:eastAsia="Times New Roman" w:hAnsi="Arial" w:cs="Arial"/>
          <w:b/>
          <w:sz w:val="22"/>
          <w:szCs w:val="22"/>
        </w:rPr>
      </w:pPr>
    </w:p>
    <w:p w14:paraId="76AB9F2A" w14:textId="77777777" w:rsidR="00E140FE" w:rsidRPr="00D00117" w:rsidRDefault="00E140FE" w:rsidP="00D00117">
      <w:pPr>
        <w:spacing w:line="360" w:lineRule="auto"/>
        <w:jc w:val="both"/>
        <w:rPr>
          <w:rFonts w:ascii="Arial" w:eastAsia="Times New Roman" w:hAnsi="Arial" w:cs="Arial"/>
          <w:b/>
          <w:sz w:val="22"/>
          <w:szCs w:val="22"/>
        </w:rPr>
      </w:pPr>
      <w:r w:rsidRPr="00D00117">
        <w:rPr>
          <w:rFonts w:ascii="Arial" w:eastAsia="Times New Roman" w:hAnsi="Arial" w:cs="Arial"/>
          <w:b/>
          <w:sz w:val="22"/>
          <w:szCs w:val="22"/>
        </w:rPr>
        <w:t xml:space="preserve">Langkah 4-5-6-: </w:t>
      </w:r>
    </w:p>
    <w:p w14:paraId="31060C4A" w14:textId="77777777" w:rsidR="00E140FE" w:rsidRPr="00D00117" w:rsidRDefault="00E140FE" w:rsidP="00D00117">
      <w:pPr>
        <w:numPr>
          <w:ilvl w:val="0"/>
          <w:numId w:val="43"/>
        </w:numPr>
        <w:tabs>
          <w:tab w:val="clear" w:pos="720"/>
          <w:tab w:val="left" w:pos="540"/>
        </w:tabs>
        <w:spacing w:line="360" w:lineRule="auto"/>
        <w:ind w:left="540"/>
        <w:jc w:val="both"/>
        <w:rPr>
          <w:rFonts w:ascii="Arial" w:eastAsia="Times New Roman" w:hAnsi="Arial" w:cs="Arial"/>
          <w:sz w:val="22"/>
          <w:szCs w:val="22"/>
        </w:rPr>
      </w:pPr>
      <w:r w:rsidRPr="00D00117">
        <w:rPr>
          <w:rFonts w:ascii="Arial" w:eastAsia="Times New Roman" w:hAnsi="Arial" w:cs="Arial"/>
          <w:sz w:val="22"/>
          <w:szCs w:val="22"/>
        </w:rPr>
        <w:t xml:space="preserve">Lanjutkan RJP selama 2 menit, jika jumlah penolong mencukupi pasang akses vascular (intraosseus atau intravena). Setelah 2 menit RJP, cek irama jantung, isi energy kembali defibrillator dengan dosis yang lebih tinggi  (4 J/kg). </w:t>
      </w:r>
    </w:p>
    <w:p w14:paraId="50123A70" w14:textId="77777777" w:rsidR="00E140FE" w:rsidRPr="00D00117" w:rsidRDefault="00E140FE" w:rsidP="00D00117">
      <w:pPr>
        <w:numPr>
          <w:ilvl w:val="0"/>
          <w:numId w:val="43"/>
        </w:numPr>
        <w:tabs>
          <w:tab w:val="clear" w:pos="720"/>
          <w:tab w:val="left" w:pos="540"/>
        </w:tabs>
        <w:spacing w:line="360" w:lineRule="auto"/>
        <w:ind w:left="540"/>
        <w:jc w:val="both"/>
        <w:rPr>
          <w:rFonts w:ascii="Arial" w:eastAsia="Times New Roman" w:hAnsi="Arial" w:cs="Arial"/>
          <w:sz w:val="22"/>
          <w:szCs w:val="22"/>
        </w:rPr>
      </w:pPr>
      <w:r w:rsidRPr="00D00117">
        <w:rPr>
          <w:rFonts w:ascii="Arial" w:eastAsia="Times New Roman" w:hAnsi="Arial" w:cs="Arial"/>
          <w:sz w:val="22"/>
          <w:szCs w:val="22"/>
        </w:rPr>
        <w:t xml:space="preserve">Jika irama shockable menetap, berikan shock yang kedua shock (4 J/kg). Jika irama jantung menunjukkan </w:t>
      </w:r>
      <w:r w:rsidRPr="00D00117">
        <w:rPr>
          <w:rFonts w:ascii="Arial" w:eastAsia="Times New Roman" w:hAnsi="Arial" w:cs="Arial"/>
          <w:i/>
          <w:sz w:val="22"/>
          <w:szCs w:val="22"/>
        </w:rPr>
        <w:t>“nonshockable,”</w:t>
      </w:r>
      <w:r w:rsidRPr="00D00117">
        <w:rPr>
          <w:rFonts w:ascii="Arial" w:eastAsia="Times New Roman" w:hAnsi="Arial" w:cs="Arial"/>
          <w:sz w:val="22"/>
          <w:szCs w:val="22"/>
        </w:rPr>
        <w:t xml:space="preserve">  lanjutkan RJP sesuai algoritme Asistole/PEA (langkah 10 dan 11) </w:t>
      </w:r>
    </w:p>
    <w:p w14:paraId="6658C66F" w14:textId="77777777" w:rsidR="00E140FE" w:rsidRPr="00D00117" w:rsidRDefault="00E140FE" w:rsidP="00D00117">
      <w:pPr>
        <w:numPr>
          <w:ilvl w:val="0"/>
          <w:numId w:val="43"/>
        </w:numPr>
        <w:tabs>
          <w:tab w:val="clear" w:pos="720"/>
          <w:tab w:val="left" w:pos="540"/>
        </w:tabs>
        <w:spacing w:line="360" w:lineRule="auto"/>
        <w:ind w:left="540"/>
        <w:jc w:val="both"/>
        <w:rPr>
          <w:rFonts w:ascii="Arial" w:eastAsia="Times New Roman" w:hAnsi="Arial" w:cs="Arial"/>
          <w:sz w:val="22"/>
          <w:szCs w:val="22"/>
        </w:rPr>
      </w:pPr>
      <w:r w:rsidRPr="00D00117">
        <w:rPr>
          <w:rFonts w:ascii="Arial" w:eastAsia="Times New Roman" w:hAnsi="Arial" w:cs="Arial"/>
          <w:sz w:val="22"/>
          <w:szCs w:val="22"/>
        </w:rPr>
        <w:t xml:space="preserve">Lanjutkan RJP selama 2 menit. Selama RJP berikan epinephrine 0.01 mg/kg (0.1 mL/kg dari konsentrasi 1:10 000), maksimal 1 mg </w:t>
      </w:r>
      <w:r w:rsidRPr="00D00117">
        <w:rPr>
          <w:rFonts w:ascii="Arial" w:eastAsia="Times New Roman" w:hAnsi="Arial" w:cs="Arial"/>
          <w:bCs/>
          <w:sz w:val="22"/>
          <w:szCs w:val="22"/>
        </w:rPr>
        <w:t>setiap 3 sampai 5 menit</w:t>
      </w:r>
      <w:r w:rsidRPr="00D00117">
        <w:rPr>
          <w:rFonts w:ascii="Arial" w:eastAsia="Times New Roman" w:hAnsi="Arial" w:cs="Arial"/>
          <w:sz w:val="22"/>
          <w:szCs w:val="22"/>
        </w:rPr>
        <w:t xml:space="preserve">. Epinefrine harus diberikan saat kompresi dada. </w:t>
      </w:r>
    </w:p>
    <w:p w14:paraId="7C8F4FA8" w14:textId="77777777" w:rsidR="00E81566" w:rsidRPr="00D00117" w:rsidRDefault="00E81566" w:rsidP="00D00117">
      <w:pPr>
        <w:numPr>
          <w:ilvl w:val="0"/>
          <w:numId w:val="43"/>
        </w:numPr>
        <w:tabs>
          <w:tab w:val="clear" w:pos="720"/>
          <w:tab w:val="left" w:pos="540"/>
        </w:tabs>
        <w:spacing w:line="360" w:lineRule="auto"/>
        <w:ind w:left="540"/>
        <w:jc w:val="both"/>
        <w:rPr>
          <w:rFonts w:ascii="Arial" w:eastAsia="Times New Roman" w:hAnsi="Arial" w:cs="Arial"/>
          <w:sz w:val="22"/>
          <w:szCs w:val="22"/>
        </w:rPr>
      </w:pPr>
      <w:r w:rsidRPr="00D00117">
        <w:rPr>
          <w:rFonts w:ascii="Arial" w:eastAsia="Times New Roman" w:hAnsi="Arial" w:cs="Arial"/>
          <w:sz w:val="22"/>
          <w:szCs w:val="22"/>
        </w:rPr>
        <w:t xml:space="preserve">Pertimbangkan pemasangan alat jalan napas </w:t>
      </w:r>
      <w:r w:rsidRPr="00D00117">
        <w:rPr>
          <w:rFonts w:ascii="Arial" w:eastAsia="Times New Roman" w:hAnsi="Arial" w:cs="Arial"/>
          <w:i/>
          <w:sz w:val="22"/>
          <w:szCs w:val="22"/>
        </w:rPr>
        <w:t xml:space="preserve">advance </w:t>
      </w:r>
      <w:r w:rsidRPr="00D00117">
        <w:rPr>
          <w:rFonts w:ascii="Arial" w:eastAsia="Times New Roman" w:hAnsi="Arial" w:cs="Arial"/>
          <w:sz w:val="22"/>
          <w:szCs w:val="22"/>
        </w:rPr>
        <w:t>(intubasi endotrakheal, alat supraglottic/LMA)</w:t>
      </w:r>
      <w:r w:rsidRPr="00D00117">
        <w:rPr>
          <w:rFonts w:ascii="Arial" w:eastAsia="Times New Roman" w:hAnsi="Arial" w:cs="Arial"/>
          <w:i/>
          <w:sz w:val="22"/>
          <w:szCs w:val="22"/>
        </w:rPr>
        <w:t>.</w:t>
      </w:r>
      <w:r w:rsidRPr="00D00117">
        <w:rPr>
          <w:rFonts w:ascii="Arial" w:eastAsia="Times New Roman" w:hAnsi="Arial" w:cs="Arial"/>
          <w:sz w:val="22"/>
          <w:szCs w:val="22"/>
        </w:rPr>
        <w:t xml:space="preserve"> Pada saat alat jalan napas </w:t>
      </w:r>
      <w:r w:rsidRPr="00D00117">
        <w:rPr>
          <w:rFonts w:ascii="Arial" w:eastAsia="Times New Roman" w:hAnsi="Arial" w:cs="Arial"/>
          <w:i/>
          <w:sz w:val="22"/>
          <w:szCs w:val="22"/>
        </w:rPr>
        <w:t xml:space="preserve">advance </w:t>
      </w:r>
      <w:r w:rsidRPr="00D00117">
        <w:rPr>
          <w:rFonts w:ascii="Arial" w:eastAsia="Times New Roman" w:hAnsi="Arial" w:cs="Arial"/>
          <w:sz w:val="22"/>
          <w:szCs w:val="22"/>
        </w:rPr>
        <w:t>sudah terpasang,</w:t>
      </w:r>
      <w:r w:rsidRPr="00D00117">
        <w:rPr>
          <w:rFonts w:ascii="Arial" w:eastAsia="Times New Roman" w:hAnsi="Arial" w:cs="Arial"/>
          <w:i/>
          <w:sz w:val="22"/>
          <w:szCs w:val="22"/>
        </w:rPr>
        <w:t xml:space="preserve"> </w:t>
      </w:r>
      <w:r w:rsidRPr="00D00117">
        <w:rPr>
          <w:rFonts w:ascii="Arial" w:eastAsia="Times New Roman" w:hAnsi="Arial" w:cs="Arial"/>
          <w:sz w:val="22"/>
          <w:szCs w:val="22"/>
        </w:rPr>
        <w:t>1 penolong melakukan kompresi dada secara kontinyu dengan kecepatan minimal 100 kali/menit tanpa jeda untuk ventilasi. Penolong kedua memberikan ventilasi dengan kecepatan 1 napas tiap 6 sampai 8 detik (kira-kira 8-10 napas per menit). Lakukan rotasi kompresor setiap 2 menit untuk mencegah penolong kelelahan dan penurunan kualitas dari kompresi dada</w:t>
      </w:r>
    </w:p>
    <w:p w14:paraId="20EFCF27" w14:textId="77777777" w:rsidR="00E81566" w:rsidRPr="00D00117" w:rsidRDefault="00E81566" w:rsidP="00D00117">
      <w:pPr>
        <w:spacing w:line="360" w:lineRule="auto"/>
        <w:ind w:left="180"/>
        <w:jc w:val="both"/>
        <w:rPr>
          <w:rFonts w:ascii="Arial" w:eastAsia="Times New Roman" w:hAnsi="Arial" w:cs="Arial"/>
          <w:b/>
          <w:sz w:val="22"/>
          <w:szCs w:val="22"/>
        </w:rPr>
      </w:pPr>
    </w:p>
    <w:p w14:paraId="2AEACD08" w14:textId="77777777" w:rsidR="00E81566" w:rsidRPr="00D00117" w:rsidRDefault="00E81566" w:rsidP="00D00117">
      <w:pPr>
        <w:spacing w:line="360" w:lineRule="auto"/>
        <w:ind w:left="180"/>
        <w:jc w:val="both"/>
        <w:rPr>
          <w:rFonts w:ascii="Arial" w:eastAsia="Times New Roman" w:hAnsi="Arial" w:cs="Arial"/>
          <w:b/>
          <w:sz w:val="22"/>
          <w:szCs w:val="22"/>
        </w:rPr>
      </w:pPr>
      <w:r w:rsidRPr="00D00117">
        <w:rPr>
          <w:rFonts w:ascii="Arial" w:eastAsia="Times New Roman" w:hAnsi="Arial" w:cs="Arial"/>
          <w:b/>
          <w:sz w:val="22"/>
          <w:szCs w:val="22"/>
        </w:rPr>
        <w:t xml:space="preserve">Langkah7- 8: </w:t>
      </w:r>
    </w:p>
    <w:p w14:paraId="0CC878C9" w14:textId="77777777" w:rsidR="00E81566" w:rsidRPr="00D00117" w:rsidRDefault="00E81566" w:rsidP="00D00117">
      <w:pPr>
        <w:numPr>
          <w:ilvl w:val="0"/>
          <w:numId w:val="43"/>
        </w:numPr>
        <w:tabs>
          <w:tab w:val="clear" w:pos="720"/>
          <w:tab w:val="left" w:pos="540"/>
        </w:tabs>
        <w:spacing w:line="360" w:lineRule="auto"/>
        <w:ind w:left="540"/>
        <w:jc w:val="both"/>
        <w:rPr>
          <w:rFonts w:ascii="Arial" w:eastAsia="Times New Roman" w:hAnsi="Arial" w:cs="Arial"/>
          <w:sz w:val="22"/>
          <w:szCs w:val="22"/>
        </w:rPr>
      </w:pPr>
      <w:r w:rsidRPr="00D00117">
        <w:rPr>
          <w:rFonts w:ascii="Arial" w:eastAsia="Times New Roman" w:hAnsi="Arial" w:cs="Arial"/>
          <w:sz w:val="22"/>
          <w:szCs w:val="22"/>
        </w:rPr>
        <w:t xml:space="preserve">Setelah RJP 2 menit, cek irama jantung, jika irama jantung </w:t>
      </w:r>
      <w:r w:rsidRPr="00D00117">
        <w:rPr>
          <w:rFonts w:ascii="Arial" w:eastAsia="Times New Roman" w:hAnsi="Arial" w:cs="Arial"/>
          <w:i/>
          <w:sz w:val="22"/>
          <w:szCs w:val="22"/>
        </w:rPr>
        <w:t xml:space="preserve">shockable </w:t>
      </w:r>
      <w:r w:rsidRPr="00D00117">
        <w:rPr>
          <w:rFonts w:ascii="Arial" w:eastAsia="Times New Roman" w:hAnsi="Arial" w:cs="Arial"/>
          <w:sz w:val="22"/>
          <w:szCs w:val="22"/>
        </w:rPr>
        <w:t xml:space="preserve">berikan shock dengan dosis yang dinaikkan (4 J/kg atau lebih dengan dosis maksimum tidak melebihi 10 J/kg or atau dosis dewasa) dan segera dilakukan RJP dengan dimulai dari kompresi dada. </w:t>
      </w:r>
    </w:p>
    <w:p w14:paraId="3CA40CE4" w14:textId="3FBA6013" w:rsidR="00E81566" w:rsidRPr="00581958" w:rsidRDefault="00E81566" w:rsidP="00D00117">
      <w:pPr>
        <w:numPr>
          <w:ilvl w:val="0"/>
          <w:numId w:val="43"/>
        </w:numPr>
        <w:tabs>
          <w:tab w:val="clear" w:pos="720"/>
          <w:tab w:val="left" w:pos="540"/>
        </w:tabs>
        <w:spacing w:line="360" w:lineRule="auto"/>
        <w:ind w:left="540"/>
        <w:jc w:val="both"/>
        <w:rPr>
          <w:rFonts w:ascii="Arial" w:eastAsia="Times New Roman" w:hAnsi="Arial" w:cs="Arial"/>
          <w:sz w:val="22"/>
          <w:szCs w:val="22"/>
        </w:rPr>
      </w:pPr>
      <w:r w:rsidRPr="00D00117">
        <w:rPr>
          <w:rFonts w:ascii="Arial" w:eastAsia="Times New Roman" w:hAnsi="Arial" w:cs="Arial"/>
          <w:sz w:val="22"/>
          <w:szCs w:val="22"/>
        </w:rPr>
        <w:t xml:space="preserve"> Saat melanjutkan RJP berikan amiodarone, atau lidokain jika amiodarone tidak tersedia. </w:t>
      </w:r>
    </w:p>
    <w:p w14:paraId="3C87AE73" w14:textId="199779F1" w:rsidR="00AD41B4" w:rsidRPr="00581958" w:rsidRDefault="00E140FE" w:rsidP="00581958">
      <w:pPr>
        <w:spacing w:line="360" w:lineRule="auto"/>
        <w:ind w:left="180"/>
        <w:jc w:val="both"/>
        <w:rPr>
          <w:rFonts w:ascii="Arial" w:eastAsia="Times New Roman" w:hAnsi="Arial" w:cs="Arial"/>
          <w:sz w:val="22"/>
          <w:szCs w:val="22"/>
        </w:rPr>
      </w:pPr>
      <w:r w:rsidRPr="00D00117">
        <w:rPr>
          <w:rFonts w:ascii="Arial" w:eastAsia="Times New Roman" w:hAnsi="Arial" w:cs="Arial"/>
          <w:noProof/>
          <w:sz w:val="22"/>
          <w:szCs w:val="22"/>
          <w:lang w:val="id-ID" w:eastAsia="id-ID"/>
        </w:rPr>
        <w:lastRenderedPageBreak/>
        <w:drawing>
          <wp:inline distT="0" distB="0" distL="0" distR="0" wp14:anchorId="19B9B5A0" wp14:editId="45DBBABB">
            <wp:extent cx="4831080" cy="7134298"/>
            <wp:effectExtent l="0" t="0" r="7620" b="9525"/>
            <wp:docPr id="43" name="Picture 43" descr="HENTI JANTUNG AN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ENTI JANTUNG ANAK"/>
                    <pic:cNvPicPr>
                      <a:picLocks noChangeAspect="1" noChangeArrowheads="1"/>
                    </pic:cNvPicPr>
                  </pic:nvPicPr>
                  <pic:blipFill rotWithShape="1">
                    <a:blip r:embed="rId67">
                      <a:extLst>
                        <a:ext uri="{28A0092B-C50C-407E-A947-70E740481C1C}">
                          <a14:useLocalDpi xmlns:a14="http://schemas.microsoft.com/office/drawing/2010/main" val="0"/>
                        </a:ext>
                      </a:extLst>
                    </a:blip>
                    <a:srcRect l="9107" t="2123" r="2655"/>
                    <a:stretch/>
                  </pic:blipFill>
                  <pic:spPr bwMode="auto">
                    <a:xfrm>
                      <a:off x="0" y="0"/>
                      <a:ext cx="4837311" cy="7143499"/>
                    </a:xfrm>
                    <a:prstGeom prst="rect">
                      <a:avLst/>
                    </a:prstGeom>
                    <a:noFill/>
                    <a:ln>
                      <a:noFill/>
                    </a:ln>
                    <a:extLst>
                      <a:ext uri="{53640926-AAD7-44D8-BBD7-CCE9431645EC}">
                        <a14:shadowObscured xmlns:a14="http://schemas.microsoft.com/office/drawing/2010/main"/>
                      </a:ext>
                    </a:extLst>
                  </pic:spPr>
                </pic:pic>
              </a:graphicData>
            </a:graphic>
          </wp:inline>
        </w:drawing>
      </w:r>
    </w:p>
    <w:p w14:paraId="2232D79D" w14:textId="77777777" w:rsidR="00E140FE" w:rsidRPr="00D00117" w:rsidRDefault="00E140FE" w:rsidP="00D00117">
      <w:pPr>
        <w:spacing w:line="360" w:lineRule="auto"/>
        <w:outlineLvl w:val="2"/>
        <w:rPr>
          <w:rFonts w:ascii="Arial" w:eastAsia="Times New Roman" w:hAnsi="Arial" w:cs="Arial"/>
          <w:b/>
          <w:bCs/>
          <w:sz w:val="22"/>
          <w:szCs w:val="22"/>
        </w:rPr>
      </w:pPr>
      <w:r w:rsidRPr="00D00117">
        <w:rPr>
          <w:rFonts w:ascii="Arial" w:eastAsia="Times New Roman" w:hAnsi="Arial" w:cs="Arial"/>
          <w:b/>
          <w:bCs/>
          <w:sz w:val="22"/>
          <w:szCs w:val="22"/>
        </w:rPr>
        <w:t xml:space="preserve">Langkah 9-11  untuk irama “Asystole/PEA </w:t>
      </w:r>
    </w:p>
    <w:p w14:paraId="13867595" w14:textId="77777777" w:rsidR="00E140FE" w:rsidRPr="00D00117" w:rsidRDefault="00E140FE" w:rsidP="00D00117">
      <w:pPr>
        <w:numPr>
          <w:ilvl w:val="0"/>
          <w:numId w:val="44"/>
        </w:numPr>
        <w:tabs>
          <w:tab w:val="clear" w:pos="720"/>
          <w:tab w:val="left" w:pos="540"/>
        </w:tabs>
        <w:spacing w:line="360" w:lineRule="auto"/>
        <w:ind w:left="540"/>
        <w:jc w:val="both"/>
        <w:rPr>
          <w:rFonts w:ascii="Arial" w:eastAsia="Times New Roman" w:hAnsi="Arial" w:cs="Arial"/>
          <w:sz w:val="22"/>
          <w:szCs w:val="22"/>
        </w:rPr>
      </w:pPr>
      <w:r w:rsidRPr="00D00117">
        <w:rPr>
          <w:rFonts w:ascii="Arial" w:eastAsia="Times New Roman" w:hAnsi="Arial" w:cs="Arial"/>
          <w:sz w:val="22"/>
          <w:szCs w:val="22"/>
        </w:rPr>
        <w:t>Jika irama</w:t>
      </w:r>
      <w:r w:rsidRPr="00D00117">
        <w:rPr>
          <w:rFonts w:ascii="Arial" w:eastAsia="Times New Roman" w:hAnsi="Arial" w:cs="Arial"/>
          <w:i/>
          <w:sz w:val="22"/>
          <w:szCs w:val="22"/>
        </w:rPr>
        <w:t xml:space="preserve"> shockable</w:t>
      </w:r>
      <w:r w:rsidRPr="00D00117">
        <w:rPr>
          <w:rFonts w:ascii="Arial" w:eastAsia="Times New Roman" w:hAnsi="Arial" w:cs="Arial"/>
          <w:sz w:val="22"/>
          <w:szCs w:val="22"/>
        </w:rPr>
        <w:t xml:space="preserve"> terlihat (PEA/asistole) maka lanjutkan RJP dengan meminimalkan interupsi kompresi dada. Penolong lain mencari akses vascular dan memberikan  epinephrine, 0.01 mg/kg (0.1 mL/kg dari 1:10 000 solution) maksimal of 1 mg (10 mL). Dosis ulangan epinefrin diberikan sama setiap 3 sampai 5 minutes.  Tidak ada keuntungan angka harapan hidup pada pemberian epinefrin dosis tinggi, dan hal itu mungkin menimbulkan efek yang merugikan terutama pada henti jantung dengan penyebab asfiksia. Dosis tinggi epinephrine mungkin dipertimbangkan pada kondisi tertentu misalnya overdosis β-blocker.</w:t>
      </w:r>
    </w:p>
    <w:p w14:paraId="28599CE9" w14:textId="77777777" w:rsidR="00E140FE" w:rsidRPr="00D00117" w:rsidRDefault="00E140FE" w:rsidP="00D00117">
      <w:pPr>
        <w:numPr>
          <w:ilvl w:val="0"/>
          <w:numId w:val="44"/>
        </w:numPr>
        <w:tabs>
          <w:tab w:val="clear" w:pos="720"/>
          <w:tab w:val="left" w:pos="540"/>
        </w:tabs>
        <w:spacing w:before="100" w:beforeAutospacing="1" w:after="100" w:afterAutospacing="1" w:line="360" w:lineRule="auto"/>
        <w:ind w:left="540"/>
        <w:jc w:val="both"/>
        <w:rPr>
          <w:rFonts w:ascii="Arial" w:eastAsia="Times New Roman" w:hAnsi="Arial" w:cs="Arial"/>
          <w:sz w:val="22"/>
          <w:szCs w:val="22"/>
        </w:rPr>
      </w:pPr>
      <w:r w:rsidRPr="00D00117">
        <w:rPr>
          <w:rFonts w:ascii="Arial" w:eastAsia="Times New Roman" w:hAnsi="Arial" w:cs="Arial"/>
          <w:sz w:val="22"/>
          <w:szCs w:val="22"/>
        </w:rPr>
        <w:t xml:space="preserve">Pada saat alat jalan napas </w:t>
      </w:r>
      <w:r w:rsidRPr="00D00117">
        <w:rPr>
          <w:rFonts w:ascii="Arial" w:eastAsia="Times New Roman" w:hAnsi="Arial" w:cs="Arial"/>
          <w:i/>
          <w:sz w:val="22"/>
          <w:szCs w:val="22"/>
        </w:rPr>
        <w:t xml:space="preserve">advance </w:t>
      </w:r>
      <w:r w:rsidRPr="00D00117">
        <w:rPr>
          <w:rFonts w:ascii="Arial" w:eastAsia="Times New Roman" w:hAnsi="Arial" w:cs="Arial"/>
          <w:sz w:val="22"/>
          <w:szCs w:val="22"/>
        </w:rPr>
        <w:t>sudah terpasang,</w:t>
      </w:r>
      <w:r w:rsidRPr="00D00117">
        <w:rPr>
          <w:rFonts w:ascii="Arial" w:eastAsia="Times New Roman" w:hAnsi="Arial" w:cs="Arial"/>
          <w:i/>
          <w:sz w:val="22"/>
          <w:szCs w:val="22"/>
        </w:rPr>
        <w:t xml:space="preserve"> </w:t>
      </w:r>
      <w:r w:rsidRPr="00D00117">
        <w:rPr>
          <w:rFonts w:ascii="Arial" w:eastAsia="Times New Roman" w:hAnsi="Arial" w:cs="Arial"/>
          <w:sz w:val="22"/>
          <w:szCs w:val="22"/>
        </w:rPr>
        <w:t xml:space="preserve">1 penolong melakukan kompresi dada secara kontinyu dengan kecepatan minimal 100 kali/menit tanpa jeda untuk ventilasi. Penolong kedua memberikan ventilasi dengan kecepatan 1 napas tiap 6 sampai </w:t>
      </w:r>
      <w:r w:rsidRPr="00D00117">
        <w:rPr>
          <w:rFonts w:ascii="Arial" w:eastAsia="Times New Roman" w:hAnsi="Arial" w:cs="Arial"/>
          <w:sz w:val="22"/>
          <w:szCs w:val="22"/>
        </w:rPr>
        <w:lastRenderedPageBreak/>
        <w:t xml:space="preserve">8 detik (kira-kira 8-10 napas per menit). Lakukan rotasi kompresor setiap 2 menit untuk mencegah penolong kelelahan dan penurunan kualitas dari kompresi dada. Cek irama jantung setiap 2 menit dengan minimal interupsi pada kompresi dada. </w:t>
      </w:r>
    </w:p>
    <w:p w14:paraId="10E570F0" w14:textId="77777777" w:rsidR="00E140FE" w:rsidRPr="00D00117" w:rsidRDefault="00E140FE" w:rsidP="00D00117">
      <w:pPr>
        <w:numPr>
          <w:ilvl w:val="0"/>
          <w:numId w:val="44"/>
        </w:numPr>
        <w:tabs>
          <w:tab w:val="clear" w:pos="720"/>
          <w:tab w:val="left" w:pos="540"/>
        </w:tabs>
        <w:spacing w:before="100" w:beforeAutospacing="1" w:after="100" w:afterAutospacing="1" w:line="360" w:lineRule="auto"/>
        <w:ind w:left="540"/>
        <w:jc w:val="both"/>
        <w:outlineLvl w:val="1"/>
        <w:rPr>
          <w:rFonts w:ascii="Arial" w:eastAsia="Times New Roman" w:hAnsi="Arial" w:cs="Arial"/>
          <w:b/>
          <w:bCs/>
          <w:sz w:val="22"/>
          <w:szCs w:val="22"/>
        </w:rPr>
      </w:pPr>
      <w:r w:rsidRPr="00D00117">
        <w:rPr>
          <w:rFonts w:ascii="Arial" w:eastAsia="Times New Roman" w:hAnsi="Arial" w:cs="Arial"/>
          <w:sz w:val="22"/>
          <w:szCs w:val="22"/>
        </w:rPr>
        <w:t xml:space="preserve">Jika irama jantung menunjukkan  “nonshockable” lanjutkan siklus RJP dan pemberian epinephrine sampai pasien menunjukkan ada bukti kembalinya sirkulasi spontan (ROSC) atau penolong telah memutuskan usaha RJP dihentikan. Jika irama jantung pasien menunjukkan  “shockable,”  berikan shock dan segera dilanjutkan kompresi dada selama 2 menit sebelum dilakukan pengecekan kembali irama jantung. </w:t>
      </w:r>
    </w:p>
    <w:p w14:paraId="3D151910" w14:textId="6E58BC59" w:rsidR="00E140FE" w:rsidRPr="00D00117" w:rsidRDefault="00E140FE" w:rsidP="00D00117">
      <w:pPr>
        <w:pStyle w:val="ListParagraph"/>
        <w:numPr>
          <w:ilvl w:val="0"/>
          <w:numId w:val="6"/>
        </w:numPr>
        <w:spacing w:line="360" w:lineRule="auto"/>
        <w:rPr>
          <w:rFonts w:ascii="Arial" w:hAnsi="Arial" w:cs="Arial"/>
          <w:b/>
          <w:sz w:val="22"/>
          <w:szCs w:val="22"/>
        </w:rPr>
      </w:pPr>
      <w:r w:rsidRPr="00D00117">
        <w:rPr>
          <w:rFonts w:ascii="Arial" w:hAnsi="Arial" w:cs="Arial"/>
          <w:b/>
          <w:sz w:val="22"/>
          <w:szCs w:val="22"/>
        </w:rPr>
        <w:t>PERIARESST ARITMIA: TAKIARITMIA DAN BRADIARITMIA</w:t>
      </w:r>
    </w:p>
    <w:p w14:paraId="6D6F5985" w14:textId="77777777" w:rsidR="00E140FE" w:rsidRPr="00D00117" w:rsidRDefault="00E140FE" w:rsidP="00D00117">
      <w:pPr>
        <w:spacing w:line="360" w:lineRule="auto"/>
        <w:rPr>
          <w:rFonts w:ascii="Arial" w:hAnsi="Arial" w:cs="Arial"/>
          <w:b/>
          <w:sz w:val="22"/>
          <w:szCs w:val="22"/>
        </w:rPr>
      </w:pPr>
    </w:p>
    <w:p w14:paraId="63CA33EF" w14:textId="77777777" w:rsidR="00E140FE" w:rsidRPr="00D00117" w:rsidRDefault="00E140FE" w:rsidP="00D00117">
      <w:pPr>
        <w:pStyle w:val="ListParagraph"/>
        <w:numPr>
          <w:ilvl w:val="0"/>
          <w:numId w:val="76"/>
        </w:numPr>
        <w:spacing w:line="360" w:lineRule="auto"/>
        <w:rPr>
          <w:rFonts w:ascii="Arial" w:hAnsi="Arial" w:cs="Arial"/>
          <w:b/>
          <w:sz w:val="22"/>
          <w:szCs w:val="22"/>
        </w:rPr>
      </w:pPr>
      <w:r w:rsidRPr="00D00117">
        <w:rPr>
          <w:rFonts w:ascii="Arial" w:hAnsi="Arial" w:cs="Arial"/>
          <w:b/>
          <w:sz w:val="22"/>
          <w:szCs w:val="22"/>
        </w:rPr>
        <w:t>TAKIARITMIA</w:t>
      </w:r>
    </w:p>
    <w:p w14:paraId="5F3731F6" w14:textId="77777777" w:rsidR="00E140FE" w:rsidRPr="00D00117" w:rsidRDefault="00E140FE" w:rsidP="00D00117">
      <w:pPr>
        <w:spacing w:line="360" w:lineRule="auto"/>
        <w:ind w:firstLine="720"/>
        <w:jc w:val="both"/>
        <w:rPr>
          <w:rFonts w:ascii="Arial" w:hAnsi="Arial" w:cs="Arial"/>
          <w:sz w:val="22"/>
          <w:szCs w:val="22"/>
        </w:rPr>
      </w:pPr>
      <w:r w:rsidRPr="00D00117">
        <w:rPr>
          <w:rFonts w:ascii="Arial" w:hAnsi="Arial" w:cs="Arial"/>
          <w:sz w:val="22"/>
          <w:szCs w:val="22"/>
        </w:rPr>
        <w:t xml:space="preserve">Identifikasi dan terapi yang tepat dari aritmia pada pasien kritis dapat mencegah terjadinya henti jantung atau mencegah terjadinya henti jantung ulang pada pasien yang telah berhasil paska resusitasi awal. Algoritma ini harus mampu dilakukan oleh personel medis non spesialis untuk melakukan terapi dengan efektif dan aman pada kondisi emergency. </w:t>
      </w:r>
    </w:p>
    <w:p w14:paraId="638497E9" w14:textId="77777777" w:rsidR="00E140FE" w:rsidRPr="00D00117" w:rsidRDefault="00E140FE" w:rsidP="00D00117">
      <w:pPr>
        <w:autoSpaceDE w:val="0"/>
        <w:autoSpaceDN w:val="0"/>
        <w:adjustRightInd w:val="0"/>
        <w:spacing w:line="360" w:lineRule="auto"/>
        <w:jc w:val="both"/>
        <w:rPr>
          <w:rFonts w:ascii="Arial" w:hAnsi="Arial" w:cs="Arial"/>
          <w:sz w:val="22"/>
          <w:szCs w:val="22"/>
        </w:rPr>
      </w:pPr>
      <w:r w:rsidRPr="00D00117">
        <w:rPr>
          <w:rFonts w:ascii="Arial" w:hAnsi="Arial" w:cs="Arial"/>
          <w:sz w:val="22"/>
          <w:szCs w:val="22"/>
        </w:rPr>
        <w:t>Takikardia didefinisikan sebagai kondisi denyut jantung&gt; 100 kali/menit. Denyut jantung yang cepat normal pada kondisi stress, seperti hipoksia, demam, rasa sakit, kekurangan volume intravaskuler dan lain-lain. Tetapi denyut jantung yang cepat dapat disebabkan oleh gangguan irama jantung (takiaritmia). Takikardia diklasifikasikan berdasarkan gambaran komplek QRS, laju jantung dan regularitas dari iramanya. Petugas medis harus mampu mengenali dan membedakan antara sinus takikardi, komplek supraventrikuler sempit dan komplek takikardia yang lebar.  Langkah-langkah evaluasi dan terapi pada takiaritmia:</w:t>
      </w:r>
    </w:p>
    <w:p w14:paraId="70C4B4E9" w14:textId="77777777" w:rsidR="00E140FE" w:rsidRPr="00D00117" w:rsidRDefault="00E140FE" w:rsidP="00D00117">
      <w:pPr>
        <w:autoSpaceDE w:val="0"/>
        <w:autoSpaceDN w:val="0"/>
        <w:adjustRightInd w:val="0"/>
        <w:spacing w:line="360" w:lineRule="auto"/>
        <w:jc w:val="both"/>
        <w:rPr>
          <w:rFonts w:ascii="Arial" w:hAnsi="Arial" w:cs="Arial"/>
          <w:sz w:val="22"/>
          <w:szCs w:val="22"/>
        </w:rPr>
      </w:pPr>
    </w:p>
    <w:p w14:paraId="455D44BB" w14:textId="77777777" w:rsidR="00E140FE" w:rsidRPr="00D00117" w:rsidRDefault="00E140FE" w:rsidP="00D00117">
      <w:pPr>
        <w:pStyle w:val="ListParagraph"/>
        <w:numPr>
          <w:ilvl w:val="0"/>
          <w:numId w:val="77"/>
        </w:numPr>
        <w:autoSpaceDE w:val="0"/>
        <w:autoSpaceDN w:val="0"/>
        <w:adjustRightInd w:val="0"/>
        <w:spacing w:line="360" w:lineRule="auto"/>
        <w:jc w:val="both"/>
        <w:rPr>
          <w:rFonts w:ascii="Arial" w:hAnsi="Arial" w:cs="Arial"/>
          <w:b/>
          <w:sz w:val="22"/>
          <w:szCs w:val="22"/>
        </w:rPr>
      </w:pPr>
      <w:r w:rsidRPr="00D00117">
        <w:rPr>
          <w:rFonts w:ascii="Arial" w:hAnsi="Arial" w:cs="Arial"/>
          <w:b/>
          <w:sz w:val="22"/>
          <w:szCs w:val="22"/>
        </w:rPr>
        <w:t>Lakukan penilaian kondisi klinis pasien</w:t>
      </w:r>
    </w:p>
    <w:p w14:paraId="26229DF7" w14:textId="77777777" w:rsidR="00E140FE" w:rsidRPr="00D00117" w:rsidRDefault="00E140FE" w:rsidP="00D00117">
      <w:pPr>
        <w:spacing w:line="360" w:lineRule="auto"/>
        <w:ind w:firstLine="360"/>
        <w:jc w:val="both"/>
        <w:rPr>
          <w:rFonts w:ascii="Arial" w:hAnsi="Arial" w:cs="Arial"/>
          <w:sz w:val="22"/>
          <w:szCs w:val="22"/>
        </w:rPr>
      </w:pPr>
      <w:r w:rsidRPr="00D00117">
        <w:rPr>
          <w:rFonts w:ascii="Arial" w:hAnsi="Arial" w:cs="Arial"/>
          <w:sz w:val="22"/>
          <w:szCs w:val="22"/>
        </w:rPr>
        <w:t xml:space="preserve">Saat menjumpai pasien dengan takikardia, harus dipastikan apakah takikardia sebagai penyebab primer gejala yang muncul atau sekunder dikarenakan terdapat kondisi yang mendasari yang menyebabkan timbulnya gejala dan laju jantung yang tinggi. Takiaritmia yang ekstrim (&gt; 150 kali/menit) dapat menimbulkan gejala klinis yang disebabkan oleh menurunnya curah jantung dan meningkatnya kebutuhan oksigen miokardium. Jika laju ventrikel menunjukkan&lt; 150 kali/menit dengan tidak diketemukanya disfungsi ventrikel, maka takikardia yang terjadi lebih menunjukkan efek sekunder dari kondisi yag mendasari dibandingkan sebagai penyebab instabilitas. Sinus takikardia umum terjadi dan biasanya timbul akibat stimulus fisiologi seperti demam, anemia, atau hipotensi/syok. Sinus takikardia didefinisikan sebagai denyut jantung&gt;100 kali/menit. Pada sinus takikardia tidak diperlukan terapi obat untuk mengatasi irama tersebut. Terapi diarahkan pada identifikasi dan tata laksana penyebab yang mendasari. </w:t>
      </w:r>
    </w:p>
    <w:p w14:paraId="1912D304" w14:textId="77777777" w:rsidR="00E140FE" w:rsidRPr="00D00117" w:rsidRDefault="00E140FE" w:rsidP="00D00117">
      <w:pPr>
        <w:spacing w:line="360" w:lineRule="auto"/>
        <w:ind w:firstLine="360"/>
        <w:jc w:val="both"/>
        <w:rPr>
          <w:rFonts w:ascii="Arial" w:hAnsi="Arial" w:cs="Arial"/>
          <w:sz w:val="22"/>
          <w:szCs w:val="22"/>
        </w:rPr>
      </w:pPr>
    </w:p>
    <w:p w14:paraId="02360278" w14:textId="77777777" w:rsidR="00E140FE" w:rsidRPr="00D00117" w:rsidRDefault="00E140FE" w:rsidP="00D00117">
      <w:pPr>
        <w:pStyle w:val="ListParagraph"/>
        <w:numPr>
          <w:ilvl w:val="0"/>
          <w:numId w:val="77"/>
        </w:numPr>
        <w:autoSpaceDE w:val="0"/>
        <w:autoSpaceDN w:val="0"/>
        <w:adjustRightInd w:val="0"/>
        <w:spacing w:line="360" w:lineRule="auto"/>
        <w:jc w:val="both"/>
        <w:rPr>
          <w:rFonts w:ascii="Arial" w:hAnsi="Arial" w:cs="Arial"/>
          <w:b/>
          <w:sz w:val="22"/>
          <w:szCs w:val="22"/>
        </w:rPr>
      </w:pPr>
      <w:r w:rsidRPr="00D00117">
        <w:rPr>
          <w:rFonts w:ascii="Arial" w:hAnsi="Arial" w:cs="Arial"/>
          <w:b/>
          <w:sz w:val="22"/>
          <w:szCs w:val="22"/>
        </w:rPr>
        <w:t xml:space="preserve">Identifikasi dan terapi penyebab </w:t>
      </w:r>
    </w:p>
    <w:p w14:paraId="6D096A0B" w14:textId="77777777" w:rsidR="00E140FE" w:rsidRPr="00D00117" w:rsidRDefault="00E140FE" w:rsidP="00D00117">
      <w:pPr>
        <w:spacing w:line="360" w:lineRule="auto"/>
        <w:jc w:val="both"/>
        <w:rPr>
          <w:rFonts w:ascii="Arial" w:hAnsi="Arial" w:cs="Arial"/>
          <w:sz w:val="22"/>
          <w:szCs w:val="22"/>
        </w:rPr>
      </w:pPr>
      <w:r w:rsidRPr="00D00117">
        <w:rPr>
          <w:rFonts w:ascii="Arial" w:hAnsi="Arial" w:cs="Arial"/>
          <w:sz w:val="22"/>
          <w:szCs w:val="22"/>
        </w:rPr>
        <w:t xml:space="preserve">Pendekatan penilaian dan penatalaksanaan pasien dengan aritmia hendaknya mengikuti pendekatan ABCDE. Karena hipoksemia merupakan penyebab paling sering takikardia, evaluasi awal dari pasien harus fokus pada peningkatan usaha nafas (takipnea, retraksi </w:t>
      </w:r>
      <w:r w:rsidRPr="00D00117">
        <w:rPr>
          <w:rFonts w:ascii="Arial" w:hAnsi="Arial" w:cs="Arial"/>
          <w:sz w:val="22"/>
          <w:szCs w:val="22"/>
        </w:rPr>
        <w:lastRenderedPageBreak/>
        <w:t xml:space="preserve">interkostal, retraksi suprasternal, pernafasan abdomen paradoksikal) dan saturasi oksihemoglobin lewat </w:t>
      </w:r>
      <w:r w:rsidRPr="00D00117">
        <w:rPr>
          <w:rFonts w:ascii="Arial" w:hAnsi="Arial" w:cs="Arial"/>
          <w:i/>
          <w:sz w:val="22"/>
          <w:szCs w:val="22"/>
        </w:rPr>
        <w:t>pulse oximetry.</w:t>
      </w:r>
      <w:r w:rsidRPr="00D00117">
        <w:rPr>
          <w:rFonts w:ascii="Arial" w:hAnsi="Arial" w:cs="Arial"/>
          <w:sz w:val="22"/>
          <w:szCs w:val="22"/>
        </w:rPr>
        <w:t xml:space="preserve"> Jika oksigenasi tidak adekuat atau pasien memperlihatkan tanda peningkatan usaha nafas, berikan oksigen suplemen. Awasi pasien dengan monitor, evaluasi tekanan darah, dan berikan akses IV. Jika tersedia pasang EKG 12 lead untuk melihat ritme yang lebih baik, tetapi tidak boleh menghambat kardioversi jika pasien tidak stabil. </w:t>
      </w:r>
      <w:r w:rsidRPr="00D00117">
        <w:rPr>
          <w:rFonts w:ascii="Arial" w:hAnsi="Arial" w:cs="Arial"/>
          <w:sz w:val="22"/>
          <w:szCs w:val="22"/>
          <w:lang w:val="fi-FI"/>
        </w:rPr>
        <w:t xml:space="preserve">Lakukan pemeriksaan fisik dan riwayat pasien, cari dan terapi faktor-faktor yang berkontribusi terhadap terjadinya takiaritmia (meliputi hipoksia, hipovolemia, hidrogen ion, hipo/hiperkalemia, hipoglikemia, hipotermia, toksin, tamponade cardiac, tension pnemothorak, trombosis dan trauma) </w:t>
      </w:r>
      <w:r w:rsidRPr="00D00117">
        <w:rPr>
          <w:rFonts w:ascii="Arial" w:hAnsi="Arial" w:cs="Arial"/>
          <w:sz w:val="22"/>
          <w:szCs w:val="22"/>
        </w:rPr>
        <w:t xml:space="preserve">Termasuk untuk koreksi abnormalitas dari elektrolit seperti Kalium, magnesium dan Calsium. </w:t>
      </w:r>
    </w:p>
    <w:p w14:paraId="3CCBCD97" w14:textId="77777777" w:rsidR="00E140FE" w:rsidRPr="00D00117" w:rsidRDefault="00E140FE" w:rsidP="00D00117">
      <w:pPr>
        <w:spacing w:line="360" w:lineRule="auto"/>
        <w:jc w:val="both"/>
        <w:rPr>
          <w:rFonts w:ascii="Arial" w:hAnsi="Arial" w:cs="Arial"/>
          <w:sz w:val="22"/>
          <w:szCs w:val="22"/>
        </w:rPr>
      </w:pPr>
    </w:p>
    <w:p w14:paraId="719AE3E2" w14:textId="77777777" w:rsidR="00E140FE" w:rsidRPr="00D00117" w:rsidRDefault="00E140FE" w:rsidP="00D00117">
      <w:pPr>
        <w:pStyle w:val="ListParagraph"/>
        <w:numPr>
          <w:ilvl w:val="0"/>
          <w:numId w:val="77"/>
        </w:numPr>
        <w:spacing w:line="360" w:lineRule="auto"/>
        <w:jc w:val="both"/>
        <w:rPr>
          <w:rFonts w:ascii="Arial" w:hAnsi="Arial" w:cs="Arial"/>
          <w:b/>
          <w:sz w:val="22"/>
          <w:szCs w:val="22"/>
        </w:rPr>
      </w:pPr>
      <w:r w:rsidRPr="00D00117">
        <w:rPr>
          <w:rFonts w:ascii="Arial" w:hAnsi="Arial" w:cs="Arial"/>
          <w:b/>
          <w:sz w:val="22"/>
          <w:szCs w:val="22"/>
        </w:rPr>
        <w:t>Tentukan derajat kestabilan pasien akibat takiaritmia persisten</w:t>
      </w:r>
    </w:p>
    <w:p w14:paraId="5E25409F" w14:textId="77777777" w:rsidR="00E140FE" w:rsidRPr="00D00117" w:rsidRDefault="00E140FE" w:rsidP="00D00117">
      <w:pPr>
        <w:pStyle w:val="ListParagraph"/>
        <w:spacing w:line="360" w:lineRule="auto"/>
        <w:ind w:left="0"/>
        <w:jc w:val="both"/>
        <w:rPr>
          <w:rFonts w:ascii="Arial" w:hAnsi="Arial" w:cs="Arial"/>
          <w:sz w:val="22"/>
          <w:szCs w:val="22"/>
        </w:rPr>
      </w:pPr>
      <w:r w:rsidRPr="00D00117">
        <w:rPr>
          <w:rFonts w:ascii="Arial" w:hAnsi="Arial" w:cs="Arial"/>
          <w:sz w:val="22"/>
          <w:szCs w:val="22"/>
        </w:rPr>
        <w:t xml:space="preserve">Jika gejala dan tanda tetap persisten dengan pemberian oksigen suplemen dan support jalan nafas dan ventilasi, petugas medis harus menilai derajat ketidakstabilan pasien dan menentukan ketidakstabilan yang berhubungan dengan takikardia.  Di bawah ini merupakan tanda dan gejala yang menunjukkan pasien tidak stabil yang disebabkan oleh aritmia yang terjadi. </w:t>
      </w:r>
    </w:p>
    <w:p w14:paraId="562D06C7" w14:textId="77777777" w:rsidR="00E140FE" w:rsidRPr="00D00117" w:rsidRDefault="00E140FE" w:rsidP="00D00117">
      <w:pPr>
        <w:numPr>
          <w:ilvl w:val="0"/>
          <w:numId w:val="64"/>
        </w:numPr>
        <w:spacing w:line="360" w:lineRule="auto"/>
        <w:rPr>
          <w:rFonts w:ascii="Arial" w:hAnsi="Arial" w:cs="Arial"/>
          <w:sz w:val="22"/>
          <w:szCs w:val="22"/>
        </w:rPr>
      </w:pPr>
      <w:r w:rsidRPr="00D00117">
        <w:rPr>
          <w:rFonts w:ascii="Arial" w:hAnsi="Arial" w:cs="Arial"/>
          <w:sz w:val="22"/>
          <w:szCs w:val="22"/>
        </w:rPr>
        <w:t xml:space="preserve">Syok, hal ini termasuk kulit yang pucat, berkeringat, ekstremitas dingin, penurunan kesadaran (menurunnya aliran darah otak), dan hipotensi (TD  sistolik&lt; 90 mm Hg) </w:t>
      </w:r>
    </w:p>
    <w:p w14:paraId="1869D32B" w14:textId="77777777" w:rsidR="00E140FE" w:rsidRPr="00D00117" w:rsidRDefault="00E140FE" w:rsidP="00D00117">
      <w:pPr>
        <w:numPr>
          <w:ilvl w:val="0"/>
          <w:numId w:val="64"/>
        </w:numPr>
        <w:spacing w:line="360" w:lineRule="auto"/>
        <w:rPr>
          <w:rFonts w:ascii="Arial" w:hAnsi="Arial" w:cs="Arial"/>
          <w:sz w:val="22"/>
          <w:szCs w:val="22"/>
        </w:rPr>
      </w:pPr>
      <w:r w:rsidRPr="00D00117">
        <w:rPr>
          <w:rFonts w:ascii="Arial" w:hAnsi="Arial" w:cs="Arial"/>
          <w:sz w:val="22"/>
          <w:szCs w:val="22"/>
        </w:rPr>
        <w:t>Pingsan-penurunan kesadaran akibat penurunan aliran darah otak</w:t>
      </w:r>
    </w:p>
    <w:p w14:paraId="2ED6C80D" w14:textId="77777777" w:rsidR="00E140FE" w:rsidRPr="00D00117" w:rsidRDefault="00E140FE" w:rsidP="00D00117">
      <w:pPr>
        <w:numPr>
          <w:ilvl w:val="0"/>
          <w:numId w:val="64"/>
        </w:numPr>
        <w:spacing w:line="360" w:lineRule="auto"/>
        <w:rPr>
          <w:rFonts w:ascii="Arial" w:hAnsi="Arial" w:cs="Arial"/>
          <w:sz w:val="22"/>
          <w:szCs w:val="22"/>
        </w:rPr>
      </w:pPr>
      <w:r w:rsidRPr="00D00117">
        <w:rPr>
          <w:rFonts w:ascii="Arial" w:hAnsi="Arial" w:cs="Arial"/>
          <w:sz w:val="22"/>
          <w:szCs w:val="22"/>
        </w:rPr>
        <w:t>Gagal jantung</w:t>
      </w:r>
      <w:r w:rsidRPr="00D00117">
        <w:rPr>
          <w:rFonts w:ascii="Arial" w:hAnsi="Arial" w:cs="Arial"/>
          <w:sz w:val="22"/>
          <w:szCs w:val="22"/>
        </w:rPr>
        <w:sym w:font="Wingdings" w:char="F0E0"/>
      </w:r>
      <w:r w:rsidRPr="00D00117">
        <w:rPr>
          <w:rFonts w:ascii="Arial" w:hAnsi="Arial" w:cs="Arial"/>
          <w:sz w:val="22"/>
          <w:szCs w:val="22"/>
        </w:rPr>
        <w:t xml:space="preserve"> aritmia mengganggu kinerja otot jantung melalui penurunan pada aliran darah koroner. Pada situasi yang akut hal ini dapat bermanifestasi sebagai edema pulmo (kegagalan ventrikel kiri), dan atau peningkatan tekanan vena jugular dan pembesaran hepar (akibat kegagalan ventrikel kanan)</w:t>
      </w:r>
    </w:p>
    <w:p w14:paraId="00C573BE" w14:textId="77777777" w:rsidR="00E140FE" w:rsidRPr="00D00117" w:rsidRDefault="00E140FE" w:rsidP="00D00117">
      <w:pPr>
        <w:numPr>
          <w:ilvl w:val="0"/>
          <w:numId w:val="64"/>
        </w:numPr>
        <w:spacing w:line="360" w:lineRule="auto"/>
        <w:rPr>
          <w:rFonts w:ascii="Arial" w:hAnsi="Arial" w:cs="Arial"/>
          <w:sz w:val="22"/>
          <w:szCs w:val="22"/>
        </w:rPr>
      </w:pPr>
      <w:r w:rsidRPr="00D00117">
        <w:rPr>
          <w:rFonts w:ascii="Arial" w:hAnsi="Arial" w:cs="Arial"/>
          <w:sz w:val="22"/>
          <w:szCs w:val="22"/>
        </w:rPr>
        <w:t xml:space="preserve">Iskemia miokard </w:t>
      </w:r>
      <w:r w:rsidRPr="00D00117">
        <w:rPr>
          <w:rFonts w:ascii="Arial" w:hAnsi="Arial" w:cs="Arial"/>
          <w:sz w:val="22"/>
          <w:szCs w:val="22"/>
        </w:rPr>
        <w:sym w:font="Wingdings" w:char="F0E0"/>
      </w:r>
      <w:r w:rsidRPr="00D00117">
        <w:rPr>
          <w:rFonts w:ascii="Arial" w:hAnsi="Arial" w:cs="Arial"/>
          <w:sz w:val="22"/>
          <w:szCs w:val="22"/>
        </w:rPr>
        <w:t xml:space="preserve">  hal ini terjadi apabila konsumsi oksigen jantung melebihi kecukupan penghantarannya, Iskemik miokard muncul dengan tanda-tanda nyeri dada dengan gambaran iskemik yang ditemukan pada EKG 12 lead. </w:t>
      </w:r>
    </w:p>
    <w:p w14:paraId="31F5EB68" w14:textId="77777777" w:rsidR="00E140FE" w:rsidRPr="00D00117" w:rsidRDefault="00E140FE" w:rsidP="00D00117">
      <w:pPr>
        <w:spacing w:line="360" w:lineRule="auto"/>
        <w:ind w:left="720"/>
        <w:rPr>
          <w:rFonts w:ascii="Arial" w:hAnsi="Arial" w:cs="Arial"/>
          <w:sz w:val="22"/>
          <w:szCs w:val="22"/>
        </w:rPr>
      </w:pPr>
    </w:p>
    <w:p w14:paraId="4254D524" w14:textId="5FFF29C0" w:rsidR="00E140FE" w:rsidRPr="00D00117" w:rsidRDefault="00E140FE" w:rsidP="00496B2E">
      <w:pPr>
        <w:spacing w:line="360" w:lineRule="auto"/>
        <w:rPr>
          <w:rFonts w:ascii="Arial" w:hAnsi="Arial" w:cs="Arial"/>
          <w:sz w:val="22"/>
          <w:szCs w:val="22"/>
        </w:rPr>
      </w:pPr>
      <w:r w:rsidRPr="00D00117">
        <w:rPr>
          <w:rFonts w:ascii="Arial" w:hAnsi="Arial" w:cs="Arial"/>
          <w:noProof/>
          <w:sz w:val="22"/>
          <w:szCs w:val="22"/>
          <w:lang w:val="id-ID" w:eastAsia="id-ID"/>
        </w:rPr>
        <w:lastRenderedPageBreak/>
        <w:drawing>
          <wp:inline distT="0" distB="0" distL="0" distR="0" wp14:anchorId="2A60E9D7" wp14:editId="00F6FAA5">
            <wp:extent cx="5181600" cy="4384717"/>
            <wp:effectExtent l="0" t="0" r="0" b="0"/>
            <wp:docPr id="99" name="Picture 99" descr="algoritma takikardia dengan na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algoritma takikardia dengan nadi"/>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84879" cy="4387492"/>
                    </a:xfrm>
                    <a:prstGeom prst="rect">
                      <a:avLst/>
                    </a:prstGeom>
                    <a:noFill/>
                    <a:ln>
                      <a:noFill/>
                    </a:ln>
                  </pic:spPr>
                </pic:pic>
              </a:graphicData>
            </a:graphic>
          </wp:inline>
        </w:drawing>
      </w:r>
    </w:p>
    <w:p w14:paraId="4B819BAF" w14:textId="77777777" w:rsidR="00E140FE" w:rsidRPr="00D00117" w:rsidRDefault="00E140FE" w:rsidP="00D00117">
      <w:pPr>
        <w:spacing w:line="360" w:lineRule="auto"/>
        <w:ind w:left="-270"/>
        <w:jc w:val="center"/>
        <w:rPr>
          <w:rFonts w:ascii="Arial" w:hAnsi="Arial" w:cs="Arial"/>
          <w:sz w:val="22"/>
          <w:szCs w:val="22"/>
        </w:rPr>
      </w:pPr>
      <w:r w:rsidRPr="00D00117">
        <w:rPr>
          <w:rFonts w:ascii="Arial" w:hAnsi="Arial" w:cs="Arial"/>
          <w:b/>
          <w:sz w:val="22"/>
          <w:szCs w:val="22"/>
        </w:rPr>
        <w:t>Gambar:</w:t>
      </w:r>
      <w:r w:rsidRPr="00D00117">
        <w:rPr>
          <w:rFonts w:ascii="Arial" w:hAnsi="Arial" w:cs="Arial"/>
          <w:sz w:val="22"/>
          <w:szCs w:val="22"/>
        </w:rPr>
        <w:t xml:space="preserve"> Algoritma Penatalaksanaan pasien dengan Takikardia</w:t>
      </w:r>
    </w:p>
    <w:p w14:paraId="463E6363" w14:textId="77777777" w:rsidR="00E140FE" w:rsidRDefault="00E140FE" w:rsidP="00496B2E">
      <w:pPr>
        <w:spacing w:line="360" w:lineRule="auto"/>
        <w:rPr>
          <w:rFonts w:ascii="Arial" w:hAnsi="Arial" w:cs="Arial"/>
          <w:sz w:val="22"/>
          <w:szCs w:val="22"/>
        </w:rPr>
      </w:pPr>
    </w:p>
    <w:p w14:paraId="1DFA4471" w14:textId="77777777" w:rsidR="00496B2E" w:rsidRPr="00D00117" w:rsidRDefault="00496B2E" w:rsidP="00496B2E">
      <w:pPr>
        <w:spacing w:line="360" w:lineRule="auto"/>
        <w:rPr>
          <w:rFonts w:ascii="Arial" w:hAnsi="Arial" w:cs="Arial"/>
          <w:sz w:val="22"/>
          <w:szCs w:val="22"/>
        </w:rPr>
      </w:pPr>
    </w:p>
    <w:p w14:paraId="6277AC7F" w14:textId="77777777" w:rsidR="00E140FE" w:rsidRPr="00D00117" w:rsidRDefault="00E140FE" w:rsidP="00D00117">
      <w:pPr>
        <w:pStyle w:val="ListParagraph"/>
        <w:numPr>
          <w:ilvl w:val="0"/>
          <w:numId w:val="77"/>
        </w:numPr>
        <w:spacing w:line="360" w:lineRule="auto"/>
        <w:jc w:val="both"/>
        <w:rPr>
          <w:rFonts w:ascii="Arial" w:hAnsi="Arial" w:cs="Arial"/>
          <w:b/>
          <w:sz w:val="22"/>
          <w:szCs w:val="22"/>
        </w:rPr>
      </w:pPr>
      <w:r w:rsidRPr="00D00117">
        <w:rPr>
          <w:rFonts w:ascii="Arial" w:hAnsi="Arial" w:cs="Arial"/>
          <w:b/>
          <w:sz w:val="22"/>
          <w:szCs w:val="22"/>
        </w:rPr>
        <w:t>Jika kondisi pasien tidak stabil, Lakukan kardioversi tersinkronisasi</w:t>
      </w:r>
    </w:p>
    <w:p w14:paraId="242174AE" w14:textId="77777777" w:rsidR="00E140FE" w:rsidRPr="00D00117" w:rsidRDefault="00E140FE" w:rsidP="00D00117">
      <w:pPr>
        <w:spacing w:line="360" w:lineRule="auto"/>
        <w:ind w:firstLine="450"/>
        <w:jc w:val="both"/>
        <w:rPr>
          <w:rFonts w:ascii="Arial" w:hAnsi="Arial" w:cs="Arial"/>
          <w:sz w:val="22"/>
          <w:szCs w:val="22"/>
        </w:rPr>
      </w:pPr>
      <w:r w:rsidRPr="00D00117">
        <w:rPr>
          <w:rFonts w:ascii="Arial" w:hAnsi="Arial" w:cs="Arial"/>
          <w:sz w:val="22"/>
          <w:szCs w:val="22"/>
        </w:rPr>
        <w:t>Jika terdapat salah satu dari kriteria tersebut maka dikategorikan takikardia tidak stabil dan membutuhkan kardioversi tersinkronisasi secepatnya. Pasien yang tidak stabil dengan gambaran irama takikardia kompleks QRS lebar harus dianggap sebagai VT dan segera kardioversi.  Pada pasien tidak stabil dengan takikardia QRS sempit teratur, sambil mempersiapkan kardioversi dapat dipertimbangkan pemberian adenosin, terutama bila pasien tidak hipotensi. Obat-obatan aritmia merupakan obat dengan onset lambat dan kurang reliable dibandingkan dengan kardioversi sinkron untuk mengubah takikardia menjadi irama sinus, sehingga obat-obatan cenderung diberikan pada pasien dengan kondisi stabil  sedangkan kardioversi sinkron terutama merupakan terapi pasien-pasien dengan kondisi tidak stabil.</w:t>
      </w:r>
    </w:p>
    <w:p w14:paraId="32860A4F" w14:textId="77777777" w:rsidR="00E140FE" w:rsidRPr="00D00117" w:rsidRDefault="00E140FE" w:rsidP="00D00117">
      <w:pPr>
        <w:spacing w:line="360" w:lineRule="auto"/>
        <w:ind w:firstLine="360"/>
        <w:jc w:val="both"/>
        <w:rPr>
          <w:rFonts w:ascii="Arial" w:hAnsi="Arial" w:cs="Arial"/>
          <w:sz w:val="22"/>
          <w:szCs w:val="22"/>
        </w:rPr>
      </w:pPr>
      <w:r w:rsidRPr="00D00117">
        <w:rPr>
          <w:rFonts w:ascii="Arial" w:hAnsi="Arial" w:cs="Arial"/>
          <w:sz w:val="22"/>
          <w:szCs w:val="22"/>
        </w:rPr>
        <w:t xml:space="preserve">Kardioversi adalah pemberian syok listrik yang penghantarannya disinkronkan dengan kompleks QRS. Penghantaran listrik yang tersinkronisasi ini akan menghindarkan pemberian listrik pada masa refrakter relatif yang dapat menyebabkan ventrikular fibrilasi. Jika memungkinkan, buat akses IV sebelum kardioversi dan berikan sedasi jika pasien dalam kondisi sadar. Jangan menunda kardioversi jika pasien tidak stabil. Syok listrik dapat memperbaiki takiaritmia ini dengan memutuskan penyebab jalur reentry yang bertanggung jawab untuk itu. Vt polimorfik (komplek QRS lebar dan ireguler) membutuhkan defibrilasi segera sama seperti strategi untuk VF. Penanganan farmakologi untuk mencegah VT polimorfik langsung ke penyebab VT dan ada atau tidak adaya pemanjangan QT interval selama ritme sinus. Jika pemanjangan Qt interval di observasi selama ritme sinus (VT torsade </w:t>
      </w:r>
      <w:r w:rsidRPr="00D00117">
        <w:rPr>
          <w:rFonts w:ascii="Arial" w:hAnsi="Arial" w:cs="Arial"/>
          <w:sz w:val="22"/>
          <w:szCs w:val="22"/>
        </w:rPr>
        <w:lastRenderedPageBreak/>
        <w:t>de pointes), langkah pertama adalah stop obat-obatan yang diketahui memanjangkan QT Interval. Perbaiki ketidakseimbangan elektrolit dan faktor presipitasi lainnya (overdosis obat atau keracunan). Pemberian magnesium sering digunakan untuk pengobatan torsade de pointes (prolong VT dengan pemanjangan QT interval)</w:t>
      </w:r>
    </w:p>
    <w:p w14:paraId="5B463D08" w14:textId="77777777" w:rsidR="00E140FE" w:rsidRPr="00D00117" w:rsidRDefault="00E140FE" w:rsidP="00D00117">
      <w:pPr>
        <w:spacing w:line="360" w:lineRule="auto"/>
        <w:ind w:firstLine="360"/>
        <w:jc w:val="both"/>
        <w:rPr>
          <w:rFonts w:ascii="Arial" w:hAnsi="Arial" w:cs="Arial"/>
          <w:sz w:val="22"/>
          <w:szCs w:val="22"/>
        </w:rPr>
      </w:pPr>
      <w:r w:rsidRPr="00D00117">
        <w:rPr>
          <w:rFonts w:ascii="Arial" w:hAnsi="Arial" w:cs="Arial"/>
          <w:sz w:val="22"/>
          <w:szCs w:val="22"/>
        </w:rPr>
        <w:t>Kardioversi biasanya dimulai dengan memberikan dosis inisal energi kecil, kemudian ditingkatkan bertahap bila dosis insial tidak berhasil. Besar energi yang diberikan sebagai dosis inisial kardioversi tergantung bentuk irama EKG. Kardioversi tersinkronisasi direkomendasikan untuk menangani :</w:t>
      </w:r>
    </w:p>
    <w:p w14:paraId="30A04EEC" w14:textId="77777777" w:rsidR="00E140FE" w:rsidRPr="00D00117" w:rsidRDefault="00E140FE" w:rsidP="00D00117">
      <w:pPr>
        <w:pStyle w:val="ListParagraph"/>
        <w:numPr>
          <w:ilvl w:val="0"/>
          <w:numId w:val="63"/>
        </w:numPr>
        <w:tabs>
          <w:tab w:val="left" w:pos="540"/>
          <w:tab w:val="left" w:pos="900"/>
        </w:tabs>
        <w:spacing w:line="360" w:lineRule="auto"/>
        <w:ind w:left="0" w:firstLine="180"/>
        <w:jc w:val="both"/>
        <w:rPr>
          <w:rFonts w:ascii="Arial" w:hAnsi="Arial" w:cs="Arial"/>
          <w:sz w:val="22"/>
          <w:szCs w:val="22"/>
        </w:rPr>
      </w:pPr>
      <w:r w:rsidRPr="00D00117">
        <w:rPr>
          <w:rFonts w:ascii="Arial" w:hAnsi="Arial" w:cs="Arial"/>
          <w:sz w:val="22"/>
          <w:szCs w:val="22"/>
        </w:rPr>
        <w:t>SVT tidak stabil</w:t>
      </w:r>
    </w:p>
    <w:p w14:paraId="1100869C" w14:textId="77777777" w:rsidR="00E140FE" w:rsidRPr="00D00117" w:rsidRDefault="00E140FE" w:rsidP="00D00117">
      <w:pPr>
        <w:pStyle w:val="ListParagraph"/>
        <w:numPr>
          <w:ilvl w:val="0"/>
          <w:numId w:val="63"/>
        </w:numPr>
        <w:tabs>
          <w:tab w:val="left" w:pos="540"/>
          <w:tab w:val="left" w:pos="900"/>
        </w:tabs>
        <w:spacing w:line="360" w:lineRule="auto"/>
        <w:ind w:left="0" w:firstLine="180"/>
        <w:jc w:val="both"/>
        <w:rPr>
          <w:rFonts w:ascii="Arial" w:hAnsi="Arial" w:cs="Arial"/>
          <w:sz w:val="22"/>
          <w:szCs w:val="22"/>
        </w:rPr>
      </w:pPr>
      <w:r w:rsidRPr="00D00117">
        <w:rPr>
          <w:rFonts w:ascii="Arial" w:hAnsi="Arial" w:cs="Arial"/>
          <w:sz w:val="22"/>
          <w:szCs w:val="22"/>
        </w:rPr>
        <w:t>Atrial fibrilasi tidak stabil</w:t>
      </w:r>
    </w:p>
    <w:p w14:paraId="5C38BE1A" w14:textId="77777777" w:rsidR="00E140FE" w:rsidRPr="00D00117" w:rsidRDefault="00E140FE" w:rsidP="00D00117">
      <w:pPr>
        <w:pStyle w:val="ListParagraph"/>
        <w:numPr>
          <w:ilvl w:val="0"/>
          <w:numId w:val="63"/>
        </w:numPr>
        <w:tabs>
          <w:tab w:val="left" w:pos="540"/>
          <w:tab w:val="left" w:pos="900"/>
        </w:tabs>
        <w:spacing w:line="360" w:lineRule="auto"/>
        <w:ind w:left="0" w:firstLine="180"/>
        <w:jc w:val="both"/>
        <w:rPr>
          <w:rFonts w:ascii="Arial" w:hAnsi="Arial" w:cs="Arial"/>
          <w:sz w:val="22"/>
          <w:szCs w:val="22"/>
        </w:rPr>
      </w:pPr>
      <w:r w:rsidRPr="00D00117">
        <w:rPr>
          <w:rFonts w:ascii="Arial" w:hAnsi="Arial" w:cs="Arial"/>
          <w:sz w:val="22"/>
          <w:szCs w:val="22"/>
        </w:rPr>
        <w:t>Atrial flutter tidak stabil</w:t>
      </w:r>
    </w:p>
    <w:p w14:paraId="7E49751D" w14:textId="0A63CC22" w:rsidR="003131F2" w:rsidRDefault="00E140FE" w:rsidP="00496B2E">
      <w:pPr>
        <w:pStyle w:val="ListParagraph"/>
        <w:numPr>
          <w:ilvl w:val="0"/>
          <w:numId w:val="63"/>
        </w:numPr>
        <w:tabs>
          <w:tab w:val="left" w:pos="540"/>
          <w:tab w:val="left" w:pos="900"/>
        </w:tabs>
        <w:spacing w:line="360" w:lineRule="auto"/>
        <w:ind w:left="0" w:firstLine="180"/>
        <w:jc w:val="both"/>
        <w:rPr>
          <w:rFonts w:ascii="Arial" w:hAnsi="Arial" w:cs="Arial"/>
          <w:sz w:val="22"/>
          <w:szCs w:val="22"/>
        </w:rPr>
      </w:pPr>
      <w:r w:rsidRPr="00D00117">
        <w:rPr>
          <w:rFonts w:ascii="Arial" w:hAnsi="Arial" w:cs="Arial"/>
          <w:sz w:val="22"/>
          <w:szCs w:val="22"/>
        </w:rPr>
        <w:t>VT monomorfik  reguler tidak stabil</w:t>
      </w:r>
    </w:p>
    <w:p w14:paraId="319AEE46" w14:textId="77777777" w:rsidR="00496B2E" w:rsidRPr="00496B2E" w:rsidRDefault="00496B2E" w:rsidP="00496B2E">
      <w:pPr>
        <w:pStyle w:val="ListParagraph"/>
        <w:tabs>
          <w:tab w:val="left" w:pos="540"/>
          <w:tab w:val="left" w:pos="900"/>
        </w:tabs>
        <w:spacing w:line="360" w:lineRule="auto"/>
        <w:ind w:left="180"/>
        <w:jc w:val="both"/>
        <w:rPr>
          <w:rFonts w:ascii="Arial" w:hAnsi="Arial" w:cs="Arial"/>
          <w:sz w:val="22"/>
          <w:szCs w:val="22"/>
        </w:rPr>
      </w:pPr>
    </w:p>
    <w:p w14:paraId="162FCB65" w14:textId="77777777" w:rsidR="00E140FE" w:rsidRPr="00D00117" w:rsidRDefault="00E140FE" w:rsidP="00D00117">
      <w:pPr>
        <w:spacing w:line="360" w:lineRule="auto"/>
        <w:jc w:val="both"/>
        <w:rPr>
          <w:rFonts w:ascii="Arial" w:hAnsi="Arial" w:cs="Arial"/>
          <w:b/>
          <w:sz w:val="22"/>
          <w:szCs w:val="22"/>
        </w:rPr>
      </w:pPr>
      <w:r w:rsidRPr="00D00117">
        <w:rPr>
          <w:rFonts w:ascii="Arial" w:hAnsi="Arial" w:cs="Arial"/>
          <w:b/>
          <w:sz w:val="22"/>
          <w:szCs w:val="22"/>
        </w:rPr>
        <w:t>Gelombang dan energi</w:t>
      </w:r>
    </w:p>
    <w:p w14:paraId="429AABF2" w14:textId="77777777" w:rsidR="00E140FE" w:rsidRPr="00D00117" w:rsidRDefault="00E140FE" w:rsidP="00D00117">
      <w:pPr>
        <w:spacing w:line="360" w:lineRule="auto"/>
        <w:ind w:firstLine="360"/>
        <w:jc w:val="both"/>
        <w:rPr>
          <w:rFonts w:ascii="Arial" w:hAnsi="Arial" w:cs="Arial"/>
          <w:sz w:val="22"/>
          <w:szCs w:val="22"/>
        </w:rPr>
      </w:pPr>
      <w:r w:rsidRPr="00D00117">
        <w:rPr>
          <w:rFonts w:ascii="Arial" w:hAnsi="Arial" w:cs="Arial"/>
          <w:sz w:val="22"/>
          <w:szCs w:val="22"/>
        </w:rPr>
        <w:t>Rekomendasi awal dosis energi kardioversi bifasik untuk atrial fibrilasi adalah 120-200 J dan 200 J jika monofasik. Jika gagal dapat ditingkatkan. Kardioversi untuk atrial flutter dan SVT lainnya yang membutuhkan energi lebih sedikit, insial 50-100 J. Jika gagal dapat ditingkatkan. Pada VT monomorfik dengan nadi berespon baik terhadap monofasik atau bifasik kardioversi tersinkronisasi dengan dosis insial 100 J. Jika tidak berespon naikkan dosisnya. Sedangkan bila aritmia bersifat QRS lebar dan tidak teratur/polimorfik atau bila ada keraguan apakah irama yang ada VT monomorfik atau polimorfik pada pasien tidak stabil, kardioversi tidak dapat dilakukan. Lakukan syok listrik tidak tersinkronisasi dosis tinggi atau defibrilasi.</w:t>
      </w:r>
    </w:p>
    <w:p w14:paraId="546C23FA" w14:textId="77777777" w:rsidR="00E140FE" w:rsidRPr="00D00117" w:rsidRDefault="00E140FE" w:rsidP="00496B2E">
      <w:pPr>
        <w:spacing w:line="360" w:lineRule="auto"/>
        <w:jc w:val="both"/>
        <w:rPr>
          <w:rFonts w:ascii="Arial" w:hAnsi="Arial" w:cs="Arial"/>
          <w:sz w:val="22"/>
          <w:szCs w:val="22"/>
        </w:rPr>
      </w:pPr>
    </w:p>
    <w:p w14:paraId="53AD155F" w14:textId="77777777" w:rsidR="00E140FE" w:rsidRPr="00D00117" w:rsidRDefault="00E140FE" w:rsidP="00D00117">
      <w:pPr>
        <w:pStyle w:val="ListParagraph"/>
        <w:numPr>
          <w:ilvl w:val="0"/>
          <w:numId w:val="77"/>
        </w:numPr>
        <w:spacing w:line="360" w:lineRule="auto"/>
        <w:jc w:val="both"/>
        <w:rPr>
          <w:rFonts w:ascii="Arial" w:hAnsi="Arial" w:cs="Arial"/>
          <w:b/>
          <w:sz w:val="22"/>
          <w:szCs w:val="22"/>
        </w:rPr>
      </w:pPr>
      <w:r w:rsidRPr="00D00117">
        <w:rPr>
          <w:rFonts w:ascii="Arial" w:hAnsi="Arial" w:cs="Arial"/>
          <w:b/>
          <w:sz w:val="22"/>
          <w:szCs w:val="22"/>
        </w:rPr>
        <w:t>Jika kondisi pasien stabil, lakukan penilaian komplek QRS melebar atau tidak.</w:t>
      </w:r>
    </w:p>
    <w:p w14:paraId="3219B867" w14:textId="77777777" w:rsidR="00E140FE" w:rsidRPr="00D00117" w:rsidRDefault="00E140FE" w:rsidP="00D00117">
      <w:pPr>
        <w:autoSpaceDE w:val="0"/>
        <w:autoSpaceDN w:val="0"/>
        <w:adjustRightInd w:val="0"/>
        <w:spacing w:line="360" w:lineRule="auto"/>
        <w:ind w:firstLine="720"/>
        <w:jc w:val="both"/>
        <w:rPr>
          <w:rFonts w:ascii="Arial" w:hAnsi="Arial" w:cs="Arial"/>
          <w:sz w:val="22"/>
          <w:szCs w:val="22"/>
        </w:rPr>
      </w:pPr>
      <w:r w:rsidRPr="00D00117">
        <w:rPr>
          <w:rFonts w:ascii="Arial" w:hAnsi="Arial" w:cs="Arial"/>
          <w:sz w:val="22"/>
          <w:szCs w:val="22"/>
        </w:rPr>
        <w:t xml:space="preserve">Jika pasien dengan takikardia dengan kondisi stabil (tidak ada tanda serius berkaitan dengan takikardi), maka petugas medis harus melakukan pemeriksaan EKG 12 lead dan analisa irama, untuk menentukan komplek QRS apakah &gt; 0.12 detik, dan menentukan opsi terapi. </w:t>
      </w:r>
    </w:p>
    <w:p w14:paraId="1FC4078F" w14:textId="77777777" w:rsidR="00E140FE" w:rsidRPr="00D00117" w:rsidRDefault="00E140FE" w:rsidP="00D00117">
      <w:pPr>
        <w:autoSpaceDE w:val="0"/>
        <w:autoSpaceDN w:val="0"/>
        <w:adjustRightInd w:val="0"/>
        <w:spacing w:line="360" w:lineRule="auto"/>
        <w:jc w:val="both"/>
        <w:rPr>
          <w:rFonts w:ascii="Arial" w:hAnsi="Arial" w:cs="Arial"/>
          <w:sz w:val="22"/>
          <w:szCs w:val="22"/>
        </w:rPr>
      </w:pPr>
    </w:p>
    <w:p w14:paraId="3E62BF02" w14:textId="77777777" w:rsidR="00E140FE" w:rsidRPr="00D00117" w:rsidRDefault="00E140FE" w:rsidP="00D00117">
      <w:pPr>
        <w:pStyle w:val="ListParagraph"/>
        <w:numPr>
          <w:ilvl w:val="0"/>
          <w:numId w:val="77"/>
        </w:numPr>
        <w:autoSpaceDE w:val="0"/>
        <w:autoSpaceDN w:val="0"/>
        <w:adjustRightInd w:val="0"/>
        <w:spacing w:line="360" w:lineRule="auto"/>
        <w:jc w:val="both"/>
        <w:rPr>
          <w:rFonts w:ascii="Arial" w:hAnsi="Arial" w:cs="Arial"/>
          <w:b/>
          <w:sz w:val="22"/>
          <w:szCs w:val="22"/>
        </w:rPr>
      </w:pPr>
      <w:r w:rsidRPr="00D00117">
        <w:rPr>
          <w:rFonts w:ascii="Arial" w:hAnsi="Arial" w:cs="Arial"/>
          <w:b/>
          <w:sz w:val="22"/>
          <w:szCs w:val="22"/>
        </w:rPr>
        <w:t>Jika kondisi pasien stabil dan komplek QRS lebar (&gt; 0.12 detik)</w:t>
      </w:r>
    </w:p>
    <w:p w14:paraId="6D468332" w14:textId="77777777" w:rsidR="00E140FE" w:rsidRPr="00D00117" w:rsidRDefault="00E140FE" w:rsidP="00D00117">
      <w:pPr>
        <w:spacing w:line="360" w:lineRule="auto"/>
        <w:ind w:firstLine="720"/>
        <w:jc w:val="both"/>
        <w:rPr>
          <w:rFonts w:ascii="Arial" w:hAnsi="Arial" w:cs="Arial"/>
          <w:sz w:val="22"/>
          <w:szCs w:val="22"/>
        </w:rPr>
      </w:pPr>
      <w:r w:rsidRPr="00D00117">
        <w:rPr>
          <w:rFonts w:ascii="Arial" w:hAnsi="Arial" w:cs="Arial"/>
          <w:sz w:val="22"/>
          <w:szCs w:val="22"/>
        </w:rPr>
        <w:t>Jika pasien stabil lakukan pemeriksaan EKG 12 lead untuk evaluasi ritme. Pada saat tersebut, dibutuhkan konsultasi dengan expert. Jika pasien menjadi tidak stabil pada suatu waktu, lakukan kardioversi tersinkronisasi atau defibrilasi tidak tersinkronisasi pada VF atau VT polimorfik. Takikardia QRS lebar didefinisikan dengan QRS ≥ 0.12 detik. Pertimbangkan pemberian adenosine jika ritme regular dan monomorfik.</w:t>
      </w:r>
    </w:p>
    <w:p w14:paraId="4523FC57" w14:textId="77777777" w:rsidR="00E140FE" w:rsidRPr="00D00117" w:rsidRDefault="00E140FE" w:rsidP="00D00117">
      <w:pPr>
        <w:spacing w:line="360" w:lineRule="auto"/>
        <w:ind w:firstLine="360"/>
        <w:jc w:val="both"/>
        <w:rPr>
          <w:rFonts w:ascii="Arial" w:hAnsi="Arial" w:cs="Arial"/>
          <w:sz w:val="22"/>
          <w:szCs w:val="22"/>
        </w:rPr>
      </w:pPr>
      <w:r w:rsidRPr="00D00117">
        <w:rPr>
          <w:rFonts w:ascii="Arial" w:hAnsi="Arial" w:cs="Arial"/>
          <w:sz w:val="22"/>
          <w:szCs w:val="22"/>
        </w:rPr>
        <w:t>Untuk pasien yang stabil dengan VT, obat anti-aritmia atau kardioversi elektif lebih dipilih. Jika IV antiaritmia diberikan, prokainamid, amiodaron atau sotalol dapat dipertimbangkan. Lidokain dipertimbangkan menjadi lini ke 2 terapi antiaritmia untuk VT monomorfik. Lidokain dapat diberikan pada dosis 1-1,5 mg/kgBB IV bolus. Infus rumatan 1-4 mg/menit (30-50 mcg/kg/menit).</w:t>
      </w:r>
    </w:p>
    <w:p w14:paraId="10947418" w14:textId="77777777" w:rsidR="00E140FE" w:rsidRDefault="00E140FE" w:rsidP="00D00117">
      <w:pPr>
        <w:spacing w:line="360" w:lineRule="auto"/>
        <w:jc w:val="both"/>
        <w:rPr>
          <w:rFonts w:ascii="Arial" w:hAnsi="Arial" w:cs="Arial"/>
          <w:sz w:val="22"/>
          <w:szCs w:val="22"/>
        </w:rPr>
      </w:pPr>
    </w:p>
    <w:p w14:paraId="0E885043" w14:textId="77777777" w:rsidR="00C721DD" w:rsidRPr="00D00117" w:rsidRDefault="00C721DD" w:rsidP="00D00117">
      <w:pPr>
        <w:spacing w:line="360" w:lineRule="auto"/>
        <w:jc w:val="both"/>
        <w:rPr>
          <w:rFonts w:ascii="Arial" w:hAnsi="Arial" w:cs="Arial"/>
          <w:sz w:val="22"/>
          <w:szCs w:val="22"/>
        </w:rPr>
      </w:pPr>
    </w:p>
    <w:p w14:paraId="2A367212" w14:textId="77777777" w:rsidR="00E140FE" w:rsidRPr="00D00117" w:rsidRDefault="00E140FE" w:rsidP="00D00117">
      <w:pPr>
        <w:pStyle w:val="ListParagraph"/>
        <w:numPr>
          <w:ilvl w:val="0"/>
          <w:numId w:val="77"/>
        </w:numPr>
        <w:autoSpaceDE w:val="0"/>
        <w:autoSpaceDN w:val="0"/>
        <w:adjustRightInd w:val="0"/>
        <w:spacing w:line="360" w:lineRule="auto"/>
        <w:jc w:val="both"/>
        <w:rPr>
          <w:rFonts w:ascii="Arial" w:hAnsi="Arial" w:cs="Arial"/>
          <w:b/>
          <w:sz w:val="22"/>
          <w:szCs w:val="22"/>
        </w:rPr>
      </w:pPr>
      <w:r w:rsidRPr="00D00117">
        <w:rPr>
          <w:rFonts w:ascii="Arial" w:hAnsi="Arial" w:cs="Arial"/>
          <w:b/>
          <w:sz w:val="22"/>
          <w:szCs w:val="22"/>
        </w:rPr>
        <w:lastRenderedPageBreak/>
        <w:t>Jika kondisi pasien stabil dan komplek QRS sempit (&lt; 0.12 detik)</w:t>
      </w:r>
    </w:p>
    <w:p w14:paraId="05C2DC9B" w14:textId="77777777" w:rsidR="00E140FE" w:rsidRPr="00D00117" w:rsidRDefault="00E140FE" w:rsidP="00D00117">
      <w:pPr>
        <w:spacing w:line="360" w:lineRule="auto"/>
        <w:ind w:firstLine="720"/>
        <w:jc w:val="both"/>
        <w:rPr>
          <w:rFonts w:ascii="Arial" w:hAnsi="Arial" w:cs="Arial"/>
          <w:sz w:val="22"/>
          <w:szCs w:val="22"/>
        </w:rPr>
      </w:pPr>
      <w:r w:rsidRPr="00D00117">
        <w:rPr>
          <w:rFonts w:ascii="Arial" w:hAnsi="Arial" w:cs="Arial"/>
          <w:sz w:val="22"/>
          <w:szCs w:val="22"/>
        </w:rPr>
        <w:t>Jika pasien tidak hipotensi, dengan irama komplek SVT sempit maka pemberian obat-obatan seperti beta blocker, Ca Channel blocker, dan adenosine (jika irama regular) direkomendasikan, maneuver vagal direkomendasikan sebagai terapi awal untuk supraventrikular takikardia. Jika tidak berespon terhadap manuver vagal, berikan adenosin 6 mg IV sebagai bolus pada vena besar (contohnya antecubital) diikuti 20 mL saline di bolus cepat. Jika ritme tidak berubah dalam 1-2 menit, berikan 12 mg IV cepat dengan metode yang sama. Konversi PSVT menggunakan adenosin atau penghambat kanal kalsium (</w:t>
      </w:r>
      <w:r w:rsidRPr="00D00117">
        <w:rPr>
          <w:rFonts w:ascii="Arial" w:hAnsi="Arial" w:cs="Arial"/>
          <w:i/>
          <w:sz w:val="22"/>
          <w:szCs w:val="22"/>
        </w:rPr>
        <w:t>Ca channel blocker</w:t>
      </w:r>
      <w:r w:rsidRPr="00D00117">
        <w:rPr>
          <w:rFonts w:ascii="Arial" w:hAnsi="Arial" w:cs="Arial"/>
          <w:sz w:val="22"/>
          <w:szCs w:val="22"/>
        </w:rPr>
        <w:t xml:space="preserve">) memberikan hasil yang sama, tetapi adenosin tidak memiliki efek yang lebih cepat dan efek samping yang lebih sedikit dibandingkan verapamil. Amiodaron dapat digunakan untuk terminasi PSVT tetapi awitan kerja amiodaron lebih lambat dibanding dengan adenosin. Efek samping adenosin yang umum terjadi bersifat sementara, yang paling sering terjadi adalah </w:t>
      </w:r>
      <w:r w:rsidRPr="00D00117">
        <w:rPr>
          <w:rFonts w:ascii="Arial" w:hAnsi="Arial" w:cs="Arial"/>
          <w:i/>
          <w:sz w:val="22"/>
          <w:szCs w:val="22"/>
        </w:rPr>
        <w:t>flushing</w:t>
      </w:r>
      <w:r w:rsidRPr="00D00117">
        <w:rPr>
          <w:rFonts w:ascii="Arial" w:hAnsi="Arial" w:cs="Arial"/>
          <w:sz w:val="22"/>
          <w:szCs w:val="22"/>
        </w:rPr>
        <w:t>, dispnea, dan nyeri dada. Adenosin tidak dapat diberikan pada pasien dengan asma dan aman untuk kehamilan.</w:t>
      </w:r>
    </w:p>
    <w:p w14:paraId="1F95E567" w14:textId="77777777" w:rsidR="00E140FE" w:rsidRPr="00D00117" w:rsidRDefault="00E140FE" w:rsidP="00D00117">
      <w:pPr>
        <w:spacing w:line="360" w:lineRule="auto"/>
        <w:ind w:firstLine="360"/>
        <w:jc w:val="both"/>
        <w:rPr>
          <w:rFonts w:ascii="Arial" w:hAnsi="Arial" w:cs="Arial"/>
          <w:sz w:val="22"/>
          <w:szCs w:val="22"/>
        </w:rPr>
      </w:pPr>
      <w:r w:rsidRPr="00D00117">
        <w:rPr>
          <w:rFonts w:ascii="Arial" w:hAnsi="Arial" w:cs="Arial"/>
          <w:sz w:val="22"/>
          <w:szCs w:val="22"/>
        </w:rPr>
        <w:t>Setelah konversi, observasi pasien untuk kemungkinan rekurensi. Jika terjadi rekurensi, dapat diberikan adenosin ulang atau diberikan obat penghambat nodus AV yang memiliki kerja lebih panjang (yaitu verapamil, diltiazem atau penghambat beta (metoprolol, atenolol, esmolol dan labetolol). Obat penghambat beta mempunyai mekanisme kerja dengan melawan tonus simpatis pada jaringan nodus yang akan menghasilkan perlambatan konduksi. Obat ini juga mempunyai efek inotropik negatif dan akan menurunkan curah jantung pada pasien gagal jantung. Efek samping obat ini meliputi bradikardiaa, perlambatan konduksi AV, dan hipotensi. Dan harus diberikan secara hati-hati pada penyakit obstruksi atau gagal jantung kongestif. Pertimbangkan untuk konsultasi dengan ahli.</w:t>
      </w:r>
    </w:p>
    <w:p w14:paraId="548E51A5" w14:textId="77777777" w:rsidR="00E140FE" w:rsidRPr="00D00117" w:rsidRDefault="00E140FE" w:rsidP="00D00117">
      <w:pPr>
        <w:pStyle w:val="ListParagraph"/>
        <w:spacing w:line="360" w:lineRule="auto"/>
        <w:ind w:left="0"/>
        <w:jc w:val="both"/>
        <w:rPr>
          <w:rFonts w:ascii="Arial" w:hAnsi="Arial" w:cs="Arial"/>
          <w:sz w:val="22"/>
          <w:szCs w:val="22"/>
        </w:rPr>
      </w:pPr>
    </w:p>
    <w:p w14:paraId="72DF0DBE" w14:textId="77777777" w:rsidR="00E140FE" w:rsidRPr="00D00117" w:rsidRDefault="00E140FE" w:rsidP="00D00117">
      <w:pPr>
        <w:spacing w:line="360" w:lineRule="auto"/>
        <w:jc w:val="both"/>
        <w:rPr>
          <w:rFonts w:ascii="Arial" w:hAnsi="Arial" w:cs="Arial"/>
          <w:b/>
          <w:sz w:val="22"/>
          <w:szCs w:val="22"/>
        </w:rPr>
      </w:pPr>
      <w:r w:rsidRPr="00D00117">
        <w:rPr>
          <w:rFonts w:ascii="Arial" w:hAnsi="Arial" w:cs="Arial"/>
          <w:b/>
          <w:sz w:val="22"/>
          <w:szCs w:val="22"/>
        </w:rPr>
        <w:t>Takikardia irreguler</w:t>
      </w:r>
    </w:p>
    <w:p w14:paraId="721F13F4" w14:textId="77777777" w:rsidR="00E140FE" w:rsidRPr="00D00117" w:rsidRDefault="00E140FE" w:rsidP="00D00117">
      <w:pPr>
        <w:spacing w:line="360" w:lineRule="auto"/>
        <w:ind w:firstLine="720"/>
        <w:jc w:val="both"/>
        <w:rPr>
          <w:rFonts w:ascii="Arial" w:hAnsi="Arial" w:cs="Arial"/>
          <w:sz w:val="22"/>
          <w:szCs w:val="22"/>
        </w:rPr>
      </w:pPr>
      <w:r w:rsidRPr="00D00117">
        <w:rPr>
          <w:rFonts w:ascii="Arial" w:hAnsi="Arial" w:cs="Arial"/>
          <w:sz w:val="22"/>
          <w:szCs w:val="22"/>
        </w:rPr>
        <w:t>Takikardi kompleks sempit atau lebar paling banyak atrial fibrilasi (dengan atau tanpa konduksi aberan) dengan repon ventkel tidak terkontrol.  Manajemen umum atrial fibrilasi harus fokus pada kontrol kecepatan denyut ventrikel yang cepat (</w:t>
      </w:r>
      <w:r w:rsidRPr="00D00117">
        <w:rPr>
          <w:rFonts w:ascii="Arial" w:hAnsi="Arial" w:cs="Arial"/>
          <w:i/>
          <w:sz w:val="22"/>
          <w:szCs w:val="22"/>
        </w:rPr>
        <w:t>rate kontrol</w:t>
      </w:r>
      <w:r w:rsidRPr="00D00117">
        <w:rPr>
          <w:rFonts w:ascii="Arial" w:hAnsi="Arial" w:cs="Arial"/>
          <w:sz w:val="22"/>
          <w:szCs w:val="22"/>
        </w:rPr>
        <w:t>), konversi atrial fibrilasi menjadi ritme sinus. Pasien dengan atrial fibrilasi durasi 48 jam meningkatkan resiko kardioemboli, walaupun durasi pendek dari AF. Pemberian kardioversi elektrik atau farmakologi tidak boleh diberikan kecuali pasien tidak stabil. Strategi alternatif untuk melakukan kardioversi harus diikuti dengan antikoagulaan seperti heparin dan lakukan ekokardiografi transesofageal untuk meyakinkan tidak adanya trombus di atrial kiri.</w:t>
      </w:r>
    </w:p>
    <w:p w14:paraId="2D4D6111" w14:textId="77777777" w:rsidR="00E140FE" w:rsidRPr="00D00117" w:rsidRDefault="00E140FE" w:rsidP="00D00117">
      <w:pPr>
        <w:spacing w:line="360" w:lineRule="auto"/>
        <w:ind w:left="360"/>
        <w:jc w:val="both"/>
        <w:rPr>
          <w:rFonts w:ascii="Arial" w:hAnsi="Arial" w:cs="Arial"/>
          <w:b/>
          <w:sz w:val="22"/>
          <w:szCs w:val="22"/>
        </w:rPr>
      </w:pPr>
    </w:p>
    <w:p w14:paraId="0C919289" w14:textId="77777777" w:rsidR="00E140FE" w:rsidRPr="00D00117" w:rsidRDefault="00E140FE" w:rsidP="00D00117">
      <w:pPr>
        <w:spacing w:line="360" w:lineRule="auto"/>
        <w:jc w:val="both"/>
        <w:rPr>
          <w:rFonts w:ascii="Arial" w:hAnsi="Arial" w:cs="Arial"/>
          <w:b/>
          <w:sz w:val="22"/>
          <w:szCs w:val="22"/>
        </w:rPr>
      </w:pPr>
      <w:r w:rsidRPr="00D00117">
        <w:rPr>
          <w:rFonts w:ascii="Arial" w:hAnsi="Arial" w:cs="Arial"/>
          <w:b/>
          <w:sz w:val="22"/>
          <w:szCs w:val="22"/>
        </w:rPr>
        <w:t>Kontrol kecepatan nadi</w:t>
      </w:r>
    </w:p>
    <w:p w14:paraId="47AF3E94" w14:textId="77777777" w:rsidR="00E140FE" w:rsidRPr="00D00117" w:rsidRDefault="00E140FE" w:rsidP="00D00117">
      <w:pPr>
        <w:spacing w:line="360" w:lineRule="auto"/>
        <w:ind w:firstLine="360"/>
        <w:jc w:val="both"/>
        <w:rPr>
          <w:rFonts w:ascii="Arial" w:hAnsi="Arial" w:cs="Arial"/>
          <w:sz w:val="22"/>
          <w:szCs w:val="22"/>
        </w:rPr>
      </w:pPr>
      <w:r w:rsidRPr="00D00117">
        <w:rPr>
          <w:rFonts w:ascii="Arial" w:hAnsi="Arial" w:cs="Arial"/>
          <w:sz w:val="22"/>
          <w:szCs w:val="22"/>
        </w:rPr>
        <w:t xml:space="preserve">Pasien yang mempunyai hemodinamik tidak stabil harus menerima kardioversi elektrik pada saat yang tepat.  Penghambat IV dan penghambat kanal kalsium seperti diltiazem adalah pilihan obat untuk kontrol rate pada kebanyakan pasien dengan atrial fibrilasi dan </w:t>
      </w:r>
      <w:r w:rsidRPr="00D00117">
        <w:rPr>
          <w:rFonts w:ascii="Arial" w:hAnsi="Arial" w:cs="Arial"/>
          <w:i/>
          <w:sz w:val="22"/>
          <w:szCs w:val="22"/>
        </w:rPr>
        <w:t>rapid ventricular response</w:t>
      </w:r>
      <w:r w:rsidRPr="00D00117">
        <w:rPr>
          <w:rFonts w:ascii="Arial" w:hAnsi="Arial" w:cs="Arial"/>
          <w:sz w:val="22"/>
          <w:szCs w:val="22"/>
        </w:rPr>
        <w:t xml:space="preserve">. Digoxin dan amiodaron dapat digunakan untuk kontrol </w:t>
      </w:r>
      <w:r w:rsidRPr="00D00117">
        <w:rPr>
          <w:rFonts w:ascii="Arial" w:hAnsi="Arial" w:cs="Arial"/>
          <w:i/>
          <w:sz w:val="22"/>
          <w:szCs w:val="22"/>
        </w:rPr>
        <w:t>rate</w:t>
      </w:r>
      <w:r w:rsidRPr="00D00117">
        <w:rPr>
          <w:rFonts w:ascii="Arial" w:hAnsi="Arial" w:cs="Arial"/>
          <w:sz w:val="22"/>
          <w:szCs w:val="22"/>
        </w:rPr>
        <w:t xml:space="preserve"> pada pasien dengan gagal jantung kongestif, dimana resiko potensial dari konversi ke ritme sinus dengan amiodaron harus dipertimbangkan terlebih dahulu. </w:t>
      </w:r>
    </w:p>
    <w:p w14:paraId="29007F12" w14:textId="77777777" w:rsidR="00E140FE" w:rsidRPr="00D00117" w:rsidRDefault="00E140FE" w:rsidP="00D00117">
      <w:pPr>
        <w:spacing w:line="360" w:lineRule="auto"/>
        <w:jc w:val="both"/>
        <w:rPr>
          <w:rFonts w:ascii="Arial" w:hAnsi="Arial" w:cs="Arial"/>
          <w:b/>
          <w:sz w:val="22"/>
          <w:szCs w:val="22"/>
        </w:rPr>
      </w:pPr>
    </w:p>
    <w:p w14:paraId="13179E13" w14:textId="77777777" w:rsidR="00E140FE" w:rsidRPr="00D00117" w:rsidRDefault="00E140FE" w:rsidP="00D00117">
      <w:pPr>
        <w:spacing w:line="360" w:lineRule="auto"/>
        <w:jc w:val="both"/>
        <w:rPr>
          <w:rFonts w:ascii="Arial" w:hAnsi="Arial" w:cs="Arial"/>
          <w:b/>
          <w:sz w:val="22"/>
          <w:szCs w:val="22"/>
        </w:rPr>
      </w:pPr>
      <w:r w:rsidRPr="00D00117">
        <w:rPr>
          <w:rFonts w:ascii="Arial" w:hAnsi="Arial" w:cs="Arial"/>
          <w:b/>
          <w:sz w:val="22"/>
          <w:szCs w:val="22"/>
        </w:rPr>
        <w:lastRenderedPageBreak/>
        <w:t>Kontrol Ritme</w:t>
      </w:r>
    </w:p>
    <w:p w14:paraId="0C17EBCA" w14:textId="77777777" w:rsidR="00E140FE" w:rsidRPr="00D00117" w:rsidRDefault="00E140FE" w:rsidP="00D00117">
      <w:pPr>
        <w:spacing w:line="360" w:lineRule="auto"/>
        <w:jc w:val="both"/>
        <w:rPr>
          <w:rFonts w:ascii="Arial" w:hAnsi="Arial" w:cs="Arial"/>
          <w:sz w:val="22"/>
          <w:szCs w:val="22"/>
        </w:rPr>
      </w:pPr>
      <w:r w:rsidRPr="00D00117">
        <w:rPr>
          <w:rFonts w:ascii="Arial" w:hAnsi="Arial" w:cs="Arial"/>
          <w:sz w:val="22"/>
          <w:szCs w:val="22"/>
        </w:rPr>
        <w:t>Berbagai agen menunjukkan sebagai agen efektif untuk terminasi atrial fibrilasi (farmakologik/elektrik).</w:t>
      </w:r>
    </w:p>
    <w:p w14:paraId="0CBD504B" w14:textId="77777777" w:rsidR="00E140FE" w:rsidRPr="00D00117" w:rsidRDefault="00E140FE" w:rsidP="00D00117">
      <w:pPr>
        <w:spacing w:line="360" w:lineRule="auto"/>
        <w:jc w:val="both"/>
        <w:rPr>
          <w:rFonts w:ascii="Arial" w:hAnsi="Arial" w:cs="Arial"/>
          <w:b/>
          <w:sz w:val="22"/>
          <w:szCs w:val="22"/>
        </w:rPr>
      </w:pPr>
    </w:p>
    <w:p w14:paraId="55BE11A8" w14:textId="77777777" w:rsidR="00E140FE" w:rsidRPr="00D00117" w:rsidRDefault="00E140FE" w:rsidP="00D00117">
      <w:pPr>
        <w:spacing w:line="360" w:lineRule="auto"/>
        <w:jc w:val="both"/>
        <w:rPr>
          <w:rFonts w:ascii="Arial" w:hAnsi="Arial" w:cs="Arial"/>
          <w:b/>
          <w:sz w:val="22"/>
          <w:szCs w:val="22"/>
        </w:rPr>
      </w:pPr>
      <w:r w:rsidRPr="00D00117">
        <w:rPr>
          <w:rFonts w:ascii="Arial" w:hAnsi="Arial" w:cs="Arial"/>
          <w:b/>
          <w:sz w:val="22"/>
          <w:szCs w:val="22"/>
        </w:rPr>
        <w:t>VT Polimorfik</w:t>
      </w:r>
    </w:p>
    <w:p w14:paraId="77B82DA6" w14:textId="77777777" w:rsidR="00E140FE" w:rsidRPr="00D00117" w:rsidRDefault="00E140FE" w:rsidP="00D00117">
      <w:pPr>
        <w:spacing w:line="360" w:lineRule="auto"/>
        <w:ind w:firstLine="360"/>
        <w:jc w:val="both"/>
        <w:rPr>
          <w:rFonts w:ascii="Arial" w:hAnsi="Arial" w:cs="Arial"/>
          <w:sz w:val="22"/>
          <w:szCs w:val="22"/>
        </w:rPr>
      </w:pPr>
      <w:r w:rsidRPr="00D00117">
        <w:rPr>
          <w:rFonts w:ascii="Arial" w:hAnsi="Arial" w:cs="Arial"/>
          <w:sz w:val="22"/>
          <w:szCs w:val="22"/>
        </w:rPr>
        <w:t xml:space="preserve">hanya ditunjukkan oleh 2 penelitian observasional. Salah 1 penelitian menunjukkan isoproterenol atau </w:t>
      </w:r>
      <w:r w:rsidRPr="00D00117">
        <w:rPr>
          <w:rFonts w:ascii="Arial" w:hAnsi="Arial" w:cs="Arial"/>
          <w:i/>
          <w:sz w:val="22"/>
          <w:szCs w:val="22"/>
        </w:rPr>
        <w:t>ventricular pacing</w:t>
      </w:r>
      <w:r w:rsidRPr="00D00117">
        <w:rPr>
          <w:rFonts w:ascii="Arial" w:hAnsi="Arial" w:cs="Arial"/>
          <w:sz w:val="22"/>
          <w:szCs w:val="22"/>
        </w:rPr>
        <w:t xml:space="preserve"> efektif untuk terminasi torsade de pointes yang berhubungan dengan bradikardia dan pemanjangan QT karena obat. VT polimorfik yang berhubungan dengan </w:t>
      </w:r>
      <w:r w:rsidRPr="00D00117">
        <w:rPr>
          <w:rFonts w:ascii="Arial" w:hAnsi="Arial" w:cs="Arial"/>
          <w:i/>
          <w:sz w:val="22"/>
          <w:szCs w:val="22"/>
        </w:rPr>
        <w:t xml:space="preserve">Familial long QT syndrome </w:t>
      </w:r>
      <w:r w:rsidRPr="00D00117">
        <w:rPr>
          <w:rFonts w:ascii="Arial" w:hAnsi="Arial" w:cs="Arial"/>
          <w:sz w:val="22"/>
          <w:szCs w:val="22"/>
        </w:rPr>
        <w:t xml:space="preserve">harus ditangani dengan magnesium IV, </w:t>
      </w:r>
      <w:r w:rsidRPr="00D00117">
        <w:rPr>
          <w:rFonts w:ascii="Arial" w:hAnsi="Arial" w:cs="Arial"/>
          <w:i/>
          <w:sz w:val="22"/>
          <w:szCs w:val="22"/>
        </w:rPr>
        <w:t>Pacing</w:t>
      </w:r>
      <w:r w:rsidRPr="00D00117">
        <w:rPr>
          <w:rFonts w:ascii="Arial" w:hAnsi="Arial" w:cs="Arial"/>
          <w:sz w:val="22"/>
          <w:szCs w:val="22"/>
        </w:rPr>
        <w:t xml:space="preserve">, dan atau β- blocker, isoproterenol harus dihindari. VT Polimorfik dengan QT sindrom yang didapatkan dapat diterapi dengan magnesium IV. </w:t>
      </w:r>
    </w:p>
    <w:p w14:paraId="6FBC2E6A" w14:textId="77777777" w:rsidR="00E140FE" w:rsidRPr="00D00117" w:rsidRDefault="00E140FE" w:rsidP="00D00117">
      <w:pPr>
        <w:spacing w:line="360" w:lineRule="auto"/>
        <w:jc w:val="both"/>
        <w:rPr>
          <w:rFonts w:ascii="Arial" w:hAnsi="Arial" w:cs="Arial"/>
          <w:sz w:val="22"/>
          <w:szCs w:val="22"/>
        </w:rPr>
      </w:pPr>
      <w:r w:rsidRPr="00D00117">
        <w:rPr>
          <w:rFonts w:ascii="Arial" w:hAnsi="Arial" w:cs="Arial"/>
          <w:sz w:val="22"/>
          <w:szCs w:val="22"/>
        </w:rPr>
        <w:tab/>
        <w:t>Iskemik miokard menjadi penyebab paling sering dari VT polimofik tanpa pemanjangan QT interval. Pada situasi seperti ini, amiodaron IV dan β-blocker dapat menurunkan frekuensi aritmia yang berulang. Penyebab lain VT polimorfik selain itu adalah katekolamin VT (yang respon terhadap blocker) dan sindrom brugada (respon terhadap isoprotenol).</w:t>
      </w:r>
    </w:p>
    <w:p w14:paraId="214D951E" w14:textId="77777777" w:rsidR="00E140FE" w:rsidRPr="00D00117" w:rsidRDefault="00E140FE" w:rsidP="00D00117">
      <w:pPr>
        <w:spacing w:line="360" w:lineRule="auto"/>
        <w:ind w:left="360"/>
        <w:jc w:val="both"/>
        <w:rPr>
          <w:rFonts w:ascii="Arial" w:hAnsi="Arial" w:cs="Arial"/>
          <w:sz w:val="22"/>
          <w:szCs w:val="22"/>
        </w:rPr>
      </w:pPr>
    </w:p>
    <w:p w14:paraId="385E5613" w14:textId="77777777" w:rsidR="00E140FE" w:rsidRPr="00D00117" w:rsidRDefault="00E140FE" w:rsidP="00D00117">
      <w:pPr>
        <w:pStyle w:val="ListParagraph"/>
        <w:numPr>
          <w:ilvl w:val="0"/>
          <w:numId w:val="76"/>
        </w:numPr>
        <w:spacing w:line="360" w:lineRule="auto"/>
        <w:jc w:val="both"/>
        <w:rPr>
          <w:rFonts w:ascii="Arial" w:hAnsi="Arial" w:cs="Arial"/>
          <w:b/>
          <w:sz w:val="22"/>
          <w:szCs w:val="22"/>
        </w:rPr>
      </w:pPr>
      <w:r w:rsidRPr="00D00117">
        <w:rPr>
          <w:rFonts w:ascii="Arial" w:hAnsi="Arial" w:cs="Arial"/>
          <w:b/>
          <w:sz w:val="22"/>
          <w:szCs w:val="22"/>
        </w:rPr>
        <w:t>BRADIARITMIA</w:t>
      </w:r>
    </w:p>
    <w:p w14:paraId="1618D6E5" w14:textId="77777777" w:rsidR="00E140FE" w:rsidRPr="00D00117" w:rsidRDefault="00E140FE" w:rsidP="00D00117">
      <w:pPr>
        <w:spacing w:line="360" w:lineRule="auto"/>
        <w:ind w:firstLine="360"/>
        <w:jc w:val="both"/>
        <w:rPr>
          <w:rFonts w:ascii="Arial" w:hAnsi="Arial" w:cs="Arial"/>
          <w:sz w:val="22"/>
          <w:szCs w:val="22"/>
        </w:rPr>
      </w:pPr>
      <w:r w:rsidRPr="00D00117">
        <w:rPr>
          <w:rFonts w:ascii="Arial" w:hAnsi="Arial" w:cs="Arial"/>
          <w:sz w:val="22"/>
          <w:szCs w:val="22"/>
        </w:rPr>
        <w:t xml:space="preserve">Bradikardia didefinisikan sebagai laju nadi &lt; 60 kali/menit. Secara umum bradikardia disebabkan oleh kegagalan pembentukan impuls oleh nodus sinoatrial (sinoatrial node=SA node) atau kegagalan penghantaran (konduksi) impuls dari nodus SA ke ventrikel (hambatan pada Atrioventrikular=AV node) (AHA 2005; Mansjoer, 2007). </w:t>
      </w:r>
      <w:r w:rsidRPr="00D00117">
        <w:rPr>
          <w:rFonts w:ascii="Arial" w:hAnsi="Arial" w:cs="Arial"/>
          <w:i/>
          <w:sz w:val="22"/>
          <w:szCs w:val="22"/>
        </w:rPr>
        <w:t xml:space="preserve"> Cardiac Output</w:t>
      </w:r>
      <w:r w:rsidRPr="00D00117">
        <w:rPr>
          <w:rFonts w:ascii="Arial" w:hAnsi="Arial" w:cs="Arial"/>
          <w:sz w:val="22"/>
          <w:szCs w:val="22"/>
        </w:rPr>
        <w:t xml:space="preserve"> ditentukan oleh produksi dari </w:t>
      </w:r>
      <w:r w:rsidRPr="00D00117">
        <w:rPr>
          <w:rFonts w:ascii="Arial" w:hAnsi="Arial" w:cs="Arial"/>
          <w:sz w:val="22"/>
          <w:szCs w:val="22"/>
          <w:u w:val="single"/>
        </w:rPr>
        <w:t>laju jantung dan stroke volume ventrikel kiri</w:t>
      </w:r>
      <w:r w:rsidRPr="00D00117">
        <w:rPr>
          <w:rFonts w:ascii="Arial" w:hAnsi="Arial" w:cs="Arial"/>
          <w:sz w:val="22"/>
          <w:szCs w:val="22"/>
        </w:rPr>
        <w:t xml:space="preserve">. Bradikardia dapat menghasilkan laju jantung yang tidak cukup untuk mempertahankan </w:t>
      </w:r>
      <w:r w:rsidRPr="00D00117">
        <w:rPr>
          <w:rFonts w:ascii="Arial" w:hAnsi="Arial" w:cs="Arial"/>
          <w:i/>
          <w:sz w:val="22"/>
          <w:szCs w:val="22"/>
        </w:rPr>
        <w:t>cardiac output</w:t>
      </w:r>
      <w:r w:rsidRPr="00D00117">
        <w:rPr>
          <w:rFonts w:ascii="Arial" w:hAnsi="Arial" w:cs="Arial"/>
          <w:sz w:val="22"/>
          <w:szCs w:val="22"/>
        </w:rPr>
        <w:t xml:space="preserve"> dan pengangkutan oksigen ke jaringan</w:t>
      </w:r>
    </w:p>
    <w:p w14:paraId="1620F2A1" w14:textId="77777777" w:rsidR="00D90ECA" w:rsidRPr="00D00117" w:rsidRDefault="00D90ECA" w:rsidP="00D00117">
      <w:pPr>
        <w:spacing w:line="360" w:lineRule="auto"/>
        <w:jc w:val="both"/>
        <w:rPr>
          <w:rFonts w:ascii="Arial" w:hAnsi="Arial" w:cs="Arial"/>
          <w:sz w:val="22"/>
          <w:szCs w:val="22"/>
          <w:lang w:val="sv-SE"/>
        </w:rPr>
      </w:pPr>
      <w:r w:rsidRPr="00D00117">
        <w:rPr>
          <w:rFonts w:ascii="Arial" w:hAnsi="Arial" w:cs="Arial"/>
          <w:b/>
          <w:sz w:val="22"/>
          <w:szCs w:val="22"/>
          <w:lang w:val="sv-SE"/>
        </w:rPr>
        <w:t xml:space="preserve">Langkah-langkah Penatalaksanaan Bradikardia </w:t>
      </w:r>
    </w:p>
    <w:p w14:paraId="0908BA25" w14:textId="77777777" w:rsidR="00D90ECA" w:rsidRPr="00D00117" w:rsidRDefault="00D90ECA" w:rsidP="00D00117">
      <w:pPr>
        <w:pStyle w:val="ListParagraph"/>
        <w:numPr>
          <w:ilvl w:val="0"/>
          <w:numId w:val="78"/>
        </w:numPr>
        <w:spacing w:line="360" w:lineRule="auto"/>
        <w:jc w:val="both"/>
        <w:rPr>
          <w:rFonts w:ascii="Arial" w:hAnsi="Arial" w:cs="Arial"/>
          <w:b/>
          <w:sz w:val="22"/>
          <w:szCs w:val="22"/>
          <w:lang w:val="it-IT"/>
        </w:rPr>
      </w:pPr>
      <w:r w:rsidRPr="00D00117">
        <w:rPr>
          <w:rFonts w:ascii="Arial" w:hAnsi="Arial" w:cs="Arial"/>
          <w:b/>
          <w:sz w:val="22"/>
          <w:szCs w:val="22"/>
          <w:lang w:val="it-IT"/>
        </w:rPr>
        <w:t xml:space="preserve">Identifikasi dari Bradikardia </w:t>
      </w:r>
    </w:p>
    <w:p w14:paraId="2ED9E500" w14:textId="77777777" w:rsidR="00D90ECA" w:rsidRPr="00D00117" w:rsidRDefault="00D90ECA" w:rsidP="00D00117">
      <w:pPr>
        <w:spacing w:line="360" w:lineRule="auto"/>
        <w:ind w:left="720"/>
        <w:jc w:val="both"/>
        <w:rPr>
          <w:rFonts w:ascii="Arial" w:hAnsi="Arial" w:cs="Arial"/>
          <w:sz w:val="22"/>
          <w:szCs w:val="22"/>
          <w:lang w:val="it-IT"/>
        </w:rPr>
      </w:pPr>
      <w:r w:rsidRPr="00D00117">
        <w:rPr>
          <w:rFonts w:ascii="Arial" w:hAnsi="Arial" w:cs="Arial"/>
          <w:sz w:val="22"/>
          <w:szCs w:val="22"/>
          <w:lang w:val="it-IT"/>
        </w:rPr>
        <w:t>Identifikasi apakah bradikardia terjadi dengan melihat laju jantung &lt; 60 kali/menit. Identifikasi apakah terjadi kondisi yang tidak adikuat dari pasien (fungsional atau relatif).</w:t>
      </w:r>
    </w:p>
    <w:p w14:paraId="3C3C3E6E" w14:textId="77777777" w:rsidR="00AD41B4" w:rsidRPr="00D00117" w:rsidRDefault="00AD41B4" w:rsidP="00D00117">
      <w:pPr>
        <w:spacing w:line="360" w:lineRule="auto"/>
        <w:ind w:left="720"/>
        <w:jc w:val="both"/>
        <w:rPr>
          <w:rFonts w:ascii="Arial" w:hAnsi="Arial" w:cs="Arial"/>
          <w:sz w:val="22"/>
          <w:szCs w:val="22"/>
          <w:lang w:val="it-IT"/>
        </w:rPr>
      </w:pPr>
    </w:p>
    <w:p w14:paraId="7832F661" w14:textId="77777777" w:rsidR="00D90ECA" w:rsidRPr="00D00117" w:rsidRDefault="00D90ECA" w:rsidP="00D00117">
      <w:pPr>
        <w:pStyle w:val="ListParagraph"/>
        <w:numPr>
          <w:ilvl w:val="0"/>
          <w:numId w:val="78"/>
        </w:numPr>
        <w:spacing w:line="360" w:lineRule="auto"/>
        <w:jc w:val="both"/>
        <w:rPr>
          <w:rFonts w:ascii="Arial" w:hAnsi="Arial" w:cs="Arial"/>
          <w:b/>
          <w:sz w:val="22"/>
          <w:szCs w:val="22"/>
          <w:lang w:val="it-IT"/>
        </w:rPr>
      </w:pPr>
      <w:r w:rsidRPr="00D00117">
        <w:rPr>
          <w:rFonts w:ascii="Arial" w:hAnsi="Arial" w:cs="Arial"/>
          <w:b/>
          <w:sz w:val="22"/>
          <w:szCs w:val="22"/>
          <w:lang w:val="it-IT"/>
        </w:rPr>
        <w:t xml:space="preserve">Survey Primer dan Sekunder </w:t>
      </w:r>
    </w:p>
    <w:p w14:paraId="5622EF15" w14:textId="77777777" w:rsidR="00D90ECA" w:rsidRPr="00D00117" w:rsidRDefault="00D90ECA" w:rsidP="00D00117">
      <w:pPr>
        <w:spacing w:line="360" w:lineRule="auto"/>
        <w:ind w:left="360"/>
        <w:jc w:val="both"/>
        <w:rPr>
          <w:rFonts w:ascii="Arial" w:hAnsi="Arial" w:cs="Arial"/>
          <w:sz w:val="22"/>
          <w:szCs w:val="22"/>
        </w:rPr>
      </w:pPr>
      <w:r w:rsidRPr="00D00117">
        <w:rPr>
          <w:rFonts w:ascii="Arial" w:hAnsi="Arial" w:cs="Arial"/>
          <w:sz w:val="22"/>
          <w:szCs w:val="22"/>
        </w:rPr>
        <w:t xml:space="preserve">Selanjutnya lakukan  </w:t>
      </w:r>
      <w:r w:rsidRPr="00D00117">
        <w:rPr>
          <w:rFonts w:ascii="Arial" w:hAnsi="Arial" w:cs="Arial"/>
          <w:i/>
          <w:sz w:val="22"/>
          <w:szCs w:val="22"/>
        </w:rPr>
        <w:t>Basic Life Support Primary Survey</w:t>
      </w:r>
      <w:r w:rsidRPr="00D00117">
        <w:rPr>
          <w:rFonts w:ascii="Arial" w:hAnsi="Arial" w:cs="Arial"/>
          <w:sz w:val="22"/>
          <w:szCs w:val="22"/>
        </w:rPr>
        <w:t xml:space="preserve"> dan </w:t>
      </w:r>
      <w:r w:rsidRPr="00D00117">
        <w:rPr>
          <w:rFonts w:ascii="Arial" w:hAnsi="Arial" w:cs="Arial"/>
          <w:i/>
          <w:sz w:val="22"/>
          <w:szCs w:val="22"/>
        </w:rPr>
        <w:t>ACLS Secondary Survey,</w:t>
      </w:r>
      <w:r w:rsidRPr="00D00117">
        <w:rPr>
          <w:rFonts w:ascii="Arial" w:hAnsi="Arial" w:cs="Arial"/>
          <w:sz w:val="22"/>
          <w:szCs w:val="22"/>
        </w:rPr>
        <w:t xml:space="preserve"> termasuk:</w:t>
      </w:r>
    </w:p>
    <w:p w14:paraId="153ADE9C" w14:textId="77777777" w:rsidR="00D90ECA" w:rsidRPr="00D00117" w:rsidRDefault="00D90ECA" w:rsidP="00D00117">
      <w:pPr>
        <w:spacing w:line="360" w:lineRule="auto"/>
        <w:ind w:left="360"/>
        <w:jc w:val="both"/>
        <w:rPr>
          <w:rFonts w:ascii="Arial" w:hAnsi="Arial" w:cs="Arial"/>
          <w:sz w:val="22"/>
          <w:szCs w:val="22"/>
          <w:lang w:val="fi-FI"/>
        </w:rPr>
      </w:pPr>
      <w:r w:rsidRPr="00D00117">
        <w:rPr>
          <w:rFonts w:ascii="Arial" w:hAnsi="Arial" w:cs="Arial"/>
          <w:sz w:val="22"/>
          <w:szCs w:val="22"/>
          <w:lang w:val="fi-FI"/>
        </w:rPr>
        <w:t>A: Mempertahankan jalan napas (Airway)</w:t>
      </w:r>
    </w:p>
    <w:p w14:paraId="0E7AC251" w14:textId="77777777" w:rsidR="00D90ECA" w:rsidRPr="00D00117" w:rsidRDefault="00D90ECA" w:rsidP="00D00117">
      <w:pPr>
        <w:spacing w:line="360" w:lineRule="auto"/>
        <w:ind w:left="360"/>
        <w:jc w:val="both"/>
        <w:rPr>
          <w:rFonts w:ascii="Arial" w:hAnsi="Arial" w:cs="Arial"/>
          <w:sz w:val="22"/>
          <w:szCs w:val="22"/>
          <w:lang w:val="fi-FI"/>
        </w:rPr>
      </w:pPr>
      <w:r w:rsidRPr="00D00117">
        <w:rPr>
          <w:rFonts w:ascii="Arial" w:hAnsi="Arial" w:cs="Arial"/>
          <w:sz w:val="22"/>
          <w:szCs w:val="22"/>
          <w:lang w:val="fi-FI"/>
        </w:rPr>
        <w:t>B: Memberikan bantuan pernapasan (Breathing) sesuai yang diperlukan, berikan oksigenasi dan monitor saturasi oksigen</w:t>
      </w:r>
    </w:p>
    <w:p w14:paraId="167D6762" w14:textId="77777777" w:rsidR="00D90ECA" w:rsidRPr="00D00117" w:rsidRDefault="00D90ECA" w:rsidP="00D00117">
      <w:pPr>
        <w:spacing w:line="360" w:lineRule="auto"/>
        <w:ind w:left="360"/>
        <w:jc w:val="both"/>
        <w:rPr>
          <w:rFonts w:ascii="Arial" w:hAnsi="Arial" w:cs="Arial"/>
          <w:sz w:val="22"/>
          <w:szCs w:val="22"/>
          <w:lang w:val="fi-FI"/>
        </w:rPr>
      </w:pPr>
      <w:r w:rsidRPr="00D00117">
        <w:rPr>
          <w:rFonts w:ascii="Arial" w:hAnsi="Arial" w:cs="Arial"/>
          <w:sz w:val="22"/>
          <w:szCs w:val="22"/>
          <w:lang w:val="fi-FI"/>
        </w:rPr>
        <w:t>C: Monitor tekanan darah dan laju jantung, dan lakukan pengamatan 12 Lead EKG</w:t>
      </w:r>
    </w:p>
    <w:p w14:paraId="650CAEFC" w14:textId="32A1E6CB" w:rsidR="00D90ECA" w:rsidRPr="00D00117" w:rsidRDefault="00D90ECA" w:rsidP="00D00117">
      <w:pPr>
        <w:spacing w:line="360" w:lineRule="auto"/>
        <w:ind w:left="360"/>
        <w:jc w:val="both"/>
        <w:rPr>
          <w:rFonts w:ascii="Arial" w:hAnsi="Arial" w:cs="Arial"/>
          <w:sz w:val="22"/>
          <w:szCs w:val="22"/>
          <w:lang w:val="fi-FI"/>
        </w:rPr>
      </w:pPr>
      <w:r w:rsidRPr="00D00117">
        <w:rPr>
          <w:rFonts w:ascii="Arial" w:hAnsi="Arial" w:cs="Arial"/>
          <w:sz w:val="22"/>
          <w:szCs w:val="22"/>
          <w:lang w:val="fi-FI"/>
        </w:rPr>
        <w:t>D: Lakukan pemeriksaan fisik dan riwayat pasien, cari dan terapi faktor-faktor yang berkontribusi terhadap terjadinya bradikardia (meliputi hipoksia, hipovolemia, hidrogen ion, hipo/hiperkalemia, hipoglikemia, hipotermia, toksin, tamponade cardiac, tension pnemothorak, trombosis dan trauma)</w:t>
      </w:r>
    </w:p>
    <w:p w14:paraId="533FC0F6" w14:textId="63F3D8CA" w:rsidR="00E81566" w:rsidRPr="00D00117" w:rsidRDefault="00E81566" w:rsidP="00D00117">
      <w:pPr>
        <w:spacing w:line="360" w:lineRule="auto"/>
        <w:ind w:firstLine="360"/>
        <w:jc w:val="both"/>
        <w:rPr>
          <w:rFonts w:ascii="Arial" w:hAnsi="Arial" w:cs="Arial"/>
          <w:sz w:val="22"/>
          <w:szCs w:val="22"/>
        </w:rPr>
      </w:pPr>
    </w:p>
    <w:p w14:paraId="51F8C750" w14:textId="66FF9C65" w:rsidR="00E140FE" w:rsidRPr="00D00117" w:rsidRDefault="00E140FE" w:rsidP="00D00117">
      <w:pPr>
        <w:spacing w:line="360" w:lineRule="auto"/>
        <w:jc w:val="both"/>
        <w:rPr>
          <w:rFonts w:ascii="Arial" w:hAnsi="Arial" w:cs="Arial"/>
          <w:sz w:val="22"/>
          <w:szCs w:val="22"/>
        </w:rPr>
      </w:pPr>
      <w:r w:rsidRPr="00D00117">
        <w:rPr>
          <w:rFonts w:ascii="Arial" w:hAnsi="Arial" w:cs="Arial"/>
          <w:noProof/>
          <w:sz w:val="22"/>
          <w:szCs w:val="22"/>
          <w:lang w:val="id-ID" w:eastAsia="id-ID"/>
        </w:rPr>
        <w:lastRenderedPageBreak/>
        <w:drawing>
          <wp:inline distT="0" distB="0" distL="0" distR="0" wp14:anchorId="047971C0" wp14:editId="12F67B1B">
            <wp:extent cx="5177000" cy="4930140"/>
            <wp:effectExtent l="0" t="0" r="5080" b="3810"/>
            <wp:docPr id="44" name="Picture 44" descr="BRADIKARDIA mat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RADIKARDIA materi"/>
                    <pic:cNvPicPr>
                      <a:picLocks noChangeAspect="1" noChangeArrowheads="1"/>
                    </pic:cNvPicPr>
                  </pic:nvPicPr>
                  <pic:blipFill rotWithShape="1">
                    <a:blip r:embed="rId69">
                      <a:extLst>
                        <a:ext uri="{28A0092B-C50C-407E-A947-70E740481C1C}">
                          <a14:useLocalDpi xmlns:a14="http://schemas.microsoft.com/office/drawing/2010/main" val="0"/>
                        </a:ext>
                      </a:extLst>
                    </a:blip>
                    <a:srcRect l="1801" r="3804" b="1607"/>
                    <a:stretch/>
                  </pic:blipFill>
                  <pic:spPr bwMode="auto">
                    <a:xfrm>
                      <a:off x="0" y="0"/>
                      <a:ext cx="5182154" cy="4935049"/>
                    </a:xfrm>
                    <a:prstGeom prst="rect">
                      <a:avLst/>
                    </a:prstGeom>
                    <a:noFill/>
                    <a:ln>
                      <a:noFill/>
                    </a:ln>
                    <a:extLst>
                      <a:ext uri="{53640926-AAD7-44D8-BBD7-CCE9431645EC}">
                        <a14:shadowObscured xmlns:a14="http://schemas.microsoft.com/office/drawing/2010/main"/>
                      </a:ext>
                    </a:extLst>
                  </pic:spPr>
                </pic:pic>
              </a:graphicData>
            </a:graphic>
          </wp:inline>
        </w:drawing>
      </w:r>
    </w:p>
    <w:p w14:paraId="500323C6" w14:textId="77777777" w:rsidR="00E140FE" w:rsidRPr="00D00117" w:rsidRDefault="00E140FE" w:rsidP="00D00117">
      <w:pPr>
        <w:spacing w:line="360" w:lineRule="auto"/>
        <w:jc w:val="both"/>
        <w:rPr>
          <w:rFonts w:ascii="Arial" w:hAnsi="Arial" w:cs="Arial"/>
          <w:b/>
          <w:sz w:val="22"/>
          <w:szCs w:val="22"/>
          <w:lang w:val="sv-SE"/>
        </w:rPr>
      </w:pPr>
    </w:p>
    <w:p w14:paraId="2380495C" w14:textId="77777777" w:rsidR="00E140FE" w:rsidRPr="00D00117" w:rsidRDefault="00E140FE" w:rsidP="00D00117">
      <w:pPr>
        <w:spacing w:line="360" w:lineRule="auto"/>
        <w:jc w:val="center"/>
        <w:rPr>
          <w:rFonts w:ascii="Arial" w:hAnsi="Arial" w:cs="Arial"/>
          <w:sz w:val="22"/>
          <w:szCs w:val="22"/>
          <w:lang w:val="sv-SE"/>
        </w:rPr>
      </w:pPr>
      <w:r w:rsidRPr="00D00117">
        <w:rPr>
          <w:rFonts w:ascii="Arial" w:hAnsi="Arial" w:cs="Arial"/>
          <w:b/>
          <w:sz w:val="22"/>
          <w:szCs w:val="22"/>
          <w:lang w:val="sv-SE"/>
        </w:rPr>
        <w:t xml:space="preserve">Gambar: </w:t>
      </w:r>
      <w:r w:rsidRPr="00D00117">
        <w:rPr>
          <w:rFonts w:ascii="Arial" w:hAnsi="Arial" w:cs="Arial"/>
          <w:sz w:val="22"/>
          <w:szCs w:val="22"/>
          <w:lang w:val="sv-SE"/>
        </w:rPr>
        <w:t>Algoritma penatalaksanaan Bradikardia</w:t>
      </w:r>
    </w:p>
    <w:p w14:paraId="0B8B0D84" w14:textId="77777777" w:rsidR="00E140FE" w:rsidRPr="00D00117" w:rsidRDefault="00E140FE" w:rsidP="00D00117">
      <w:pPr>
        <w:spacing w:line="360" w:lineRule="auto"/>
        <w:jc w:val="both"/>
        <w:rPr>
          <w:rFonts w:ascii="Arial" w:hAnsi="Arial" w:cs="Arial"/>
          <w:b/>
          <w:sz w:val="22"/>
          <w:szCs w:val="22"/>
          <w:lang w:val="sv-SE"/>
        </w:rPr>
      </w:pPr>
    </w:p>
    <w:p w14:paraId="483EDF74" w14:textId="77777777" w:rsidR="00E140FE" w:rsidRPr="00D00117" w:rsidRDefault="00E140FE" w:rsidP="00D00117">
      <w:pPr>
        <w:pStyle w:val="ListParagraph"/>
        <w:numPr>
          <w:ilvl w:val="0"/>
          <w:numId w:val="78"/>
        </w:numPr>
        <w:tabs>
          <w:tab w:val="left" w:pos="360"/>
        </w:tabs>
        <w:spacing w:line="360" w:lineRule="auto"/>
        <w:jc w:val="both"/>
        <w:rPr>
          <w:rFonts w:ascii="Arial" w:hAnsi="Arial" w:cs="Arial"/>
          <w:b/>
          <w:sz w:val="22"/>
          <w:szCs w:val="22"/>
          <w:lang w:val="fi-FI"/>
        </w:rPr>
      </w:pPr>
      <w:r w:rsidRPr="00D00117">
        <w:rPr>
          <w:rFonts w:ascii="Arial" w:hAnsi="Arial" w:cs="Arial"/>
          <w:b/>
          <w:sz w:val="22"/>
          <w:szCs w:val="22"/>
          <w:lang w:val="fi-FI"/>
        </w:rPr>
        <w:t>Apakah tanda dan Gejala disebabkan oleh bradikardia</w:t>
      </w:r>
    </w:p>
    <w:p w14:paraId="2F0F2E59" w14:textId="77777777" w:rsidR="00E140FE" w:rsidRPr="00D00117" w:rsidRDefault="00E140FE" w:rsidP="00D00117">
      <w:pPr>
        <w:spacing w:line="360" w:lineRule="auto"/>
        <w:ind w:left="360"/>
        <w:jc w:val="both"/>
        <w:rPr>
          <w:rFonts w:ascii="Arial" w:hAnsi="Arial" w:cs="Arial"/>
          <w:sz w:val="22"/>
          <w:szCs w:val="22"/>
          <w:lang w:val="fi-FI"/>
        </w:rPr>
      </w:pPr>
      <w:r w:rsidRPr="00D00117">
        <w:rPr>
          <w:rFonts w:ascii="Arial" w:hAnsi="Arial" w:cs="Arial"/>
          <w:sz w:val="22"/>
          <w:szCs w:val="22"/>
          <w:lang w:val="fi-FI"/>
        </w:rPr>
        <w:t>Kotak 3 memberi arahan untuk mempertimbangkan apakah tanda dan gejala dari perfusi yang buruk disebabkan karena bradikardia. Kunci pertanyaan adalah:</w:t>
      </w:r>
    </w:p>
    <w:p w14:paraId="14DD6F1D" w14:textId="77777777" w:rsidR="00496B2E" w:rsidRDefault="00496B2E" w:rsidP="00D00117">
      <w:pPr>
        <w:spacing w:line="360" w:lineRule="auto"/>
        <w:ind w:left="360"/>
        <w:jc w:val="both"/>
        <w:rPr>
          <w:rFonts w:ascii="Arial" w:hAnsi="Arial" w:cs="Arial"/>
          <w:b/>
          <w:sz w:val="22"/>
          <w:szCs w:val="22"/>
          <w:lang w:val="fi-FI"/>
        </w:rPr>
      </w:pPr>
    </w:p>
    <w:p w14:paraId="0DFC56C6" w14:textId="77777777" w:rsidR="00496B2E" w:rsidRDefault="00496B2E" w:rsidP="00D00117">
      <w:pPr>
        <w:spacing w:line="360" w:lineRule="auto"/>
        <w:ind w:left="360"/>
        <w:jc w:val="both"/>
        <w:rPr>
          <w:rFonts w:ascii="Arial" w:hAnsi="Arial" w:cs="Arial"/>
          <w:b/>
          <w:sz w:val="22"/>
          <w:szCs w:val="22"/>
          <w:lang w:val="fi-FI"/>
        </w:rPr>
      </w:pPr>
    </w:p>
    <w:p w14:paraId="249995FD" w14:textId="77777777" w:rsidR="00496B2E" w:rsidRDefault="00496B2E" w:rsidP="00D00117">
      <w:pPr>
        <w:spacing w:line="360" w:lineRule="auto"/>
        <w:ind w:left="360"/>
        <w:jc w:val="both"/>
        <w:rPr>
          <w:rFonts w:ascii="Arial" w:hAnsi="Arial" w:cs="Arial"/>
          <w:b/>
          <w:sz w:val="22"/>
          <w:szCs w:val="22"/>
          <w:lang w:val="fi-FI"/>
        </w:rPr>
      </w:pPr>
    </w:p>
    <w:p w14:paraId="7471D190" w14:textId="77777777" w:rsidR="00E140FE" w:rsidRPr="00D00117" w:rsidRDefault="00E140FE" w:rsidP="00D00117">
      <w:pPr>
        <w:spacing w:line="360" w:lineRule="auto"/>
        <w:ind w:left="360"/>
        <w:jc w:val="both"/>
        <w:rPr>
          <w:rFonts w:ascii="Arial" w:hAnsi="Arial" w:cs="Arial"/>
          <w:b/>
          <w:sz w:val="22"/>
          <w:szCs w:val="22"/>
          <w:lang w:val="fi-FI"/>
        </w:rPr>
      </w:pPr>
      <w:r w:rsidRPr="00D00117">
        <w:rPr>
          <w:rFonts w:ascii="Arial" w:hAnsi="Arial" w:cs="Arial"/>
          <w:b/>
          <w:sz w:val="22"/>
          <w:szCs w:val="22"/>
          <w:lang w:val="fi-FI"/>
        </w:rPr>
        <w:t>Apakah didapatkan tanda atau gejala yang ”serius”</w:t>
      </w:r>
    </w:p>
    <w:p w14:paraId="4D817B38" w14:textId="77777777" w:rsidR="00E140FE" w:rsidRPr="00D00117" w:rsidRDefault="00E140FE" w:rsidP="00D00117">
      <w:pPr>
        <w:spacing w:line="360" w:lineRule="auto"/>
        <w:ind w:left="360"/>
        <w:jc w:val="both"/>
        <w:rPr>
          <w:rFonts w:ascii="Arial" w:hAnsi="Arial" w:cs="Arial"/>
          <w:b/>
          <w:sz w:val="22"/>
          <w:szCs w:val="22"/>
          <w:lang w:val="fi-FI"/>
        </w:rPr>
      </w:pPr>
      <w:r w:rsidRPr="00D00117">
        <w:rPr>
          <w:rFonts w:ascii="Arial" w:hAnsi="Arial" w:cs="Arial"/>
          <w:b/>
          <w:sz w:val="22"/>
          <w:szCs w:val="22"/>
          <w:lang w:val="fi-FI"/>
        </w:rPr>
        <w:t>Perhatikan apakah terdapat tanda atau gejala dari bradikardia</w:t>
      </w:r>
    </w:p>
    <w:p w14:paraId="7B61018F" w14:textId="77777777" w:rsidR="00E140FE" w:rsidRPr="00D00117" w:rsidRDefault="00E140FE" w:rsidP="00D00117">
      <w:pPr>
        <w:numPr>
          <w:ilvl w:val="0"/>
          <w:numId w:val="65"/>
        </w:numPr>
        <w:spacing w:line="360" w:lineRule="auto"/>
        <w:ind w:left="1080"/>
        <w:jc w:val="both"/>
        <w:rPr>
          <w:rFonts w:ascii="Arial" w:hAnsi="Arial" w:cs="Arial"/>
          <w:sz w:val="22"/>
          <w:szCs w:val="22"/>
          <w:lang w:val="fi-FI"/>
        </w:rPr>
      </w:pPr>
      <w:r w:rsidRPr="00D00117">
        <w:rPr>
          <w:rFonts w:ascii="Arial" w:hAnsi="Arial" w:cs="Arial"/>
          <w:sz w:val="22"/>
          <w:szCs w:val="22"/>
          <w:lang w:val="fi-FI"/>
        </w:rPr>
        <w:t>Gejala: nyeri dada, napas yang pendek, penurunan kesadaran, pingsan dan hampir pingsan.</w:t>
      </w:r>
    </w:p>
    <w:p w14:paraId="5385D292" w14:textId="77777777" w:rsidR="00E140FE" w:rsidRPr="00D00117" w:rsidRDefault="00E140FE" w:rsidP="00D00117">
      <w:pPr>
        <w:numPr>
          <w:ilvl w:val="0"/>
          <w:numId w:val="65"/>
        </w:numPr>
        <w:spacing w:line="360" w:lineRule="auto"/>
        <w:ind w:left="1080"/>
        <w:jc w:val="both"/>
        <w:rPr>
          <w:rFonts w:ascii="Arial" w:hAnsi="Arial" w:cs="Arial"/>
          <w:sz w:val="22"/>
          <w:szCs w:val="22"/>
          <w:lang w:val="fi-FI"/>
        </w:rPr>
      </w:pPr>
      <w:r w:rsidRPr="00D00117">
        <w:rPr>
          <w:rFonts w:ascii="Arial" w:hAnsi="Arial" w:cs="Arial"/>
          <w:sz w:val="22"/>
          <w:szCs w:val="22"/>
          <w:lang w:val="fi-FI"/>
        </w:rPr>
        <w:t>Tanda: hipotensi, gagal jantung akut, tanda syok, yang berhubungan dengan bradikardia</w:t>
      </w:r>
    </w:p>
    <w:p w14:paraId="4FEBFC30" w14:textId="77777777" w:rsidR="00E140FE" w:rsidRPr="00D00117" w:rsidRDefault="00E140FE" w:rsidP="00D00117">
      <w:pPr>
        <w:pStyle w:val="ListParagraph"/>
        <w:numPr>
          <w:ilvl w:val="0"/>
          <w:numId w:val="78"/>
        </w:numPr>
        <w:spacing w:line="360" w:lineRule="auto"/>
        <w:jc w:val="both"/>
        <w:rPr>
          <w:rFonts w:ascii="Arial" w:hAnsi="Arial" w:cs="Arial"/>
          <w:b/>
          <w:sz w:val="22"/>
          <w:szCs w:val="22"/>
          <w:lang w:val="fi-FI"/>
        </w:rPr>
      </w:pPr>
      <w:r w:rsidRPr="00D00117">
        <w:rPr>
          <w:rFonts w:ascii="Arial" w:hAnsi="Arial" w:cs="Arial"/>
          <w:b/>
          <w:sz w:val="22"/>
          <w:szCs w:val="22"/>
          <w:lang w:val="fi-FI"/>
        </w:rPr>
        <w:t>Apakah perfusi adekuat?</w:t>
      </w:r>
    </w:p>
    <w:p w14:paraId="2B368C6A" w14:textId="77777777" w:rsidR="00E140FE" w:rsidRPr="00D00117" w:rsidRDefault="00E140FE" w:rsidP="00D00117">
      <w:pPr>
        <w:spacing w:line="360" w:lineRule="auto"/>
        <w:ind w:left="360"/>
        <w:jc w:val="both"/>
        <w:rPr>
          <w:rFonts w:ascii="Arial" w:hAnsi="Arial" w:cs="Arial"/>
          <w:sz w:val="22"/>
          <w:szCs w:val="22"/>
          <w:lang w:val="fi-FI"/>
        </w:rPr>
      </w:pPr>
      <w:r w:rsidRPr="00D00117">
        <w:rPr>
          <w:rFonts w:ascii="Arial" w:hAnsi="Arial" w:cs="Arial"/>
          <w:sz w:val="22"/>
          <w:szCs w:val="22"/>
          <w:lang w:val="fi-FI"/>
        </w:rPr>
        <w:t>Kita harus menentukan apakah perfusi pasien adekuat atau buruk:</w:t>
      </w:r>
    </w:p>
    <w:p w14:paraId="66B58337" w14:textId="77777777" w:rsidR="00E140FE" w:rsidRPr="00D00117" w:rsidRDefault="00E140FE" w:rsidP="00D00117">
      <w:pPr>
        <w:spacing w:line="360" w:lineRule="auto"/>
        <w:ind w:left="360"/>
        <w:jc w:val="both"/>
        <w:rPr>
          <w:rFonts w:ascii="Arial" w:hAnsi="Arial" w:cs="Arial"/>
          <w:sz w:val="22"/>
          <w:szCs w:val="22"/>
          <w:lang w:val="fi-FI"/>
        </w:rPr>
      </w:pPr>
      <w:r w:rsidRPr="00D00117">
        <w:rPr>
          <w:rFonts w:ascii="Arial" w:hAnsi="Arial" w:cs="Arial"/>
          <w:sz w:val="22"/>
          <w:szCs w:val="22"/>
          <w:lang w:val="fi-FI"/>
        </w:rPr>
        <w:t>Jika pasien mempunya perfusi yang adekuat maka lakukan observasi dan monitoring (kotak 4 A). Jika pasien mempunyai perfusi buruk maka proses selanjutnya ke kotak 4.</w:t>
      </w:r>
    </w:p>
    <w:p w14:paraId="081FCD25" w14:textId="77777777" w:rsidR="00D90ECA" w:rsidRPr="00D00117" w:rsidRDefault="00D90ECA" w:rsidP="00D00117">
      <w:pPr>
        <w:spacing w:line="360" w:lineRule="auto"/>
        <w:ind w:left="360"/>
        <w:jc w:val="both"/>
        <w:rPr>
          <w:rFonts w:ascii="Arial" w:hAnsi="Arial" w:cs="Arial"/>
          <w:sz w:val="22"/>
          <w:szCs w:val="22"/>
          <w:lang w:val="fi-FI"/>
        </w:rPr>
      </w:pPr>
    </w:p>
    <w:p w14:paraId="5C77C479" w14:textId="77777777" w:rsidR="00E140FE" w:rsidRPr="00D00117" w:rsidRDefault="00E140FE" w:rsidP="00D00117">
      <w:pPr>
        <w:pStyle w:val="ListParagraph"/>
        <w:numPr>
          <w:ilvl w:val="0"/>
          <w:numId w:val="78"/>
        </w:numPr>
        <w:spacing w:line="360" w:lineRule="auto"/>
        <w:jc w:val="both"/>
        <w:rPr>
          <w:rFonts w:ascii="Arial" w:hAnsi="Arial" w:cs="Arial"/>
          <w:b/>
          <w:sz w:val="22"/>
          <w:szCs w:val="22"/>
          <w:lang w:val="sv-SE"/>
        </w:rPr>
      </w:pPr>
      <w:r w:rsidRPr="00D00117">
        <w:rPr>
          <w:rFonts w:ascii="Arial" w:hAnsi="Arial" w:cs="Arial"/>
          <w:b/>
          <w:sz w:val="22"/>
          <w:szCs w:val="22"/>
          <w:lang w:val="sv-SE"/>
        </w:rPr>
        <w:t>Ringkasan langkah-langkah terapi:</w:t>
      </w:r>
    </w:p>
    <w:p w14:paraId="79B93A95" w14:textId="77777777" w:rsidR="00E140FE" w:rsidRPr="00D00117" w:rsidRDefault="00E140FE" w:rsidP="00D00117">
      <w:pPr>
        <w:spacing w:line="360" w:lineRule="auto"/>
        <w:ind w:left="360"/>
        <w:jc w:val="both"/>
        <w:rPr>
          <w:rFonts w:ascii="Arial" w:hAnsi="Arial" w:cs="Arial"/>
          <w:sz w:val="22"/>
          <w:szCs w:val="22"/>
          <w:lang w:val="sv-SE"/>
        </w:rPr>
      </w:pPr>
      <w:r w:rsidRPr="00D00117">
        <w:rPr>
          <w:rFonts w:ascii="Arial" w:hAnsi="Arial" w:cs="Arial"/>
          <w:sz w:val="22"/>
          <w:szCs w:val="22"/>
          <w:lang w:val="sv-SE"/>
        </w:rPr>
        <w:lastRenderedPageBreak/>
        <w:t>Jika pasien mempunyai perfusi yang buruk sekunder terhadap bradikardia maka langkah-langkah selanjutnya adalah sebagai berikut:</w:t>
      </w:r>
    </w:p>
    <w:p w14:paraId="52096428" w14:textId="77777777" w:rsidR="00E140FE" w:rsidRPr="00D00117" w:rsidRDefault="00E140FE" w:rsidP="00D00117">
      <w:pPr>
        <w:spacing w:line="360" w:lineRule="auto"/>
        <w:ind w:left="360"/>
        <w:jc w:val="both"/>
        <w:rPr>
          <w:rFonts w:ascii="Arial" w:hAnsi="Arial" w:cs="Arial"/>
          <w:sz w:val="22"/>
          <w:szCs w:val="22"/>
          <w:lang w:val="sv-SE"/>
        </w:rPr>
      </w:pPr>
    </w:p>
    <w:tbl>
      <w:tblPr>
        <w:tblW w:w="7752"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52"/>
        <w:gridCol w:w="3700"/>
      </w:tblGrid>
      <w:tr w:rsidR="00E140FE" w:rsidRPr="00D00117" w14:paraId="1945612A" w14:textId="77777777" w:rsidTr="00812EC3">
        <w:trPr>
          <w:trHeight w:val="1390"/>
        </w:trPr>
        <w:tc>
          <w:tcPr>
            <w:tcW w:w="4052" w:type="dxa"/>
            <w:shd w:val="clear" w:color="auto" w:fill="F2F2F2"/>
          </w:tcPr>
          <w:p w14:paraId="4D544073" w14:textId="77777777" w:rsidR="00E140FE" w:rsidRPr="00D00117" w:rsidRDefault="00E140FE" w:rsidP="00D00117">
            <w:pPr>
              <w:spacing w:line="360" w:lineRule="auto"/>
              <w:jc w:val="both"/>
              <w:rPr>
                <w:rFonts w:ascii="Arial" w:hAnsi="Arial" w:cs="Arial"/>
                <w:sz w:val="22"/>
                <w:szCs w:val="22"/>
              </w:rPr>
            </w:pPr>
            <w:r w:rsidRPr="00D00117">
              <w:rPr>
                <w:rFonts w:ascii="Arial" w:hAnsi="Arial" w:cs="Arial"/>
                <w:sz w:val="22"/>
                <w:szCs w:val="22"/>
              </w:rPr>
              <w:t>Siapkan untuk transcutaneous pacing (TCP)</w:t>
            </w:r>
          </w:p>
        </w:tc>
        <w:tc>
          <w:tcPr>
            <w:tcW w:w="3699" w:type="dxa"/>
            <w:shd w:val="clear" w:color="auto" w:fill="EAF1DD"/>
          </w:tcPr>
          <w:p w14:paraId="34396786" w14:textId="77777777" w:rsidR="00E140FE" w:rsidRPr="00D00117" w:rsidRDefault="00E140FE" w:rsidP="00D00117">
            <w:pPr>
              <w:spacing w:line="360" w:lineRule="auto"/>
              <w:jc w:val="both"/>
              <w:rPr>
                <w:rFonts w:ascii="Arial" w:hAnsi="Arial" w:cs="Arial"/>
                <w:sz w:val="22"/>
                <w:szCs w:val="22"/>
              </w:rPr>
            </w:pPr>
            <w:r w:rsidRPr="00D00117">
              <w:rPr>
                <w:rFonts w:ascii="Arial" w:hAnsi="Arial" w:cs="Arial"/>
                <w:sz w:val="22"/>
                <w:szCs w:val="22"/>
              </w:rPr>
              <w:t>Siapkan dan gunakan TCP tanpa penundaan untuk blok derajat tinggi (blok AV derajat dua mobitz tipe II atau AV blok derajat tiga)</w:t>
            </w:r>
          </w:p>
        </w:tc>
      </w:tr>
      <w:tr w:rsidR="00E140FE" w:rsidRPr="00D00117" w14:paraId="577ED7E1" w14:textId="77777777" w:rsidTr="00812EC3">
        <w:trPr>
          <w:trHeight w:val="694"/>
        </w:trPr>
        <w:tc>
          <w:tcPr>
            <w:tcW w:w="4052" w:type="dxa"/>
            <w:shd w:val="clear" w:color="auto" w:fill="F2F2F2"/>
          </w:tcPr>
          <w:p w14:paraId="15AD47CD" w14:textId="77777777" w:rsidR="00E140FE" w:rsidRPr="00D00117" w:rsidRDefault="00E140FE" w:rsidP="00D00117">
            <w:pPr>
              <w:spacing w:line="360" w:lineRule="auto"/>
              <w:jc w:val="both"/>
              <w:rPr>
                <w:rFonts w:ascii="Arial" w:hAnsi="Arial" w:cs="Arial"/>
                <w:sz w:val="22"/>
                <w:szCs w:val="22"/>
                <w:lang w:val="sv-SE"/>
              </w:rPr>
            </w:pPr>
            <w:r w:rsidRPr="00D00117">
              <w:rPr>
                <w:rFonts w:ascii="Arial" w:hAnsi="Arial" w:cs="Arial"/>
                <w:sz w:val="22"/>
                <w:szCs w:val="22"/>
                <w:lang w:val="sv-SE"/>
              </w:rPr>
              <w:t>Pertimbangkan atropine sambil menunggu TCP</w:t>
            </w:r>
          </w:p>
        </w:tc>
        <w:tc>
          <w:tcPr>
            <w:tcW w:w="3699" w:type="dxa"/>
            <w:shd w:val="clear" w:color="auto" w:fill="EAF1DD"/>
          </w:tcPr>
          <w:p w14:paraId="33A83826" w14:textId="77777777" w:rsidR="00E140FE" w:rsidRPr="00D00117" w:rsidRDefault="00E140FE" w:rsidP="00D00117">
            <w:pPr>
              <w:spacing w:line="360" w:lineRule="auto"/>
              <w:jc w:val="both"/>
              <w:rPr>
                <w:rFonts w:ascii="Arial" w:hAnsi="Arial" w:cs="Arial"/>
                <w:sz w:val="22"/>
                <w:szCs w:val="22"/>
                <w:lang w:val="sv-SE"/>
              </w:rPr>
            </w:pPr>
            <w:r w:rsidRPr="00D00117">
              <w:rPr>
                <w:rFonts w:ascii="Arial" w:hAnsi="Arial" w:cs="Arial"/>
                <w:sz w:val="22"/>
                <w:szCs w:val="22"/>
                <w:lang w:val="sv-SE"/>
              </w:rPr>
              <w:t>Berikan atropin 0.5 mg iv dapat diulang dengan total dosis 3 mg</w:t>
            </w:r>
          </w:p>
        </w:tc>
      </w:tr>
      <w:tr w:rsidR="00E140FE" w:rsidRPr="00D00117" w14:paraId="26722998" w14:textId="77777777" w:rsidTr="00812EC3">
        <w:trPr>
          <w:trHeight w:val="351"/>
        </w:trPr>
        <w:tc>
          <w:tcPr>
            <w:tcW w:w="7752" w:type="dxa"/>
            <w:gridSpan w:val="2"/>
            <w:shd w:val="clear" w:color="auto" w:fill="EAF1DD"/>
          </w:tcPr>
          <w:p w14:paraId="382CB6EB" w14:textId="77777777" w:rsidR="00E140FE" w:rsidRPr="00D00117" w:rsidRDefault="00E140FE" w:rsidP="00D00117">
            <w:pPr>
              <w:spacing w:line="360" w:lineRule="auto"/>
              <w:jc w:val="both"/>
              <w:rPr>
                <w:rFonts w:ascii="Arial" w:hAnsi="Arial" w:cs="Arial"/>
                <w:sz w:val="22"/>
                <w:szCs w:val="22"/>
                <w:lang w:val="es-ES_tradnl"/>
              </w:rPr>
            </w:pPr>
            <w:r w:rsidRPr="00D00117">
              <w:rPr>
                <w:rFonts w:ascii="Arial" w:hAnsi="Arial" w:cs="Arial"/>
                <w:sz w:val="22"/>
                <w:szCs w:val="22"/>
                <w:lang w:val="es-ES_tradnl"/>
              </w:rPr>
              <w:t xml:space="preserve">Jika atropin tidak efektif, mulai </w:t>
            </w:r>
            <w:r w:rsidRPr="00D00117">
              <w:rPr>
                <w:rFonts w:ascii="Arial" w:hAnsi="Arial" w:cs="Arial"/>
                <w:i/>
                <w:sz w:val="22"/>
                <w:szCs w:val="22"/>
                <w:lang w:val="es-ES_tradnl"/>
              </w:rPr>
              <w:t>pacing</w:t>
            </w:r>
          </w:p>
        </w:tc>
      </w:tr>
      <w:tr w:rsidR="00E140FE" w:rsidRPr="00D00117" w14:paraId="152C7B1D" w14:textId="77777777" w:rsidTr="00812EC3">
        <w:trPr>
          <w:trHeight w:val="1037"/>
        </w:trPr>
        <w:tc>
          <w:tcPr>
            <w:tcW w:w="4052" w:type="dxa"/>
            <w:shd w:val="clear" w:color="auto" w:fill="F2F2F2"/>
          </w:tcPr>
          <w:p w14:paraId="04B265FE" w14:textId="77777777" w:rsidR="00E140FE" w:rsidRPr="00D00117" w:rsidRDefault="00E140FE" w:rsidP="00D00117">
            <w:pPr>
              <w:spacing w:line="360" w:lineRule="auto"/>
              <w:jc w:val="both"/>
              <w:rPr>
                <w:rFonts w:ascii="Arial" w:hAnsi="Arial" w:cs="Arial"/>
                <w:sz w:val="22"/>
                <w:szCs w:val="22"/>
                <w:lang w:val="es-ES_tradnl"/>
              </w:rPr>
            </w:pPr>
            <w:r w:rsidRPr="00D00117">
              <w:rPr>
                <w:rFonts w:ascii="Arial" w:hAnsi="Arial" w:cs="Arial"/>
                <w:sz w:val="22"/>
                <w:szCs w:val="22"/>
                <w:lang w:val="es-ES_tradnl"/>
              </w:rPr>
              <w:t>Pertimbangkan epinefrine atau infus dopamin, saat menunggu pacemaker atau pacing tidak efektif</w:t>
            </w:r>
          </w:p>
        </w:tc>
        <w:tc>
          <w:tcPr>
            <w:tcW w:w="3699" w:type="dxa"/>
            <w:shd w:val="clear" w:color="auto" w:fill="EAF1DD"/>
          </w:tcPr>
          <w:p w14:paraId="4AFF7679" w14:textId="77777777" w:rsidR="00E140FE" w:rsidRPr="00D00117" w:rsidRDefault="00E140FE" w:rsidP="00D00117">
            <w:pPr>
              <w:spacing w:line="360" w:lineRule="auto"/>
              <w:jc w:val="both"/>
              <w:rPr>
                <w:rFonts w:ascii="Arial" w:hAnsi="Arial" w:cs="Arial"/>
                <w:sz w:val="22"/>
                <w:szCs w:val="22"/>
                <w:lang w:val="es-ES_tradnl"/>
              </w:rPr>
            </w:pPr>
            <w:r w:rsidRPr="00D00117">
              <w:rPr>
                <w:rFonts w:ascii="Arial" w:hAnsi="Arial" w:cs="Arial"/>
                <w:sz w:val="22"/>
                <w:szCs w:val="22"/>
                <w:lang w:val="es-ES_tradnl"/>
              </w:rPr>
              <w:t>Epinefrine 2 sampai 10 mikro g/menit</w:t>
            </w:r>
          </w:p>
          <w:p w14:paraId="4570D873" w14:textId="77777777" w:rsidR="00E140FE" w:rsidRPr="00D00117" w:rsidRDefault="00E140FE" w:rsidP="00D00117">
            <w:pPr>
              <w:spacing w:line="360" w:lineRule="auto"/>
              <w:jc w:val="both"/>
              <w:rPr>
                <w:rFonts w:ascii="Arial" w:hAnsi="Arial" w:cs="Arial"/>
                <w:sz w:val="22"/>
                <w:szCs w:val="22"/>
                <w:lang w:val="es-ES_tradnl"/>
              </w:rPr>
            </w:pPr>
            <w:r w:rsidRPr="00D00117">
              <w:rPr>
                <w:rFonts w:ascii="Arial" w:hAnsi="Arial" w:cs="Arial"/>
                <w:sz w:val="22"/>
                <w:szCs w:val="22"/>
                <w:lang w:val="es-ES_tradnl"/>
              </w:rPr>
              <w:t xml:space="preserve">Dopamin 2 sampai 10 mikro g/kg per menit </w:t>
            </w:r>
          </w:p>
        </w:tc>
      </w:tr>
    </w:tbl>
    <w:p w14:paraId="667BB803" w14:textId="77777777" w:rsidR="00E140FE" w:rsidRPr="00D00117" w:rsidRDefault="00E140FE" w:rsidP="00D00117">
      <w:pPr>
        <w:spacing w:line="360" w:lineRule="auto"/>
        <w:ind w:left="360"/>
        <w:jc w:val="both"/>
        <w:rPr>
          <w:rFonts w:ascii="Arial" w:hAnsi="Arial" w:cs="Arial"/>
          <w:b/>
          <w:sz w:val="22"/>
          <w:szCs w:val="22"/>
          <w:lang w:val="es-ES_tradnl"/>
        </w:rPr>
      </w:pPr>
    </w:p>
    <w:p w14:paraId="334F38F0" w14:textId="77777777" w:rsidR="00E140FE" w:rsidRPr="00D00117" w:rsidRDefault="00E140FE" w:rsidP="00D00117">
      <w:pPr>
        <w:spacing w:line="360" w:lineRule="auto"/>
        <w:ind w:left="360"/>
        <w:jc w:val="both"/>
        <w:rPr>
          <w:rFonts w:ascii="Arial" w:hAnsi="Arial" w:cs="Arial"/>
          <w:sz w:val="22"/>
          <w:szCs w:val="22"/>
          <w:lang w:val="es-ES_tradnl"/>
        </w:rPr>
      </w:pPr>
      <w:r w:rsidRPr="00D00117">
        <w:rPr>
          <w:rFonts w:ascii="Arial" w:hAnsi="Arial" w:cs="Arial"/>
          <w:sz w:val="22"/>
          <w:szCs w:val="22"/>
          <w:lang w:val="es-ES_tradnl"/>
        </w:rPr>
        <w:t xml:space="preserve">Langkah-langkah terapi ditentukan oleh beratnya kondisi klinis pasien yang terlihat. Untuk pasien bradikardia simptomatik, lakukan langkah-langkah di atas secara cepat dan intervensi yang dilakukan secara multipel dan simultan, karena pasien mungkin dalam keadaan </w:t>
      </w:r>
      <w:r w:rsidRPr="00D00117">
        <w:rPr>
          <w:rFonts w:ascii="Arial" w:hAnsi="Arial" w:cs="Arial"/>
          <w:i/>
          <w:sz w:val="22"/>
          <w:szCs w:val="22"/>
          <w:lang w:val="es-ES_tradnl"/>
        </w:rPr>
        <w:t>“pre cardiac arrest”</w:t>
      </w:r>
      <w:r w:rsidRPr="00D00117">
        <w:rPr>
          <w:rFonts w:ascii="Arial" w:hAnsi="Arial" w:cs="Arial"/>
          <w:sz w:val="22"/>
          <w:szCs w:val="22"/>
          <w:lang w:val="es-ES_tradnl"/>
        </w:rPr>
        <w:t xml:space="preserve"> .</w:t>
      </w:r>
    </w:p>
    <w:p w14:paraId="01480D9B" w14:textId="77777777" w:rsidR="00E140FE" w:rsidRPr="00D00117" w:rsidRDefault="00E140FE" w:rsidP="00D00117">
      <w:pPr>
        <w:spacing w:line="360" w:lineRule="auto"/>
        <w:jc w:val="both"/>
        <w:rPr>
          <w:rFonts w:ascii="Arial" w:hAnsi="Arial" w:cs="Arial"/>
          <w:b/>
          <w:sz w:val="22"/>
          <w:szCs w:val="22"/>
          <w:lang w:val="es-ES_tradnl"/>
        </w:rPr>
      </w:pPr>
    </w:p>
    <w:p w14:paraId="443EB28C" w14:textId="77777777" w:rsidR="00E140FE" w:rsidRPr="00D00117" w:rsidRDefault="00E140FE" w:rsidP="00D00117">
      <w:pPr>
        <w:shd w:val="clear" w:color="auto" w:fill="EAF1DD"/>
        <w:spacing w:line="360" w:lineRule="auto"/>
        <w:jc w:val="both"/>
        <w:rPr>
          <w:rFonts w:ascii="Arial" w:hAnsi="Arial" w:cs="Arial"/>
          <w:b/>
          <w:sz w:val="22"/>
          <w:szCs w:val="22"/>
          <w:u w:val="single"/>
          <w:lang w:val="es-ES_tradnl"/>
        </w:rPr>
      </w:pPr>
      <w:r w:rsidRPr="00D00117">
        <w:rPr>
          <w:rFonts w:ascii="Arial" w:hAnsi="Arial" w:cs="Arial"/>
          <w:b/>
          <w:sz w:val="22"/>
          <w:szCs w:val="22"/>
          <w:u w:val="single"/>
          <w:lang w:val="es-ES_tradnl"/>
        </w:rPr>
        <w:t>Atropine</w:t>
      </w:r>
    </w:p>
    <w:p w14:paraId="34548A64" w14:textId="77777777" w:rsidR="00E140FE" w:rsidRPr="00D00117" w:rsidRDefault="00E140FE" w:rsidP="00D00117">
      <w:pPr>
        <w:spacing w:line="360" w:lineRule="auto"/>
        <w:ind w:firstLine="720"/>
        <w:jc w:val="both"/>
        <w:rPr>
          <w:rFonts w:ascii="Arial" w:hAnsi="Arial" w:cs="Arial"/>
          <w:sz w:val="22"/>
          <w:szCs w:val="22"/>
          <w:lang w:val="es-ES_tradnl"/>
        </w:rPr>
      </w:pPr>
      <w:r w:rsidRPr="00D00117">
        <w:rPr>
          <w:rFonts w:ascii="Arial" w:hAnsi="Arial" w:cs="Arial"/>
          <w:sz w:val="22"/>
          <w:szCs w:val="22"/>
          <w:lang w:val="es-ES_tradnl"/>
        </w:rPr>
        <w:t>Pada keadaan tanpa penyebab yang reversible, atropine masih merupakan obat lini pertama untuk bradikardia dengan gejala akut. Atropine intravena memperbaiki laju jantung dan tanda dan gejala yang dihubungkan dengan bradikardia. Transcutaneus pacing biasanya diindikasikan jika pasien tidak respon terhadap atropine, meskipun obat lini kedua dengan obat-obatan seperti dopamine atau epinerfine mungkin berhasil memberikan respon.</w:t>
      </w:r>
    </w:p>
    <w:p w14:paraId="2A4DE1FD" w14:textId="77777777" w:rsidR="00E140FE" w:rsidRPr="00D00117" w:rsidRDefault="00E140FE" w:rsidP="00D00117">
      <w:pPr>
        <w:spacing w:line="360" w:lineRule="auto"/>
        <w:ind w:firstLine="720"/>
        <w:jc w:val="both"/>
        <w:rPr>
          <w:rFonts w:ascii="Arial" w:hAnsi="Arial" w:cs="Arial"/>
          <w:sz w:val="22"/>
          <w:szCs w:val="22"/>
        </w:rPr>
      </w:pPr>
      <w:r w:rsidRPr="00D00117">
        <w:rPr>
          <w:rFonts w:ascii="Arial" w:hAnsi="Arial" w:cs="Arial"/>
          <w:sz w:val="22"/>
          <w:szCs w:val="22"/>
          <w:lang w:val="es-ES_tradnl"/>
        </w:rPr>
        <w:t xml:space="preserve">Gunakan transcutaneous pacing tanpa penundaan untuk blok derajat tinggi (derajat dua atau derajat tiga) yang simptomatik. Dosis atropine yang direkomendasikan untuk bradikardia adalah 0.5 mg intravena setiap 3 sampai 5 menit hingga maksimum total dosis 3 mg. Dosis atropine sulfate &lt; 0.5 mg mungkin secara paradoksal menghasilkan perlambatan denyut nadi lebih lanjut. </w:t>
      </w:r>
      <w:r w:rsidRPr="00D00117">
        <w:rPr>
          <w:rFonts w:ascii="Arial" w:hAnsi="Arial" w:cs="Arial"/>
          <w:sz w:val="22"/>
          <w:szCs w:val="22"/>
        </w:rPr>
        <w:t>Pemberian atropine seharusnya tidak menunda implementasi dari external pacing untuk pasien-pasien dengan perfusi yang buruk.</w:t>
      </w:r>
    </w:p>
    <w:p w14:paraId="1AEEB600" w14:textId="77777777" w:rsidR="00E140FE" w:rsidRPr="00D00117" w:rsidRDefault="00E140FE" w:rsidP="00D00117">
      <w:pPr>
        <w:spacing w:line="360" w:lineRule="auto"/>
        <w:jc w:val="both"/>
        <w:rPr>
          <w:rFonts w:ascii="Arial" w:hAnsi="Arial" w:cs="Arial"/>
          <w:b/>
          <w:sz w:val="22"/>
          <w:szCs w:val="22"/>
          <w:lang w:val="sv-SE"/>
        </w:rPr>
      </w:pPr>
    </w:p>
    <w:p w14:paraId="52C8F06C" w14:textId="77777777" w:rsidR="00E140FE" w:rsidRPr="00D00117" w:rsidRDefault="00E140FE" w:rsidP="00D00117">
      <w:pPr>
        <w:spacing w:line="360" w:lineRule="auto"/>
        <w:jc w:val="both"/>
        <w:rPr>
          <w:rFonts w:ascii="Arial" w:hAnsi="Arial" w:cs="Arial"/>
          <w:b/>
          <w:sz w:val="22"/>
          <w:szCs w:val="22"/>
          <w:lang w:val="sv-SE"/>
        </w:rPr>
      </w:pPr>
      <w:r w:rsidRPr="00D00117">
        <w:rPr>
          <w:rFonts w:ascii="Arial" w:hAnsi="Arial" w:cs="Arial"/>
          <w:b/>
          <w:sz w:val="22"/>
          <w:szCs w:val="22"/>
          <w:lang w:val="sv-SE"/>
        </w:rPr>
        <w:t>Transcutaneous pacing(TCP)</w:t>
      </w:r>
    </w:p>
    <w:p w14:paraId="01BC3196" w14:textId="77777777" w:rsidR="00E140FE" w:rsidRPr="00D00117" w:rsidRDefault="00E140FE" w:rsidP="00D00117">
      <w:pPr>
        <w:spacing w:line="360" w:lineRule="auto"/>
        <w:ind w:firstLine="720"/>
        <w:jc w:val="both"/>
        <w:rPr>
          <w:rFonts w:ascii="Arial" w:hAnsi="Arial" w:cs="Arial"/>
          <w:sz w:val="22"/>
          <w:szCs w:val="22"/>
          <w:lang w:val="sv-SE"/>
        </w:rPr>
      </w:pPr>
      <w:r w:rsidRPr="00D00117">
        <w:rPr>
          <w:rFonts w:ascii="Arial" w:hAnsi="Arial" w:cs="Arial"/>
          <w:sz w:val="22"/>
          <w:szCs w:val="22"/>
          <w:lang w:val="sv-SE"/>
        </w:rPr>
        <w:t xml:space="preserve">Transcutaneous pacing adalah terapi pilihan saat pasien mengalami bradikardia simptomatik dengan tanda perfusi yang buruk. Alat ini memberikan stimulus elektrik, menyebabkan elektrikal depolarisasi dan kontraksi jantung. TCP memberikan impuls pacing ke jantung melalui kulit dengan menggunakan elektroda di kulit.  Sebagian besar alat mempunyai tambahan mode pacing untuk manual defibrillator. </w:t>
      </w:r>
    </w:p>
    <w:p w14:paraId="2BC6EC82" w14:textId="77777777" w:rsidR="00E140FE" w:rsidRPr="00D00117" w:rsidRDefault="00E140FE" w:rsidP="00D00117">
      <w:pPr>
        <w:spacing w:line="360" w:lineRule="auto"/>
        <w:jc w:val="both"/>
        <w:rPr>
          <w:rFonts w:ascii="Arial" w:hAnsi="Arial" w:cs="Arial"/>
          <w:sz w:val="22"/>
          <w:szCs w:val="22"/>
          <w:lang w:val="sv-SE"/>
        </w:rPr>
      </w:pPr>
      <w:r w:rsidRPr="00D00117">
        <w:rPr>
          <w:rFonts w:ascii="Arial" w:hAnsi="Arial" w:cs="Arial"/>
          <w:sz w:val="22"/>
          <w:szCs w:val="22"/>
          <w:lang w:val="sv-SE"/>
        </w:rPr>
        <w:t>Alternatif obat-obatan yang dapat dipertimbangkan</w:t>
      </w:r>
    </w:p>
    <w:p w14:paraId="096C06BB" w14:textId="77777777" w:rsidR="00E140FE" w:rsidRPr="00D00117" w:rsidRDefault="00E140FE" w:rsidP="00D00117">
      <w:pPr>
        <w:spacing w:line="360" w:lineRule="auto"/>
        <w:ind w:firstLine="720"/>
        <w:jc w:val="both"/>
        <w:rPr>
          <w:rFonts w:ascii="Arial" w:hAnsi="Arial" w:cs="Arial"/>
          <w:sz w:val="22"/>
          <w:szCs w:val="22"/>
          <w:lang w:val="sv-SE"/>
        </w:rPr>
      </w:pPr>
      <w:r w:rsidRPr="00D00117">
        <w:rPr>
          <w:rFonts w:ascii="Arial" w:hAnsi="Arial" w:cs="Arial"/>
          <w:sz w:val="22"/>
          <w:szCs w:val="22"/>
          <w:lang w:val="sv-SE"/>
        </w:rPr>
        <w:lastRenderedPageBreak/>
        <w:t xml:space="preserve">Terapi di bawah ini bukan merupakan agen lini pertama untuk penatalaksanaan simptomatik bradikardia. Obat-obat ini dipertimbangkan jika bradikardia tidak respon terhadap atropine dan digunakan secara temporer saat menunggu ketersediaan pacemaker. </w:t>
      </w:r>
    </w:p>
    <w:p w14:paraId="104AF3B3" w14:textId="77777777" w:rsidR="00E140FE" w:rsidRPr="00D00117" w:rsidRDefault="00E140FE" w:rsidP="00D00117">
      <w:pPr>
        <w:spacing w:line="360" w:lineRule="auto"/>
        <w:jc w:val="both"/>
        <w:rPr>
          <w:rFonts w:ascii="Arial" w:hAnsi="Arial" w:cs="Arial"/>
          <w:sz w:val="22"/>
          <w:szCs w:val="22"/>
          <w:lang w:val="sv-SE"/>
        </w:rPr>
      </w:pPr>
    </w:p>
    <w:p w14:paraId="2673E39C" w14:textId="77777777" w:rsidR="00E140FE" w:rsidRPr="00D00117" w:rsidRDefault="00E140FE" w:rsidP="00D00117">
      <w:pPr>
        <w:spacing w:line="360" w:lineRule="auto"/>
        <w:jc w:val="both"/>
        <w:rPr>
          <w:rFonts w:ascii="Arial" w:hAnsi="Arial" w:cs="Arial"/>
          <w:b/>
          <w:sz w:val="22"/>
          <w:szCs w:val="22"/>
          <w:lang w:val="sv-SE"/>
        </w:rPr>
      </w:pPr>
      <w:r w:rsidRPr="00D00117">
        <w:rPr>
          <w:rFonts w:ascii="Arial" w:hAnsi="Arial" w:cs="Arial"/>
          <w:b/>
          <w:sz w:val="22"/>
          <w:szCs w:val="22"/>
          <w:lang w:val="sv-SE"/>
        </w:rPr>
        <w:t>Epinerfine</w:t>
      </w:r>
    </w:p>
    <w:p w14:paraId="46EF9962" w14:textId="77777777" w:rsidR="00E140FE" w:rsidRPr="00D00117" w:rsidRDefault="00E140FE" w:rsidP="00D00117">
      <w:pPr>
        <w:autoSpaceDE w:val="0"/>
        <w:autoSpaceDN w:val="0"/>
        <w:adjustRightInd w:val="0"/>
        <w:spacing w:line="360" w:lineRule="auto"/>
        <w:ind w:firstLine="720"/>
        <w:jc w:val="both"/>
        <w:rPr>
          <w:rFonts w:ascii="Arial" w:hAnsi="Arial" w:cs="Arial"/>
          <w:sz w:val="22"/>
          <w:szCs w:val="22"/>
          <w:lang w:val="sv-SE"/>
        </w:rPr>
      </w:pPr>
      <w:r w:rsidRPr="00D00117">
        <w:rPr>
          <w:rFonts w:ascii="Arial" w:hAnsi="Arial" w:cs="Arial"/>
          <w:sz w:val="22"/>
          <w:szCs w:val="22"/>
          <w:lang w:val="sv-SE"/>
        </w:rPr>
        <w:t xml:space="preserve">Epinefrine infuse mungkin dapat digunakan untuk pasien-pasien dengan bradikardia simptomatik atau hipotensi setelah atropine atau pacing tidak efektif (Class II B). Mulai dengan infuse 2-10 mikro mg/menit dan titrasi sesuai respon pasien. Nilai redistributif volume dan support sesuai dengan kebutuhan. </w:t>
      </w:r>
    </w:p>
    <w:p w14:paraId="70DC29E7" w14:textId="77777777" w:rsidR="00E140FE" w:rsidRPr="00D00117" w:rsidRDefault="00E140FE" w:rsidP="00D00117">
      <w:pPr>
        <w:autoSpaceDE w:val="0"/>
        <w:autoSpaceDN w:val="0"/>
        <w:adjustRightInd w:val="0"/>
        <w:spacing w:line="360" w:lineRule="auto"/>
        <w:jc w:val="both"/>
        <w:rPr>
          <w:rFonts w:ascii="Arial" w:hAnsi="Arial" w:cs="Arial"/>
          <w:iCs/>
          <w:sz w:val="22"/>
          <w:szCs w:val="22"/>
          <w:lang w:val="sv-SE"/>
        </w:rPr>
      </w:pPr>
      <w:r w:rsidRPr="00D00117">
        <w:rPr>
          <w:rFonts w:ascii="Arial" w:hAnsi="Arial" w:cs="Arial"/>
          <w:iCs/>
          <w:sz w:val="22"/>
          <w:szCs w:val="22"/>
          <w:lang w:val="sv-SE"/>
        </w:rPr>
        <w:t>Dopamine</w:t>
      </w:r>
    </w:p>
    <w:p w14:paraId="494072EF" w14:textId="77777777" w:rsidR="00E140FE" w:rsidRPr="00D00117" w:rsidRDefault="00E140FE" w:rsidP="00D00117">
      <w:pPr>
        <w:autoSpaceDE w:val="0"/>
        <w:autoSpaceDN w:val="0"/>
        <w:adjustRightInd w:val="0"/>
        <w:spacing w:line="360" w:lineRule="auto"/>
        <w:ind w:firstLine="720"/>
        <w:jc w:val="both"/>
        <w:rPr>
          <w:rFonts w:ascii="Arial" w:hAnsi="Arial" w:cs="Arial"/>
          <w:sz w:val="22"/>
          <w:szCs w:val="22"/>
          <w:lang w:val="sv-SE"/>
        </w:rPr>
      </w:pPr>
      <w:r w:rsidRPr="00D00117">
        <w:rPr>
          <w:rFonts w:ascii="Arial" w:hAnsi="Arial" w:cs="Arial"/>
          <w:sz w:val="22"/>
          <w:szCs w:val="22"/>
          <w:lang w:val="sv-SE"/>
        </w:rPr>
        <w:t xml:space="preserve">Dopamin hidroklorida mempunyai efek baik alfa maupun beta adrenergic. Dopamine secara intravena (dengan kecepatan 2-10 mikro g/kg per menit) dapat ditambahkan pada epinerfine atau diberikan secara tersendiri. Dosis dilakukan secara titrasi sesuai dengan respon pasien. Nilai redistributif volume dan support sesuai kebutuhan. </w:t>
      </w:r>
    </w:p>
    <w:p w14:paraId="5E03EAB3" w14:textId="77777777" w:rsidR="00E140FE" w:rsidRDefault="00E140FE" w:rsidP="00D00117">
      <w:pPr>
        <w:spacing w:line="360" w:lineRule="auto"/>
        <w:rPr>
          <w:rFonts w:ascii="Arial" w:hAnsi="Arial" w:cs="Arial"/>
          <w:sz w:val="22"/>
          <w:szCs w:val="22"/>
          <w:lang w:val="sv-SE"/>
        </w:rPr>
      </w:pPr>
    </w:p>
    <w:p w14:paraId="0640BABB" w14:textId="77777777" w:rsidR="00812EC3" w:rsidRPr="00D00117" w:rsidRDefault="00812EC3" w:rsidP="00D00117">
      <w:pPr>
        <w:spacing w:line="360" w:lineRule="auto"/>
        <w:rPr>
          <w:rFonts w:ascii="Arial" w:hAnsi="Arial" w:cs="Arial"/>
          <w:sz w:val="22"/>
          <w:szCs w:val="22"/>
        </w:rPr>
      </w:pPr>
    </w:p>
    <w:p w14:paraId="27FA6025" w14:textId="77777777" w:rsidR="00E140FE" w:rsidRPr="00D00117" w:rsidRDefault="00E140FE" w:rsidP="00D00117">
      <w:pPr>
        <w:pStyle w:val="ListParagraph"/>
        <w:numPr>
          <w:ilvl w:val="0"/>
          <w:numId w:val="6"/>
        </w:numPr>
        <w:spacing w:line="360" w:lineRule="auto"/>
        <w:jc w:val="both"/>
        <w:rPr>
          <w:rFonts w:ascii="Arial" w:hAnsi="Arial" w:cs="Arial"/>
          <w:b/>
          <w:sz w:val="22"/>
          <w:szCs w:val="22"/>
        </w:rPr>
      </w:pPr>
      <w:r w:rsidRPr="00D00117">
        <w:rPr>
          <w:rFonts w:ascii="Arial" w:hAnsi="Arial" w:cs="Arial"/>
          <w:b/>
          <w:sz w:val="22"/>
          <w:szCs w:val="22"/>
        </w:rPr>
        <w:t>MANAJEMEN JALAN NAPAS, VENTILASI DAN TERAPI OKSIGEN</w:t>
      </w:r>
    </w:p>
    <w:p w14:paraId="4B4729B5" w14:textId="77777777" w:rsidR="00E140FE" w:rsidRPr="00D00117" w:rsidRDefault="00E140FE" w:rsidP="00D00117">
      <w:pPr>
        <w:spacing w:line="360" w:lineRule="auto"/>
        <w:jc w:val="both"/>
        <w:rPr>
          <w:rFonts w:ascii="Arial" w:hAnsi="Arial" w:cs="Arial"/>
          <w:sz w:val="22"/>
          <w:szCs w:val="22"/>
        </w:rPr>
      </w:pPr>
    </w:p>
    <w:p w14:paraId="0417DC6D" w14:textId="77777777" w:rsidR="00E140FE" w:rsidRPr="00D00117" w:rsidRDefault="00E140FE" w:rsidP="00D00117">
      <w:pPr>
        <w:spacing w:line="360" w:lineRule="auto"/>
        <w:ind w:firstLine="720"/>
        <w:jc w:val="both"/>
        <w:rPr>
          <w:rFonts w:ascii="Arial" w:hAnsi="Arial" w:cs="Arial"/>
          <w:sz w:val="22"/>
          <w:szCs w:val="22"/>
        </w:rPr>
      </w:pPr>
      <w:r w:rsidRPr="00D00117">
        <w:rPr>
          <w:rFonts w:ascii="Arial" w:hAnsi="Arial" w:cs="Arial"/>
          <w:sz w:val="22"/>
          <w:szCs w:val="22"/>
        </w:rPr>
        <w:t xml:space="preserve">Pasien yang memerlukan resusitasi sering kali mengalami obstruksi jalan napas, biasanya secara sekunder akibat terjadinya penurunan kesadaran, tetapi terkadang dapat menjadi penyebab primer dari terjadinya henti jantung dan henti napas. Pengenalan secara dini dan tindakan yang tepat dapat mencegah terjadinya hipoksia sekunder terhadap otak dan organ vital yang lain. </w:t>
      </w:r>
    </w:p>
    <w:p w14:paraId="226FE2A5" w14:textId="77777777" w:rsidR="00E140FE" w:rsidRDefault="00E140FE" w:rsidP="00D00117">
      <w:pPr>
        <w:spacing w:line="360" w:lineRule="auto"/>
        <w:jc w:val="both"/>
        <w:rPr>
          <w:rFonts w:ascii="Arial" w:hAnsi="Arial" w:cs="Arial"/>
          <w:sz w:val="22"/>
          <w:szCs w:val="22"/>
        </w:rPr>
      </w:pPr>
    </w:p>
    <w:p w14:paraId="7C484676" w14:textId="77777777" w:rsidR="00812EC3" w:rsidRDefault="00812EC3" w:rsidP="00D00117">
      <w:pPr>
        <w:spacing w:line="360" w:lineRule="auto"/>
        <w:jc w:val="both"/>
        <w:rPr>
          <w:rFonts w:ascii="Arial" w:hAnsi="Arial" w:cs="Arial"/>
          <w:sz w:val="22"/>
          <w:szCs w:val="22"/>
        </w:rPr>
      </w:pPr>
    </w:p>
    <w:p w14:paraId="7BC41559" w14:textId="77777777" w:rsidR="00812EC3" w:rsidRPr="00D00117" w:rsidRDefault="00812EC3" w:rsidP="00D00117">
      <w:pPr>
        <w:spacing w:line="360" w:lineRule="auto"/>
        <w:jc w:val="both"/>
        <w:rPr>
          <w:rFonts w:ascii="Arial" w:hAnsi="Arial" w:cs="Arial"/>
          <w:sz w:val="22"/>
          <w:szCs w:val="22"/>
        </w:rPr>
      </w:pPr>
    </w:p>
    <w:p w14:paraId="39568B64" w14:textId="77777777" w:rsidR="00E140FE" w:rsidRPr="00D00117" w:rsidRDefault="00E140FE" w:rsidP="00D00117">
      <w:pPr>
        <w:pStyle w:val="ListParagraph"/>
        <w:numPr>
          <w:ilvl w:val="0"/>
          <w:numId w:val="79"/>
        </w:numPr>
        <w:spacing w:line="360" w:lineRule="auto"/>
        <w:jc w:val="both"/>
        <w:rPr>
          <w:rFonts w:ascii="Arial" w:hAnsi="Arial" w:cs="Arial"/>
          <w:b/>
          <w:sz w:val="22"/>
          <w:szCs w:val="22"/>
        </w:rPr>
      </w:pPr>
      <w:r w:rsidRPr="00D00117">
        <w:rPr>
          <w:rFonts w:ascii="Arial" w:hAnsi="Arial" w:cs="Arial"/>
          <w:b/>
          <w:sz w:val="22"/>
          <w:szCs w:val="22"/>
        </w:rPr>
        <w:t>PENGENALAN TANDA OBSTRUKSI JALAN NAPAS</w:t>
      </w:r>
    </w:p>
    <w:p w14:paraId="482E3EB0" w14:textId="77777777" w:rsidR="00E140FE" w:rsidRPr="00D00117" w:rsidRDefault="00E140FE" w:rsidP="00D00117">
      <w:pPr>
        <w:spacing w:line="360" w:lineRule="auto"/>
        <w:ind w:firstLine="720"/>
        <w:jc w:val="both"/>
        <w:rPr>
          <w:rFonts w:ascii="Arial" w:hAnsi="Arial" w:cs="Arial"/>
          <w:sz w:val="22"/>
          <w:szCs w:val="22"/>
        </w:rPr>
      </w:pPr>
      <w:r w:rsidRPr="00D00117">
        <w:rPr>
          <w:rFonts w:ascii="Arial" w:hAnsi="Arial" w:cs="Arial"/>
          <w:sz w:val="22"/>
          <w:szCs w:val="22"/>
        </w:rPr>
        <w:t xml:space="preserve">Suatu metode yang simpel dan sistematis dalam mendeteksi adanya obstruksi jalan napas adalah dengan menggunakan teknik </w:t>
      </w:r>
      <w:r w:rsidRPr="00D00117">
        <w:rPr>
          <w:rFonts w:ascii="Arial" w:hAnsi="Arial" w:cs="Arial"/>
          <w:b/>
          <w:i/>
          <w:sz w:val="22"/>
          <w:szCs w:val="22"/>
        </w:rPr>
        <w:t>‘look, listen and feel”.</w:t>
      </w:r>
      <w:r w:rsidRPr="00D00117">
        <w:rPr>
          <w:rFonts w:ascii="Arial" w:hAnsi="Arial" w:cs="Arial"/>
          <w:sz w:val="22"/>
          <w:szCs w:val="22"/>
        </w:rPr>
        <w:t xml:space="preserve">  Melihat pengembangan dada dan abdomen, mendengarkan dan merasakan keluarnya udara dari mulut dan hidung korban. Stridor inspirasi disebabkan oleh obstruksi pada level laryngeal atau di atasnya. Wheezing ekspirasi menunjukkan adanya obstruksi pada jalan napas bawah, yang cenderung kolaps dan obstruksi saat ekspirasi.  Karakteristik lain dari obstruksi jalan napas termasuk gurgling, yang disebabkan adanya cairan atau benda semisolid pada jalan napas yang besar. Snoring berasal dari oklusi parsial faring oleh soft palatum atau epiglottis. Crowing adalah suara yang berasal dari obstruksi yang disebabkan oleh spasme laryngeal. </w:t>
      </w:r>
    </w:p>
    <w:p w14:paraId="3127CB18" w14:textId="77777777" w:rsidR="00E140FE" w:rsidRPr="00D00117" w:rsidRDefault="00E140FE" w:rsidP="00D00117">
      <w:pPr>
        <w:spacing w:line="360" w:lineRule="auto"/>
        <w:ind w:firstLine="720"/>
        <w:jc w:val="both"/>
        <w:rPr>
          <w:rFonts w:ascii="Arial" w:hAnsi="Arial" w:cs="Arial"/>
          <w:sz w:val="22"/>
          <w:szCs w:val="22"/>
        </w:rPr>
      </w:pPr>
      <w:r w:rsidRPr="00D00117">
        <w:rPr>
          <w:rFonts w:ascii="Arial" w:hAnsi="Arial" w:cs="Arial"/>
          <w:sz w:val="22"/>
          <w:szCs w:val="22"/>
        </w:rPr>
        <w:t>Pada pasien dengan obstruksi total jalan napas, usaha napas yang dilakukan menyebabkan terjadinya pergerakan paradoksal dari dada dan abdomen,. Pada saat pasien berusaha untuk bernapas (inspirasi) , dada tertarik ke dalam dan abdomen mengembang,  demikian yang terjadi sebaliknya pada saat ekspirasi. Hal ini berlawanan pada pernapasan normal, dimana terdapat pergerakan yang sinkron dari terangkatnya dinding dada dan bergeraknya abdomen terdorong oleh diafragma ke atas dan ke arah luar.</w:t>
      </w:r>
    </w:p>
    <w:p w14:paraId="5EA7136F" w14:textId="77777777" w:rsidR="00E140FE" w:rsidRPr="00D00117" w:rsidRDefault="00E140FE" w:rsidP="00D00117">
      <w:pPr>
        <w:spacing w:line="360" w:lineRule="auto"/>
        <w:ind w:firstLine="720"/>
        <w:jc w:val="both"/>
        <w:rPr>
          <w:rFonts w:ascii="Arial" w:hAnsi="Arial" w:cs="Arial"/>
          <w:sz w:val="22"/>
          <w:szCs w:val="22"/>
        </w:rPr>
      </w:pPr>
      <w:r w:rsidRPr="00D00117">
        <w:rPr>
          <w:rFonts w:ascii="Arial" w:hAnsi="Arial" w:cs="Arial"/>
          <w:sz w:val="22"/>
          <w:szCs w:val="22"/>
        </w:rPr>
        <w:lastRenderedPageBreak/>
        <w:t xml:space="preserve">Pada saat terjadi obstruksi jalan napas, otot-otot tambahan respirasi digunakan, sehingga pemeriksaan secara teliti pada leher, dada dan abdomen diperlukan dikarenakan pergerakan napas paradoksal terkadang dapat menyerupai pernapasan normal. Pemeriksaan termasuk . ada tidaknya suara napas yang menunjukkan terjadinya obstruksi total, adanya suara tambahan pernapasan mengindikasikan adanya obstruksi parsial. Selama apneu, di mana tidak ada pergerakan pernapasan spontan dari pasien, obstruksi jalan napas total dapat diketahui dari gagalnya pengembangan dada pasien pada saat diberikan ventilasi tekanan positif. </w:t>
      </w:r>
    </w:p>
    <w:p w14:paraId="4AA1809C" w14:textId="77777777" w:rsidR="00E140FE" w:rsidRPr="00D00117" w:rsidRDefault="00E140FE" w:rsidP="00D00117">
      <w:pPr>
        <w:spacing w:line="360" w:lineRule="auto"/>
        <w:ind w:firstLine="720"/>
        <w:jc w:val="both"/>
        <w:rPr>
          <w:rFonts w:ascii="Arial" w:hAnsi="Arial" w:cs="Arial"/>
          <w:sz w:val="22"/>
          <w:szCs w:val="22"/>
        </w:rPr>
      </w:pPr>
      <w:r w:rsidRPr="00D00117">
        <w:rPr>
          <w:rFonts w:ascii="Arial" w:hAnsi="Arial" w:cs="Arial"/>
          <w:sz w:val="22"/>
          <w:szCs w:val="22"/>
        </w:rPr>
        <w:t xml:space="preserve">Apabila patensi jalan napas tidak dapat diatasi untuk dapat memberikan ventilasi dan oksigenasi, maka dalam periode beberapa menit, adanya gangguan neurologis dan injury pada organ vital dapat terjadi dan memicu terjadinya henti jantung. </w:t>
      </w:r>
    </w:p>
    <w:p w14:paraId="30CFC11B" w14:textId="77777777" w:rsidR="00E140FE" w:rsidRPr="00D00117" w:rsidRDefault="00E140FE" w:rsidP="00D00117">
      <w:pPr>
        <w:spacing w:line="360" w:lineRule="auto"/>
        <w:jc w:val="both"/>
        <w:rPr>
          <w:rFonts w:ascii="Arial" w:hAnsi="Arial" w:cs="Arial"/>
          <w:sz w:val="22"/>
          <w:szCs w:val="22"/>
        </w:rPr>
      </w:pPr>
    </w:p>
    <w:p w14:paraId="2D2FF9E2" w14:textId="77777777" w:rsidR="00E140FE" w:rsidRPr="00D00117" w:rsidRDefault="00E140FE" w:rsidP="00D00117">
      <w:pPr>
        <w:pStyle w:val="ListParagraph"/>
        <w:numPr>
          <w:ilvl w:val="0"/>
          <w:numId w:val="79"/>
        </w:numPr>
        <w:spacing w:line="360" w:lineRule="auto"/>
        <w:jc w:val="both"/>
        <w:rPr>
          <w:rFonts w:ascii="Arial" w:hAnsi="Arial" w:cs="Arial"/>
          <w:b/>
          <w:sz w:val="22"/>
          <w:szCs w:val="22"/>
        </w:rPr>
      </w:pPr>
      <w:r w:rsidRPr="00D00117">
        <w:rPr>
          <w:rFonts w:ascii="Arial" w:hAnsi="Arial" w:cs="Arial"/>
          <w:b/>
          <w:sz w:val="22"/>
          <w:szCs w:val="22"/>
        </w:rPr>
        <w:t>PENATALAKSANAAN JALAN NAPAS DASAR</w:t>
      </w:r>
    </w:p>
    <w:p w14:paraId="24921B1C" w14:textId="77777777" w:rsidR="00E140FE" w:rsidRPr="00D00117" w:rsidRDefault="00E140FE" w:rsidP="00D00117">
      <w:pPr>
        <w:spacing w:line="360" w:lineRule="auto"/>
        <w:ind w:firstLine="720"/>
        <w:jc w:val="both"/>
        <w:rPr>
          <w:rFonts w:ascii="Arial" w:hAnsi="Arial" w:cs="Arial"/>
          <w:i/>
          <w:sz w:val="22"/>
          <w:szCs w:val="22"/>
        </w:rPr>
      </w:pPr>
      <w:r w:rsidRPr="00D00117">
        <w:rPr>
          <w:rFonts w:ascii="Arial" w:hAnsi="Arial" w:cs="Arial"/>
          <w:sz w:val="22"/>
          <w:szCs w:val="22"/>
        </w:rPr>
        <w:t xml:space="preserve">Pada saat mengenali terjadinya sumbatan jalan napas, harus dilakukan tindakan segera untuk mempertahankan patensi jalan napas. Terdapat 3 manuver manual yang dapat memperbaiki patensi jalan napas oleh lidah atau struktur jalan napas atas yaitu: : </w:t>
      </w:r>
      <w:r w:rsidRPr="00D00117">
        <w:rPr>
          <w:rFonts w:ascii="Arial" w:hAnsi="Arial" w:cs="Arial"/>
          <w:i/>
          <w:sz w:val="22"/>
          <w:szCs w:val="22"/>
        </w:rPr>
        <w:t>head tilt, chin lift, and jaw thrust.</w:t>
      </w:r>
    </w:p>
    <w:p w14:paraId="3BA14E83" w14:textId="77777777" w:rsidR="00D27408" w:rsidRPr="00D00117" w:rsidRDefault="00D27408" w:rsidP="00D00117">
      <w:pPr>
        <w:spacing w:line="360" w:lineRule="auto"/>
        <w:rPr>
          <w:rFonts w:ascii="Arial" w:hAnsi="Arial" w:cs="Arial"/>
          <w:sz w:val="22"/>
          <w:szCs w:val="22"/>
        </w:rPr>
      </w:pPr>
    </w:p>
    <w:p w14:paraId="2F20511F" w14:textId="77777777" w:rsidR="00E140FE" w:rsidRPr="00D00117" w:rsidRDefault="00E140FE" w:rsidP="00D00117">
      <w:pPr>
        <w:pStyle w:val="ListParagraph"/>
        <w:numPr>
          <w:ilvl w:val="0"/>
          <w:numId w:val="80"/>
        </w:numPr>
        <w:spacing w:line="360" w:lineRule="auto"/>
        <w:rPr>
          <w:rFonts w:ascii="Arial" w:hAnsi="Arial" w:cs="Arial"/>
          <w:b/>
          <w:i/>
          <w:sz w:val="22"/>
          <w:szCs w:val="22"/>
        </w:rPr>
      </w:pPr>
      <w:r w:rsidRPr="00D00117">
        <w:rPr>
          <w:rFonts w:ascii="Arial" w:hAnsi="Arial" w:cs="Arial"/>
          <w:b/>
          <w:i/>
          <w:sz w:val="22"/>
          <w:szCs w:val="22"/>
        </w:rPr>
        <w:t>Chin Lift-Head tilt</w:t>
      </w:r>
    </w:p>
    <w:p w14:paraId="05D4D40D" w14:textId="77777777" w:rsidR="00E140FE" w:rsidRPr="00D00117" w:rsidRDefault="00E140FE" w:rsidP="00D00117">
      <w:pPr>
        <w:spacing w:line="360" w:lineRule="auto"/>
        <w:ind w:firstLine="720"/>
        <w:jc w:val="both"/>
        <w:rPr>
          <w:rFonts w:ascii="Arial" w:hAnsi="Arial" w:cs="Arial"/>
          <w:sz w:val="22"/>
          <w:szCs w:val="22"/>
        </w:rPr>
      </w:pPr>
      <w:r w:rsidRPr="00D00117">
        <w:rPr>
          <w:rFonts w:ascii="Arial" w:hAnsi="Arial" w:cs="Arial"/>
          <w:sz w:val="22"/>
          <w:szCs w:val="22"/>
          <w:lang w:val="id-ID"/>
        </w:rPr>
        <w:t>Manuver ini merupakan salah satu manuver terbaik untuk mengkoreksi obstruksi yang disebabkan oleh lidah karena dapat membuat pembukaan maksimal jalan napas. Teknik ini mungkin akan memanipulasi gerakan leher sehingga tidak disarankan pada penderita dengan kecurigaan patah tulang leher dan sebagai gantinya, gunakan manuver jaw-thrust</w:t>
      </w:r>
    </w:p>
    <w:p w14:paraId="50D7BCA1" w14:textId="48D80783" w:rsidR="00E140FE" w:rsidRPr="00D00117" w:rsidRDefault="00E140FE" w:rsidP="00D00117">
      <w:pPr>
        <w:spacing w:line="360" w:lineRule="auto"/>
        <w:jc w:val="center"/>
        <w:rPr>
          <w:rFonts w:ascii="Arial" w:hAnsi="Arial" w:cs="Arial"/>
          <w:noProof/>
          <w:sz w:val="22"/>
          <w:szCs w:val="22"/>
        </w:rPr>
      </w:pPr>
      <w:r w:rsidRPr="00D00117">
        <w:rPr>
          <w:rFonts w:ascii="Arial" w:hAnsi="Arial" w:cs="Arial"/>
          <w:noProof/>
          <w:sz w:val="22"/>
          <w:szCs w:val="22"/>
          <w:lang w:val="id-ID" w:eastAsia="id-ID"/>
        </w:rPr>
        <w:drawing>
          <wp:inline distT="0" distB="0" distL="0" distR="0" wp14:anchorId="420D9630" wp14:editId="610CF320">
            <wp:extent cx="2560320" cy="3237230"/>
            <wp:effectExtent l="0" t="0" r="5080" b="0"/>
            <wp:docPr id="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60320" cy="3237230"/>
                    </a:xfrm>
                    <a:prstGeom prst="rect">
                      <a:avLst/>
                    </a:prstGeom>
                    <a:noFill/>
                    <a:ln>
                      <a:noFill/>
                    </a:ln>
                  </pic:spPr>
                </pic:pic>
              </a:graphicData>
            </a:graphic>
          </wp:inline>
        </w:drawing>
      </w:r>
    </w:p>
    <w:p w14:paraId="7F6C5862" w14:textId="77777777" w:rsidR="00E140FE" w:rsidRPr="00D00117" w:rsidRDefault="00E140FE" w:rsidP="00D00117">
      <w:pPr>
        <w:spacing w:line="360" w:lineRule="auto"/>
        <w:jc w:val="center"/>
        <w:rPr>
          <w:rFonts w:ascii="Arial" w:hAnsi="Arial" w:cs="Arial"/>
          <w:noProof/>
          <w:sz w:val="22"/>
          <w:szCs w:val="22"/>
        </w:rPr>
      </w:pPr>
      <w:r w:rsidRPr="00D00117">
        <w:rPr>
          <w:rFonts w:ascii="Arial" w:hAnsi="Arial" w:cs="Arial"/>
          <w:b/>
          <w:noProof/>
          <w:sz w:val="22"/>
          <w:szCs w:val="22"/>
        </w:rPr>
        <w:t>Gambar 1:</w:t>
      </w:r>
      <w:r w:rsidRPr="00D00117">
        <w:rPr>
          <w:rFonts w:ascii="Arial" w:hAnsi="Arial" w:cs="Arial"/>
          <w:noProof/>
          <w:sz w:val="22"/>
          <w:szCs w:val="22"/>
        </w:rPr>
        <w:t xml:space="preserve"> </w:t>
      </w:r>
      <w:r w:rsidRPr="00D00117">
        <w:rPr>
          <w:rFonts w:ascii="Arial" w:hAnsi="Arial" w:cs="Arial"/>
          <w:i/>
          <w:noProof/>
          <w:sz w:val="22"/>
          <w:szCs w:val="22"/>
        </w:rPr>
        <w:t>Chin Lift-Head Tilt</w:t>
      </w:r>
      <w:r w:rsidRPr="00D00117">
        <w:rPr>
          <w:rFonts w:ascii="Arial" w:hAnsi="Arial" w:cs="Arial"/>
          <w:noProof/>
          <w:sz w:val="22"/>
          <w:szCs w:val="22"/>
        </w:rPr>
        <w:t xml:space="preserve"> (</w:t>
      </w:r>
      <w:r w:rsidRPr="00D00117">
        <w:rPr>
          <w:rFonts w:ascii="Arial" w:hAnsi="Arial" w:cs="Arial"/>
          <w:b/>
          <w:noProof/>
          <w:sz w:val="22"/>
          <w:szCs w:val="22"/>
        </w:rPr>
        <w:t>sumber:</w:t>
      </w:r>
      <w:r w:rsidRPr="00D00117">
        <w:rPr>
          <w:rFonts w:ascii="Arial" w:hAnsi="Arial" w:cs="Arial"/>
          <w:noProof/>
          <w:sz w:val="22"/>
          <w:szCs w:val="22"/>
        </w:rPr>
        <w:t xml:space="preserve"> ERC 2005)</w:t>
      </w:r>
    </w:p>
    <w:p w14:paraId="7A879704" w14:textId="77777777" w:rsidR="00E140FE" w:rsidRPr="00D00117" w:rsidRDefault="00E140FE" w:rsidP="00D00117">
      <w:pPr>
        <w:spacing w:line="360" w:lineRule="auto"/>
        <w:ind w:firstLine="720"/>
        <w:jc w:val="both"/>
        <w:rPr>
          <w:rFonts w:ascii="Arial" w:hAnsi="Arial" w:cs="Arial"/>
          <w:sz w:val="22"/>
          <w:szCs w:val="22"/>
        </w:rPr>
      </w:pPr>
    </w:p>
    <w:p w14:paraId="3EB9788D" w14:textId="77777777" w:rsidR="00E140FE" w:rsidRPr="00D00117" w:rsidRDefault="00E140FE" w:rsidP="00D00117">
      <w:pPr>
        <w:spacing w:line="360" w:lineRule="auto"/>
        <w:jc w:val="both"/>
        <w:rPr>
          <w:rFonts w:ascii="Arial" w:hAnsi="Arial" w:cs="Arial"/>
          <w:b/>
          <w:sz w:val="22"/>
          <w:szCs w:val="22"/>
        </w:rPr>
      </w:pPr>
      <w:r w:rsidRPr="00D00117">
        <w:rPr>
          <w:rFonts w:ascii="Arial" w:hAnsi="Arial" w:cs="Arial"/>
          <w:b/>
          <w:sz w:val="22"/>
          <w:szCs w:val="22"/>
        </w:rPr>
        <w:t>Langkah-langkah melakukan teknik chin lift head tilt:</w:t>
      </w:r>
    </w:p>
    <w:p w14:paraId="6C529C0D" w14:textId="77777777" w:rsidR="00E140FE" w:rsidRPr="00D00117" w:rsidRDefault="00E140FE" w:rsidP="00D00117">
      <w:pPr>
        <w:numPr>
          <w:ilvl w:val="0"/>
          <w:numId w:val="81"/>
        </w:numPr>
        <w:spacing w:line="360" w:lineRule="auto"/>
        <w:jc w:val="both"/>
        <w:rPr>
          <w:rFonts w:ascii="Arial" w:hAnsi="Arial" w:cs="Arial"/>
          <w:sz w:val="22"/>
          <w:szCs w:val="22"/>
        </w:rPr>
      </w:pPr>
      <w:r w:rsidRPr="00D00117">
        <w:rPr>
          <w:rFonts w:ascii="Arial" w:hAnsi="Arial" w:cs="Arial"/>
          <w:sz w:val="22"/>
          <w:szCs w:val="22"/>
        </w:rPr>
        <w:t>Tangan penolong diletakkan di dahi pasien dan secara hati-hati tengadahkan kepala pasien (</w:t>
      </w:r>
      <w:r w:rsidRPr="00D00117">
        <w:rPr>
          <w:rFonts w:ascii="Arial" w:hAnsi="Arial" w:cs="Arial"/>
          <w:i/>
          <w:sz w:val="22"/>
          <w:szCs w:val="22"/>
        </w:rPr>
        <w:t>head tilt)</w:t>
      </w:r>
    </w:p>
    <w:p w14:paraId="132E7778" w14:textId="69C9BA1D" w:rsidR="00E140FE" w:rsidRPr="00812EC3" w:rsidRDefault="00E140FE" w:rsidP="00D00117">
      <w:pPr>
        <w:numPr>
          <w:ilvl w:val="0"/>
          <w:numId w:val="81"/>
        </w:numPr>
        <w:spacing w:line="360" w:lineRule="auto"/>
        <w:jc w:val="both"/>
        <w:rPr>
          <w:rFonts w:ascii="Arial" w:hAnsi="Arial" w:cs="Arial"/>
          <w:sz w:val="22"/>
          <w:szCs w:val="22"/>
          <w:lang w:val="id-ID"/>
        </w:rPr>
      </w:pPr>
      <w:r w:rsidRPr="00D00117">
        <w:rPr>
          <w:rFonts w:ascii="Arial" w:hAnsi="Arial" w:cs="Arial"/>
          <w:sz w:val="22"/>
          <w:szCs w:val="22"/>
        </w:rPr>
        <w:lastRenderedPageBreak/>
        <w:t>Ujung jari tangan yang lain diletakkan pada titik di bawah dagu pasien dan angkat secara hati-hati untuk meregangkan struktur di leher bagian depan (</w:t>
      </w:r>
      <w:r w:rsidRPr="00D00117">
        <w:rPr>
          <w:rFonts w:ascii="Arial" w:hAnsi="Arial" w:cs="Arial"/>
          <w:i/>
          <w:sz w:val="22"/>
          <w:szCs w:val="22"/>
        </w:rPr>
        <w:t>chin lift</w:t>
      </w:r>
      <w:r w:rsidRPr="00D00117">
        <w:rPr>
          <w:rFonts w:ascii="Arial" w:hAnsi="Arial" w:cs="Arial"/>
          <w:sz w:val="22"/>
          <w:szCs w:val="22"/>
        </w:rPr>
        <w:t>)</w:t>
      </w:r>
    </w:p>
    <w:p w14:paraId="470DBE49" w14:textId="77777777" w:rsidR="00D90ECA" w:rsidRPr="00D00117" w:rsidRDefault="00D90ECA" w:rsidP="00D00117">
      <w:pPr>
        <w:spacing w:line="360" w:lineRule="auto"/>
        <w:rPr>
          <w:rFonts w:ascii="Arial" w:hAnsi="Arial" w:cs="Arial"/>
          <w:sz w:val="22"/>
          <w:szCs w:val="22"/>
        </w:rPr>
      </w:pPr>
    </w:p>
    <w:p w14:paraId="78A9F2FC" w14:textId="77777777" w:rsidR="00E140FE" w:rsidRPr="00D00117" w:rsidRDefault="00E140FE" w:rsidP="00D00117">
      <w:pPr>
        <w:pStyle w:val="ListParagraph"/>
        <w:numPr>
          <w:ilvl w:val="0"/>
          <w:numId w:val="80"/>
        </w:numPr>
        <w:spacing w:line="360" w:lineRule="auto"/>
        <w:rPr>
          <w:rFonts w:ascii="Arial" w:hAnsi="Arial" w:cs="Arial"/>
          <w:b/>
          <w:i/>
          <w:sz w:val="22"/>
          <w:szCs w:val="22"/>
        </w:rPr>
      </w:pPr>
      <w:r w:rsidRPr="00D00117">
        <w:rPr>
          <w:rFonts w:ascii="Arial" w:hAnsi="Arial" w:cs="Arial"/>
          <w:b/>
          <w:i/>
          <w:sz w:val="22"/>
          <w:szCs w:val="22"/>
        </w:rPr>
        <w:t>Jaw thrust</w:t>
      </w:r>
    </w:p>
    <w:p w14:paraId="2ADB96D3" w14:textId="77777777" w:rsidR="00E140FE" w:rsidRPr="00D00117" w:rsidRDefault="00E140FE" w:rsidP="00D00117">
      <w:pPr>
        <w:pStyle w:val="BodyText"/>
        <w:spacing w:line="360" w:lineRule="auto"/>
        <w:ind w:firstLine="720"/>
        <w:jc w:val="both"/>
        <w:rPr>
          <w:rFonts w:ascii="Arial" w:hAnsi="Arial" w:cs="Arial"/>
          <w:sz w:val="22"/>
          <w:szCs w:val="22"/>
        </w:rPr>
      </w:pPr>
      <w:r w:rsidRPr="00D00117">
        <w:rPr>
          <w:rFonts w:ascii="Arial" w:hAnsi="Arial" w:cs="Arial"/>
          <w:sz w:val="22"/>
          <w:szCs w:val="22"/>
        </w:rPr>
        <w:t xml:space="preserve">Manuver </w:t>
      </w:r>
      <w:r w:rsidRPr="00D00117">
        <w:rPr>
          <w:rFonts w:ascii="Arial" w:hAnsi="Arial" w:cs="Arial"/>
          <w:i/>
          <w:sz w:val="22"/>
          <w:szCs w:val="22"/>
        </w:rPr>
        <w:t>jaw-thrust</w:t>
      </w:r>
      <w:r w:rsidRPr="00D00117">
        <w:rPr>
          <w:rFonts w:ascii="Arial" w:hAnsi="Arial" w:cs="Arial"/>
          <w:sz w:val="22"/>
          <w:szCs w:val="22"/>
        </w:rPr>
        <w:t xml:space="preserve"> digunakan untuk membuka jalan napas pasien yang tidak sadar dengan kecurigaan trauma pada kepala, leher atau spinal. Karena dengan teknik ini diharapkan jalan napas dapat terbuka tanpa menyebabkan pergerakan leher dan kepala.</w:t>
      </w:r>
    </w:p>
    <w:p w14:paraId="4535D812" w14:textId="708F8E82" w:rsidR="00E140FE" w:rsidRPr="00D00117" w:rsidRDefault="00E140FE" w:rsidP="00D00117">
      <w:pPr>
        <w:spacing w:line="360" w:lineRule="auto"/>
        <w:rPr>
          <w:rFonts w:ascii="Arial" w:hAnsi="Arial" w:cs="Arial"/>
          <w:noProof/>
          <w:sz w:val="22"/>
          <w:szCs w:val="22"/>
        </w:rPr>
      </w:pPr>
      <w:r w:rsidRPr="00D00117">
        <w:rPr>
          <w:rFonts w:ascii="Arial" w:hAnsi="Arial" w:cs="Arial"/>
          <w:noProof/>
          <w:sz w:val="22"/>
          <w:szCs w:val="22"/>
          <w:lang w:val="id-ID" w:eastAsia="id-ID"/>
        </w:rPr>
        <w:drawing>
          <wp:inline distT="0" distB="0" distL="0" distR="0" wp14:anchorId="62F7A99B" wp14:editId="6ABD6CC0">
            <wp:extent cx="2406153" cy="2057400"/>
            <wp:effectExtent l="0" t="0" r="6985" b="0"/>
            <wp:docPr id="1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406153" cy="2057400"/>
                    </a:xfrm>
                    <a:prstGeom prst="rect">
                      <a:avLst/>
                    </a:prstGeom>
                    <a:noFill/>
                    <a:ln>
                      <a:noFill/>
                    </a:ln>
                  </pic:spPr>
                </pic:pic>
              </a:graphicData>
            </a:graphic>
          </wp:inline>
        </w:drawing>
      </w:r>
      <w:r w:rsidRPr="00D00117">
        <w:rPr>
          <w:rFonts w:ascii="Arial" w:hAnsi="Arial" w:cs="Arial"/>
          <w:noProof/>
          <w:sz w:val="22"/>
          <w:szCs w:val="22"/>
        </w:rPr>
        <w:t xml:space="preserve">                 </w:t>
      </w:r>
      <w:r w:rsidRPr="00D00117">
        <w:rPr>
          <w:rFonts w:ascii="Arial" w:hAnsi="Arial" w:cs="Arial"/>
          <w:noProof/>
          <w:sz w:val="22"/>
          <w:szCs w:val="22"/>
          <w:lang w:val="id-ID" w:eastAsia="id-ID"/>
        </w:rPr>
        <w:drawing>
          <wp:inline distT="0" distB="0" distL="0" distR="0" wp14:anchorId="52328A9B" wp14:editId="06308D44">
            <wp:extent cx="2171700" cy="1829218"/>
            <wp:effectExtent l="0" t="0" r="0" b="0"/>
            <wp:docPr id="1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71700" cy="1829218"/>
                    </a:xfrm>
                    <a:prstGeom prst="rect">
                      <a:avLst/>
                    </a:prstGeom>
                    <a:noFill/>
                    <a:ln>
                      <a:noFill/>
                    </a:ln>
                  </pic:spPr>
                </pic:pic>
              </a:graphicData>
            </a:graphic>
          </wp:inline>
        </w:drawing>
      </w:r>
    </w:p>
    <w:p w14:paraId="3DAF05F4" w14:textId="77777777" w:rsidR="00E140FE" w:rsidRPr="00D00117" w:rsidRDefault="00E140FE" w:rsidP="00D00117">
      <w:pPr>
        <w:spacing w:line="360" w:lineRule="auto"/>
        <w:ind w:left="180"/>
        <w:jc w:val="center"/>
        <w:rPr>
          <w:rFonts w:ascii="Arial" w:hAnsi="Arial" w:cs="Arial"/>
          <w:sz w:val="22"/>
          <w:szCs w:val="22"/>
        </w:rPr>
      </w:pPr>
      <w:r w:rsidRPr="00D00117">
        <w:rPr>
          <w:rFonts w:ascii="Arial" w:hAnsi="Arial" w:cs="Arial"/>
          <w:b/>
          <w:sz w:val="22"/>
          <w:szCs w:val="22"/>
        </w:rPr>
        <w:t>Gambar 2:</w:t>
      </w:r>
      <w:r w:rsidRPr="00D00117">
        <w:rPr>
          <w:rFonts w:ascii="Arial" w:hAnsi="Arial" w:cs="Arial"/>
          <w:sz w:val="22"/>
          <w:szCs w:val="22"/>
        </w:rPr>
        <w:t xml:space="preserve"> </w:t>
      </w:r>
      <w:r w:rsidRPr="00D00117">
        <w:rPr>
          <w:rFonts w:ascii="Arial" w:hAnsi="Arial" w:cs="Arial"/>
          <w:i/>
          <w:sz w:val="22"/>
          <w:szCs w:val="22"/>
        </w:rPr>
        <w:t>Jaw Thrust</w:t>
      </w:r>
    </w:p>
    <w:p w14:paraId="5578C52C" w14:textId="7AF5D801" w:rsidR="00AD41B4" w:rsidRPr="00812EC3" w:rsidRDefault="00E140FE" w:rsidP="00812EC3">
      <w:pPr>
        <w:spacing w:line="360" w:lineRule="auto"/>
        <w:ind w:left="180"/>
        <w:jc w:val="center"/>
        <w:rPr>
          <w:rFonts w:ascii="Arial" w:hAnsi="Arial" w:cs="Arial"/>
          <w:sz w:val="22"/>
          <w:szCs w:val="22"/>
        </w:rPr>
      </w:pPr>
      <w:r w:rsidRPr="00D00117">
        <w:rPr>
          <w:rFonts w:ascii="Arial" w:hAnsi="Arial" w:cs="Arial"/>
          <w:sz w:val="22"/>
          <w:szCs w:val="22"/>
        </w:rPr>
        <w:t xml:space="preserve">(diharapkan dengan teknik ini tidak memanipulasi gerakan leher, sehingga lebih aman untuk pasien dengan kemungkinan cedera leher) </w:t>
      </w:r>
      <w:r w:rsidRPr="00D00117">
        <w:rPr>
          <w:rFonts w:ascii="Arial" w:hAnsi="Arial" w:cs="Arial"/>
          <w:noProof/>
          <w:sz w:val="22"/>
          <w:szCs w:val="22"/>
        </w:rPr>
        <w:t>(</w:t>
      </w:r>
      <w:r w:rsidRPr="00D00117">
        <w:rPr>
          <w:rFonts w:ascii="Arial" w:hAnsi="Arial" w:cs="Arial"/>
          <w:b/>
          <w:noProof/>
          <w:sz w:val="22"/>
          <w:szCs w:val="22"/>
        </w:rPr>
        <w:t>sumber:</w:t>
      </w:r>
      <w:r w:rsidRPr="00D00117">
        <w:rPr>
          <w:rFonts w:ascii="Arial" w:hAnsi="Arial" w:cs="Arial"/>
          <w:noProof/>
          <w:sz w:val="22"/>
          <w:szCs w:val="22"/>
        </w:rPr>
        <w:t xml:space="preserve"> ERC 2005)</w:t>
      </w:r>
    </w:p>
    <w:p w14:paraId="3339ADE7" w14:textId="77777777" w:rsidR="00E140FE" w:rsidRPr="00D00117" w:rsidRDefault="00E140FE" w:rsidP="00D00117">
      <w:pPr>
        <w:spacing w:line="360" w:lineRule="auto"/>
        <w:jc w:val="both"/>
        <w:rPr>
          <w:rFonts w:ascii="Arial" w:hAnsi="Arial" w:cs="Arial"/>
          <w:b/>
          <w:sz w:val="22"/>
          <w:szCs w:val="22"/>
        </w:rPr>
      </w:pPr>
      <w:r w:rsidRPr="00D00117">
        <w:rPr>
          <w:rFonts w:ascii="Arial" w:hAnsi="Arial" w:cs="Arial"/>
          <w:b/>
          <w:sz w:val="22"/>
          <w:szCs w:val="22"/>
        </w:rPr>
        <w:t>Langkah-langkah teknik melakukan Jaw thrust:</w:t>
      </w:r>
    </w:p>
    <w:p w14:paraId="46D15361" w14:textId="77777777" w:rsidR="00E140FE" w:rsidRPr="00D00117" w:rsidRDefault="00E140FE" w:rsidP="00D00117">
      <w:pPr>
        <w:numPr>
          <w:ilvl w:val="0"/>
          <w:numId w:val="48"/>
        </w:numPr>
        <w:spacing w:line="360" w:lineRule="auto"/>
        <w:ind w:left="720" w:hanging="360"/>
        <w:jc w:val="both"/>
        <w:rPr>
          <w:rFonts w:ascii="Arial" w:hAnsi="Arial" w:cs="Arial"/>
          <w:sz w:val="22"/>
          <w:szCs w:val="22"/>
          <w:lang w:val="id-ID"/>
        </w:rPr>
      </w:pPr>
      <w:r w:rsidRPr="00D00117">
        <w:rPr>
          <w:rFonts w:ascii="Arial" w:hAnsi="Arial" w:cs="Arial"/>
          <w:sz w:val="22"/>
          <w:szCs w:val="22"/>
          <w:lang w:val="id-ID"/>
        </w:rPr>
        <w:t>Pertahankan dengan hati-hati agar posisi kepala, leher dan spinal pasien tetap satu garis. Ambil posisi di atas kepala pasien, letakkan lengan sejajar dengan permukaan pasien berbaring.</w:t>
      </w:r>
    </w:p>
    <w:p w14:paraId="67788F9F" w14:textId="77777777" w:rsidR="00E140FE" w:rsidRPr="00D00117" w:rsidRDefault="00E140FE" w:rsidP="00D00117">
      <w:pPr>
        <w:numPr>
          <w:ilvl w:val="0"/>
          <w:numId w:val="48"/>
        </w:numPr>
        <w:spacing w:line="360" w:lineRule="auto"/>
        <w:ind w:left="720" w:hanging="360"/>
        <w:jc w:val="both"/>
        <w:rPr>
          <w:rFonts w:ascii="Arial" w:hAnsi="Arial" w:cs="Arial"/>
          <w:sz w:val="22"/>
          <w:szCs w:val="22"/>
          <w:lang w:val="id-ID"/>
        </w:rPr>
      </w:pPr>
      <w:r w:rsidRPr="00D00117">
        <w:rPr>
          <w:rFonts w:ascii="Arial" w:hAnsi="Arial" w:cs="Arial"/>
          <w:sz w:val="22"/>
          <w:szCs w:val="22"/>
          <w:lang w:val="id-ID"/>
        </w:rPr>
        <w:t xml:space="preserve">Perlahan letakkan </w:t>
      </w:r>
      <w:r w:rsidRPr="00D00117">
        <w:rPr>
          <w:rFonts w:ascii="Arial" w:hAnsi="Arial" w:cs="Arial"/>
          <w:sz w:val="22"/>
          <w:szCs w:val="22"/>
        </w:rPr>
        <w:t xml:space="preserve">indek jari dan jari yang lain </w:t>
      </w:r>
      <w:r w:rsidRPr="00D00117">
        <w:rPr>
          <w:rFonts w:ascii="Arial" w:hAnsi="Arial" w:cs="Arial"/>
          <w:sz w:val="22"/>
          <w:szCs w:val="22"/>
          <w:lang w:val="id-ID"/>
        </w:rPr>
        <w:t xml:space="preserve">pada </w:t>
      </w:r>
      <w:r w:rsidRPr="00D00117">
        <w:rPr>
          <w:rFonts w:ascii="Arial" w:hAnsi="Arial" w:cs="Arial"/>
          <w:sz w:val="22"/>
          <w:szCs w:val="22"/>
        </w:rPr>
        <w:t xml:space="preserve">bagian belakang </w:t>
      </w:r>
      <w:r w:rsidRPr="00D00117">
        <w:rPr>
          <w:rFonts w:ascii="Arial" w:hAnsi="Arial" w:cs="Arial"/>
          <w:sz w:val="22"/>
          <w:szCs w:val="22"/>
          <w:lang w:val="id-ID"/>
        </w:rPr>
        <w:t xml:space="preserve">masing-masing sisi </w:t>
      </w:r>
      <w:r w:rsidRPr="00D00117">
        <w:rPr>
          <w:rFonts w:ascii="Arial" w:hAnsi="Arial" w:cs="Arial"/>
          <w:sz w:val="22"/>
          <w:szCs w:val="22"/>
        </w:rPr>
        <w:t xml:space="preserve">mandibula </w:t>
      </w:r>
      <w:r w:rsidRPr="00D00117">
        <w:rPr>
          <w:rFonts w:ascii="Arial" w:hAnsi="Arial" w:cs="Arial"/>
          <w:sz w:val="22"/>
          <w:szCs w:val="22"/>
          <w:lang w:val="id-ID"/>
        </w:rPr>
        <w:t>pasien, pada sudut rahang di bawah telinga.</w:t>
      </w:r>
      <w:r w:rsidRPr="00D00117">
        <w:rPr>
          <w:rFonts w:ascii="Arial" w:hAnsi="Arial" w:cs="Arial"/>
          <w:sz w:val="22"/>
          <w:szCs w:val="22"/>
        </w:rPr>
        <w:t xml:space="preserve"> Tekan/dorong ke arah atas dan depan. Dorong </w:t>
      </w:r>
      <w:r w:rsidRPr="00D00117">
        <w:rPr>
          <w:rFonts w:ascii="Arial" w:hAnsi="Arial" w:cs="Arial"/>
          <w:sz w:val="22"/>
          <w:szCs w:val="22"/>
          <w:lang w:val="id-ID"/>
        </w:rPr>
        <w:t>ke depan bibir bagian bawah pasien dengan menggunakan ibu jari untuk mempertahankan mulut tetap terbuka.</w:t>
      </w:r>
    </w:p>
    <w:p w14:paraId="172AA95F" w14:textId="77777777" w:rsidR="00E140FE" w:rsidRPr="00D00117" w:rsidRDefault="00E140FE" w:rsidP="00D00117">
      <w:pPr>
        <w:spacing w:line="360" w:lineRule="auto"/>
        <w:rPr>
          <w:rFonts w:ascii="Arial" w:hAnsi="Arial" w:cs="Arial"/>
          <w:sz w:val="22"/>
          <w:szCs w:val="22"/>
        </w:rPr>
      </w:pPr>
    </w:p>
    <w:p w14:paraId="5AB0567C" w14:textId="77777777" w:rsidR="00E140FE" w:rsidRPr="00D00117" w:rsidRDefault="00E140FE" w:rsidP="00D00117">
      <w:pPr>
        <w:spacing w:line="360" w:lineRule="auto"/>
        <w:rPr>
          <w:rFonts w:ascii="Arial" w:hAnsi="Arial" w:cs="Arial"/>
          <w:b/>
          <w:sz w:val="22"/>
          <w:szCs w:val="22"/>
        </w:rPr>
      </w:pPr>
      <w:r w:rsidRPr="00D00117">
        <w:rPr>
          <w:rFonts w:ascii="Arial" w:hAnsi="Arial" w:cs="Arial"/>
          <w:b/>
          <w:sz w:val="22"/>
          <w:szCs w:val="22"/>
        </w:rPr>
        <w:t xml:space="preserve">Pipa Orofaring. </w:t>
      </w:r>
    </w:p>
    <w:p w14:paraId="0FA81D55" w14:textId="77777777" w:rsidR="00D27408" w:rsidRPr="00D00117" w:rsidRDefault="00D27408" w:rsidP="00D00117">
      <w:pPr>
        <w:spacing w:line="360" w:lineRule="auto"/>
        <w:rPr>
          <w:rFonts w:ascii="Arial" w:hAnsi="Arial" w:cs="Arial"/>
          <w:b/>
          <w:sz w:val="22"/>
          <w:szCs w:val="22"/>
        </w:rPr>
      </w:pPr>
    </w:p>
    <w:p w14:paraId="39F2BCFF" w14:textId="77777777" w:rsidR="00E140FE" w:rsidRPr="00D00117" w:rsidRDefault="00E140FE" w:rsidP="00D00117">
      <w:pPr>
        <w:spacing w:line="360" w:lineRule="auto"/>
        <w:ind w:firstLine="720"/>
        <w:jc w:val="both"/>
        <w:rPr>
          <w:rFonts w:ascii="Arial" w:hAnsi="Arial" w:cs="Arial"/>
          <w:sz w:val="22"/>
          <w:szCs w:val="22"/>
        </w:rPr>
      </w:pPr>
      <w:r w:rsidRPr="00D00117">
        <w:rPr>
          <w:rFonts w:ascii="Arial" w:hAnsi="Arial" w:cs="Arial"/>
          <w:sz w:val="22"/>
          <w:szCs w:val="22"/>
        </w:rPr>
        <w:t xml:space="preserve">Penggunaan pipa nasofaring dan orofaring seringkali membantu pada saat RJP untuk mempertahankan jalan napas terutama pada kasus prolonged resusutasi. Pipa orofaring dan nasofaring diharapkan dapat mengatasi obstruksi yang disebabkan oleh soft palatum dan lidah pada pasien yang tidak sadar. </w:t>
      </w:r>
    </w:p>
    <w:p w14:paraId="30495655" w14:textId="77777777" w:rsidR="00E140FE" w:rsidRPr="00D00117" w:rsidRDefault="00E140FE" w:rsidP="00D00117">
      <w:pPr>
        <w:spacing w:line="360" w:lineRule="auto"/>
        <w:rPr>
          <w:rFonts w:ascii="Arial" w:hAnsi="Arial" w:cs="Arial"/>
          <w:sz w:val="22"/>
          <w:szCs w:val="22"/>
        </w:rPr>
      </w:pPr>
    </w:p>
    <w:p w14:paraId="0881D09A" w14:textId="799F2699" w:rsidR="00E140FE" w:rsidRPr="00D00117" w:rsidRDefault="00E140FE" w:rsidP="00D00117">
      <w:pPr>
        <w:spacing w:line="360" w:lineRule="auto"/>
        <w:rPr>
          <w:rFonts w:ascii="Arial" w:hAnsi="Arial" w:cs="Arial"/>
          <w:sz w:val="22"/>
          <w:szCs w:val="22"/>
        </w:rPr>
      </w:pPr>
      <w:r w:rsidRPr="00D00117">
        <w:rPr>
          <w:rFonts w:ascii="Arial" w:hAnsi="Arial" w:cs="Arial"/>
          <w:sz w:val="22"/>
          <w:szCs w:val="22"/>
        </w:rPr>
        <w:lastRenderedPageBreak/>
        <w:t xml:space="preserve">     </w:t>
      </w:r>
      <w:r w:rsidRPr="00D00117">
        <w:rPr>
          <w:rFonts w:ascii="Arial" w:hAnsi="Arial" w:cs="Arial"/>
          <w:noProof/>
          <w:sz w:val="22"/>
          <w:szCs w:val="22"/>
          <w:lang w:val="id-ID" w:eastAsia="id-ID"/>
        </w:rPr>
        <w:drawing>
          <wp:inline distT="0" distB="0" distL="0" distR="0" wp14:anchorId="77FC3A57" wp14:editId="36C45DE8">
            <wp:extent cx="2424927" cy="16002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424927" cy="1600200"/>
                    </a:xfrm>
                    <a:prstGeom prst="rect">
                      <a:avLst/>
                    </a:prstGeom>
                    <a:noFill/>
                    <a:ln>
                      <a:noFill/>
                    </a:ln>
                  </pic:spPr>
                </pic:pic>
              </a:graphicData>
            </a:graphic>
          </wp:inline>
        </w:drawing>
      </w:r>
      <w:r w:rsidRPr="00D00117">
        <w:rPr>
          <w:rFonts w:ascii="Arial" w:hAnsi="Arial" w:cs="Arial"/>
          <w:sz w:val="22"/>
          <w:szCs w:val="22"/>
        </w:rPr>
        <w:t xml:space="preserve">      </w:t>
      </w:r>
      <w:r w:rsidRPr="00D00117">
        <w:rPr>
          <w:rFonts w:ascii="Arial" w:hAnsi="Arial" w:cs="Arial"/>
          <w:noProof/>
          <w:sz w:val="22"/>
          <w:szCs w:val="22"/>
          <w:lang w:val="id-ID" w:eastAsia="id-ID"/>
        </w:rPr>
        <w:drawing>
          <wp:inline distT="0" distB="0" distL="0" distR="0" wp14:anchorId="22571A3D" wp14:editId="311C53C9">
            <wp:extent cx="2362200" cy="1616075"/>
            <wp:effectExtent l="0" t="0" r="0" b="317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362200" cy="1616075"/>
                    </a:xfrm>
                    <a:prstGeom prst="rect">
                      <a:avLst/>
                    </a:prstGeom>
                    <a:noFill/>
                    <a:ln>
                      <a:noFill/>
                    </a:ln>
                  </pic:spPr>
                </pic:pic>
              </a:graphicData>
            </a:graphic>
          </wp:inline>
        </w:drawing>
      </w:r>
    </w:p>
    <w:p w14:paraId="772C4FA0" w14:textId="77777777" w:rsidR="00E140FE" w:rsidRPr="00D00117" w:rsidRDefault="00E140FE" w:rsidP="00D00117">
      <w:pPr>
        <w:spacing w:line="360" w:lineRule="auto"/>
        <w:jc w:val="center"/>
        <w:rPr>
          <w:rFonts w:ascii="Arial" w:hAnsi="Arial" w:cs="Arial"/>
          <w:b/>
          <w:sz w:val="22"/>
          <w:szCs w:val="22"/>
        </w:rPr>
      </w:pPr>
    </w:p>
    <w:p w14:paraId="79F7A95A" w14:textId="77777777" w:rsidR="00E140FE" w:rsidRPr="00D00117" w:rsidRDefault="00E140FE" w:rsidP="00D00117">
      <w:pPr>
        <w:spacing w:line="360" w:lineRule="auto"/>
        <w:jc w:val="center"/>
        <w:rPr>
          <w:rFonts w:ascii="Arial" w:hAnsi="Arial" w:cs="Arial"/>
          <w:b/>
          <w:sz w:val="22"/>
          <w:szCs w:val="22"/>
          <w:lang w:val="id-ID"/>
        </w:rPr>
      </w:pPr>
      <w:r w:rsidRPr="00D00117">
        <w:rPr>
          <w:rFonts w:ascii="Arial" w:hAnsi="Arial" w:cs="Arial"/>
          <w:b/>
          <w:sz w:val="22"/>
          <w:szCs w:val="22"/>
          <w:lang w:val="id-ID"/>
        </w:rPr>
        <w:t>Gb</w:t>
      </w:r>
      <w:r w:rsidRPr="00D00117">
        <w:rPr>
          <w:rFonts w:ascii="Arial" w:hAnsi="Arial" w:cs="Arial"/>
          <w:b/>
          <w:sz w:val="22"/>
          <w:szCs w:val="22"/>
        </w:rPr>
        <w:t xml:space="preserve"> 3</w:t>
      </w:r>
      <w:r w:rsidRPr="00D00117">
        <w:rPr>
          <w:rFonts w:ascii="Arial" w:hAnsi="Arial" w:cs="Arial"/>
          <w:b/>
          <w:sz w:val="22"/>
          <w:szCs w:val="22"/>
          <w:lang w:val="id-ID"/>
        </w:rPr>
        <w:t>. Cara mengukur panjang pipa</w:t>
      </w:r>
    </w:p>
    <w:p w14:paraId="316C5726" w14:textId="16909352" w:rsidR="00E140FE" w:rsidRPr="00D00117" w:rsidRDefault="00E140FE" w:rsidP="00D00117">
      <w:pPr>
        <w:spacing w:line="360" w:lineRule="auto"/>
        <w:jc w:val="center"/>
        <w:rPr>
          <w:rFonts w:ascii="Arial" w:hAnsi="Arial" w:cs="Arial"/>
          <w:sz w:val="22"/>
          <w:szCs w:val="22"/>
          <w:lang w:val="id-ID"/>
        </w:rPr>
      </w:pPr>
    </w:p>
    <w:p w14:paraId="24581004" w14:textId="77777777" w:rsidR="00E140FE" w:rsidRPr="00D00117" w:rsidRDefault="00E140FE" w:rsidP="00D00117">
      <w:pPr>
        <w:spacing w:line="360" w:lineRule="auto"/>
        <w:ind w:firstLine="720"/>
        <w:jc w:val="both"/>
        <w:rPr>
          <w:rFonts w:ascii="Arial" w:hAnsi="Arial" w:cs="Arial"/>
          <w:sz w:val="22"/>
          <w:szCs w:val="22"/>
          <w:lang w:val="id-ID"/>
        </w:rPr>
      </w:pPr>
      <w:r w:rsidRPr="00D00117">
        <w:rPr>
          <w:rFonts w:ascii="Arial" w:hAnsi="Arial" w:cs="Arial"/>
          <w:sz w:val="22"/>
          <w:szCs w:val="22"/>
          <w:lang w:val="id-ID"/>
        </w:rPr>
        <w:t xml:space="preserve">Pipa orofaring adalah peralatan berbentuk kurva, biasanya terbuat dari plastik yang dapat dimasukkan ke dalam mulut pasien. </w:t>
      </w:r>
      <w:r w:rsidRPr="00D00117">
        <w:rPr>
          <w:rFonts w:ascii="Arial" w:hAnsi="Arial" w:cs="Arial"/>
          <w:sz w:val="22"/>
          <w:szCs w:val="22"/>
        </w:rPr>
        <w:t xml:space="preserve"> </w:t>
      </w:r>
      <w:r w:rsidRPr="00D00117">
        <w:rPr>
          <w:rFonts w:ascii="Arial" w:hAnsi="Arial" w:cs="Arial"/>
          <w:sz w:val="22"/>
          <w:szCs w:val="22"/>
          <w:lang w:val="id-ID"/>
        </w:rPr>
        <w:t>Alat ini tidak efektif jika ukuran yang digunakan tidak sesuai. Ukuran yang sesuai dapat diukur dengan membentangkan pipa</w:t>
      </w:r>
      <w:r w:rsidRPr="00D00117">
        <w:rPr>
          <w:rFonts w:ascii="Arial" w:hAnsi="Arial" w:cs="Arial"/>
          <w:i/>
          <w:sz w:val="22"/>
          <w:szCs w:val="22"/>
          <w:lang w:val="id-ID"/>
        </w:rPr>
        <w:t xml:space="preserve"> </w:t>
      </w:r>
      <w:r w:rsidRPr="00D00117">
        <w:rPr>
          <w:rFonts w:ascii="Arial" w:hAnsi="Arial" w:cs="Arial"/>
          <w:sz w:val="22"/>
          <w:szCs w:val="22"/>
          <w:lang w:val="id-ID"/>
        </w:rPr>
        <w:t>dari sudut mulut pasien ke arah ujung daun telinga (bagian lobulus) sisi wajah yang sama.</w:t>
      </w:r>
      <w:r w:rsidRPr="00D00117">
        <w:rPr>
          <w:rFonts w:ascii="Arial" w:hAnsi="Arial" w:cs="Arial"/>
          <w:sz w:val="22"/>
          <w:szCs w:val="22"/>
          <w:lang w:val="id-ID"/>
        </w:rPr>
        <w:tab/>
      </w:r>
    </w:p>
    <w:p w14:paraId="616B40AB" w14:textId="77777777" w:rsidR="00E140FE" w:rsidRPr="00D00117" w:rsidRDefault="00E140FE" w:rsidP="00D00117">
      <w:pPr>
        <w:spacing w:line="360" w:lineRule="auto"/>
        <w:rPr>
          <w:rFonts w:ascii="Arial" w:hAnsi="Arial" w:cs="Arial"/>
          <w:sz w:val="22"/>
          <w:szCs w:val="22"/>
        </w:rPr>
      </w:pPr>
    </w:p>
    <w:p w14:paraId="6A9CCA71" w14:textId="26C70FFA" w:rsidR="00E140FE" w:rsidRPr="00D00117" w:rsidRDefault="00E140FE" w:rsidP="00D00117">
      <w:pPr>
        <w:spacing w:line="360" w:lineRule="auto"/>
        <w:rPr>
          <w:rFonts w:ascii="Arial" w:hAnsi="Arial" w:cs="Arial"/>
          <w:sz w:val="22"/>
          <w:szCs w:val="22"/>
        </w:rPr>
      </w:pPr>
      <w:r w:rsidRPr="00D00117">
        <w:rPr>
          <w:rFonts w:ascii="Arial" w:hAnsi="Arial" w:cs="Arial"/>
          <w:noProof/>
          <w:sz w:val="22"/>
          <w:szCs w:val="22"/>
        </w:rPr>
        <w:t xml:space="preserve"> </w:t>
      </w:r>
      <w:r w:rsidRPr="00D00117">
        <w:rPr>
          <w:rFonts w:ascii="Arial" w:hAnsi="Arial" w:cs="Arial"/>
          <w:noProof/>
          <w:sz w:val="22"/>
          <w:szCs w:val="22"/>
          <w:lang w:val="id-ID" w:eastAsia="id-ID"/>
        </w:rPr>
        <w:drawing>
          <wp:inline distT="0" distB="0" distL="0" distR="0" wp14:anchorId="029648BE" wp14:editId="59B1733D">
            <wp:extent cx="2493027" cy="1997529"/>
            <wp:effectExtent l="0" t="0" r="0" b="9525"/>
            <wp:docPr id="10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93027" cy="1997529"/>
                    </a:xfrm>
                    <a:prstGeom prst="rect">
                      <a:avLst/>
                    </a:prstGeom>
                    <a:noFill/>
                    <a:ln>
                      <a:noFill/>
                    </a:ln>
                  </pic:spPr>
                </pic:pic>
              </a:graphicData>
            </a:graphic>
          </wp:inline>
        </w:drawing>
      </w:r>
      <w:r w:rsidRPr="00D00117">
        <w:rPr>
          <w:rFonts w:ascii="Arial" w:hAnsi="Arial" w:cs="Arial"/>
          <w:noProof/>
          <w:sz w:val="22"/>
          <w:szCs w:val="22"/>
        </w:rPr>
        <w:t xml:space="preserve">       </w:t>
      </w:r>
      <w:r w:rsidRPr="00D00117">
        <w:rPr>
          <w:rFonts w:ascii="Arial" w:hAnsi="Arial" w:cs="Arial"/>
          <w:noProof/>
          <w:sz w:val="22"/>
          <w:szCs w:val="22"/>
          <w:lang w:val="id-ID" w:eastAsia="id-ID"/>
        </w:rPr>
        <w:drawing>
          <wp:inline distT="0" distB="0" distL="0" distR="0" wp14:anchorId="5A714570" wp14:editId="0916BB41">
            <wp:extent cx="2414270" cy="1920240"/>
            <wp:effectExtent l="0" t="0" r="0" b="10160"/>
            <wp:docPr id="1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414270" cy="1920240"/>
                    </a:xfrm>
                    <a:prstGeom prst="rect">
                      <a:avLst/>
                    </a:prstGeom>
                    <a:noFill/>
                    <a:ln>
                      <a:noFill/>
                    </a:ln>
                  </pic:spPr>
                </pic:pic>
              </a:graphicData>
            </a:graphic>
          </wp:inline>
        </w:drawing>
      </w:r>
    </w:p>
    <w:p w14:paraId="113A2CF9" w14:textId="3DBCA803" w:rsidR="00E140FE" w:rsidRPr="00812EC3" w:rsidRDefault="00E140FE" w:rsidP="00812EC3">
      <w:pPr>
        <w:spacing w:line="360" w:lineRule="auto"/>
        <w:jc w:val="center"/>
        <w:rPr>
          <w:rFonts w:ascii="Arial" w:hAnsi="Arial" w:cs="Arial"/>
          <w:b/>
          <w:sz w:val="22"/>
          <w:szCs w:val="22"/>
        </w:rPr>
      </w:pPr>
      <w:r w:rsidRPr="00D00117">
        <w:rPr>
          <w:rFonts w:ascii="Arial" w:hAnsi="Arial" w:cs="Arial"/>
          <w:b/>
          <w:sz w:val="22"/>
          <w:szCs w:val="22"/>
        </w:rPr>
        <w:t xml:space="preserve">Gambar 4: </w:t>
      </w:r>
      <w:r w:rsidRPr="00D00117">
        <w:rPr>
          <w:rFonts w:ascii="Arial" w:hAnsi="Arial" w:cs="Arial"/>
          <w:sz w:val="22"/>
          <w:szCs w:val="22"/>
        </w:rPr>
        <w:t xml:space="preserve">Teknik pemasangan orofaringeal tube </w:t>
      </w:r>
      <w:r w:rsidRPr="00D00117">
        <w:rPr>
          <w:rFonts w:ascii="Arial" w:hAnsi="Arial" w:cs="Arial"/>
          <w:noProof/>
          <w:sz w:val="22"/>
          <w:szCs w:val="22"/>
        </w:rPr>
        <w:t>(</w:t>
      </w:r>
      <w:r w:rsidRPr="00D00117">
        <w:rPr>
          <w:rFonts w:ascii="Arial" w:hAnsi="Arial" w:cs="Arial"/>
          <w:b/>
          <w:noProof/>
          <w:sz w:val="22"/>
          <w:szCs w:val="22"/>
        </w:rPr>
        <w:t>sumber:</w:t>
      </w:r>
      <w:r w:rsidRPr="00D00117">
        <w:rPr>
          <w:rFonts w:ascii="Arial" w:hAnsi="Arial" w:cs="Arial"/>
          <w:noProof/>
          <w:sz w:val="22"/>
          <w:szCs w:val="22"/>
        </w:rPr>
        <w:t xml:space="preserve"> ERC 2005)</w:t>
      </w:r>
    </w:p>
    <w:p w14:paraId="7FDBFA03" w14:textId="77777777" w:rsidR="00E140FE" w:rsidRPr="00D00117" w:rsidRDefault="00E140FE" w:rsidP="00D00117">
      <w:pPr>
        <w:spacing w:line="360" w:lineRule="auto"/>
        <w:jc w:val="both"/>
        <w:rPr>
          <w:rFonts w:ascii="Arial" w:hAnsi="Arial" w:cs="Arial"/>
          <w:b/>
          <w:sz w:val="22"/>
          <w:szCs w:val="22"/>
          <w:lang w:val="id-ID"/>
        </w:rPr>
      </w:pPr>
      <w:r w:rsidRPr="00D00117">
        <w:rPr>
          <w:rFonts w:ascii="Arial" w:hAnsi="Arial" w:cs="Arial"/>
          <w:b/>
          <w:sz w:val="22"/>
          <w:szCs w:val="22"/>
          <w:lang w:val="id-ID"/>
        </w:rPr>
        <w:t>Untuk memasukkan pipa orofaring ikuti langkah-langkah berikut:</w:t>
      </w:r>
    </w:p>
    <w:p w14:paraId="35132FB7" w14:textId="77777777" w:rsidR="00E140FE" w:rsidRPr="00D00117" w:rsidRDefault="00E140FE" w:rsidP="00D00117">
      <w:pPr>
        <w:numPr>
          <w:ilvl w:val="0"/>
          <w:numId w:val="45"/>
        </w:numPr>
        <w:tabs>
          <w:tab w:val="num" w:pos="360"/>
        </w:tabs>
        <w:spacing w:line="360" w:lineRule="auto"/>
        <w:ind w:left="360"/>
        <w:jc w:val="both"/>
        <w:rPr>
          <w:rFonts w:ascii="Arial" w:hAnsi="Arial" w:cs="Arial"/>
          <w:sz w:val="22"/>
          <w:szCs w:val="22"/>
          <w:lang w:val="id-ID"/>
        </w:rPr>
      </w:pPr>
      <w:r w:rsidRPr="00D00117">
        <w:rPr>
          <w:rFonts w:ascii="Arial" w:hAnsi="Arial" w:cs="Arial"/>
          <w:sz w:val="22"/>
          <w:szCs w:val="22"/>
          <w:lang w:val="id-ID"/>
        </w:rPr>
        <w:t>Tempatkan pasien pada posisi terlentang dan gunakan teknik chin lift/head-tilt/jaw-thrust untuk mengamankan jalan napas secara manual.</w:t>
      </w:r>
    </w:p>
    <w:p w14:paraId="3C1A453D" w14:textId="77777777" w:rsidR="00E140FE" w:rsidRPr="00D00117" w:rsidRDefault="00E140FE" w:rsidP="00D00117">
      <w:pPr>
        <w:numPr>
          <w:ilvl w:val="0"/>
          <w:numId w:val="45"/>
        </w:numPr>
        <w:tabs>
          <w:tab w:val="num" w:pos="360"/>
        </w:tabs>
        <w:spacing w:line="360" w:lineRule="auto"/>
        <w:ind w:left="360"/>
        <w:jc w:val="both"/>
        <w:rPr>
          <w:rFonts w:ascii="Arial" w:hAnsi="Arial" w:cs="Arial"/>
          <w:sz w:val="22"/>
          <w:szCs w:val="22"/>
          <w:lang w:val="id-ID"/>
        </w:rPr>
      </w:pPr>
      <w:r w:rsidRPr="00D00117">
        <w:rPr>
          <w:rFonts w:ascii="Arial" w:hAnsi="Arial" w:cs="Arial"/>
          <w:sz w:val="22"/>
          <w:szCs w:val="22"/>
          <w:lang w:val="id-ID"/>
        </w:rPr>
        <w:t xml:space="preserve">Silangkan ibu jari dan jari telunjuk tangan yang sama dan letakkan pada gigi bagian atas dan bawah di sudut mulut pasien. Lebarkan/jauhkan jari Anda untuk membuka rahang pasien (teknik </w:t>
      </w:r>
      <w:r w:rsidRPr="00D00117">
        <w:rPr>
          <w:rFonts w:ascii="Arial" w:hAnsi="Arial" w:cs="Arial"/>
          <w:b/>
          <w:i/>
          <w:sz w:val="22"/>
          <w:szCs w:val="22"/>
          <w:lang w:val="id-ID"/>
        </w:rPr>
        <w:t>crossed-finger</w:t>
      </w:r>
      <w:r w:rsidRPr="00D00117">
        <w:rPr>
          <w:rFonts w:ascii="Arial" w:hAnsi="Arial" w:cs="Arial"/>
          <w:sz w:val="22"/>
          <w:szCs w:val="22"/>
          <w:lang w:val="id-ID"/>
        </w:rPr>
        <w:t>).</w:t>
      </w:r>
    </w:p>
    <w:p w14:paraId="56DF131F" w14:textId="77777777" w:rsidR="00E140FE" w:rsidRPr="00D00117" w:rsidRDefault="00E140FE" w:rsidP="00D00117">
      <w:pPr>
        <w:numPr>
          <w:ilvl w:val="0"/>
          <w:numId w:val="45"/>
        </w:numPr>
        <w:tabs>
          <w:tab w:val="num" w:pos="360"/>
        </w:tabs>
        <w:spacing w:line="360" w:lineRule="auto"/>
        <w:ind w:left="360"/>
        <w:jc w:val="both"/>
        <w:rPr>
          <w:rFonts w:ascii="Arial" w:hAnsi="Arial" w:cs="Arial"/>
          <w:sz w:val="22"/>
          <w:szCs w:val="22"/>
          <w:lang w:val="id-ID"/>
        </w:rPr>
      </w:pPr>
      <w:r w:rsidRPr="00D00117">
        <w:rPr>
          <w:rFonts w:ascii="Arial" w:hAnsi="Arial" w:cs="Arial"/>
          <w:sz w:val="22"/>
          <w:szCs w:val="22"/>
          <w:lang w:val="id-ID"/>
        </w:rPr>
        <w:t>Masukkan pipa secara</w:t>
      </w:r>
      <w:r w:rsidRPr="00D00117">
        <w:rPr>
          <w:rFonts w:ascii="Arial" w:hAnsi="Arial" w:cs="Arial"/>
          <w:i/>
          <w:sz w:val="22"/>
          <w:szCs w:val="22"/>
          <w:lang w:val="id-ID"/>
        </w:rPr>
        <w:t xml:space="preserve"> </w:t>
      </w:r>
      <w:r w:rsidRPr="00D00117">
        <w:rPr>
          <w:rFonts w:ascii="Arial" w:hAnsi="Arial" w:cs="Arial"/>
          <w:sz w:val="22"/>
          <w:szCs w:val="22"/>
          <w:lang w:val="id-ID"/>
        </w:rPr>
        <w:t>terbalik (ujung pipa ke langit-langit)</w:t>
      </w:r>
      <w:r w:rsidRPr="00D00117">
        <w:rPr>
          <w:rFonts w:ascii="Arial" w:hAnsi="Arial" w:cs="Arial"/>
          <w:i/>
          <w:sz w:val="22"/>
          <w:szCs w:val="22"/>
          <w:lang w:val="id-ID"/>
        </w:rPr>
        <w:t xml:space="preserve"> </w:t>
      </w:r>
      <w:r w:rsidRPr="00D00117">
        <w:rPr>
          <w:rFonts w:ascii="Arial" w:hAnsi="Arial" w:cs="Arial"/>
          <w:sz w:val="22"/>
          <w:szCs w:val="22"/>
          <w:lang w:val="id-ID"/>
        </w:rPr>
        <w:t xml:space="preserve"> dan jalankan sepanjang dasar mulut pasien, melewati jaringan lunak menggantung dari belakang (uvula), atau hingga Anda menemukan tahanan melawan palatum mole. </w:t>
      </w:r>
    </w:p>
    <w:p w14:paraId="46ED5D8F" w14:textId="77777777" w:rsidR="00E140FE" w:rsidRPr="00D00117" w:rsidRDefault="00E140FE" w:rsidP="00D00117">
      <w:pPr>
        <w:numPr>
          <w:ilvl w:val="0"/>
          <w:numId w:val="45"/>
        </w:numPr>
        <w:tabs>
          <w:tab w:val="num" w:pos="360"/>
        </w:tabs>
        <w:spacing w:line="360" w:lineRule="auto"/>
        <w:ind w:left="360"/>
        <w:jc w:val="both"/>
        <w:rPr>
          <w:rFonts w:ascii="Arial" w:hAnsi="Arial" w:cs="Arial"/>
          <w:sz w:val="22"/>
          <w:szCs w:val="22"/>
          <w:lang w:val="id-ID"/>
        </w:rPr>
      </w:pPr>
      <w:r w:rsidRPr="00D00117">
        <w:rPr>
          <w:rFonts w:ascii="Arial" w:hAnsi="Arial" w:cs="Arial"/>
          <w:sz w:val="22"/>
          <w:szCs w:val="22"/>
          <w:lang w:val="id-ID"/>
        </w:rPr>
        <w:t xml:space="preserve">Putar </w:t>
      </w:r>
      <w:r w:rsidRPr="00D00117">
        <w:rPr>
          <w:rFonts w:ascii="Arial" w:hAnsi="Arial" w:cs="Arial"/>
          <w:i/>
          <w:sz w:val="22"/>
          <w:szCs w:val="22"/>
          <w:lang w:val="id-ID"/>
        </w:rPr>
        <w:t>airway</w:t>
      </w:r>
      <w:r w:rsidRPr="00D00117">
        <w:rPr>
          <w:rFonts w:ascii="Arial" w:hAnsi="Arial" w:cs="Arial"/>
          <w:sz w:val="22"/>
          <w:szCs w:val="22"/>
          <w:lang w:val="id-ID"/>
        </w:rPr>
        <w:t xml:space="preserve"> 180</w:t>
      </w:r>
      <w:r w:rsidRPr="00D00117">
        <w:rPr>
          <w:rFonts w:ascii="Arial" w:hAnsi="Arial" w:cs="Arial"/>
          <w:sz w:val="22"/>
          <w:szCs w:val="22"/>
          <w:vertAlign w:val="superscript"/>
          <w:lang w:val="id-ID"/>
        </w:rPr>
        <w:t>o</w:t>
      </w:r>
      <w:r w:rsidRPr="00D00117">
        <w:rPr>
          <w:rFonts w:ascii="Arial" w:hAnsi="Arial" w:cs="Arial"/>
          <w:sz w:val="22"/>
          <w:szCs w:val="22"/>
          <w:lang w:val="id-ID"/>
        </w:rPr>
        <w:t xml:space="preserve"> dengan hati-hati, sehingga ujungnya mengarah ke bawah ke faring pasien. </w:t>
      </w:r>
    </w:p>
    <w:p w14:paraId="1B2B13DD" w14:textId="77777777" w:rsidR="00E140FE" w:rsidRPr="00D00117" w:rsidRDefault="00E140FE" w:rsidP="00D00117">
      <w:pPr>
        <w:numPr>
          <w:ilvl w:val="0"/>
          <w:numId w:val="45"/>
        </w:numPr>
        <w:tabs>
          <w:tab w:val="num" w:pos="360"/>
        </w:tabs>
        <w:spacing w:line="360" w:lineRule="auto"/>
        <w:ind w:left="360"/>
        <w:jc w:val="both"/>
        <w:rPr>
          <w:rFonts w:ascii="Arial" w:hAnsi="Arial" w:cs="Arial"/>
          <w:sz w:val="22"/>
          <w:szCs w:val="22"/>
          <w:lang w:val="id-ID"/>
        </w:rPr>
      </w:pPr>
      <w:r w:rsidRPr="00D00117">
        <w:rPr>
          <w:rFonts w:ascii="Arial" w:hAnsi="Arial" w:cs="Arial"/>
          <w:sz w:val="22"/>
          <w:szCs w:val="22"/>
          <w:lang w:val="id-ID"/>
        </w:rPr>
        <w:t>Periksa dan lihat respon penderita setelah pipa terpasang. Pertimbangkan apakah pipa sudah terpasang dengan baik. Jika pipa terlalu panjang atau pendek, lepas dan ganti dengan ukuran yang sesuai.</w:t>
      </w:r>
      <w:r w:rsidRPr="00D00117">
        <w:rPr>
          <w:rFonts w:ascii="Arial" w:hAnsi="Arial" w:cs="Arial"/>
          <w:sz w:val="22"/>
          <w:szCs w:val="22"/>
        </w:rPr>
        <w:t xml:space="preserve"> </w:t>
      </w:r>
      <w:r w:rsidRPr="00D00117">
        <w:rPr>
          <w:rFonts w:ascii="Arial" w:hAnsi="Arial" w:cs="Arial"/>
          <w:b/>
          <w:sz w:val="22"/>
          <w:szCs w:val="22"/>
        </w:rPr>
        <w:t>Perhatian:</w:t>
      </w:r>
      <w:r w:rsidRPr="00D00117">
        <w:rPr>
          <w:rFonts w:ascii="Arial" w:hAnsi="Arial" w:cs="Arial"/>
          <w:sz w:val="22"/>
          <w:szCs w:val="22"/>
        </w:rPr>
        <w:t xml:space="preserve"> Jika reflek glossofaringeal dan laryngeal masih intak, penggunaan pipa orofaring dapat menyebabkan muntah atau laringospasme, sehingga pipa orofaring hanya digunakan pada pasien dengan penurunan kesadaran (koma). </w:t>
      </w:r>
    </w:p>
    <w:p w14:paraId="733FE86A" w14:textId="77777777" w:rsidR="00D27408" w:rsidRPr="00D00117" w:rsidRDefault="00D27408" w:rsidP="00D00117">
      <w:pPr>
        <w:spacing w:line="360" w:lineRule="auto"/>
        <w:jc w:val="both"/>
        <w:rPr>
          <w:rFonts w:ascii="Arial" w:hAnsi="Arial" w:cs="Arial"/>
          <w:b/>
          <w:sz w:val="22"/>
          <w:szCs w:val="22"/>
        </w:rPr>
      </w:pPr>
    </w:p>
    <w:p w14:paraId="1806D2FF" w14:textId="77777777" w:rsidR="00E140FE" w:rsidRPr="00D00117" w:rsidRDefault="00E140FE" w:rsidP="00D00117">
      <w:pPr>
        <w:spacing w:line="360" w:lineRule="auto"/>
        <w:jc w:val="both"/>
        <w:rPr>
          <w:rFonts w:ascii="Arial" w:hAnsi="Arial" w:cs="Arial"/>
          <w:b/>
          <w:sz w:val="22"/>
          <w:szCs w:val="22"/>
          <w:lang w:val="id-ID"/>
        </w:rPr>
      </w:pPr>
      <w:r w:rsidRPr="00D00117">
        <w:rPr>
          <w:rFonts w:ascii="Arial" w:hAnsi="Arial" w:cs="Arial"/>
          <w:b/>
          <w:sz w:val="22"/>
          <w:szCs w:val="22"/>
          <w:lang w:val="id-ID"/>
        </w:rPr>
        <w:t>Pipa Nasofaring</w:t>
      </w:r>
    </w:p>
    <w:p w14:paraId="079ED437" w14:textId="77777777" w:rsidR="00D27408" w:rsidRPr="00D00117" w:rsidRDefault="00D27408" w:rsidP="00D00117">
      <w:pPr>
        <w:spacing w:line="360" w:lineRule="auto"/>
        <w:jc w:val="both"/>
        <w:rPr>
          <w:rFonts w:ascii="Arial" w:hAnsi="Arial" w:cs="Arial"/>
          <w:b/>
          <w:sz w:val="22"/>
          <w:szCs w:val="22"/>
          <w:lang w:val="id-ID"/>
        </w:rPr>
      </w:pPr>
    </w:p>
    <w:p w14:paraId="58D937DC" w14:textId="77777777" w:rsidR="00E140FE" w:rsidRPr="00D00117" w:rsidRDefault="00E140FE" w:rsidP="00D00117">
      <w:pPr>
        <w:spacing w:line="360" w:lineRule="auto"/>
        <w:ind w:firstLine="720"/>
        <w:jc w:val="both"/>
        <w:rPr>
          <w:rFonts w:ascii="Arial" w:hAnsi="Arial" w:cs="Arial"/>
          <w:sz w:val="22"/>
          <w:szCs w:val="22"/>
          <w:lang w:val="id-ID"/>
        </w:rPr>
      </w:pPr>
      <w:r w:rsidRPr="00D00117">
        <w:rPr>
          <w:rFonts w:ascii="Arial" w:hAnsi="Arial" w:cs="Arial"/>
          <w:sz w:val="22"/>
          <w:szCs w:val="22"/>
          <w:lang w:val="id-ID"/>
        </w:rPr>
        <w:t xml:space="preserve">Pipa nasofaring lebih menguntungkan  karena sering tidak menimbulkan reflek muntah. Sehingga diperbolehkan digunakan bagi pasien dengan kesadaran yang menurun namun reflek muntahnya </w:t>
      </w:r>
      <w:r w:rsidRPr="00D00117">
        <w:rPr>
          <w:rFonts w:ascii="Arial" w:hAnsi="Arial" w:cs="Arial"/>
          <w:sz w:val="22"/>
          <w:szCs w:val="22"/>
        </w:rPr>
        <w:t>intak</w:t>
      </w:r>
      <w:r w:rsidRPr="00D00117">
        <w:rPr>
          <w:rFonts w:ascii="Arial" w:hAnsi="Arial" w:cs="Arial"/>
          <w:sz w:val="22"/>
          <w:szCs w:val="22"/>
          <w:lang w:val="id-ID"/>
        </w:rPr>
        <w:t>. Keuntungan lain adalah dapat digunakan walau gigi mengatup rapat.</w:t>
      </w:r>
      <w:r w:rsidRPr="00D00117">
        <w:rPr>
          <w:rFonts w:ascii="Arial" w:hAnsi="Arial" w:cs="Arial"/>
          <w:sz w:val="22"/>
          <w:szCs w:val="22"/>
        </w:rPr>
        <w:t xml:space="preserve"> A</w:t>
      </w:r>
      <w:r w:rsidRPr="00D00117">
        <w:rPr>
          <w:rFonts w:ascii="Arial" w:hAnsi="Arial" w:cs="Arial"/>
          <w:sz w:val="22"/>
          <w:szCs w:val="22"/>
          <w:lang w:val="id-ID"/>
        </w:rPr>
        <w:t xml:space="preserve">gar efektif Ukur </w:t>
      </w:r>
      <w:r w:rsidRPr="00D00117">
        <w:rPr>
          <w:rFonts w:ascii="Arial" w:hAnsi="Arial" w:cs="Arial"/>
          <w:i/>
          <w:sz w:val="22"/>
          <w:szCs w:val="22"/>
          <w:lang w:val="id-ID"/>
        </w:rPr>
        <w:t>nasopharyngeal airway</w:t>
      </w:r>
      <w:r w:rsidRPr="00D00117">
        <w:rPr>
          <w:rFonts w:ascii="Arial" w:hAnsi="Arial" w:cs="Arial"/>
          <w:sz w:val="22"/>
          <w:szCs w:val="22"/>
          <w:lang w:val="id-ID"/>
        </w:rPr>
        <w:t xml:space="preserve"> dari lubang hidung pasien ke lobulus telinga atau ke sudut rahang pasien. </w:t>
      </w:r>
    </w:p>
    <w:p w14:paraId="2040C7BE" w14:textId="77777777" w:rsidR="00E140FE" w:rsidRPr="00D00117" w:rsidRDefault="00E140FE" w:rsidP="00D00117">
      <w:pPr>
        <w:spacing w:line="360" w:lineRule="auto"/>
        <w:jc w:val="both"/>
        <w:rPr>
          <w:rFonts w:ascii="Arial" w:hAnsi="Arial" w:cs="Arial"/>
          <w:sz w:val="22"/>
          <w:szCs w:val="22"/>
          <w:lang w:val="id-ID"/>
        </w:rPr>
      </w:pPr>
    </w:p>
    <w:p w14:paraId="703B8F2D" w14:textId="78A58253" w:rsidR="00E140FE" w:rsidRPr="00D00117" w:rsidRDefault="00E140FE" w:rsidP="00D00117">
      <w:pPr>
        <w:spacing w:line="360" w:lineRule="auto"/>
        <w:jc w:val="center"/>
        <w:rPr>
          <w:rFonts w:ascii="Arial" w:hAnsi="Arial" w:cs="Arial"/>
          <w:sz w:val="22"/>
          <w:szCs w:val="22"/>
          <w:lang w:val="id-ID"/>
        </w:rPr>
      </w:pPr>
      <w:r w:rsidRPr="00D00117">
        <w:rPr>
          <w:rFonts w:ascii="Arial" w:hAnsi="Arial" w:cs="Arial"/>
          <w:noProof/>
          <w:sz w:val="22"/>
          <w:szCs w:val="22"/>
          <w:lang w:val="id-ID" w:eastAsia="id-ID"/>
        </w:rPr>
        <w:drawing>
          <wp:inline distT="0" distB="0" distL="0" distR="0" wp14:anchorId="4681BE2B" wp14:editId="1BC0EBAE">
            <wp:extent cx="2841171" cy="1856106"/>
            <wp:effectExtent l="0" t="0" r="381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41171" cy="1856106"/>
                    </a:xfrm>
                    <a:prstGeom prst="rect">
                      <a:avLst/>
                    </a:prstGeom>
                    <a:noFill/>
                    <a:ln>
                      <a:noFill/>
                    </a:ln>
                  </pic:spPr>
                </pic:pic>
              </a:graphicData>
            </a:graphic>
          </wp:inline>
        </w:drawing>
      </w:r>
    </w:p>
    <w:p w14:paraId="37F0924E" w14:textId="77777777" w:rsidR="00E140FE" w:rsidRPr="00D00117" w:rsidRDefault="00E140FE" w:rsidP="00D00117">
      <w:pPr>
        <w:spacing w:line="360" w:lineRule="auto"/>
        <w:jc w:val="center"/>
        <w:rPr>
          <w:rFonts w:ascii="Arial" w:hAnsi="Arial" w:cs="Arial"/>
          <w:b/>
          <w:sz w:val="22"/>
          <w:szCs w:val="22"/>
          <w:lang w:val="id-ID"/>
        </w:rPr>
      </w:pPr>
      <w:r w:rsidRPr="00D00117">
        <w:rPr>
          <w:rFonts w:ascii="Arial" w:hAnsi="Arial" w:cs="Arial"/>
          <w:b/>
          <w:sz w:val="22"/>
          <w:szCs w:val="22"/>
          <w:lang w:val="id-ID"/>
        </w:rPr>
        <w:t>Gb</w:t>
      </w:r>
      <w:r w:rsidRPr="00D00117">
        <w:rPr>
          <w:rFonts w:ascii="Arial" w:hAnsi="Arial" w:cs="Arial"/>
          <w:b/>
          <w:sz w:val="22"/>
          <w:szCs w:val="22"/>
        </w:rPr>
        <w:t xml:space="preserve"> 5</w:t>
      </w:r>
      <w:r w:rsidRPr="00D00117">
        <w:rPr>
          <w:rFonts w:ascii="Arial" w:hAnsi="Arial" w:cs="Arial"/>
          <w:b/>
          <w:sz w:val="22"/>
          <w:szCs w:val="22"/>
          <w:lang w:val="id-ID"/>
        </w:rPr>
        <w:t>. Pipa nasofaring</w:t>
      </w:r>
    </w:p>
    <w:p w14:paraId="232995FA" w14:textId="77777777" w:rsidR="00E140FE" w:rsidRPr="00D00117" w:rsidRDefault="00E140FE" w:rsidP="00D00117">
      <w:pPr>
        <w:spacing w:line="360" w:lineRule="auto"/>
        <w:jc w:val="center"/>
        <w:rPr>
          <w:rFonts w:ascii="Arial" w:hAnsi="Arial" w:cs="Arial"/>
          <w:b/>
          <w:sz w:val="22"/>
          <w:szCs w:val="22"/>
          <w:lang w:val="id-ID"/>
        </w:rPr>
      </w:pPr>
      <w:r w:rsidRPr="00D00117">
        <w:rPr>
          <w:rFonts w:ascii="Arial" w:hAnsi="Arial" w:cs="Arial"/>
          <w:b/>
          <w:sz w:val="22"/>
          <w:szCs w:val="22"/>
          <w:lang w:val="id-ID"/>
        </w:rPr>
        <w:t>(tidak terlalu merangsang reflek muntah)</w:t>
      </w:r>
    </w:p>
    <w:p w14:paraId="0D6B50EB" w14:textId="77777777" w:rsidR="00E140FE" w:rsidRPr="00D00117" w:rsidRDefault="00E140FE" w:rsidP="00D00117">
      <w:pPr>
        <w:spacing w:line="360" w:lineRule="auto"/>
        <w:jc w:val="center"/>
        <w:rPr>
          <w:rFonts w:ascii="Arial" w:hAnsi="Arial" w:cs="Arial"/>
          <w:b/>
          <w:sz w:val="22"/>
          <w:szCs w:val="22"/>
          <w:lang w:val="id-ID"/>
        </w:rPr>
      </w:pPr>
    </w:p>
    <w:p w14:paraId="690C0A94" w14:textId="33C28B92" w:rsidR="00E140FE" w:rsidRPr="00D00117" w:rsidRDefault="00E140FE" w:rsidP="00D00117">
      <w:pPr>
        <w:spacing w:line="360" w:lineRule="auto"/>
        <w:jc w:val="both"/>
        <w:rPr>
          <w:rFonts w:ascii="Arial" w:hAnsi="Arial" w:cs="Arial"/>
          <w:sz w:val="22"/>
          <w:szCs w:val="22"/>
          <w:lang w:val="id-ID"/>
        </w:rPr>
      </w:pPr>
      <w:r w:rsidRPr="00D00117">
        <w:rPr>
          <w:rFonts w:ascii="Arial" w:hAnsi="Arial" w:cs="Arial"/>
          <w:sz w:val="22"/>
          <w:szCs w:val="22"/>
          <w:lang w:val="id-ID"/>
        </w:rPr>
        <w:t>Untuk memasukkan pipa nasofaring ikuti langkah-langkah berikut:</w:t>
      </w:r>
    </w:p>
    <w:p w14:paraId="0DFECD59" w14:textId="77777777" w:rsidR="00E140FE" w:rsidRPr="00D00117" w:rsidRDefault="00E140FE" w:rsidP="00D00117">
      <w:pPr>
        <w:numPr>
          <w:ilvl w:val="0"/>
          <w:numId w:val="46"/>
        </w:numPr>
        <w:tabs>
          <w:tab w:val="num" w:pos="360"/>
        </w:tabs>
        <w:spacing w:line="360" w:lineRule="auto"/>
        <w:ind w:left="360"/>
        <w:jc w:val="both"/>
        <w:rPr>
          <w:rFonts w:ascii="Arial" w:hAnsi="Arial" w:cs="Arial"/>
          <w:sz w:val="22"/>
          <w:szCs w:val="22"/>
          <w:lang w:val="id-ID"/>
        </w:rPr>
      </w:pPr>
      <w:r w:rsidRPr="00D00117">
        <w:rPr>
          <w:rFonts w:ascii="Arial" w:hAnsi="Arial" w:cs="Arial"/>
          <w:sz w:val="22"/>
          <w:szCs w:val="22"/>
          <w:lang w:val="id-ID"/>
        </w:rPr>
        <w:t>Tempatkan pasien pada posisi terlentang dan gunakan teknik chin lift/head-tilt/jaw-thrust untuk mengamankan jalan napas secara manual.</w:t>
      </w:r>
    </w:p>
    <w:p w14:paraId="0318934C" w14:textId="77777777" w:rsidR="00E140FE" w:rsidRPr="00D00117" w:rsidRDefault="00E140FE" w:rsidP="00D00117">
      <w:pPr>
        <w:numPr>
          <w:ilvl w:val="0"/>
          <w:numId w:val="46"/>
        </w:numPr>
        <w:tabs>
          <w:tab w:val="num" w:pos="360"/>
        </w:tabs>
        <w:spacing w:line="360" w:lineRule="auto"/>
        <w:ind w:left="360"/>
        <w:jc w:val="both"/>
        <w:rPr>
          <w:rFonts w:ascii="Arial" w:hAnsi="Arial" w:cs="Arial"/>
          <w:sz w:val="22"/>
          <w:szCs w:val="22"/>
          <w:lang w:val="id-ID"/>
        </w:rPr>
      </w:pPr>
      <w:r w:rsidRPr="00D00117">
        <w:rPr>
          <w:rFonts w:ascii="Arial" w:hAnsi="Arial" w:cs="Arial"/>
          <w:sz w:val="22"/>
          <w:szCs w:val="22"/>
          <w:lang w:val="id-ID"/>
        </w:rPr>
        <w:t>Lubrikasi bagian luar pipa dengan lubrikan berbahan dasar air sebelum dimasukkan. Bevel (bagian sudut ujung selang) harus menghadap dasar lubang hidung atau septum nasi.</w:t>
      </w:r>
    </w:p>
    <w:p w14:paraId="60D7746B" w14:textId="77777777" w:rsidR="00E140FE" w:rsidRPr="00D00117" w:rsidRDefault="00E140FE" w:rsidP="00D00117">
      <w:pPr>
        <w:numPr>
          <w:ilvl w:val="0"/>
          <w:numId w:val="46"/>
        </w:numPr>
        <w:tabs>
          <w:tab w:val="num" w:pos="360"/>
        </w:tabs>
        <w:spacing w:line="360" w:lineRule="auto"/>
        <w:ind w:left="360"/>
        <w:jc w:val="both"/>
        <w:rPr>
          <w:rFonts w:ascii="Arial" w:hAnsi="Arial" w:cs="Arial"/>
          <w:sz w:val="22"/>
          <w:szCs w:val="22"/>
          <w:lang w:val="id-ID"/>
        </w:rPr>
      </w:pPr>
      <w:r w:rsidRPr="00D00117">
        <w:rPr>
          <w:rFonts w:ascii="Arial" w:hAnsi="Arial" w:cs="Arial"/>
          <w:sz w:val="22"/>
          <w:szCs w:val="22"/>
          <w:lang w:val="id-ID"/>
        </w:rPr>
        <w:t xml:space="preserve">Masukkan </w:t>
      </w:r>
      <w:r w:rsidRPr="00D00117">
        <w:rPr>
          <w:rFonts w:ascii="Arial" w:hAnsi="Arial" w:cs="Arial"/>
          <w:i/>
          <w:sz w:val="22"/>
          <w:szCs w:val="22"/>
          <w:lang w:val="id-ID"/>
        </w:rPr>
        <w:t xml:space="preserve">pipa </w:t>
      </w:r>
      <w:r w:rsidRPr="00D00117">
        <w:rPr>
          <w:rFonts w:ascii="Arial" w:hAnsi="Arial" w:cs="Arial"/>
          <w:sz w:val="22"/>
          <w:szCs w:val="22"/>
          <w:lang w:val="id-ID"/>
        </w:rPr>
        <w:t xml:space="preserve"> ke dalam lubang hidung. Majukan terus hingga bagian pinggir </w:t>
      </w:r>
      <w:r w:rsidRPr="00D00117">
        <w:rPr>
          <w:rFonts w:ascii="Arial" w:hAnsi="Arial" w:cs="Arial"/>
          <w:i/>
          <w:sz w:val="22"/>
          <w:szCs w:val="22"/>
          <w:lang w:val="id-ID"/>
        </w:rPr>
        <w:t>pipa</w:t>
      </w:r>
      <w:r w:rsidRPr="00D00117">
        <w:rPr>
          <w:rFonts w:ascii="Arial" w:hAnsi="Arial" w:cs="Arial"/>
          <w:sz w:val="22"/>
          <w:szCs w:val="22"/>
          <w:lang w:val="id-ID"/>
        </w:rPr>
        <w:t xml:space="preserve"> berhenti dan tertahan kuat pada lubang hidung pasien. Jangan pernah mendorong kuat,  jika sulit untuk memajukan pipa tarik keluar dan coba pada lubang hidung yang lain.</w:t>
      </w:r>
      <w:r w:rsidRPr="00D00117">
        <w:rPr>
          <w:rFonts w:ascii="Arial" w:hAnsi="Arial" w:cs="Arial"/>
          <w:sz w:val="22"/>
          <w:szCs w:val="22"/>
        </w:rPr>
        <w:t xml:space="preserve"> </w:t>
      </w:r>
      <w:r w:rsidRPr="00D00117">
        <w:rPr>
          <w:rFonts w:ascii="Arial" w:hAnsi="Arial" w:cs="Arial"/>
          <w:b/>
          <w:sz w:val="22"/>
          <w:szCs w:val="22"/>
          <w:lang w:val="id-ID"/>
        </w:rPr>
        <w:t>Pe</w:t>
      </w:r>
      <w:r w:rsidRPr="00D00117">
        <w:rPr>
          <w:rFonts w:ascii="Arial" w:hAnsi="Arial" w:cs="Arial"/>
          <w:b/>
          <w:sz w:val="22"/>
          <w:szCs w:val="22"/>
        </w:rPr>
        <w:t>hatian</w:t>
      </w:r>
      <w:r w:rsidRPr="00D00117">
        <w:rPr>
          <w:rFonts w:ascii="Arial" w:hAnsi="Arial" w:cs="Arial"/>
          <w:b/>
          <w:sz w:val="22"/>
          <w:szCs w:val="22"/>
          <w:lang w:val="id-ID"/>
        </w:rPr>
        <w:t>:</w:t>
      </w:r>
      <w:r w:rsidRPr="00D00117">
        <w:rPr>
          <w:rFonts w:ascii="Arial" w:hAnsi="Arial" w:cs="Arial"/>
          <w:sz w:val="22"/>
          <w:szCs w:val="22"/>
          <w:lang w:val="id-ID"/>
        </w:rPr>
        <w:t xml:space="preserve"> Jangan mencoba menggunakan pipa nasofaring jika ada bukti keluarnya cairan bening (cairan serebrospinal) dari hidung atau telinga. Keadaan ini mengindikasikan fraktur tulang tengkorak pada daerah yang akan dapat dilalui pipa</w:t>
      </w:r>
      <w:r w:rsidRPr="00D00117">
        <w:rPr>
          <w:rFonts w:ascii="Arial" w:hAnsi="Arial" w:cs="Arial"/>
          <w:sz w:val="22"/>
          <w:szCs w:val="22"/>
        </w:rPr>
        <w:t>.</w:t>
      </w:r>
      <w:r w:rsidRPr="00D00117">
        <w:rPr>
          <w:rFonts w:ascii="Arial" w:hAnsi="Arial" w:cs="Arial"/>
          <w:sz w:val="22"/>
          <w:szCs w:val="22"/>
          <w:lang w:val="id-ID"/>
        </w:rPr>
        <w:t xml:space="preserve"> </w:t>
      </w:r>
    </w:p>
    <w:p w14:paraId="449A1459" w14:textId="77777777" w:rsidR="00E140FE" w:rsidRPr="00D00117" w:rsidRDefault="00E140FE" w:rsidP="00D00117">
      <w:pPr>
        <w:numPr>
          <w:ilvl w:val="0"/>
          <w:numId w:val="46"/>
        </w:numPr>
        <w:tabs>
          <w:tab w:val="num" w:pos="360"/>
        </w:tabs>
        <w:spacing w:line="360" w:lineRule="auto"/>
        <w:ind w:left="360"/>
        <w:jc w:val="both"/>
        <w:rPr>
          <w:rFonts w:ascii="Arial" w:hAnsi="Arial" w:cs="Arial"/>
          <w:sz w:val="22"/>
          <w:szCs w:val="22"/>
          <w:lang w:val="id-ID"/>
        </w:rPr>
      </w:pPr>
      <w:r w:rsidRPr="00D00117">
        <w:rPr>
          <w:rFonts w:ascii="Arial" w:hAnsi="Arial" w:cs="Arial"/>
          <w:sz w:val="22"/>
          <w:szCs w:val="22"/>
          <w:lang w:val="id-ID"/>
        </w:rPr>
        <w:t>Periksa dan lihat respon penderita setelah pipa terpasang</w:t>
      </w:r>
    </w:p>
    <w:p w14:paraId="1A3468DD" w14:textId="77777777" w:rsidR="001D4B1E" w:rsidRDefault="001D4B1E" w:rsidP="00D00117">
      <w:pPr>
        <w:spacing w:line="360" w:lineRule="auto"/>
        <w:ind w:left="360"/>
        <w:jc w:val="both"/>
        <w:rPr>
          <w:rFonts w:ascii="Arial" w:hAnsi="Arial" w:cs="Arial"/>
          <w:sz w:val="22"/>
          <w:szCs w:val="22"/>
          <w:lang w:val="en-ID"/>
        </w:rPr>
      </w:pPr>
    </w:p>
    <w:p w14:paraId="37457DFB" w14:textId="77777777" w:rsidR="00085C75" w:rsidRDefault="00085C75" w:rsidP="00D00117">
      <w:pPr>
        <w:spacing w:line="360" w:lineRule="auto"/>
        <w:ind w:left="360"/>
        <w:jc w:val="both"/>
        <w:rPr>
          <w:rFonts w:ascii="Arial" w:hAnsi="Arial" w:cs="Arial"/>
          <w:sz w:val="22"/>
          <w:szCs w:val="22"/>
          <w:lang w:val="en-ID"/>
        </w:rPr>
      </w:pPr>
    </w:p>
    <w:p w14:paraId="1E7BD5C3" w14:textId="77777777" w:rsidR="00C721DD" w:rsidRDefault="00C721DD" w:rsidP="00D00117">
      <w:pPr>
        <w:spacing w:line="360" w:lineRule="auto"/>
        <w:ind w:left="360"/>
        <w:jc w:val="both"/>
        <w:rPr>
          <w:rFonts w:ascii="Arial" w:hAnsi="Arial" w:cs="Arial"/>
          <w:sz w:val="22"/>
          <w:szCs w:val="22"/>
          <w:lang w:val="en-ID"/>
        </w:rPr>
      </w:pPr>
    </w:p>
    <w:p w14:paraId="0FC44EE4" w14:textId="77777777" w:rsidR="00C721DD" w:rsidRDefault="00C721DD" w:rsidP="00D00117">
      <w:pPr>
        <w:spacing w:line="360" w:lineRule="auto"/>
        <w:ind w:left="360"/>
        <w:jc w:val="both"/>
        <w:rPr>
          <w:rFonts w:ascii="Arial" w:hAnsi="Arial" w:cs="Arial"/>
          <w:sz w:val="22"/>
          <w:szCs w:val="22"/>
          <w:lang w:val="en-ID"/>
        </w:rPr>
      </w:pPr>
    </w:p>
    <w:p w14:paraId="79134B61" w14:textId="77777777" w:rsidR="00C721DD" w:rsidRDefault="00C721DD" w:rsidP="00D00117">
      <w:pPr>
        <w:spacing w:line="360" w:lineRule="auto"/>
        <w:ind w:left="360"/>
        <w:jc w:val="both"/>
        <w:rPr>
          <w:rFonts w:ascii="Arial" w:hAnsi="Arial" w:cs="Arial"/>
          <w:sz w:val="22"/>
          <w:szCs w:val="22"/>
          <w:lang w:val="en-ID"/>
        </w:rPr>
      </w:pPr>
    </w:p>
    <w:p w14:paraId="743FBE2C" w14:textId="77777777" w:rsidR="00C721DD" w:rsidRDefault="00C721DD" w:rsidP="00D00117">
      <w:pPr>
        <w:spacing w:line="360" w:lineRule="auto"/>
        <w:ind w:left="360"/>
        <w:jc w:val="both"/>
        <w:rPr>
          <w:rFonts w:ascii="Arial" w:hAnsi="Arial" w:cs="Arial"/>
          <w:sz w:val="22"/>
          <w:szCs w:val="22"/>
          <w:lang w:val="en-ID"/>
        </w:rPr>
      </w:pPr>
    </w:p>
    <w:p w14:paraId="4C6F9A97" w14:textId="77777777" w:rsidR="00C721DD" w:rsidRDefault="00C721DD" w:rsidP="00D00117">
      <w:pPr>
        <w:spacing w:line="360" w:lineRule="auto"/>
        <w:ind w:left="360"/>
        <w:jc w:val="both"/>
        <w:rPr>
          <w:rFonts w:ascii="Arial" w:hAnsi="Arial" w:cs="Arial"/>
          <w:sz w:val="22"/>
          <w:szCs w:val="22"/>
          <w:lang w:val="en-ID"/>
        </w:rPr>
      </w:pPr>
    </w:p>
    <w:p w14:paraId="708A6F64" w14:textId="77777777" w:rsidR="00C721DD" w:rsidRDefault="00C721DD" w:rsidP="00D00117">
      <w:pPr>
        <w:spacing w:line="360" w:lineRule="auto"/>
        <w:ind w:left="360"/>
        <w:jc w:val="both"/>
        <w:rPr>
          <w:rFonts w:ascii="Arial" w:hAnsi="Arial" w:cs="Arial"/>
          <w:sz w:val="22"/>
          <w:szCs w:val="22"/>
          <w:lang w:val="en-ID"/>
        </w:rPr>
      </w:pPr>
    </w:p>
    <w:p w14:paraId="09E035AF" w14:textId="77777777" w:rsidR="00C721DD" w:rsidRDefault="00C721DD" w:rsidP="00D00117">
      <w:pPr>
        <w:spacing w:line="360" w:lineRule="auto"/>
        <w:ind w:left="360"/>
        <w:jc w:val="both"/>
        <w:rPr>
          <w:rFonts w:ascii="Arial" w:hAnsi="Arial" w:cs="Arial"/>
          <w:sz w:val="22"/>
          <w:szCs w:val="22"/>
          <w:lang w:val="en-ID"/>
        </w:rPr>
      </w:pPr>
    </w:p>
    <w:p w14:paraId="797832D8" w14:textId="77777777" w:rsidR="00C721DD" w:rsidRPr="00D00117" w:rsidRDefault="00C721DD" w:rsidP="00D00117">
      <w:pPr>
        <w:spacing w:line="360" w:lineRule="auto"/>
        <w:ind w:left="360"/>
        <w:jc w:val="both"/>
        <w:rPr>
          <w:rFonts w:ascii="Arial" w:hAnsi="Arial" w:cs="Arial"/>
          <w:sz w:val="22"/>
          <w:szCs w:val="22"/>
          <w:lang w:val="en-ID"/>
        </w:rPr>
      </w:pPr>
    </w:p>
    <w:p w14:paraId="6303F02B" w14:textId="1118EFFE" w:rsidR="00E140FE" w:rsidRPr="00085C75" w:rsidRDefault="00E140FE" w:rsidP="00085C75">
      <w:pPr>
        <w:pStyle w:val="ListParagraph"/>
        <w:numPr>
          <w:ilvl w:val="0"/>
          <w:numId w:val="48"/>
        </w:numPr>
        <w:spacing w:line="360" w:lineRule="auto"/>
        <w:ind w:left="567" w:hanging="567"/>
        <w:outlineLvl w:val="4"/>
        <w:rPr>
          <w:rFonts w:ascii="Arial" w:eastAsia="Times New Roman" w:hAnsi="Arial" w:cs="Arial"/>
          <w:b/>
          <w:bCs/>
          <w:sz w:val="22"/>
          <w:szCs w:val="22"/>
        </w:rPr>
      </w:pPr>
      <w:r w:rsidRPr="00085C75">
        <w:rPr>
          <w:rFonts w:ascii="Arial" w:eastAsia="Times New Roman" w:hAnsi="Arial" w:cs="Arial"/>
          <w:b/>
          <w:bCs/>
          <w:sz w:val="22"/>
          <w:szCs w:val="22"/>
        </w:rPr>
        <w:lastRenderedPageBreak/>
        <w:t>PENATALAKSANAAN  JALAN NAPAS TINGKAT LANJUT</w:t>
      </w:r>
    </w:p>
    <w:p w14:paraId="29218E7E" w14:textId="20189D9C" w:rsidR="00E140FE" w:rsidRPr="00D00117" w:rsidRDefault="00E140FE" w:rsidP="00085C75">
      <w:pPr>
        <w:spacing w:line="360" w:lineRule="auto"/>
        <w:jc w:val="center"/>
        <w:outlineLvl w:val="4"/>
        <w:rPr>
          <w:rFonts w:ascii="Arial" w:eastAsia="Times New Roman" w:hAnsi="Arial" w:cs="Arial"/>
          <w:b/>
          <w:bCs/>
          <w:sz w:val="22"/>
          <w:szCs w:val="22"/>
        </w:rPr>
      </w:pPr>
      <w:r w:rsidRPr="00D00117">
        <w:rPr>
          <w:rFonts w:ascii="Arial" w:eastAsia="Times New Roman" w:hAnsi="Arial" w:cs="Arial"/>
          <w:b/>
          <w:bCs/>
          <w:noProof/>
          <w:sz w:val="22"/>
          <w:szCs w:val="22"/>
          <w:lang w:val="id-ID" w:eastAsia="id-ID"/>
        </w:rPr>
        <w:drawing>
          <wp:inline distT="0" distB="0" distL="0" distR="0" wp14:anchorId="7A69585A" wp14:editId="3FB78149">
            <wp:extent cx="5189220" cy="3667036"/>
            <wp:effectExtent l="0" t="0" r="0" b="0"/>
            <wp:docPr id="107" name="Picture 107" descr="L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LMA"/>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19169" cy="3688200"/>
                    </a:xfrm>
                    <a:prstGeom prst="rect">
                      <a:avLst/>
                    </a:prstGeom>
                    <a:noFill/>
                    <a:ln>
                      <a:noFill/>
                    </a:ln>
                  </pic:spPr>
                </pic:pic>
              </a:graphicData>
            </a:graphic>
          </wp:inline>
        </w:drawing>
      </w:r>
    </w:p>
    <w:p w14:paraId="07644EB2" w14:textId="77777777" w:rsidR="00E140FE" w:rsidRPr="00D00117" w:rsidRDefault="00E140FE" w:rsidP="00D00117">
      <w:pPr>
        <w:spacing w:line="360" w:lineRule="auto"/>
        <w:outlineLvl w:val="4"/>
        <w:rPr>
          <w:rFonts w:ascii="Arial" w:eastAsia="Times New Roman" w:hAnsi="Arial" w:cs="Arial"/>
          <w:b/>
          <w:bCs/>
          <w:sz w:val="22"/>
          <w:szCs w:val="22"/>
        </w:rPr>
      </w:pPr>
    </w:p>
    <w:p w14:paraId="2144FFB2" w14:textId="77777777" w:rsidR="00AD41B4" w:rsidRPr="00D00117" w:rsidRDefault="00AD41B4" w:rsidP="00D00117">
      <w:pPr>
        <w:spacing w:line="360" w:lineRule="auto"/>
        <w:outlineLvl w:val="4"/>
        <w:rPr>
          <w:rFonts w:ascii="Arial" w:eastAsia="Times New Roman" w:hAnsi="Arial" w:cs="Arial"/>
          <w:b/>
          <w:bCs/>
          <w:sz w:val="22"/>
          <w:szCs w:val="22"/>
        </w:rPr>
      </w:pPr>
    </w:p>
    <w:p w14:paraId="2E2BAAC1" w14:textId="77777777" w:rsidR="00E140FE" w:rsidRPr="00D00117" w:rsidRDefault="00E140FE" w:rsidP="00D00117">
      <w:pPr>
        <w:spacing w:line="360" w:lineRule="auto"/>
        <w:outlineLvl w:val="4"/>
        <w:rPr>
          <w:rFonts w:ascii="Arial" w:eastAsia="Times New Roman" w:hAnsi="Arial" w:cs="Arial"/>
          <w:b/>
          <w:bCs/>
          <w:sz w:val="22"/>
          <w:szCs w:val="22"/>
        </w:rPr>
      </w:pPr>
      <w:r w:rsidRPr="00D00117">
        <w:rPr>
          <w:rFonts w:ascii="Arial" w:eastAsia="Times New Roman" w:hAnsi="Arial" w:cs="Arial"/>
          <w:b/>
          <w:bCs/>
          <w:sz w:val="22"/>
          <w:szCs w:val="22"/>
        </w:rPr>
        <w:t>Laryngeal Mask Airway (LMA)</w:t>
      </w:r>
    </w:p>
    <w:p w14:paraId="2F7E4100" w14:textId="77777777" w:rsidR="001D4B1E" w:rsidRPr="00D00117" w:rsidRDefault="001D4B1E" w:rsidP="00D00117">
      <w:pPr>
        <w:spacing w:line="360" w:lineRule="auto"/>
        <w:outlineLvl w:val="4"/>
        <w:rPr>
          <w:rFonts w:ascii="Arial" w:eastAsia="Times New Roman" w:hAnsi="Arial" w:cs="Arial"/>
          <w:b/>
          <w:bCs/>
          <w:sz w:val="22"/>
          <w:szCs w:val="22"/>
        </w:rPr>
      </w:pPr>
    </w:p>
    <w:p w14:paraId="7AAC43C1" w14:textId="37EA48FB" w:rsidR="00E140FE" w:rsidRPr="00085C75" w:rsidRDefault="00E140FE" w:rsidP="00085C75">
      <w:pPr>
        <w:spacing w:line="360" w:lineRule="auto"/>
        <w:ind w:firstLine="432"/>
        <w:jc w:val="both"/>
        <w:rPr>
          <w:rFonts w:ascii="Arial" w:eastAsia="Times New Roman" w:hAnsi="Arial" w:cs="Arial"/>
          <w:sz w:val="22"/>
          <w:szCs w:val="22"/>
        </w:rPr>
      </w:pPr>
      <w:r w:rsidRPr="00D00117">
        <w:rPr>
          <w:rFonts w:ascii="Arial" w:eastAsia="Times New Roman" w:hAnsi="Arial" w:cs="Arial"/>
          <w:sz w:val="22"/>
          <w:szCs w:val="22"/>
        </w:rPr>
        <w:t xml:space="preserve">LMA merupakan salah satu alat bantu napas supraglottic yang didesain untuk mempertahankan patensi jalan napas dan memberikan ventilasi tekanan positif. Tidak seperti intubasi endotrakheal, intubasi dengan supraglottic airway tidak memerlukan visualisasi dari glottis, sehingga secara teknik lebih mudah dilakukan. Keuntungan lain dikarenakan tidak perlu melakukan visualisasi secara langsung, alat ini dapat dipasang tanpa harus menyebabkan interupsi kompresi dada. Pada kasus cedera leher dengan gerakan leher yang terbatas alat ini  juga memberi keuntungan kemudahan pemasangannya dibandingkan dengan penggunaan intubasi </w:t>
      </w:r>
      <w:r w:rsidR="00085C75">
        <w:rPr>
          <w:rFonts w:ascii="Arial" w:eastAsia="Times New Roman" w:hAnsi="Arial" w:cs="Arial"/>
          <w:sz w:val="22"/>
          <w:szCs w:val="22"/>
        </w:rPr>
        <w:t xml:space="preserve">endotrakheal. </w:t>
      </w:r>
    </w:p>
    <w:p w14:paraId="3DB04B7C" w14:textId="4F8F97F6" w:rsidR="00E140FE" w:rsidRPr="00D00117" w:rsidRDefault="00E140FE" w:rsidP="00D00117">
      <w:pPr>
        <w:autoSpaceDE w:val="0"/>
        <w:autoSpaceDN w:val="0"/>
        <w:adjustRightInd w:val="0"/>
        <w:spacing w:line="360" w:lineRule="auto"/>
        <w:ind w:left="432" w:hanging="360"/>
        <w:jc w:val="both"/>
        <w:rPr>
          <w:rFonts w:ascii="Arial" w:hAnsi="Arial" w:cs="Arial"/>
          <w:bCs/>
          <w:color w:val="000000"/>
          <w:sz w:val="22"/>
          <w:szCs w:val="22"/>
        </w:rPr>
      </w:pPr>
      <w:r w:rsidRPr="00D00117">
        <w:rPr>
          <w:rFonts w:ascii="Arial" w:hAnsi="Arial" w:cs="Arial"/>
          <w:bCs/>
          <w:noProof/>
          <w:color w:val="000000"/>
          <w:sz w:val="22"/>
          <w:szCs w:val="22"/>
          <w:lang w:val="id-ID" w:eastAsia="id-ID"/>
        </w:rPr>
        <w:drawing>
          <wp:inline distT="0" distB="0" distL="0" distR="0" wp14:anchorId="366F61A4" wp14:editId="5E4F9347">
            <wp:extent cx="2431127" cy="1681843"/>
            <wp:effectExtent l="0" t="0" r="762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431127" cy="1681843"/>
                    </a:xfrm>
                    <a:prstGeom prst="rect">
                      <a:avLst/>
                    </a:prstGeom>
                    <a:noFill/>
                    <a:ln>
                      <a:noFill/>
                    </a:ln>
                  </pic:spPr>
                </pic:pic>
              </a:graphicData>
            </a:graphic>
          </wp:inline>
        </w:drawing>
      </w:r>
      <w:r w:rsidRPr="00D00117">
        <w:rPr>
          <w:rFonts w:ascii="Arial" w:hAnsi="Arial" w:cs="Arial"/>
          <w:bCs/>
          <w:color w:val="000000"/>
          <w:sz w:val="22"/>
          <w:szCs w:val="22"/>
        </w:rPr>
        <w:t xml:space="preserve">       </w:t>
      </w:r>
      <w:r w:rsidRPr="00D00117">
        <w:rPr>
          <w:rFonts w:ascii="Arial" w:hAnsi="Arial" w:cs="Arial"/>
          <w:bCs/>
          <w:noProof/>
          <w:color w:val="000000"/>
          <w:sz w:val="22"/>
          <w:szCs w:val="22"/>
          <w:lang w:val="id-ID" w:eastAsia="id-ID"/>
        </w:rPr>
        <w:drawing>
          <wp:inline distT="0" distB="0" distL="0" distR="0" wp14:anchorId="6A01AE9C" wp14:editId="277F9C13">
            <wp:extent cx="2242457" cy="1653819"/>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242457" cy="1653819"/>
                    </a:xfrm>
                    <a:prstGeom prst="rect">
                      <a:avLst/>
                    </a:prstGeom>
                    <a:noFill/>
                    <a:ln>
                      <a:noFill/>
                    </a:ln>
                  </pic:spPr>
                </pic:pic>
              </a:graphicData>
            </a:graphic>
          </wp:inline>
        </w:drawing>
      </w:r>
    </w:p>
    <w:p w14:paraId="2F4C9E01" w14:textId="77777777" w:rsidR="00E140FE" w:rsidRPr="00D00117" w:rsidRDefault="00E140FE" w:rsidP="00D00117">
      <w:pPr>
        <w:autoSpaceDE w:val="0"/>
        <w:autoSpaceDN w:val="0"/>
        <w:adjustRightInd w:val="0"/>
        <w:spacing w:line="360" w:lineRule="auto"/>
        <w:ind w:left="432" w:hanging="360"/>
        <w:jc w:val="center"/>
        <w:rPr>
          <w:rFonts w:ascii="Arial" w:hAnsi="Arial" w:cs="Arial"/>
          <w:b/>
          <w:bCs/>
          <w:color w:val="000000"/>
          <w:sz w:val="22"/>
          <w:szCs w:val="22"/>
        </w:rPr>
      </w:pPr>
    </w:p>
    <w:p w14:paraId="29564A8E" w14:textId="77777777" w:rsidR="00E140FE" w:rsidRPr="00D00117" w:rsidRDefault="00E140FE" w:rsidP="00D00117">
      <w:pPr>
        <w:autoSpaceDE w:val="0"/>
        <w:autoSpaceDN w:val="0"/>
        <w:adjustRightInd w:val="0"/>
        <w:spacing w:line="360" w:lineRule="auto"/>
        <w:ind w:left="432" w:hanging="360"/>
        <w:jc w:val="center"/>
        <w:rPr>
          <w:rFonts w:ascii="Arial" w:hAnsi="Arial" w:cs="Arial"/>
          <w:b/>
          <w:bCs/>
          <w:color w:val="000000"/>
          <w:sz w:val="22"/>
          <w:szCs w:val="22"/>
        </w:rPr>
      </w:pPr>
      <w:r w:rsidRPr="00D00117">
        <w:rPr>
          <w:rFonts w:ascii="Arial" w:hAnsi="Arial" w:cs="Arial"/>
          <w:b/>
          <w:bCs/>
          <w:color w:val="000000"/>
          <w:sz w:val="22"/>
          <w:szCs w:val="22"/>
        </w:rPr>
        <w:t>Gambar 6.                                    Gambar 7.</w:t>
      </w:r>
    </w:p>
    <w:p w14:paraId="6E76FA48" w14:textId="77777777" w:rsidR="00E140FE" w:rsidRPr="00D00117" w:rsidRDefault="00E140FE" w:rsidP="00D00117">
      <w:pPr>
        <w:autoSpaceDE w:val="0"/>
        <w:autoSpaceDN w:val="0"/>
        <w:adjustRightInd w:val="0"/>
        <w:spacing w:line="360" w:lineRule="auto"/>
        <w:ind w:left="432" w:hanging="360"/>
        <w:jc w:val="center"/>
        <w:rPr>
          <w:rFonts w:ascii="Arial" w:hAnsi="Arial" w:cs="Arial"/>
          <w:bCs/>
          <w:color w:val="000000"/>
          <w:sz w:val="22"/>
          <w:szCs w:val="22"/>
        </w:rPr>
      </w:pPr>
    </w:p>
    <w:p w14:paraId="656C8E0C" w14:textId="77777777" w:rsidR="00E140FE" w:rsidRPr="00D00117" w:rsidRDefault="00E140FE" w:rsidP="00D00117">
      <w:pPr>
        <w:pStyle w:val="ListParagraph"/>
        <w:numPr>
          <w:ilvl w:val="0"/>
          <w:numId w:val="84"/>
        </w:numPr>
        <w:autoSpaceDE w:val="0"/>
        <w:autoSpaceDN w:val="0"/>
        <w:adjustRightInd w:val="0"/>
        <w:spacing w:line="360" w:lineRule="auto"/>
        <w:jc w:val="both"/>
        <w:rPr>
          <w:rFonts w:ascii="Arial" w:hAnsi="Arial" w:cs="Arial"/>
          <w:bCs/>
          <w:color w:val="000000"/>
          <w:sz w:val="22"/>
          <w:szCs w:val="22"/>
        </w:rPr>
      </w:pPr>
      <w:r w:rsidRPr="00D00117">
        <w:rPr>
          <w:rFonts w:ascii="Arial" w:hAnsi="Arial" w:cs="Arial"/>
          <w:color w:val="000000"/>
          <w:sz w:val="22"/>
          <w:szCs w:val="22"/>
        </w:rPr>
        <w:t xml:space="preserve">Cara memegang LMA pada saat pemasangan, indek jari ditempatkan pada perbatasan antara cuff dengan pipa LMA </w:t>
      </w:r>
      <w:r w:rsidRPr="00D00117">
        <w:rPr>
          <w:rFonts w:ascii="Arial" w:hAnsi="Arial" w:cs="Arial"/>
          <w:b/>
          <w:color w:val="000000"/>
          <w:sz w:val="22"/>
          <w:szCs w:val="22"/>
        </w:rPr>
        <w:t>(gambar 6).</w:t>
      </w:r>
      <w:r w:rsidRPr="00D00117">
        <w:rPr>
          <w:rFonts w:ascii="Arial" w:hAnsi="Arial" w:cs="Arial"/>
          <w:bCs/>
          <w:color w:val="000000"/>
          <w:sz w:val="22"/>
          <w:szCs w:val="22"/>
        </w:rPr>
        <w:t xml:space="preserve"> Posisikan kepala dan leher seperti pada saat intubasi endotrakheal </w:t>
      </w:r>
      <w:r w:rsidRPr="00D00117">
        <w:rPr>
          <w:rFonts w:ascii="Arial" w:hAnsi="Arial" w:cs="Arial"/>
          <w:i/>
          <w:color w:val="000000"/>
          <w:sz w:val="22"/>
          <w:szCs w:val="22"/>
        </w:rPr>
        <w:t>(“sniff position”)</w:t>
      </w:r>
      <w:r w:rsidRPr="00D00117">
        <w:rPr>
          <w:rFonts w:ascii="Arial" w:hAnsi="Arial" w:cs="Arial"/>
          <w:bCs/>
          <w:i/>
          <w:color w:val="000000"/>
          <w:sz w:val="22"/>
          <w:szCs w:val="22"/>
        </w:rPr>
        <w:t>,</w:t>
      </w:r>
      <w:r w:rsidRPr="00D00117">
        <w:rPr>
          <w:rFonts w:ascii="Arial" w:hAnsi="Arial" w:cs="Arial"/>
          <w:bCs/>
          <w:color w:val="000000"/>
          <w:sz w:val="22"/>
          <w:szCs w:val="22"/>
        </w:rPr>
        <w:t xml:space="preserve"> fleksikan leher  dan kepala ekstensi dengan </w:t>
      </w:r>
      <w:r w:rsidRPr="00D00117">
        <w:rPr>
          <w:rFonts w:ascii="Arial" w:hAnsi="Arial" w:cs="Arial"/>
          <w:bCs/>
          <w:color w:val="000000"/>
          <w:sz w:val="22"/>
          <w:szCs w:val="22"/>
        </w:rPr>
        <w:lastRenderedPageBreak/>
        <w:t xml:space="preserve">menekan kepala dari belakang dengan tangan dimana tangan yang lain memasukkan LMA ke dalam mulut </w:t>
      </w:r>
      <w:r w:rsidRPr="00D00117">
        <w:rPr>
          <w:rFonts w:ascii="Arial" w:hAnsi="Arial" w:cs="Arial"/>
          <w:b/>
          <w:bCs/>
          <w:color w:val="000000"/>
          <w:sz w:val="22"/>
          <w:szCs w:val="22"/>
        </w:rPr>
        <w:t>(Gambar 7).</w:t>
      </w:r>
    </w:p>
    <w:p w14:paraId="10923FCC" w14:textId="77777777" w:rsidR="00E140FE" w:rsidRPr="00D00117" w:rsidRDefault="00E140FE" w:rsidP="00D00117">
      <w:pPr>
        <w:autoSpaceDE w:val="0"/>
        <w:autoSpaceDN w:val="0"/>
        <w:adjustRightInd w:val="0"/>
        <w:spacing w:line="360" w:lineRule="auto"/>
        <w:ind w:left="432" w:hanging="360"/>
        <w:jc w:val="both"/>
        <w:rPr>
          <w:rFonts w:ascii="Arial" w:hAnsi="Arial" w:cs="Arial"/>
          <w:bCs/>
          <w:color w:val="000000"/>
          <w:sz w:val="22"/>
          <w:szCs w:val="22"/>
        </w:rPr>
      </w:pPr>
    </w:p>
    <w:p w14:paraId="55A63BFE" w14:textId="198DC0CE" w:rsidR="00E140FE" w:rsidRPr="00D00117" w:rsidRDefault="00E140FE" w:rsidP="00D00117">
      <w:pPr>
        <w:autoSpaceDE w:val="0"/>
        <w:autoSpaceDN w:val="0"/>
        <w:adjustRightInd w:val="0"/>
        <w:spacing w:line="360" w:lineRule="auto"/>
        <w:ind w:left="432" w:hanging="360"/>
        <w:rPr>
          <w:rFonts w:ascii="Arial" w:hAnsi="Arial" w:cs="Arial"/>
          <w:bCs/>
          <w:color w:val="000000"/>
          <w:sz w:val="22"/>
          <w:szCs w:val="22"/>
        </w:rPr>
      </w:pPr>
      <w:r w:rsidRPr="00D00117">
        <w:rPr>
          <w:rFonts w:ascii="Arial" w:hAnsi="Arial" w:cs="Arial"/>
          <w:bCs/>
          <w:noProof/>
          <w:color w:val="000000"/>
          <w:sz w:val="22"/>
          <w:szCs w:val="22"/>
          <w:lang w:val="id-ID" w:eastAsia="id-ID"/>
        </w:rPr>
        <w:drawing>
          <wp:inline distT="0" distB="0" distL="0" distR="0" wp14:anchorId="5D94954D" wp14:editId="3AEAC8EB">
            <wp:extent cx="2242457" cy="1714617"/>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42942" cy="1714988"/>
                    </a:xfrm>
                    <a:prstGeom prst="rect">
                      <a:avLst/>
                    </a:prstGeom>
                    <a:noFill/>
                    <a:ln>
                      <a:noFill/>
                    </a:ln>
                  </pic:spPr>
                </pic:pic>
              </a:graphicData>
            </a:graphic>
          </wp:inline>
        </w:drawing>
      </w:r>
      <w:r w:rsidRPr="00D00117">
        <w:rPr>
          <w:rFonts w:ascii="Arial" w:hAnsi="Arial" w:cs="Arial"/>
          <w:bCs/>
          <w:color w:val="000000"/>
          <w:sz w:val="22"/>
          <w:szCs w:val="22"/>
        </w:rPr>
        <w:t xml:space="preserve">        </w:t>
      </w:r>
      <w:r w:rsidRPr="00D00117">
        <w:rPr>
          <w:rFonts w:ascii="Arial" w:hAnsi="Arial" w:cs="Arial"/>
          <w:bCs/>
          <w:noProof/>
          <w:color w:val="000000"/>
          <w:sz w:val="22"/>
          <w:szCs w:val="22"/>
          <w:lang w:val="id-ID" w:eastAsia="id-ID"/>
        </w:rPr>
        <w:drawing>
          <wp:inline distT="0" distB="0" distL="0" distR="0" wp14:anchorId="283083C4" wp14:editId="315A5959">
            <wp:extent cx="2495164" cy="1888671"/>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495164" cy="1888671"/>
                    </a:xfrm>
                    <a:prstGeom prst="rect">
                      <a:avLst/>
                    </a:prstGeom>
                    <a:noFill/>
                    <a:ln>
                      <a:noFill/>
                    </a:ln>
                  </pic:spPr>
                </pic:pic>
              </a:graphicData>
            </a:graphic>
          </wp:inline>
        </w:drawing>
      </w:r>
    </w:p>
    <w:p w14:paraId="655852AB" w14:textId="77777777" w:rsidR="00E140FE" w:rsidRPr="00D00117" w:rsidRDefault="00E140FE" w:rsidP="00D00117">
      <w:pPr>
        <w:autoSpaceDE w:val="0"/>
        <w:autoSpaceDN w:val="0"/>
        <w:adjustRightInd w:val="0"/>
        <w:spacing w:line="360" w:lineRule="auto"/>
        <w:ind w:left="432" w:hanging="360"/>
        <w:jc w:val="both"/>
        <w:rPr>
          <w:rFonts w:ascii="Arial" w:hAnsi="Arial" w:cs="Arial"/>
          <w:bCs/>
          <w:color w:val="000000"/>
          <w:sz w:val="22"/>
          <w:szCs w:val="22"/>
        </w:rPr>
      </w:pPr>
    </w:p>
    <w:p w14:paraId="08684A55" w14:textId="77777777" w:rsidR="00E140FE" w:rsidRPr="00D00117" w:rsidRDefault="00E140FE" w:rsidP="00D00117">
      <w:pPr>
        <w:autoSpaceDE w:val="0"/>
        <w:autoSpaceDN w:val="0"/>
        <w:adjustRightInd w:val="0"/>
        <w:spacing w:line="360" w:lineRule="auto"/>
        <w:ind w:left="432" w:hanging="360"/>
        <w:jc w:val="center"/>
        <w:rPr>
          <w:rFonts w:ascii="Arial" w:hAnsi="Arial" w:cs="Arial"/>
          <w:b/>
          <w:bCs/>
          <w:color w:val="000000"/>
          <w:sz w:val="22"/>
          <w:szCs w:val="22"/>
        </w:rPr>
      </w:pPr>
    </w:p>
    <w:p w14:paraId="23F85B0C" w14:textId="77777777" w:rsidR="00E140FE" w:rsidRPr="00D00117" w:rsidRDefault="00E140FE" w:rsidP="00D00117">
      <w:pPr>
        <w:autoSpaceDE w:val="0"/>
        <w:autoSpaceDN w:val="0"/>
        <w:adjustRightInd w:val="0"/>
        <w:spacing w:line="360" w:lineRule="auto"/>
        <w:ind w:left="432" w:hanging="360"/>
        <w:jc w:val="center"/>
        <w:rPr>
          <w:rFonts w:ascii="Arial" w:hAnsi="Arial" w:cs="Arial"/>
          <w:b/>
          <w:bCs/>
          <w:color w:val="000000"/>
          <w:sz w:val="22"/>
          <w:szCs w:val="22"/>
        </w:rPr>
      </w:pPr>
      <w:r w:rsidRPr="00D00117">
        <w:rPr>
          <w:rFonts w:ascii="Arial" w:hAnsi="Arial" w:cs="Arial"/>
          <w:b/>
          <w:bCs/>
          <w:color w:val="000000"/>
          <w:sz w:val="22"/>
          <w:szCs w:val="22"/>
        </w:rPr>
        <w:t>Gambar 8.                                                  Gambar 9.</w:t>
      </w:r>
    </w:p>
    <w:p w14:paraId="5C2AB16B" w14:textId="77777777" w:rsidR="001D4B1E" w:rsidRPr="00D00117" w:rsidRDefault="001D4B1E" w:rsidP="00D00117">
      <w:pPr>
        <w:autoSpaceDE w:val="0"/>
        <w:autoSpaceDN w:val="0"/>
        <w:adjustRightInd w:val="0"/>
        <w:spacing w:line="360" w:lineRule="auto"/>
        <w:ind w:left="432" w:hanging="360"/>
        <w:jc w:val="both"/>
        <w:rPr>
          <w:rFonts w:ascii="Arial" w:hAnsi="Arial" w:cs="Arial"/>
          <w:bCs/>
          <w:color w:val="000000"/>
          <w:sz w:val="22"/>
          <w:szCs w:val="22"/>
        </w:rPr>
      </w:pPr>
    </w:p>
    <w:p w14:paraId="196760A5" w14:textId="77777777" w:rsidR="00E140FE" w:rsidRPr="00D00117" w:rsidRDefault="00E140FE" w:rsidP="00D00117">
      <w:pPr>
        <w:numPr>
          <w:ilvl w:val="0"/>
          <w:numId w:val="85"/>
        </w:numPr>
        <w:autoSpaceDE w:val="0"/>
        <w:autoSpaceDN w:val="0"/>
        <w:adjustRightInd w:val="0"/>
        <w:spacing w:line="360" w:lineRule="auto"/>
        <w:jc w:val="both"/>
        <w:rPr>
          <w:rFonts w:ascii="Arial" w:hAnsi="Arial" w:cs="Arial"/>
          <w:color w:val="000000"/>
          <w:sz w:val="22"/>
          <w:szCs w:val="22"/>
        </w:rPr>
      </w:pPr>
      <w:r w:rsidRPr="00D00117">
        <w:rPr>
          <w:rFonts w:ascii="Arial" w:hAnsi="Arial" w:cs="Arial"/>
          <w:bCs/>
          <w:color w:val="000000"/>
          <w:sz w:val="22"/>
          <w:szCs w:val="22"/>
        </w:rPr>
        <w:t xml:space="preserve">Saat memasukkan masker, posisikan jari tangan seperti pena yang ditempatkan anterior di antara pipa dan cuff. </w:t>
      </w:r>
      <w:r w:rsidRPr="00D00117">
        <w:rPr>
          <w:rFonts w:ascii="Arial" w:hAnsi="Arial" w:cs="Arial"/>
          <w:color w:val="000000"/>
          <w:sz w:val="22"/>
          <w:szCs w:val="22"/>
        </w:rPr>
        <w:t xml:space="preserve"> </w:t>
      </w:r>
      <w:r w:rsidRPr="00D00117">
        <w:rPr>
          <w:rFonts w:ascii="Arial" w:hAnsi="Arial" w:cs="Arial"/>
          <w:bCs/>
          <w:color w:val="000000"/>
          <w:sz w:val="22"/>
          <w:szCs w:val="22"/>
        </w:rPr>
        <w:t>Untuk fasilitasi masuknya LMA pada rongga mulut, gunakan jari tengah untuk mendorong mandibula ke bawah (</w:t>
      </w:r>
      <w:r w:rsidRPr="00D00117">
        <w:rPr>
          <w:rFonts w:ascii="Arial" w:hAnsi="Arial" w:cs="Arial"/>
          <w:b/>
          <w:bCs/>
          <w:color w:val="000000"/>
          <w:sz w:val="22"/>
          <w:szCs w:val="22"/>
        </w:rPr>
        <w:t>Gambar 8</w:t>
      </w:r>
      <w:r w:rsidRPr="00D00117">
        <w:rPr>
          <w:rFonts w:ascii="Arial" w:hAnsi="Arial" w:cs="Arial"/>
          <w:bCs/>
          <w:color w:val="000000"/>
          <w:sz w:val="22"/>
          <w:szCs w:val="22"/>
        </w:rPr>
        <w:t>)</w:t>
      </w:r>
      <w:r w:rsidRPr="00D00117">
        <w:rPr>
          <w:rFonts w:ascii="Arial" w:hAnsi="Arial" w:cs="Arial"/>
          <w:color w:val="000000"/>
          <w:sz w:val="22"/>
          <w:szCs w:val="22"/>
        </w:rPr>
        <w:t xml:space="preserve"> </w:t>
      </w:r>
      <w:r w:rsidRPr="00D00117">
        <w:rPr>
          <w:rFonts w:ascii="Arial" w:hAnsi="Arial" w:cs="Arial"/>
          <w:bCs/>
          <w:color w:val="000000"/>
          <w:sz w:val="22"/>
          <w:szCs w:val="22"/>
        </w:rPr>
        <w:t xml:space="preserve">Tekan LMA ke arah </w:t>
      </w:r>
      <w:r w:rsidRPr="00D00117">
        <w:rPr>
          <w:rFonts w:ascii="Arial" w:hAnsi="Arial" w:cs="Arial"/>
          <w:bCs/>
          <w:i/>
          <w:color w:val="000000"/>
          <w:sz w:val="22"/>
          <w:szCs w:val="22"/>
        </w:rPr>
        <w:t>hard palatum</w:t>
      </w:r>
      <w:r w:rsidRPr="00D00117">
        <w:rPr>
          <w:rFonts w:ascii="Arial" w:hAnsi="Arial" w:cs="Arial"/>
          <w:bCs/>
          <w:color w:val="000000"/>
          <w:sz w:val="22"/>
          <w:szCs w:val="22"/>
        </w:rPr>
        <w:t xml:space="preserve"> (</w:t>
      </w:r>
      <w:r w:rsidRPr="00D00117">
        <w:rPr>
          <w:rFonts w:ascii="Arial" w:hAnsi="Arial" w:cs="Arial"/>
          <w:bCs/>
          <w:i/>
          <w:color w:val="000000"/>
          <w:sz w:val="22"/>
          <w:szCs w:val="22"/>
        </w:rPr>
        <w:t>cranial)</w:t>
      </w:r>
      <w:r w:rsidRPr="00D00117">
        <w:rPr>
          <w:rFonts w:ascii="Arial" w:hAnsi="Arial" w:cs="Arial"/>
          <w:bCs/>
          <w:color w:val="000000"/>
          <w:sz w:val="22"/>
          <w:szCs w:val="22"/>
        </w:rPr>
        <w:t xml:space="preserve"> dan pastikan melekat pada palatum dan ujungnya tidak tertekuk sebelum mendorong lebih lanjut ke arah faring, tekan ke bawah LMA  sambil tetap mempertahankan tekanan ke arah palatum (cranial) (</w:t>
      </w:r>
      <w:r w:rsidRPr="00D00117">
        <w:rPr>
          <w:rFonts w:ascii="Arial" w:hAnsi="Arial" w:cs="Arial"/>
          <w:b/>
          <w:bCs/>
          <w:color w:val="000000"/>
          <w:sz w:val="22"/>
          <w:szCs w:val="22"/>
        </w:rPr>
        <w:t>Gambar 9</w:t>
      </w:r>
      <w:r w:rsidRPr="00D00117">
        <w:rPr>
          <w:rFonts w:ascii="Arial" w:hAnsi="Arial" w:cs="Arial"/>
          <w:bCs/>
          <w:color w:val="000000"/>
          <w:sz w:val="22"/>
          <w:szCs w:val="22"/>
        </w:rPr>
        <w:t>).</w:t>
      </w:r>
    </w:p>
    <w:p w14:paraId="2DF346E6" w14:textId="77777777" w:rsidR="00E140FE" w:rsidRPr="00D00117" w:rsidRDefault="00E140FE" w:rsidP="00D00117">
      <w:pPr>
        <w:autoSpaceDE w:val="0"/>
        <w:autoSpaceDN w:val="0"/>
        <w:adjustRightInd w:val="0"/>
        <w:spacing w:line="360" w:lineRule="auto"/>
        <w:ind w:left="432" w:hanging="360"/>
        <w:rPr>
          <w:rFonts w:ascii="Arial" w:hAnsi="Arial" w:cs="Arial"/>
          <w:bCs/>
          <w:color w:val="000000"/>
          <w:sz w:val="22"/>
          <w:szCs w:val="22"/>
        </w:rPr>
      </w:pPr>
    </w:p>
    <w:p w14:paraId="68F3BECB" w14:textId="3790679B" w:rsidR="00E140FE" w:rsidRPr="00D00117" w:rsidRDefault="00E140FE" w:rsidP="00D00117">
      <w:pPr>
        <w:autoSpaceDE w:val="0"/>
        <w:autoSpaceDN w:val="0"/>
        <w:adjustRightInd w:val="0"/>
        <w:spacing w:line="360" w:lineRule="auto"/>
        <w:ind w:left="432" w:hanging="360"/>
        <w:rPr>
          <w:rFonts w:ascii="Arial" w:hAnsi="Arial" w:cs="Arial"/>
          <w:color w:val="000000"/>
          <w:sz w:val="22"/>
          <w:szCs w:val="22"/>
        </w:rPr>
      </w:pPr>
      <w:r w:rsidRPr="00D00117">
        <w:rPr>
          <w:rFonts w:ascii="Arial" w:hAnsi="Arial" w:cs="Arial"/>
          <w:bCs/>
          <w:noProof/>
          <w:color w:val="000000"/>
          <w:sz w:val="22"/>
          <w:szCs w:val="22"/>
          <w:lang w:val="id-ID" w:eastAsia="id-ID"/>
        </w:rPr>
        <w:drawing>
          <wp:inline distT="0" distB="0" distL="0" distR="0" wp14:anchorId="1E477533" wp14:editId="61DBA033">
            <wp:extent cx="2659110" cy="1828800"/>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659110" cy="1828800"/>
                    </a:xfrm>
                    <a:prstGeom prst="rect">
                      <a:avLst/>
                    </a:prstGeom>
                    <a:noFill/>
                    <a:ln>
                      <a:noFill/>
                    </a:ln>
                  </pic:spPr>
                </pic:pic>
              </a:graphicData>
            </a:graphic>
          </wp:inline>
        </w:drawing>
      </w:r>
      <w:r w:rsidR="00085C75">
        <w:rPr>
          <w:rFonts w:ascii="Arial" w:hAnsi="Arial" w:cs="Arial"/>
          <w:color w:val="000000"/>
          <w:sz w:val="22"/>
          <w:szCs w:val="22"/>
          <w:lang w:val="id-ID"/>
        </w:rPr>
        <w:t xml:space="preserve"> </w:t>
      </w:r>
      <w:r w:rsidRPr="00D00117">
        <w:rPr>
          <w:rFonts w:ascii="Arial" w:hAnsi="Arial" w:cs="Arial"/>
          <w:noProof/>
          <w:color w:val="000000"/>
          <w:sz w:val="22"/>
          <w:szCs w:val="22"/>
          <w:lang w:val="id-ID" w:eastAsia="id-ID"/>
        </w:rPr>
        <w:drawing>
          <wp:inline distT="0" distB="0" distL="0" distR="0" wp14:anchorId="3667DD20" wp14:editId="5A8E82C1">
            <wp:extent cx="2547257" cy="18601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48254" cy="1860843"/>
                    </a:xfrm>
                    <a:prstGeom prst="rect">
                      <a:avLst/>
                    </a:prstGeom>
                    <a:noFill/>
                    <a:ln>
                      <a:noFill/>
                    </a:ln>
                  </pic:spPr>
                </pic:pic>
              </a:graphicData>
            </a:graphic>
          </wp:inline>
        </w:drawing>
      </w:r>
    </w:p>
    <w:p w14:paraId="69EB5865" w14:textId="77777777" w:rsidR="00E140FE" w:rsidRPr="00D00117" w:rsidRDefault="00E140FE" w:rsidP="00D00117">
      <w:pPr>
        <w:autoSpaceDE w:val="0"/>
        <w:autoSpaceDN w:val="0"/>
        <w:adjustRightInd w:val="0"/>
        <w:spacing w:line="360" w:lineRule="auto"/>
        <w:ind w:left="432" w:hanging="360"/>
        <w:rPr>
          <w:rFonts w:ascii="Arial" w:hAnsi="Arial" w:cs="Arial"/>
          <w:color w:val="000000"/>
          <w:sz w:val="22"/>
          <w:szCs w:val="22"/>
        </w:rPr>
      </w:pPr>
    </w:p>
    <w:p w14:paraId="04AB150E" w14:textId="77777777" w:rsidR="00E140FE" w:rsidRPr="00D00117" w:rsidRDefault="00E140FE" w:rsidP="00D00117">
      <w:pPr>
        <w:autoSpaceDE w:val="0"/>
        <w:autoSpaceDN w:val="0"/>
        <w:adjustRightInd w:val="0"/>
        <w:spacing w:line="360" w:lineRule="auto"/>
        <w:ind w:left="432" w:hanging="360"/>
        <w:jc w:val="center"/>
        <w:rPr>
          <w:rFonts w:ascii="Arial" w:hAnsi="Arial" w:cs="Arial"/>
          <w:b/>
          <w:color w:val="000000"/>
          <w:sz w:val="22"/>
          <w:szCs w:val="22"/>
        </w:rPr>
      </w:pPr>
      <w:r w:rsidRPr="00D00117">
        <w:rPr>
          <w:rFonts w:ascii="Arial" w:hAnsi="Arial" w:cs="Arial"/>
          <w:b/>
          <w:color w:val="000000"/>
          <w:sz w:val="22"/>
          <w:szCs w:val="22"/>
        </w:rPr>
        <w:t>Gambar 10.                                               Gambar 11</w:t>
      </w:r>
    </w:p>
    <w:p w14:paraId="32535EF4" w14:textId="77777777" w:rsidR="00E140FE" w:rsidRPr="00D00117" w:rsidRDefault="00E140FE" w:rsidP="00D00117">
      <w:pPr>
        <w:autoSpaceDE w:val="0"/>
        <w:autoSpaceDN w:val="0"/>
        <w:adjustRightInd w:val="0"/>
        <w:spacing w:line="360" w:lineRule="auto"/>
        <w:ind w:left="432" w:hanging="360"/>
        <w:jc w:val="center"/>
        <w:rPr>
          <w:rFonts w:ascii="Arial" w:hAnsi="Arial" w:cs="Arial"/>
          <w:b/>
          <w:bCs/>
          <w:color w:val="000000"/>
          <w:sz w:val="22"/>
          <w:szCs w:val="22"/>
        </w:rPr>
      </w:pPr>
    </w:p>
    <w:p w14:paraId="436E7834" w14:textId="77777777" w:rsidR="00E140FE" w:rsidRPr="00D00117" w:rsidRDefault="00E140FE" w:rsidP="00D00117">
      <w:pPr>
        <w:numPr>
          <w:ilvl w:val="0"/>
          <w:numId w:val="86"/>
        </w:numPr>
        <w:autoSpaceDE w:val="0"/>
        <w:autoSpaceDN w:val="0"/>
        <w:adjustRightInd w:val="0"/>
        <w:spacing w:line="360" w:lineRule="auto"/>
        <w:jc w:val="both"/>
        <w:rPr>
          <w:rFonts w:ascii="Arial" w:hAnsi="Arial" w:cs="Arial"/>
          <w:bCs/>
          <w:color w:val="000000"/>
          <w:sz w:val="22"/>
          <w:szCs w:val="22"/>
        </w:rPr>
      </w:pPr>
      <w:r w:rsidRPr="00D00117">
        <w:rPr>
          <w:rFonts w:ascii="Arial" w:hAnsi="Arial" w:cs="Arial"/>
          <w:bCs/>
          <w:color w:val="000000"/>
          <w:sz w:val="22"/>
          <w:szCs w:val="22"/>
        </w:rPr>
        <w:t xml:space="preserve">Pada saat masker bergerak ke bawah, indek jari mempertahankan tekanan ke arah dinding posterior faring untuk menghindari epiglottis. Masukkan indek jari secara penuh dalam mulut untuk insersi secara komplet dengan permukaan </w:t>
      </w:r>
      <w:r w:rsidRPr="00D00117">
        <w:rPr>
          <w:rFonts w:ascii="Arial" w:hAnsi="Arial" w:cs="Arial"/>
          <w:bCs/>
          <w:i/>
          <w:color w:val="000000"/>
          <w:sz w:val="22"/>
          <w:szCs w:val="22"/>
        </w:rPr>
        <w:t>flexor</w:t>
      </w:r>
      <w:r w:rsidRPr="00D00117">
        <w:rPr>
          <w:rFonts w:ascii="Arial" w:hAnsi="Arial" w:cs="Arial"/>
          <w:bCs/>
          <w:color w:val="000000"/>
          <w:sz w:val="22"/>
          <w:szCs w:val="22"/>
        </w:rPr>
        <w:t xml:space="preserve"> seluruh indek jari menekan pipa ke arah palatum. </w:t>
      </w:r>
      <w:r w:rsidRPr="00D00117">
        <w:rPr>
          <w:rFonts w:ascii="Arial" w:hAnsi="Arial" w:cs="Arial"/>
          <w:b/>
          <w:bCs/>
          <w:color w:val="000000"/>
          <w:sz w:val="22"/>
          <w:szCs w:val="22"/>
        </w:rPr>
        <w:t>(Gambar 10).</w:t>
      </w:r>
      <w:r w:rsidRPr="00D00117">
        <w:rPr>
          <w:rFonts w:ascii="Arial" w:hAnsi="Arial" w:cs="Arial"/>
          <w:bCs/>
          <w:color w:val="000000"/>
          <w:sz w:val="22"/>
          <w:szCs w:val="22"/>
        </w:rPr>
        <w:t xml:space="preserve">  Pada saat dirasakan resistensi  gunakan tangan yang lain untuk menahan pipa dan tarik indek jari dari mulut pasien </w:t>
      </w:r>
      <w:r w:rsidRPr="00D00117">
        <w:rPr>
          <w:rFonts w:ascii="Arial" w:hAnsi="Arial" w:cs="Arial"/>
          <w:b/>
          <w:bCs/>
          <w:color w:val="000000"/>
          <w:sz w:val="22"/>
          <w:szCs w:val="22"/>
        </w:rPr>
        <w:t>(Gambar 11).</w:t>
      </w:r>
    </w:p>
    <w:p w14:paraId="00063A43" w14:textId="77777777" w:rsidR="00E140FE" w:rsidRPr="00D00117" w:rsidRDefault="00E140FE" w:rsidP="00D00117">
      <w:pPr>
        <w:autoSpaceDE w:val="0"/>
        <w:autoSpaceDN w:val="0"/>
        <w:adjustRightInd w:val="0"/>
        <w:spacing w:line="360" w:lineRule="auto"/>
        <w:ind w:left="432" w:hanging="360"/>
        <w:rPr>
          <w:rFonts w:ascii="Arial" w:hAnsi="Arial" w:cs="Arial"/>
          <w:bCs/>
          <w:color w:val="000000"/>
          <w:sz w:val="22"/>
          <w:szCs w:val="22"/>
        </w:rPr>
      </w:pPr>
    </w:p>
    <w:p w14:paraId="09F5C7E0" w14:textId="68050DAE" w:rsidR="00E140FE" w:rsidRPr="00D00117" w:rsidRDefault="00E140FE" w:rsidP="00D00117">
      <w:pPr>
        <w:autoSpaceDE w:val="0"/>
        <w:autoSpaceDN w:val="0"/>
        <w:adjustRightInd w:val="0"/>
        <w:spacing w:line="360" w:lineRule="auto"/>
        <w:ind w:left="432" w:hanging="360"/>
        <w:jc w:val="center"/>
        <w:rPr>
          <w:rFonts w:ascii="Arial" w:hAnsi="Arial" w:cs="Arial"/>
          <w:color w:val="000000"/>
          <w:sz w:val="22"/>
          <w:szCs w:val="22"/>
        </w:rPr>
      </w:pPr>
      <w:r w:rsidRPr="00D00117">
        <w:rPr>
          <w:rFonts w:ascii="Arial" w:hAnsi="Arial" w:cs="Arial"/>
          <w:noProof/>
          <w:color w:val="000000"/>
          <w:sz w:val="22"/>
          <w:szCs w:val="22"/>
          <w:lang w:val="id-ID" w:eastAsia="id-ID"/>
        </w:rPr>
        <w:lastRenderedPageBreak/>
        <w:drawing>
          <wp:inline distT="0" distB="0" distL="0" distR="0" wp14:anchorId="499AE5EC" wp14:editId="072315B9">
            <wp:extent cx="3895090" cy="26701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895090" cy="2670175"/>
                    </a:xfrm>
                    <a:prstGeom prst="rect">
                      <a:avLst/>
                    </a:prstGeom>
                    <a:noFill/>
                    <a:ln>
                      <a:noFill/>
                    </a:ln>
                  </pic:spPr>
                </pic:pic>
              </a:graphicData>
            </a:graphic>
          </wp:inline>
        </w:drawing>
      </w:r>
    </w:p>
    <w:p w14:paraId="3501A44F" w14:textId="77777777" w:rsidR="00E140FE" w:rsidRPr="00D00117" w:rsidRDefault="00E140FE" w:rsidP="00D00117">
      <w:pPr>
        <w:autoSpaceDE w:val="0"/>
        <w:autoSpaceDN w:val="0"/>
        <w:adjustRightInd w:val="0"/>
        <w:spacing w:line="360" w:lineRule="auto"/>
        <w:ind w:left="432" w:hanging="360"/>
        <w:rPr>
          <w:rFonts w:ascii="Arial" w:hAnsi="Arial" w:cs="Arial"/>
          <w:color w:val="000000"/>
          <w:sz w:val="22"/>
          <w:szCs w:val="22"/>
        </w:rPr>
      </w:pPr>
    </w:p>
    <w:p w14:paraId="1B093A38" w14:textId="77777777" w:rsidR="00E140FE" w:rsidRPr="00D00117" w:rsidRDefault="00E140FE" w:rsidP="00D00117">
      <w:pPr>
        <w:autoSpaceDE w:val="0"/>
        <w:autoSpaceDN w:val="0"/>
        <w:adjustRightInd w:val="0"/>
        <w:spacing w:line="360" w:lineRule="auto"/>
        <w:ind w:left="432" w:hanging="360"/>
        <w:jc w:val="center"/>
        <w:rPr>
          <w:rFonts w:ascii="Arial" w:hAnsi="Arial" w:cs="Arial"/>
          <w:b/>
          <w:color w:val="000000"/>
          <w:sz w:val="22"/>
          <w:szCs w:val="22"/>
        </w:rPr>
      </w:pPr>
      <w:r w:rsidRPr="00D00117">
        <w:rPr>
          <w:rFonts w:ascii="Arial" w:hAnsi="Arial" w:cs="Arial"/>
          <w:b/>
          <w:color w:val="000000"/>
          <w:sz w:val="22"/>
          <w:szCs w:val="22"/>
        </w:rPr>
        <w:t>Gambar 12</w:t>
      </w:r>
    </w:p>
    <w:p w14:paraId="4C0B3D9A" w14:textId="77777777" w:rsidR="00E140FE" w:rsidRPr="00D00117" w:rsidRDefault="00E140FE" w:rsidP="00D00117">
      <w:pPr>
        <w:autoSpaceDE w:val="0"/>
        <w:autoSpaceDN w:val="0"/>
        <w:adjustRightInd w:val="0"/>
        <w:spacing w:line="360" w:lineRule="auto"/>
        <w:ind w:left="432" w:hanging="360"/>
        <w:jc w:val="center"/>
        <w:rPr>
          <w:rFonts w:ascii="Arial" w:hAnsi="Arial" w:cs="Arial"/>
          <w:b/>
          <w:bCs/>
          <w:color w:val="000000"/>
          <w:sz w:val="22"/>
          <w:szCs w:val="22"/>
        </w:rPr>
      </w:pPr>
    </w:p>
    <w:p w14:paraId="66470CD1" w14:textId="77777777" w:rsidR="00E140FE" w:rsidRPr="00D00117" w:rsidRDefault="00E140FE" w:rsidP="00D00117">
      <w:pPr>
        <w:numPr>
          <w:ilvl w:val="0"/>
          <w:numId w:val="87"/>
        </w:numPr>
        <w:autoSpaceDE w:val="0"/>
        <w:autoSpaceDN w:val="0"/>
        <w:adjustRightInd w:val="0"/>
        <w:spacing w:line="360" w:lineRule="auto"/>
        <w:jc w:val="both"/>
        <w:rPr>
          <w:rFonts w:ascii="Arial" w:hAnsi="Arial" w:cs="Arial"/>
          <w:bCs/>
          <w:color w:val="000000"/>
          <w:sz w:val="22"/>
          <w:szCs w:val="22"/>
        </w:rPr>
      </w:pPr>
      <w:r w:rsidRPr="00D00117">
        <w:rPr>
          <w:rFonts w:ascii="Arial" w:hAnsi="Arial" w:cs="Arial"/>
          <w:bCs/>
          <w:color w:val="000000"/>
          <w:sz w:val="22"/>
          <w:szCs w:val="22"/>
        </w:rPr>
        <w:t>Periksa dan pastikan garis hitam pada pipa terletak pada bagian atas bibir. Kembangkan pipa dengan udara secukupnya untuk memberikan sekat tekanan rendah (18–20 cm H2O). (</w:t>
      </w:r>
      <w:r w:rsidRPr="00D00117">
        <w:rPr>
          <w:rFonts w:ascii="Arial" w:hAnsi="Arial" w:cs="Arial"/>
          <w:b/>
          <w:bCs/>
          <w:color w:val="000000"/>
          <w:sz w:val="22"/>
          <w:szCs w:val="22"/>
        </w:rPr>
        <w:t>gambar 12</w:t>
      </w:r>
      <w:r w:rsidRPr="00D00117">
        <w:rPr>
          <w:rFonts w:ascii="Arial" w:hAnsi="Arial" w:cs="Arial"/>
          <w:bCs/>
          <w:color w:val="000000"/>
          <w:sz w:val="22"/>
          <w:szCs w:val="22"/>
        </w:rPr>
        <w:t>) (Brain et al, 2000; Finucane &amp; Santura, 2003).</w:t>
      </w:r>
    </w:p>
    <w:p w14:paraId="4EC39FE4" w14:textId="77777777" w:rsidR="00E140FE" w:rsidRPr="00D00117" w:rsidRDefault="00E140FE" w:rsidP="00D00117">
      <w:pPr>
        <w:spacing w:line="360" w:lineRule="auto"/>
        <w:rPr>
          <w:rFonts w:ascii="Arial" w:hAnsi="Arial" w:cs="Arial"/>
          <w:b/>
          <w:sz w:val="22"/>
          <w:szCs w:val="22"/>
        </w:rPr>
      </w:pPr>
    </w:p>
    <w:p w14:paraId="41D9D23B" w14:textId="77777777" w:rsidR="00E140FE" w:rsidRPr="00D00117" w:rsidRDefault="00E140FE" w:rsidP="00D00117">
      <w:pPr>
        <w:spacing w:line="360" w:lineRule="auto"/>
        <w:outlineLvl w:val="3"/>
        <w:rPr>
          <w:rFonts w:ascii="Arial" w:eastAsia="Times New Roman" w:hAnsi="Arial" w:cs="Arial"/>
          <w:b/>
          <w:bCs/>
          <w:sz w:val="22"/>
          <w:szCs w:val="22"/>
        </w:rPr>
      </w:pPr>
      <w:r w:rsidRPr="00D00117">
        <w:rPr>
          <w:rFonts w:ascii="Arial" w:eastAsia="Times New Roman" w:hAnsi="Arial" w:cs="Arial"/>
          <w:b/>
          <w:bCs/>
          <w:sz w:val="22"/>
          <w:szCs w:val="22"/>
        </w:rPr>
        <w:t>Intubasi Endotrakheal</w:t>
      </w:r>
    </w:p>
    <w:p w14:paraId="097DAA55" w14:textId="77777777" w:rsidR="001D4B1E" w:rsidRPr="00D00117" w:rsidRDefault="001D4B1E" w:rsidP="00D00117">
      <w:pPr>
        <w:spacing w:line="360" w:lineRule="auto"/>
        <w:outlineLvl w:val="3"/>
        <w:rPr>
          <w:rFonts w:ascii="Arial" w:eastAsia="Times New Roman" w:hAnsi="Arial" w:cs="Arial"/>
          <w:b/>
          <w:bCs/>
          <w:sz w:val="22"/>
          <w:szCs w:val="22"/>
        </w:rPr>
      </w:pPr>
    </w:p>
    <w:p w14:paraId="5C630A8E" w14:textId="77777777" w:rsidR="00E140FE" w:rsidRPr="00D00117" w:rsidRDefault="00E140FE" w:rsidP="00D00117">
      <w:pPr>
        <w:spacing w:line="360" w:lineRule="auto"/>
        <w:ind w:firstLine="720"/>
        <w:jc w:val="both"/>
        <w:rPr>
          <w:rFonts w:ascii="Arial" w:eastAsia="Times New Roman" w:hAnsi="Arial" w:cs="Arial"/>
          <w:sz w:val="22"/>
          <w:szCs w:val="22"/>
        </w:rPr>
      </w:pPr>
      <w:r w:rsidRPr="00D00117">
        <w:rPr>
          <w:rFonts w:ascii="Arial" w:eastAsia="Times New Roman" w:hAnsi="Arial" w:cs="Arial"/>
          <w:sz w:val="22"/>
          <w:szCs w:val="22"/>
        </w:rPr>
        <w:t xml:space="preserve">Intubasi endotrakhea adalah proses memasukkan pipa endotrakheal ke dalam trachea pasien, akses pipa dapat melalui mulut (orotrakhea) dan dari hidung intubasi nasotrakhea. Intubasi endotrakheal termasuk dalam tatalaksana jalan napas tingkat lanjut. Pipa endotrakheal merupakan metode yang optimal untuk manajemen jalan napas pada pasien henti jantung. Namun, usaha intubasi oleh petugas yang kurang berpengalaman dapat menyebabkan komplikasi seperti trauma pada orofaring, interupsi kompresi dada dan ventilasi dan hipoksemia akibat tidak tepatnya penempatan pipa ET pada saluran napas. </w:t>
      </w:r>
    </w:p>
    <w:p w14:paraId="5E98E3B8" w14:textId="77777777" w:rsidR="00E140FE" w:rsidRPr="00D00117" w:rsidRDefault="00E140FE" w:rsidP="00D00117">
      <w:pPr>
        <w:spacing w:after="100" w:afterAutospacing="1" w:line="360" w:lineRule="auto"/>
        <w:ind w:firstLine="720"/>
        <w:jc w:val="both"/>
        <w:rPr>
          <w:rFonts w:ascii="Arial" w:eastAsia="Times New Roman" w:hAnsi="Arial" w:cs="Arial"/>
          <w:sz w:val="22"/>
          <w:szCs w:val="22"/>
        </w:rPr>
      </w:pPr>
      <w:r w:rsidRPr="00D00117">
        <w:rPr>
          <w:rFonts w:ascii="Arial" w:eastAsia="Times New Roman" w:hAnsi="Arial" w:cs="Arial"/>
          <w:sz w:val="22"/>
          <w:szCs w:val="22"/>
        </w:rPr>
        <w:t xml:space="preserve">Intubasi endotrakheal memiliki beberapa keuntungan, menjaga patensi jalan napas, memungkinkan suction dari pipa, kemampuan memberikan ventilasi dan oksigen dengan konsentrasi tinggi, mencegah terjadinya aspirasi, dan sebagai alternative untuk pemberian obat-obatan. </w:t>
      </w:r>
    </w:p>
    <w:p w14:paraId="2A64E688" w14:textId="77777777" w:rsidR="00E140FE" w:rsidRPr="00D00117" w:rsidRDefault="00E140FE" w:rsidP="00D00117">
      <w:pPr>
        <w:spacing w:line="360" w:lineRule="auto"/>
        <w:jc w:val="both"/>
        <w:rPr>
          <w:rFonts w:ascii="Arial" w:eastAsia="Times New Roman" w:hAnsi="Arial" w:cs="Arial"/>
          <w:b/>
          <w:sz w:val="22"/>
          <w:szCs w:val="22"/>
        </w:rPr>
      </w:pPr>
      <w:r w:rsidRPr="00D00117">
        <w:rPr>
          <w:rFonts w:ascii="Arial" w:eastAsia="Times New Roman" w:hAnsi="Arial" w:cs="Arial"/>
          <w:b/>
          <w:sz w:val="22"/>
          <w:szCs w:val="22"/>
        </w:rPr>
        <w:t>Indikasi intubasi endotrakheal adalah:</w:t>
      </w:r>
    </w:p>
    <w:p w14:paraId="7BECBD54" w14:textId="77777777" w:rsidR="00E140FE" w:rsidRPr="00D00117" w:rsidRDefault="00E140FE" w:rsidP="00D00117">
      <w:pPr>
        <w:numPr>
          <w:ilvl w:val="0"/>
          <w:numId w:val="54"/>
        </w:numPr>
        <w:spacing w:line="360" w:lineRule="auto"/>
        <w:ind w:left="630"/>
        <w:jc w:val="both"/>
        <w:rPr>
          <w:rFonts w:ascii="Arial" w:eastAsia="Times New Roman" w:hAnsi="Arial" w:cs="Arial"/>
          <w:sz w:val="22"/>
          <w:szCs w:val="22"/>
        </w:rPr>
      </w:pPr>
      <w:r w:rsidRPr="00D00117">
        <w:rPr>
          <w:rFonts w:ascii="Arial" w:eastAsia="Times New Roman" w:hAnsi="Arial" w:cs="Arial"/>
          <w:sz w:val="22"/>
          <w:szCs w:val="22"/>
        </w:rPr>
        <w:t xml:space="preserve">Henti jantung, bila ventilasi dengan </w:t>
      </w:r>
      <w:r w:rsidRPr="00D00117">
        <w:rPr>
          <w:rFonts w:ascii="Arial" w:eastAsia="Times New Roman" w:hAnsi="Arial" w:cs="Arial"/>
          <w:i/>
          <w:sz w:val="22"/>
          <w:szCs w:val="22"/>
        </w:rPr>
        <w:t>bag valve mask</w:t>
      </w:r>
      <w:r w:rsidRPr="00D00117">
        <w:rPr>
          <w:rFonts w:ascii="Arial" w:eastAsia="Times New Roman" w:hAnsi="Arial" w:cs="Arial"/>
          <w:sz w:val="22"/>
          <w:szCs w:val="22"/>
        </w:rPr>
        <w:t xml:space="preserve"> tidak memungkinkan atau tidak efektif</w:t>
      </w:r>
    </w:p>
    <w:p w14:paraId="44283C1F" w14:textId="77777777" w:rsidR="00E140FE" w:rsidRPr="00D00117" w:rsidRDefault="00E140FE" w:rsidP="00D00117">
      <w:pPr>
        <w:numPr>
          <w:ilvl w:val="0"/>
          <w:numId w:val="54"/>
        </w:numPr>
        <w:spacing w:line="360" w:lineRule="auto"/>
        <w:ind w:left="630"/>
        <w:jc w:val="both"/>
        <w:rPr>
          <w:rFonts w:ascii="Arial" w:eastAsia="Times New Roman" w:hAnsi="Arial" w:cs="Arial"/>
          <w:sz w:val="22"/>
          <w:szCs w:val="22"/>
        </w:rPr>
      </w:pPr>
      <w:r w:rsidRPr="00D00117">
        <w:rPr>
          <w:rFonts w:ascii="Arial" w:eastAsia="Times New Roman" w:hAnsi="Arial" w:cs="Arial"/>
          <w:sz w:val="22"/>
          <w:szCs w:val="22"/>
        </w:rPr>
        <w:t>Pasien sadar dengan gangguan pernapasan dan pemberian oksigen yangitdak adekuat dengan alat-alat ventilasi yang tidak invasif</w:t>
      </w:r>
    </w:p>
    <w:p w14:paraId="56974DCC" w14:textId="77777777" w:rsidR="00E140FE" w:rsidRPr="00D00117" w:rsidRDefault="00E140FE" w:rsidP="00D00117">
      <w:pPr>
        <w:numPr>
          <w:ilvl w:val="0"/>
          <w:numId w:val="54"/>
        </w:numPr>
        <w:spacing w:line="360" w:lineRule="auto"/>
        <w:ind w:left="630"/>
        <w:jc w:val="both"/>
        <w:rPr>
          <w:rFonts w:ascii="Arial" w:eastAsia="Times New Roman" w:hAnsi="Arial" w:cs="Arial"/>
          <w:sz w:val="22"/>
          <w:szCs w:val="22"/>
        </w:rPr>
      </w:pPr>
      <w:r w:rsidRPr="00D00117">
        <w:rPr>
          <w:rFonts w:ascii="Arial" w:eastAsia="Times New Roman" w:hAnsi="Arial" w:cs="Arial"/>
          <w:sz w:val="22"/>
          <w:szCs w:val="22"/>
        </w:rPr>
        <w:t>Pada pasien yang tidak bisa mempertahankan jalan napas (pasien koma)</w:t>
      </w:r>
    </w:p>
    <w:p w14:paraId="05907177" w14:textId="77777777" w:rsidR="00E140FE" w:rsidRPr="00D00117" w:rsidRDefault="00E140FE" w:rsidP="00D00117">
      <w:pPr>
        <w:spacing w:before="100" w:beforeAutospacing="1" w:after="100" w:afterAutospacing="1" w:line="360" w:lineRule="auto"/>
        <w:ind w:firstLine="720"/>
        <w:jc w:val="both"/>
        <w:rPr>
          <w:rFonts w:ascii="Arial" w:eastAsia="Times New Roman" w:hAnsi="Arial" w:cs="Arial"/>
          <w:sz w:val="22"/>
          <w:szCs w:val="22"/>
        </w:rPr>
      </w:pPr>
    </w:p>
    <w:p w14:paraId="115D9A5B" w14:textId="72ECC8B8" w:rsidR="00E140FE" w:rsidRPr="00D00117" w:rsidRDefault="00E140FE" w:rsidP="00D00117">
      <w:pPr>
        <w:spacing w:line="360" w:lineRule="auto"/>
        <w:ind w:left="90"/>
        <w:rPr>
          <w:rFonts w:ascii="Arial" w:hAnsi="Arial" w:cs="Arial"/>
          <w:b/>
          <w:sz w:val="22"/>
          <w:szCs w:val="22"/>
        </w:rPr>
      </w:pPr>
      <w:r w:rsidRPr="00D00117">
        <w:rPr>
          <w:rFonts w:ascii="Arial" w:hAnsi="Arial" w:cs="Arial"/>
          <w:noProof/>
          <w:sz w:val="22"/>
          <w:szCs w:val="22"/>
          <w:lang w:val="id-ID" w:eastAsia="id-ID"/>
        </w:rPr>
        <w:lastRenderedPageBreak/>
        <w:drawing>
          <wp:inline distT="0" distB="0" distL="0" distR="0" wp14:anchorId="56736BA5" wp14:editId="007711A6">
            <wp:extent cx="5102225" cy="2523490"/>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102225" cy="2523490"/>
                    </a:xfrm>
                    <a:prstGeom prst="rect">
                      <a:avLst/>
                    </a:prstGeom>
                    <a:noFill/>
                    <a:ln>
                      <a:noFill/>
                    </a:ln>
                  </pic:spPr>
                </pic:pic>
              </a:graphicData>
            </a:graphic>
          </wp:inline>
        </w:drawing>
      </w:r>
    </w:p>
    <w:p w14:paraId="4EF74A68" w14:textId="77777777" w:rsidR="00E140FE" w:rsidRPr="00D00117" w:rsidRDefault="00E140FE" w:rsidP="00D00117">
      <w:pPr>
        <w:spacing w:line="360" w:lineRule="auto"/>
        <w:jc w:val="center"/>
        <w:rPr>
          <w:rFonts w:ascii="Arial" w:hAnsi="Arial" w:cs="Arial"/>
          <w:b/>
          <w:sz w:val="22"/>
          <w:szCs w:val="22"/>
        </w:rPr>
      </w:pPr>
    </w:p>
    <w:p w14:paraId="7FEE5E34" w14:textId="77777777" w:rsidR="00E140FE" w:rsidRPr="00D00117" w:rsidRDefault="00E140FE" w:rsidP="00D00117">
      <w:pPr>
        <w:spacing w:line="360" w:lineRule="auto"/>
        <w:jc w:val="center"/>
        <w:rPr>
          <w:rFonts w:ascii="Arial" w:hAnsi="Arial" w:cs="Arial"/>
          <w:sz w:val="22"/>
          <w:szCs w:val="22"/>
        </w:rPr>
      </w:pPr>
      <w:r w:rsidRPr="00D00117">
        <w:rPr>
          <w:rFonts w:ascii="Arial" w:hAnsi="Arial" w:cs="Arial"/>
          <w:b/>
          <w:sz w:val="22"/>
          <w:szCs w:val="22"/>
        </w:rPr>
        <w:t xml:space="preserve">Gambar 13: </w:t>
      </w:r>
      <w:r w:rsidRPr="00D00117">
        <w:rPr>
          <w:rFonts w:ascii="Arial" w:hAnsi="Arial" w:cs="Arial"/>
          <w:sz w:val="22"/>
          <w:szCs w:val="22"/>
        </w:rPr>
        <w:t xml:space="preserve">teknik visualisasi laring pada pemasangan pipa endotrakheal </w:t>
      </w:r>
    </w:p>
    <w:p w14:paraId="76A0FCB4" w14:textId="77777777" w:rsidR="00E140FE" w:rsidRPr="00D00117" w:rsidRDefault="00E140FE" w:rsidP="00D00117">
      <w:pPr>
        <w:spacing w:line="360" w:lineRule="auto"/>
        <w:rPr>
          <w:rFonts w:ascii="Arial" w:hAnsi="Arial" w:cs="Arial"/>
          <w:b/>
          <w:sz w:val="22"/>
          <w:szCs w:val="22"/>
        </w:rPr>
      </w:pPr>
    </w:p>
    <w:p w14:paraId="190B837F" w14:textId="77777777" w:rsidR="00E140FE" w:rsidRPr="00D00117" w:rsidRDefault="00E140FE" w:rsidP="00D00117">
      <w:pPr>
        <w:spacing w:line="360" w:lineRule="auto"/>
        <w:rPr>
          <w:rFonts w:ascii="Arial" w:hAnsi="Arial" w:cs="Arial"/>
          <w:b/>
          <w:sz w:val="22"/>
          <w:szCs w:val="22"/>
        </w:rPr>
      </w:pPr>
      <w:r w:rsidRPr="00D00117">
        <w:rPr>
          <w:rFonts w:ascii="Arial" w:hAnsi="Arial" w:cs="Arial"/>
          <w:b/>
          <w:sz w:val="22"/>
          <w:szCs w:val="22"/>
        </w:rPr>
        <w:t>Pemberian ventilasi pada pasien dengan intubasi trachea yang dilakukan RJP</w:t>
      </w:r>
    </w:p>
    <w:p w14:paraId="69C06D96" w14:textId="77777777" w:rsidR="00E140FE" w:rsidRPr="00D00117" w:rsidRDefault="00E140FE" w:rsidP="00D00117">
      <w:pPr>
        <w:spacing w:line="360" w:lineRule="auto"/>
        <w:jc w:val="both"/>
        <w:rPr>
          <w:rFonts w:ascii="Arial" w:hAnsi="Arial" w:cs="Arial"/>
          <w:sz w:val="22"/>
          <w:szCs w:val="22"/>
        </w:rPr>
      </w:pPr>
      <w:r w:rsidRPr="00D00117">
        <w:rPr>
          <w:rFonts w:ascii="Arial" w:hAnsi="Arial" w:cs="Arial"/>
          <w:sz w:val="22"/>
          <w:szCs w:val="22"/>
        </w:rPr>
        <w:t>Pada pasien dengan henti jantung atau henti napas , pemberian ventilasi dengan memperhatian hal-hal sebagai berikut:</w:t>
      </w:r>
    </w:p>
    <w:p w14:paraId="1638F427" w14:textId="77777777" w:rsidR="00E140FE" w:rsidRPr="00D00117" w:rsidRDefault="00E140FE" w:rsidP="00D00117">
      <w:pPr>
        <w:numPr>
          <w:ilvl w:val="0"/>
          <w:numId w:val="55"/>
        </w:numPr>
        <w:spacing w:line="360" w:lineRule="auto"/>
        <w:ind w:left="360"/>
        <w:rPr>
          <w:rFonts w:ascii="Arial" w:hAnsi="Arial" w:cs="Arial"/>
          <w:b/>
          <w:sz w:val="22"/>
          <w:szCs w:val="22"/>
        </w:rPr>
      </w:pPr>
      <w:r w:rsidRPr="00D00117">
        <w:rPr>
          <w:rFonts w:ascii="Arial" w:hAnsi="Arial" w:cs="Arial"/>
          <w:b/>
          <w:sz w:val="22"/>
          <w:szCs w:val="22"/>
        </w:rPr>
        <w:t>Volume</w:t>
      </w:r>
    </w:p>
    <w:p w14:paraId="21FB3BC9" w14:textId="77777777" w:rsidR="00E140FE" w:rsidRPr="00D00117" w:rsidRDefault="00E140FE" w:rsidP="00D00117">
      <w:pPr>
        <w:numPr>
          <w:ilvl w:val="0"/>
          <w:numId w:val="56"/>
        </w:numPr>
        <w:spacing w:line="360" w:lineRule="auto"/>
        <w:rPr>
          <w:rFonts w:ascii="Arial" w:hAnsi="Arial" w:cs="Arial"/>
          <w:sz w:val="22"/>
          <w:szCs w:val="22"/>
        </w:rPr>
      </w:pPr>
      <w:r w:rsidRPr="00D00117">
        <w:rPr>
          <w:rFonts w:ascii="Arial" w:hAnsi="Arial" w:cs="Arial"/>
          <w:sz w:val="22"/>
          <w:szCs w:val="22"/>
        </w:rPr>
        <w:t>Besarnya volume oksigen yang diberikan dengan bag valve mask hanya sampai dada tampak terangkat</w:t>
      </w:r>
    </w:p>
    <w:p w14:paraId="3E3149AA" w14:textId="77777777" w:rsidR="00E140FE" w:rsidRPr="00D00117" w:rsidRDefault="00E140FE" w:rsidP="00D00117">
      <w:pPr>
        <w:numPr>
          <w:ilvl w:val="0"/>
          <w:numId w:val="56"/>
        </w:numPr>
        <w:spacing w:line="360" w:lineRule="auto"/>
        <w:rPr>
          <w:rFonts w:ascii="Arial" w:hAnsi="Arial" w:cs="Arial"/>
          <w:sz w:val="22"/>
          <w:szCs w:val="22"/>
        </w:rPr>
      </w:pPr>
      <w:r w:rsidRPr="00D00117">
        <w:rPr>
          <w:rFonts w:ascii="Arial" w:hAnsi="Arial" w:cs="Arial"/>
          <w:sz w:val="22"/>
          <w:szCs w:val="22"/>
        </w:rPr>
        <w:t>Pada pasien obesitas siberikan volume yang lebih besar</w:t>
      </w:r>
    </w:p>
    <w:p w14:paraId="03E3C8B7" w14:textId="77777777" w:rsidR="00E140FE" w:rsidRDefault="00E140FE" w:rsidP="00D00117">
      <w:pPr>
        <w:numPr>
          <w:ilvl w:val="0"/>
          <w:numId w:val="56"/>
        </w:numPr>
        <w:spacing w:line="360" w:lineRule="auto"/>
        <w:rPr>
          <w:rFonts w:ascii="Arial" w:hAnsi="Arial" w:cs="Arial"/>
          <w:sz w:val="22"/>
          <w:szCs w:val="22"/>
        </w:rPr>
      </w:pPr>
      <w:r w:rsidRPr="00D00117">
        <w:rPr>
          <w:rFonts w:ascii="Arial" w:hAnsi="Arial" w:cs="Arial"/>
          <w:sz w:val="22"/>
          <w:szCs w:val="22"/>
        </w:rPr>
        <w:t>Setiap pemberian volume lmanya 1 detik</w:t>
      </w:r>
    </w:p>
    <w:p w14:paraId="7DE7AAA7" w14:textId="77777777" w:rsidR="00085C75" w:rsidRDefault="00085C75" w:rsidP="00085C75">
      <w:pPr>
        <w:spacing w:line="360" w:lineRule="auto"/>
        <w:rPr>
          <w:rFonts w:ascii="Arial" w:hAnsi="Arial" w:cs="Arial"/>
          <w:sz w:val="22"/>
          <w:szCs w:val="22"/>
        </w:rPr>
      </w:pPr>
    </w:p>
    <w:p w14:paraId="3B8AC067" w14:textId="77777777" w:rsidR="00085C75" w:rsidRPr="00D00117" w:rsidRDefault="00085C75" w:rsidP="00085C75">
      <w:pPr>
        <w:spacing w:line="360" w:lineRule="auto"/>
        <w:rPr>
          <w:rFonts w:ascii="Arial" w:hAnsi="Arial" w:cs="Arial"/>
          <w:sz w:val="22"/>
          <w:szCs w:val="22"/>
        </w:rPr>
      </w:pPr>
    </w:p>
    <w:p w14:paraId="5497D2AC" w14:textId="77777777" w:rsidR="00E140FE" w:rsidRPr="00D00117" w:rsidRDefault="00E140FE" w:rsidP="00D00117">
      <w:pPr>
        <w:numPr>
          <w:ilvl w:val="0"/>
          <w:numId w:val="55"/>
        </w:numPr>
        <w:spacing w:line="360" w:lineRule="auto"/>
        <w:ind w:left="360"/>
        <w:rPr>
          <w:rFonts w:ascii="Arial" w:hAnsi="Arial" w:cs="Arial"/>
          <w:b/>
          <w:sz w:val="22"/>
          <w:szCs w:val="22"/>
        </w:rPr>
      </w:pPr>
      <w:r w:rsidRPr="00D00117">
        <w:rPr>
          <w:rFonts w:ascii="Arial" w:hAnsi="Arial" w:cs="Arial"/>
          <w:b/>
          <w:sz w:val="22"/>
          <w:szCs w:val="22"/>
        </w:rPr>
        <w:t>Kecepatan</w:t>
      </w:r>
    </w:p>
    <w:p w14:paraId="5F79E12E" w14:textId="77777777" w:rsidR="00E140FE" w:rsidRPr="00D00117" w:rsidRDefault="00E140FE" w:rsidP="00D00117">
      <w:pPr>
        <w:numPr>
          <w:ilvl w:val="0"/>
          <w:numId w:val="57"/>
        </w:numPr>
        <w:spacing w:line="360" w:lineRule="auto"/>
        <w:rPr>
          <w:rFonts w:ascii="Arial" w:hAnsi="Arial" w:cs="Arial"/>
          <w:sz w:val="22"/>
          <w:szCs w:val="22"/>
        </w:rPr>
      </w:pPr>
      <w:r w:rsidRPr="00D00117">
        <w:rPr>
          <w:rFonts w:ascii="Arial" w:hAnsi="Arial" w:cs="Arial"/>
          <w:sz w:val="22"/>
          <w:szCs w:val="22"/>
        </w:rPr>
        <w:t>Kecepatan 8-10 kali permenti(sekitar 1 venitlasi setiap 6-8 detik) pada saat resusitasi jantung paru</w:t>
      </w:r>
    </w:p>
    <w:p w14:paraId="61C0939A" w14:textId="77777777" w:rsidR="00E140FE" w:rsidRPr="00D00117" w:rsidRDefault="00E140FE" w:rsidP="00D00117">
      <w:pPr>
        <w:numPr>
          <w:ilvl w:val="0"/>
          <w:numId w:val="57"/>
        </w:numPr>
        <w:spacing w:line="360" w:lineRule="auto"/>
        <w:rPr>
          <w:rFonts w:ascii="Arial" w:hAnsi="Arial" w:cs="Arial"/>
          <w:sz w:val="22"/>
          <w:szCs w:val="22"/>
        </w:rPr>
      </w:pPr>
      <w:r w:rsidRPr="00D00117">
        <w:rPr>
          <w:rFonts w:ascii="Arial" w:hAnsi="Arial" w:cs="Arial"/>
          <w:sz w:val="22"/>
          <w:szCs w:val="22"/>
        </w:rPr>
        <w:t>10-12 kali per menit(sekitar 1 ventilasi setiap 5-6 detik)pada waktu henti napas tanpa disertai henti jantung</w:t>
      </w:r>
    </w:p>
    <w:p w14:paraId="33EB5862" w14:textId="77777777" w:rsidR="00E140FE" w:rsidRPr="00D00117" w:rsidRDefault="00E140FE" w:rsidP="00D00117">
      <w:pPr>
        <w:numPr>
          <w:ilvl w:val="0"/>
          <w:numId w:val="55"/>
        </w:numPr>
        <w:spacing w:line="360" w:lineRule="auto"/>
        <w:ind w:left="360"/>
        <w:rPr>
          <w:rFonts w:ascii="Arial" w:hAnsi="Arial" w:cs="Arial"/>
          <w:sz w:val="22"/>
          <w:szCs w:val="22"/>
        </w:rPr>
      </w:pPr>
      <w:r w:rsidRPr="00D00117">
        <w:rPr>
          <w:rFonts w:ascii="Arial" w:hAnsi="Arial" w:cs="Arial"/>
          <w:b/>
          <w:sz w:val="22"/>
          <w:szCs w:val="22"/>
        </w:rPr>
        <w:t xml:space="preserve">Siklus kompresi dada ventilasi </w:t>
      </w:r>
      <w:r w:rsidRPr="00D00117">
        <w:rPr>
          <w:rFonts w:ascii="Arial" w:hAnsi="Arial" w:cs="Arial"/>
          <w:sz w:val="22"/>
          <w:szCs w:val="22"/>
        </w:rPr>
        <w:t>: Kompresi dada dilakukan dengan kecepatan 100 kali permenit tanpa diselingik pemberian ventilasi (tidak ada sinkronisasi antara pemberian kompresi dada dan pemberian ventilasi)</w:t>
      </w:r>
    </w:p>
    <w:p w14:paraId="66AA6E7B" w14:textId="77777777" w:rsidR="00E140FE" w:rsidRPr="00D00117" w:rsidRDefault="00E140FE" w:rsidP="00D00117">
      <w:pPr>
        <w:spacing w:line="360" w:lineRule="auto"/>
        <w:jc w:val="center"/>
        <w:rPr>
          <w:rFonts w:ascii="Arial" w:hAnsi="Arial" w:cs="Arial"/>
          <w:b/>
          <w:sz w:val="22"/>
          <w:szCs w:val="22"/>
        </w:rPr>
      </w:pPr>
    </w:p>
    <w:p w14:paraId="335D5E71" w14:textId="77777777" w:rsidR="00E140FE" w:rsidRPr="00D00117" w:rsidRDefault="00E140FE" w:rsidP="00D00117">
      <w:pPr>
        <w:spacing w:line="360" w:lineRule="auto"/>
        <w:jc w:val="center"/>
        <w:rPr>
          <w:rFonts w:ascii="Arial" w:hAnsi="Arial" w:cs="Arial"/>
          <w:b/>
          <w:sz w:val="22"/>
          <w:szCs w:val="22"/>
        </w:rPr>
      </w:pPr>
    </w:p>
    <w:p w14:paraId="1FFCF543" w14:textId="2B685CA2" w:rsidR="00E140FE" w:rsidRPr="00D00117" w:rsidRDefault="001D4B1E" w:rsidP="00D00117">
      <w:pPr>
        <w:spacing w:line="360" w:lineRule="auto"/>
        <w:rPr>
          <w:rFonts w:ascii="Arial" w:hAnsi="Arial" w:cs="Arial"/>
          <w:b/>
          <w:sz w:val="22"/>
          <w:szCs w:val="22"/>
          <w:lang w:val="id-ID"/>
        </w:rPr>
      </w:pPr>
      <w:r w:rsidRPr="00D00117">
        <w:rPr>
          <w:rFonts w:ascii="Arial" w:hAnsi="Arial" w:cs="Arial"/>
          <w:b/>
          <w:sz w:val="22"/>
          <w:szCs w:val="22"/>
        </w:rPr>
        <w:t>4.</w:t>
      </w:r>
      <w:r w:rsidR="00E140FE" w:rsidRPr="00D00117">
        <w:rPr>
          <w:rFonts w:ascii="Arial" w:hAnsi="Arial" w:cs="Arial"/>
          <w:b/>
          <w:sz w:val="22"/>
          <w:szCs w:val="22"/>
        </w:rPr>
        <w:t>PEMBERIAN SUPLEMENTASI OKSIGEN</w:t>
      </w:r>
      <w:r w:rsidR="00E140FE" w:rsidRPr="00D00117">
        <w:rPr>
          <w:rFonts w:ascii="Arial" w:hAnsi="Arial" w:cs="Arial"/>
          <w:b/>
          <w:sz w:val="22"/>
          <w:szCs w:val="22"/>
          <w:lang w:val="id-ID"/>
        </w:rPr>
        <w:t xml:space="preserve"> </w:t>
      </w:r>
    </w:p>
    <w:p w14:paraId="4659C782" w14:textId="77777777" w:rsidR="00E140FE" w:rsidRPr="00D00117" w:rsidRDefault="00E140FE" w:rsidP="00D00117">
      <w:pPr>
        <w:spacing w:line="360" w:lineRule="auto"/>
        <w:ind w:firstLine="709"/>
        <w:jc w:val="both"/>
        <w:rPr>
          <w:rFonts w:ascii="Arial" w:hAnsi="Arial" w:cs="Arial"/>
          <w:sz w:val="22"/>
          <w:szCs w:val="22"/>
          <w:lang w:val="id-ID"/>
        </w:rPr>
      </w:pPr>
      <w:r w:rsidRPr="00D00117">
        <w:rPr>
          <w:rFonts w:ascii="Arial" w:hAnsi="Arial" w:cs="Arial"/>
          <w:sz w:val="22"/>
          <w:szCs w:val="22"/>
          <w:lang w:val="id-ID"/>
        </w:rPr>
        <w:t>Pada kegawatan kardiopulmonar, pemberian oksigen harus dilakukan secepatnya. Oksigen dibutuhkan dalam metabolisme aerob untuk menghasilkan energi. Oksigen yang terdapat dalam udara bebas sebesar 20% saja, sehingga pada keadaan kegawatan kardiopulmonal yang mengakibatkan ipoksemia dan hipoksia jaringan perlu diperbaiki dengan peningkatan fraksi oksigen dalam udara inspirasi (FiO2) dan tekanan dalam udara inspirasi (PO2).</w:t>
      </w:r>
    </w:p>
    <w:p w14:paraId="7D479A98" w14:textId="77777777" w:rsidR="00E140FE" w:rsidRPr="00D00117" w:rsidRDefault="00E140FE" w:rsidP="00D00117">
      <w:pPr>
        <w:spacing w:line="360" w:lineRule="auto"/>
        <w:ind w:firstLine="709"/>
        <w:jc w:val="both"/>
        <w:rPr>
          <w:rFonts w:ascii="Arial" w:hAnsi="Arial" w:cs="Arial"/>
          <w:sz w:val="22"/>
          <w:szCs w:val="22"/>
        </w:rPr>
      </w:pPr>
      <w:r w:rsidRPr="00D00117">
        <w:rPr>
          <w:rFonts w:ascii="Arial" w:hAnsi="Arial" w:cs="Arial"/>
          <w:sz w:val="22"/>
          <w:szCs w:val="22"/>
        </w:rPr>
        <w:lastRenderedPageBreak/>
        <w:t xml:space="preserve">Selama RJP berikan oksigen jika memungkinkan, meskipun demikian data penelitian pada binatang dan observasi klinis mengindikasikan adanya hubungan antara tingginya SaO2 dengan outcome yang buruk pada pasien paska henti jantung. Direkomendasikan memberikan oksigen dengan konsentrasi tinggi pada tahap awal, segera setelah monitoring saturasi oksigen arterial dapat diukur dengan pulse oksimetri atau analisa gas darah, titrasi konsentrasi O2 dengan target saturasi O2 94-98%. </w:t>
      </w:r>
    </w:p>
    <w:p w14:paraId="3F02A74A" w14:textId="77777777" w:rsidR="00E140FE" w:rsidRPr="00D00117" w:rsidRDefault="00E140FE" w:rsidP="00D00117">
      <w:pPr>
        <w:spacing w:line="360" w:lineRule="auto"/>
        <w:ind w:firstLine="709"/>
        <w:jc w:val="both"/>
        <w:rPr>
          <w:rFonts w:ascii="Arial" w:hAnsi="Arial" w:cs="Arial"/>
          <w:sz w:val="22"/>
          <w:szCs w:val="22"/>
          <w:lang w:val="id-ID"/>
        </w:rPr>
      </w:pPr>
      <w:r w:rsidRPr="00D00117">
        <w:rPr>
          <w:rFonts w:ascii="Arial" w:hAnsi="Arial" w:cs="Arial"/>
          <w:sz w:val="22"/>
          <w:szCs w:val="22"/>
          <w:lang w:val="id-ID"/>
        </w:rPr>
        <w:t>Pemberian oksigen dapat dilakukan dengan memakai berbagai alat. Keefektifan masing-masing alat ditentukan oleh kemampuan laat untuk menghantarkan oksigen dengan kecepatan aliran yang cukup tinggi untuk mengimbangi kecepatan aliran inspirasi pernapasan spontan. Oleh karena itu, pemberian oksigen inspirasi hingga 100% diharapkan dapat mengoptimalkan tekanan oksigen inspirasi yang akan memaksimalkan saturasi O2 dalam darah arteri dan akhirnya memaksimalkan penganggkutan oksigen sistemik (Delivery Oksigen /DO2) yang nilainya dipengaruhi oleh faktor lain yaitu kadar hemoglobin, saturasi oksigen dan curah jantung.</w:t>
      </w:r>
    </w:p>
    <w:p w14:paraId="2439E948" w14:textId="77777777" w:rsidR="00AD41B4" w:rsidRPr="00D00117" w:rsidRDefault="00AD41B4" w:rsidP="00D00117">
      <w:pPr>
        <w:spacing w:line="360" w:lineRule="auto"/>
        <w:jc w:val="both"/>
        <w:rPr>
          <w:rFonts w:ascii="Arial" w:hAnsi="Arial" w:cs="Arial"/>
          <w:sz w:val="22"/>
          <w:szCs w:val="22"/>
          <w:lang w:val="en-ID"/>
        </w:rPr>
      </w:pPr>
    </w:p>
    <w:p w14:paraId="06E3A501" w14:textId="77777777" w:rsidR="00E140FE" w:rsidRPr="00D00117" w:rsidRDefault="00E140FE" w:rsidP="00D00117">
      <w:pPr>
        <w:spacing w:line="360" w:lineRule="auto"/>
        <w:jc w:val="both"/>
        <w:rPr>
          <w:rFonts w:ascii="Arial" w:hAnsi="Arial" w:cs="Arial"/>
          <w:b/>
          <w:sz w:val="22"/>
          <w:szCs w:val="22"/>
        </w:rPr>
      </w:pPr>
      <w:r w:rsidRPr="00D00117">
        <w:rPr>
          <w:rFonts w:ascii="Arial" w:hAnsi="Arial" w:cs="Arial"/>
          <w:b/>
          <w:sz w:val="22"/>
          <w:szCs w:val="22"/>
          <w:lang w:val="id-ID"/>
        </w:rPr>
        <w:t>Alat-alat suplementasi Oksigen</w:t>
      </w:r>
    </w:p>
    <w:p w14:paraId="663DD387" w14:textId="77777777" w:rsidR="00E140FE" w:rsidRPr="00D00117" w:rsidRDefault="00E140FE" w:rsidP="00D00117">
      <w:pPr>
        <w:numPr>
          <w:ilvl w:val="1"/>
          <w:numId w:val="51"/>
        </w:numPr>
        <w:tabs>
          <w:tab w:val="clear" w:pos="1440"/>
          <w:tab w:val="num" w:pos="360"/>
        </w:tabs>
        <w:spacing w:line="360" w:lineRule="auto"/>
        <w:ind w:left="360"/>
        <w:jc w:val="both"/>
        <w:rPr>
          <w:rFonts w:ascii="Arial" w:hAnsi="Arial" w:cs="Arial"/>
          <w:sz w:val="22"/>
          <w:szCs w:val="22"/>
          <w:lang w:val="sv-SE"/>
        </w:rPr>
      </w:pPr>
      <w:r w:rsidRPr="00D00117">
        <w:rPr>
          <w:rFonts w:ascii="Arial" w:hAnsi="Arial" w:cs="Arial"/>
          <w:b/>
          <w:sz w:val="22"/>
          <w:szCs w:val="22"/>
          <w:lang w:val="sv-SE"/>
        </w:rPr>
        <w:t>Kanula  nasal</w:t>
      </w:r>
      <w:r w:rsidRPr="00D00117">
        <w:rPr>
          <w:rFonts w:ascii="Arial" w:hAnsi="Arial" w:cs="Arial"/>
          <w:sz w:val="22"/>
          <w:szCs w:val="22"/>
          <w:lang w:val="sv-SE"/>
        </w:rPr>
        <w:t xml:space="preserve">  </w:t>
      </w:r>
    </w:p>
    <w:p w14:paraId="6CE8DCC6" w14:textId="77777777" w:rsidR="00E140FE" w:rsidRPr="00D00117" w:rsidRDefault="00E140FE" w:rsidP="00D00117">
      <w:pPr>
        <w:spacing w:line="360" w:lineRule="auto"/>
        <w:ind w:left="360" w:firstLine="360"/>
        <w:jc w:val="both"/>
        <w:rPr>
          <w:rFonts w:ascii="Arial" w:hAnsi="Arial" w:cs="Arial"/>
          <w:sz w:val="22"/>
          <w:szCs w:val="22"/>
          <w:lang w:val="sv-SE"/>
        </w:rPr>
      </w:pPr>
      <w:r w:rsidRPr="00D00117">
        <w:rPr>
          <w:rFonts w:ascii="Arial" w:hAnsi="Arial" w:cs="Arial"/>
          <w:sz w:val="22"/>
          <w:szCs w:val="22"/>
          <w:lang w:val="sv-SE"/>
        </w:rPr>
        <w:t xml:space="preserve">    Melalui nasal kanul oksigen 100% yang dialirkan dapat diatur dengan kecepatan antara 1-6 liter per menit untuk menambah oksigen dari udara kamar yang diinspirasi pasien. Konsentrasi oksigen yang diinspirasi pasien atau disebut fraksi oksigen inspirasi (FiO2) tergantung dari kecepatan alairan dan venntilasi semenit paien, sehingga maksimal FiO2 yang dicapai tidak lebih 0,44%. Peningkatan kecepatan aliran oksigen 1 liter per menit akan meningkatkan konsentrasi oksigen sebesar 4%. Pemberial aliran yang lebih tinggi tidak akan memberikan FiO2 yang tinggi, tetapi dapat berakibat mengeringkan dan mengiritasi mukosa nasal. Sehingga kanal nasal disebut alat suplementasi sistem oksigen renda dan aliran rendah. Keuntungan nasal kanul adalah kenyamanan pasien dan aliran O2 yang terus menerus meskipun pasien sedang aktivitas makan dan minum, atau pemakaian pipa nasogastrik.</w:t>
      </w:r>
    </w:p>
    <w:p w14:paraId="3C6A8600" w14:textId="0ABEC34F" w:rsidR="00E140FE" w:rsidRPr="00D00117" w:rsidRDefault="00E140FE" w:rsidP="00D00117">
      <w:pPr>
        <w:spacing w:line="360" w:lineRule="auto"/>
        <w:ind w:left="360"/>
        <w:jc w:val="center"/>
        <w:rPr>
          <w:rFonts w:ascii="Arial" w:hAnsi="Arial" w:cs="Arial"/>
          <w:sz w:val="22"/>
          <w:szCs w:val="22"/>
          <w:lang w:val="sv-SE"/>
        </w:rPr>
      </w:pPr>
      <w:r w:rsidRPr="00D00117">
        <w:rPr>
          <w:rFonts w:ascii="Arial" w:hAnsi="Arial" w:cs="Arial"/>
          <w:noProof/>
          <w:sz w:val="22"/>
          <w:szCs w:val="22"/>
          <w:lang w:val="id-ID" w:eastAsia="id-ID"/>
        </w:rPr>
        <w:drawing>
          <wp:inline distT="0" distB="0" distL="0" distR="0" wp14:anchorId="683BB30B" wp14:editId="30F99925">
            <wp:extent cx="1902984" cy="1971675"/>
            <wp:effectExtent l="0" t="0" r="2540" b="0"/>
            <wp:docPr id="112" name="Picture 112" descr="nasalcann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nasalcannul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901825" cy="1970475"/>
                    </a:xfrm>
                    <a:prstGeom prst="rect">
                      <a:avLst/>
                    </a:prstGeom>
                    <a:noFill/>
                    <a:ln>
                      <a:noFill/>
                    </a:ln>
                  </pic:spPr>
                </pic:pic>
              </a:graphicData>
            </a:graphic>
          </wp:inline>
        </w:drawing>
      </w:r>
      <w:r w:rsidRPr="00D00117">
        <w:rPr>
          <w:rFonts w:ascii="Arial" w:hAnsi="Arial" w:cs="Arial"/>
          <w:sz w:val="22"/>
          <w:szCs w:val="22"/>
          <w:lang w:val="sv-SE"/>
        </w:rPr>
        <w:t xml:space="preserve">  </w:t>
      </w:r>
      <w:r w:rsidRPr="00D00117">
        <w:rPr>
          <w:rFonts w:ascii="Arial" w:hAnsi="Arial" w:cs="Arial"/>
          <w:noProof/>
          <w:sz w:val="22"/>
          <w:szCs w:val="22"/>
          <w:lang w:val="id-ID" w:eastAsia="id-ID"/>
        </w:rPr>
        <w:drawing>
          <wp:inline distT="0" distB="0" distL="0" distR="0" wp14:anchorId="555099B7" wp14:editId="78ED7190">
            <wp:extent cx="2171700" cy="2057400"/>
            <wp:effectExtent l="0" t="0" r="0" b="0"/>
            <wp:docPr id="113" name="Picture 113" descr="Oxygen-Nasal-Cann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Oxygen-Nasal-Cannula"/>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76145" cy="2061611"/>
                    </a:xfrm>
                    <a:prstGeom prst="rect">
                      <a:avLst/>
                    </a:prstGeom>
                    <a:noFill/>
                    <a:ln>
                      <a:noFill/>
                    </a:ln>
                  </pic:spPr>
                </pic:pic>
              </a:graphicData>
            </a:graphic>
          </wp:inline>
        </w:drawing>
      </w:r>
    </w:p>
    <w:p w14:paraId="5DA38165" w14:textId="77777777" w:rsidR="00E140FE" w:rsidRPr="00D00117" w:rsidRDefault="00E140FE" w:rsidP="00D00117">
      <w:pPr>
        <w:spacing w:line="360" w:lineRule="auto"/>
        <w:ind w:left="360"/>
        <w:jc w:val="center"/>
        <w:rPr>
          <w:rFonts w:ascii="Arial" w:hAnsi="Arial" w:cs="Arial"/>
          <w:sz w:val="22"/>
          <w:szCs w:val="22"/>
          <w:lang w:val="sv-SE"/>
        </w:rPr>
      </w:pPr>
    </w:p>
    <w:p w14:paraId="64A7DFE6" w14:textId="77777777" w:rsidR="00E140FE" w:rsidRPr="00D00117" w:rsidRDefault="00E140FE" w:rsidP="00D00117">
      <w:pPr>
        <w:spacing w:line="360" w:lineRule="auto"/>
        <w:ind w:left="360"/>
        <w:jc w:val="center"/>
        <w:rPr>
          <w:rFonts w:ascii="Arial" w:hAnsi="Arial" w:cs="Arial"/>
          <w:sz w:val="22"/>
          <w:szCs w:val="22"/>
          <w:lang w:val="sv-SE"/>
        </w:rPr>
      </w:pPr>
      <w:r w:rsidRPr="00D00117">
        <w:rPr>
          <w:rFonts w:ascii="Arial" w:hAnsi="Arial" w:cs="Arial"/>
          <w:b/>
          <w:sz w:val="22"/>
          <w:szCs w:val="22"/>
          <w:lang w:val="sv-SE"/>
        </w:rPr>
        <w:t>Gambar 14:</w:t>
      </w:r>
      <w:r w:rsidRPr="00D00117">
        <w:rPr>
          <w:rFonts w:ascii="Arial" w:hAnsi="Arial" w:cs="Arial"/>
          <w:sz w:val="22"/>
          <w:szCs w:val="22"/>
          <w:lang w:val="sv-SE"/>
        </w:rPr>
        <w:t xml:space="preserve"> Nasal Kanul</w:t>
      </w:r>
    </w:p>
    <w:p w14:paraId="17455D17" w14:textId="77777777" w:rsidR="00E140FE" w:rsidRPr="00D00117" w:rsidRDefault="00E140FE" w:rsidP="00D00117">
      <w:pPr>
        <w:spacing w:line="360" w:lineRule="auto"/>
        <w:jc w:val="both"/>
        <w:rPr>
          <w:rFonts w:ascii="Arial" w:hAnsi="Arial" w:cs="Arial"/>
          <w:sz w:val="22"/>
          <w:szCs w:val="22"/>
          <w:lang w:val="sv-SE"/>
        </w:rPr>
      </w:pPr>
    </w:p>
    <w:p w14:paraId="5B10E95C" w14:textId="77777777" w:rsidR="00E140FE" w:rsidRPr="00D00117" w:rsidRDefault="00E140FE" w:rsidP="00D00117">
      <w:pPr>
        <w:numPr>
          <w:ilvl w:val="1"/>
          <w:numId w:val="51"/>
        </w:numPr>
        <w:tabs>
          <w:tab w:val="clear" w:pos="1440"/>
          <w:tab w:val="num" w:pos="360"/>
        </w:tabs>
        <w:spacing w:line="360" w:lineRule="auto"/>
        <w:ind w:left="360"/>
        <w:jc w:val="both"/>
        <w:rPr>
          <w:rFonts w:ascii="Arial" w:hAnsi="Arial" w:cs="Arial"/>
          <w:sz w:val="22"/>
          <w:szCs w:val="22"/>
          <w:lang w:val="sv-SE"/>
        </w:rPr>
      </w:pPr>
      <w:r w:rsidRPr="00D00117">
        <w:rPr>
          <w:rFonts w:ascii="Arial" w:hAnsi="Arial" w:cs="Arial"/>
          <w:b/>
          <w:sz w:val="22"/>
          <w:szCs w:val="22"/>
          <w:lang w:val="sv-SE"/>
        </w:rPr>
        <w:t>Sungkup muka sederhana (Masker  Hudson)</w:t>
      </w:r>
      <w:r w:rsidRPr="00D00117">
        <w:rPr>
          <w:rFonts w:ascii="Arial" w:hAnsi="Arial" w:cs="Arial"/>
          <w:sz w:val="22"/>
          <w:szCs w:val="22"/>
          <w:lang w:val="sv-SE"/>
        </w:rPr>
        <w:t xml:space="preserve"> :  </w:t>
      </w:r>
    </w:p>
    <w:p w14:paraId="32D55C7E" w14:textId="77777777" w:rsidR="00E140FE" w:rsidRPr="00D00117" w:rsidRDefault="00E140FE" w:rsidP="00D00117">
      <w:pPr>
        <w:spacing w:line="360" w:lineRule="auto"/>
        <w:ind w:left="360" w:firstLine="360"/>
        <w:jc w:val="both"/>
        <w:rPr>
          <w:rFonts w:ascii="Arial" w:hAnsi="Arial" w:cs="Arial"/>
          <w:sz w:val="22"/>
          <w:szCs w:val="22"/>
          <w:lang w:val="sv-SE"/>
        </w:rPr>
      </w:pPr>
      <w:r w:rsidRPr="00D00117">
        <w:rPr>
          <w:rFonts w:ascii="Arial" w:hAnsi="Arial" w:cs="Arial"/>
          <w:sz w:val="22"/>
          <w:szCs w:val="22"/>
          <w:lang w:val="sv-SE"/>
        </w:rPr>
        <w:lastRenderedPageBreak/>
        <w:t xml:space="preserve">   Sungkup muka ini mempunyai lubang tempat pipa saluran masuk O2 di dasarnya dan lubang-lubang kecil di sekeliling sungkup muka. Oksigen dialirkan dengan kecepatan 6-10 L/mnt dengan dapat  memberi  konsentrasi oksigen  30 – 60%,  tergantung  tipe  pernafasan  pasien.  Oksigen  diberikan  minimal  6 liter/menit agar tidak  terjadi  rebreathing dan penumpukan karbondioksida akibat terjadi dead space mekanik.</w:t>
      </w:r>
    </w:p>
    <w:p w14:paraId="3E4A2118" w14:textId="77777777" w:rsidR="00E140FE" w:rsidRPr="00D00117" w:rsidRDefault="00E140FE" w:rsidP="00D00117">
      <w:pPr>
        <w:spacing w:line="360" w:lineRule="auto"/>
        <w:ind w:left="360"/>
        <w:jc w:val="both"/>
        <w:rPr>
          <w:rFonts w:ascii="Arial" w:hAnsi="Arial" w:cs="Arial"/>
          <w:sz w:val="22"/>
          <w:szCs w:val="22"/>
          <w:lang w:val="sv-SE"/>
        </w:rPr>
      </w:pPr>
    </w:p>
    <w:p w14:paraId="3CE46EF5" w14:textId="534015BC" w:rsidR="00E140FE" w:rsidRPr="00D00117" w:rsidRDefault="00E140FE" w:rsidP="00D00117">
      <w:pPr>
        <w:spacing w:line="360" w:lineRule="auto"/>
        <w:ind w:left="360"/>
        <w:jc w:val="center"/>
        <w:rPr>
          <w:rFonts w:ascii="Arial" w:hAnsi="Arial" w:cs="Arial"/>
          <w:sz w:val="22"/>
          <w:szCs w:val="22"/>
        </w:rPr>
      </w:pPr>
      <w:r w:rsidRPr="00D00117">
        <w:rPr>
          <w:rFonts w:ascii="Arial" w:hAnsi="Arial" w:cs="Arial"/>
          <w:noProof/>
          <w:sz w:val="22"/>
          <w:szCs w:val="22"/>
          <w:lang w:val="id-ID" w:eastAsia="id-ID"/>
        </w:rPr>
        <w:drawing>
          <wp:inline distT="0" distB="0" distL="0" distR="0" wp14:anchorId="1025F0D4" wp14:editId="145DCEFC">
            <wp:extent cx="2064997" cy="1866900"/>
            <wp:effectExtent l="0" t="0" r="0" b="0"/>
            <wp:docPr id="114" name="Picture 114" descr="masker hud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masker hudson"/>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066290" cy="1868069"/>
                    </a:xfrm>
                    <a:prstGeom prst="rect">
                      <a:avLst/>
                    </a:prstGeom>
                    <a:noFill/>
                    <a:ln>
                      <a:noFill/>
                    </a:ln>
                  </pic:spPr>
                </pic:pic>
              </a:graphicData>
            </a:graphic>
          </wp:inline>
        </w:drawing>
      </w:r>
      <w:r w:rsidRPr="00D00117">
        <w:rPr>
          <w:rFonts w:ascii="Arial" w:hAnsi="Arial" w:cs="Arial"/>
          <w:sz w:val="22"/>
          <w:szCs w:val="22"/>
        </w:rPr>
        <w:t xml:space="preserve">    </w:t>
      </w:r>
      <w:r w:rsidRPr="00D00117">
        <w:rPr>
          <w:rFonts w:ascii="Arial" w:hAnsi="Arial" w:cs="Arial"/>
          <w:noProof/>
          <w:sz w:val="22"/>
          <w:szCs w:val="22"/>
          <w:lang w:val="id-ID" w:eastAsia="id-ID"/>
        </w:rPr>
        <w:drawing>
          <wp:inline distT="0" distB="0" distL="0" distR="0" wp14:anchorId="1A94A559" wp14:editId="75BB643F">
            <wp:extent cx="1752600" cy="18573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755775" cy="1860740"/>
                    </a:xfrm>
                    <a:prstGeom prst="rect">
                      <a:avLst/>
                    </a:prstGeom>
                    <a:noFill/>
                    <a:ln>
                      <a:noFill/>
                    </a:ln>
                  </pic:spPr>
                </pic:pic>
              </a:graphicData>
            </a:graphic>
          </wp:inline>
        </w:drawing>
      </w:r>
    </w:p>
    <w:p w14:paraId="228193A8" w14:textId="77777777" w:rsidR="00E140FE" w:rsidRPr="00D00117" w:rsidRDefault="00E140FE" w:rsidP="00D00117">
      <w:pPr>
        <w:spacing w:line="360" w:lineRule="auto"/>
        <w:ind w:left="360"/>
        <w:jc w:val="both"/>
        <w:rPr>
          <w:rFonts w:ascii="Arial" w:hAnsi="Arial" w:cs="Arial"/>
          <w:sz w:val="22"/>
          <w:szCs w:val="22"/>
        </w:rPr>
      </w:pPr>
    </w:p>
    <w:p w14:paraId="3B664055" w14:textId="6F7DC4A7" w:rsidR="001D4B1E" w:rsidRDefault="00E140FE" w:rsidP="00D00117">
      <w:pPr>
        <w:spacing w:line="360" w:lineRule="auto"/>
        <w:ind w:left="360"/>
        <w:jc w:val="center"/>
        <w:rPr>
          <w:rFonts w:ascii="Arial" w:hAnsi="Arial" w:cs="Arial"/>
          <w:sz w:val="22"/>
          <w:szCs w:val="22"/>
        </w:rPr>
      </w:pPr>
      <w:r w:rsidRPr="00D00117">
        <w:rPr>
          <w:rFonts w:ascii="Arial" w:hAnsi="Arial" w:cs="Arial"/>
          <w:b/>
          <w:sz w:val="22"/>
          <w:szCs w:val="22"/>
        </w:rPr>
        <w:t>Gambar 15:</w:t>
      </w:r>
      <w:r w:rsidRPr="00D00117">
        <w:rPr>
          <w:rFonts w:ascii="Arial" w:hAnsi="Arial" w:cs="Arial"/>
          <w:sz w:val="22"/>
          <w:szCs w:val="22"/>
        </w:rPr>
        <w:t xml:space="preserve"> Sungkup Muka Sederhana</w:t>
      </w:r>
    </w:p>
    <w:p w14:paraId="55041372" w14:textId="77777777" w:rsidR="00085C75" w:rsidRDefault="00085C75" w:rsidP="00D00117">
      <w:pPr>
        <w:spacing w:line="360" w:lineRule="auto"/>
        <w:ind w:left="360"/>
        <w:jc w:val="center"/>
        <w:rPr>
          <w:rFonts w:ascii="Arial" w:hAnsi="Arial" w:cs="Arial"/>
          <w:sz w:val="22"/>
          <w:szCs w:val="22"/>
        </w:rPr>
      </w:pPr>
    </w:p>
    <w:p w14:paraId="186AE910" w14:textId="77777777" w:rsidR="00085C75" w:rsidRPr="00D00117" w:rsidRDefault="00085C75" w:rsidP="00D00117">
      <w:pPr>
        <w:spacing w:line="360" w:lineRule="auto"/>
        <w:ind w:left="360"/>
        <w:jc w:val="center"/>
        <w:rPr>
          <w:rFonts w:ascii="Arial" w:hAnsi="Arial" w:cs="Arial"/>
          <w:sz w:val="22"/>
          <w:szCs w:val="22"/>
        </w:rPr>
      </w:pPr>
    </w:p>
    <w:p w14:paraId="2C0F307E" w14:textId="77777777" w:rsidR="00E140FE" w:rsidRPr="00D00117" w:rsidRDefault="00E140FE" w:rsidP="00D00117">
      <w:pPr>
        <w:numPr>
          <w:ilvl w:val="1"/>
          <w:numId w:val="51"/>
        </w:numPr>
        <w:tabs>
          <w:tab w:val="clear" w:pos="1440"/>
          <w:tab w:val="num" w:pos="360"/>
        </w:tabs>
        <w:spacing w:line="360" w:lineRule="auto"/>
        <w:ind w:left="360"/>
        <w:jc w:val="both"/>
        <w:rPr>
          <w:rFonts w:ascii="Arial" w:hAnsi="Arial" w:cs="Arial"/>
          <w:sz w:val="22"/>
          <w:szCs w:val="22"/>
          <w:lang w:val="sv-SE"/>
        </w:rPr>
      </w:pPr>
      <w:r w:rsidRPr="00D00117">
        <w:rPr>
          <w:rFonts w:ascii="Arial" w:hAnsi="Arial" w:cs="Arial"/>
          <w:b/>
          <w:sz w:val="22"/>
          <w:szCs w:val="22"/>
          <w:lang w:val="sv-SE"/>
        </w:rPr>
        <w:t xml:space="preserve">Masker  muka  </w:t>
      </w:r>
      <w:r w:rsidRPr="00D00117">
        <w:rPr>
          <w:rFonts w:ascii="Arial" w:hAnsi="Arial" w:cs="Arial"/>
          <w:b/>
          <w:i/>
          <w:iCs/>
          <w:sz w:val="22"/>
          <w:szCs w:val="22"/>
          <w:lang w:val="sv-SE"/>
        </w:rPr>
        <w:t>non-rebreathing</w:t>
      </w:r>
      <w:r w:rsidRPr="00D00117">
        <w:rPr>
          <w:rFonts w:ascii="Arial" w:hAnsi="Arial" w:cs="Arial"/>
          <w:sz w:val="22"/>
          <w:szCs w:val="22"/>
          <w:lang w:val="sv-SE"/>
        </w:rPr>
        <w:t xml:space="preserve">   </w:t>
      </w:r>
    </w:p>
    <w:p w14:paraId="5DC42923" w14:textId="77777777" w:rsidR="00E140FE" w:rsidRPr="00D00117" w:rsidRDefault="00E140FE" w:rsidP="00D00117">
      <w:pPr>
        <w:spacing w:line="360" w:lineRule="auto"/>
        <w:ind w:left="360" w:firstLine="360"/>
        <w:jc w:val="both"/>
        <w:rPr>
          <w:rFonts w:ascii="Arial" w:hAnsi="Arial" w:cs="Arial"/>
          <w:sz w:val="22"/>
          <w:szCs w:val="22"/>
          <w:lang w:val="sv-SE"/>
        </w:rPr>
      </w:pPr>
      <w:r w:rsidRPr="00D00117">
        <w:rPr>
          <w:rFonts w:ascii="Arial" w:hAnsi="Arial" w:cs="Arial"/>
          <w:sz w:val="22"/>
          <w:szCs w:val="22"/>
          <w:lang w:val="sv-SE"/>
        </w:rPr>
        <w:t xml:space="preserve">   Sungkup muka ini terdiri atas sungkup muka sederhana yang dilengkapi dengan kantong reservoir oksigen pada dasar sungkup muka dan satu katup satu arah yang terletak pada lubang di samping sungkup dan satu katup satu arah terletak di antara kantong reservoir dan sungkup muka. </w:t>
      </w:r>
    </w:p>
    <w:p w14:paraId="2D1D0DC1" w14:textId="208B6C13" w:rsidR="00E140FE" w:rsidRPr="00D00117" w:rsidRDefault="00E140FE" w:rsidP="00D00117">
      <w:pPr>
        <w:spacing w:line="360" w:lineRule="auto"/>
        <w:ind w:left="360" w:firstLine="360"/>
        <w:jc w:val="both"/>
        <w:rPr>
          <w:rFonts w:ascii="Arial" w:hAnsi="Arial" w:cs="Arial"/>
          <w:sz w:val="22"/>
          <w:szCs w:val="22"/>
          <w:lang w:val="sv-SE"/>
        </w:rPr>
      </w:pPr>
      <w:r w:rsidRPr="00D00117">
        <w:rPr>
          <w:rFonts w:ascii="Arial" w:hAnsi="Arial" w:cs="Arial"/>
          <w:sz w:val="22"/>
          <w:szCs w:val="22"/>
          <w:lang w:val="sv-SE"/>
        </w:rPr>
        <w:t xml:space="preserve">   Pada saat inspirasi, katup yang terletak di bagian sungkup muka akan menutup sehingga seluruh gas inspirasi berasal dari kantong reservoir, sedangkan katup yang berada di antara kantong reservoir dan sungkup menutup sehingga gas</w:t>
      </w:r>
      <w:r w:rsidRPr="00D00117">
        <w:rPr>
          <w:rFonts w:ascii="Arial" w:hAnsi="Arial" w:cs="Arial"/>
          <w:b/>
          <w:sz w:val="22"/>
          <w:szCs w:val="22"/>
          <w:lang w:val="sv-SE"/>
        </w:rPr>
        <w:t xml:space="preserve"> ekspirasi tidak </w:t>
      </w:r>
      <w:r w:rsidRPr="00D00117">
        <w:rPr>
          <w:rFonts w:ascii="Arial" w:hAnsi="Arial" w:cs="Arial"/>
          <w:sz w:val="22"/>
          <w:szCs w:val="22"/>
          <w:lang w:val="sv-SE"/>
        </w:rPr>
        <w:t>masuk ke kantong reservoir tetapi dipakasa keluar melewati lubang kecil di samping sungkup. Pada sistem ini, aliran oksigen terus menerus mengisi kantong reserfvoir. Kecepatan aliran oksigen pada sungkup ii sebesar 9-15 liter per menit dapat memberikan konsentrasi oksigen sebesar 90-100%.</w:t>
      </w:r>
      <w:r w:rsidR="00AD41B4" w:rsidRPr="00D00117">
        <w:rPr>
          <w:rFonts w:ascii="Arial" w:hAnsi="Arial" w:cs="Arial"/>
          <w:sz w:val="22"/>
          <w:szCs w:val="22"/>
          <w:lang w:val="sv-SE"/>
        </w:rPr>
        <w:t xml:space="preserve">  </w:t>
      </w:r>
    </w:p>
    <w:p w14:paraId="4EA566FA" w14:textId="1391B569" w:rsidR="00E140FE" w:rsidRPr="00D00117" w:rsidRDefault="00E140FE" w:rsidP="00D00117">
      <w:pPr>
        <w:spacing w:line="360" w:lineRule="auto"/>
        <w:jc w:val="center"/>
        <w:rPr>
          <w:rFonts w:ascii="Arial" w:hAnsi="Arial" w:cs="Arial"/>
          <w:sz w:val="22"/>
          <w:szCs w:val="22"/>
        </w:rPr>
      </w:pPr>
      <w:r w:rsidRPr="00D00117">
        <w:rPr>
          <w:rFonts w:ascii="Arial" w:hAnsi="Arial" w:cs="Arial"/>
          <w:noProof/>
          <w:sz w:val="22"/>
          <w:szCs w:val="22"/>
          <w:lang w:val="id-ID" w:eastAsia="id-ID"/>
        </w:rPr>
        <w:drawing>
          <wp:inline distT="0" distB="0" distL="0" distR="0" wp14:anchorId="539800E0" wp14:editId="51636463">
            <wp:extent cx="2542686" cy="1695450"/>
            <wp:effectExtent l="0" t="0" r="0" b="0"/>
            <wp:docPr id="116" name="Picture 116" descr="n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nrm"/>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541905" cy="1694929"/>
                    </a:xfrm>
                    <a:prstGeom prst="rect">
                      <a:avLst/>
                    </a:prstGeom>
                    <a:noFill/>
                    <a:ln>
                      <a:noFill/>
                    </a:ln>
                  </pic:spPr>
                </pic:pic>
              </a:graphicData>
            </a:graphic>
          </wp:inline>
        </w:drawing>
      </w:r>
      <w:r w:rsidRPr="00D00117">
        <w:rPr>
          <w:rFonts w:ascii="Arial" w:hAnsi="Arial" w:cs="Arial"/>
          <w:sz w:val="22"/>
          <w:szCs w:val="22"/>
        </w:rPr>
        <w:t xml:space="preserve">   </w:t>
      </w:r>
      <w:r w:rsidRPr="00D00117">
        <w:rPr>
          <w:rFonts w:ascii="Arial" w:hAnsi="Arial" w:cs="Arial"/>
          <w:noProof/>
          <w:sz w:val="22"/>
          <w:szCs w:val="22"/>
          <w:lang w:val="id-ID" w:eastAsia="id-ID"/>
        </w:rPr>
        <w:drawing>
          <wp:inline distT="0" distB="0" distL="0" distR="0" wp14:anchorId="09667E66" wp14:editId="56CA77F9">
            <wp:extent cx="2505075" cy="1552575"/>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505710" cy="1552969"/>
                    </a:xfrm>
                    <a:prstGeom prst="rect">
                      <a:avLst/>
                    </a:prstGeom>
                    <a:noFill/>
                    <a:ln>
                      <a:noFill/>
                    </a:ln>
                  </pic:spPr>
                </pic:pic>
              </a:graphicData>
            </a:graphic>
          </wp:inline>
        </w:drawing>
      </w:r>
    </w:p>
    <w:p w14:paraId="3A6C51B3" w14:textId="77777777" w:rsidR="00E140FE" w:rsidRPr="00D00117" w:rsidRDefault="00E140FE" w:rsidP="00D00117">
      <w:pPr>
        <w:spacing w:line="360" w:lineRule="auto"/>
        <w:ind w:left="-720"/>
        <w:jc w:val="center"/>
        <w:rPr>
          <w:rFonts w:ascii="Arial" w:hAnsi="Arial" w:cs="Arial"/>
          <w:b/>
          <w:sz w:val="22"/>
          <w:szCs w:val="22"/>
        </w:rPr>
      </w:pPr>
    </w:p>
    <w:p w14:paraId="68870170" w14:textId="77777777" w:rsidR="00E140FE" w:rsidRPr="00D00117" w:rsidRDefault="00E140FE" w:rsidP="00D00117">
      <w:pPr>
        <w:spacing w:line="360" w:lineRule="auto"/>
        <w:ind w:left="-90"/>
        <w:jc w:val="center"/>
        <w:rPr>
          <w:rFonts w:ascii="Arial" w:hAnsi="Arial" w:cs="Arial"/>
          <w:sz w:val="22"/>
          <w:szCs w:val="22"/>
        </w:rPr>
      </w:pPr>
      <w:r w:rsidRPr="00D00117">
        <w:rPr>
          <w:rFonts w:ascii="Arial" w:hAnsi="Arial" w:cs="Arial"/>
          <w:b/>
          <w:sz w:val="22"/>
          <w:szCs w:val="22"/>
        </w:rPr>
        <w:t>Gambar 16:</w:t>
      </w:r>
      <w:r w:rsidRPr="00D00117">
        <w:rPr>
          <w:rFonts w:ascii="Arial" w:hAnsi="Arial" w:cs="Arial"/>
          <w:sz w:val="22"/>
          <w:szCs w:val="22"/>
        </w:rPr>
        <w:t xml:space="preserve"> Non rebreathing mask dengan katup inspirasi (IV) dan katup ekspirasi (EV)</w:t>
      </w:r>
    </w:p>
    <w:p w14:paraId="5BF67CA5" w14:textId="0DED76C9" w:rsidR="00E140FE" w:rsidRPr="00D00117" w:rsidRDefault="00E140FE" w:rsidP="00D00117">
      <w:pPr>
        <w:spacing w:line="360" w:lineRule="auto"/>
        <w:jc w:val="center"/>
        <w:rPr>
          <w:rFonts w:ascii="Arial" w:hAnsi="Arial" w:cs="Arial"/>
          <w:sz w:val="22"/>
          <w:szCs w:val="22"/>
        </w:rPr>
      </w:pPr>
      <w:r w:rsidRPr="00D00117">
        <w:rPr>
          <w:rFonts w:ascii="Arial" w:hAnsi="Arial" w:cs="Arial"/>
          <w:sz w:val="22"/>
          <w:szCs w:val="22"/>
        </w:rPr>
        <w:t>Masker dengan kantung reservoir (non-rebreathing mask), dapat menghantarkan konsentrasi inspirasi oksigen di atas 80% dengan aliran 10-15 L.</w:t>
      </w:r>
    </w:p>
    <w:p w14:paraId="41F51C71" w14:textId="77777777" w:rsidR="00E140FE" w:rsidRPr="00D00117" w:rsidRDefault="00E140FE" w:rsidP="00D00117">
      <w:pPr>
        <w:spacing w:line="360" w:lineRule="auto"/>
        <w:jc w:val="both"/>
        <w:rPr>
          <w:rFonts w:ascii="Arial" w:hAnsi="Arial" w:cs="Arial"/>
          <w:sz w:val="22"/>
          <w:szCs w:val="22"/>
          <w:lang w:val="sv-SE"/>
        </w:rPr>
      </w:pPr>
    </w:p>
    <w:p w14:paraId="73510393" w14:textId="77777777" w:rsidR="00E140FE" w:rsidRPr="00D00117" w:rsidRDefault="00E140FE" w:rsidP="00D00117">
      <w:pPr>
        <w:numPr>
          <w:ilvl w:val="1"/>
          <w:numId w:val="51"/>
        </w:numPr>
        <w:tabs>
          <w:tab w:val="clear" w:pos="1440"/>
          <w:tab w:val="num" w:pos="360"/>
        </w:tabs>
        <w:spacing w:line="360" w:lineRule="auto"/>
        <w:ind w:left="360"/>
        <w:jc w:val="both"/>
        <w:rPr>
          <w:rFonts w:ascii="Arial" w:hAnsi="Arial" w:cs="Arial"/>
          <w:b/>
          <w:sz w:val="22"/>
          <w:szCs w:val="22"/>
          <w:lang w:val="sv-SE"/>
        </w:rPr>
      </w:pPr>
      <w:r w:rsidRPr="00D00117">
        <w:rPr>
          <w:rFonts w:ascii="Arial" w:hAnsi="Arial" w:cs="Arial"/>
          <w:b/>
          <w:sz w:val="22"/>
          <w:szCs w:val="22"/>
          <w:lang w:val="sv-SE"/>
        </w:rPr>
        <w:t>Sungkup muka partial rebreathing</w:t>
      </w:r>
    </w:p>
    <w:p w14:paraId="06030728" w14:textId="77777777" w:rsidR="00E140FE" w:rsidRPr="00D00117" w:rsidRDefault="00E140FE" w:rsidP="00D00117">
      <w:pPr>
        <w:spacing w:line="360" w:lineRule="auto"/>
        <w:ind w:left="360" w:firstLine="360"/>
        <w:jc w:val="both"/>
        <w:rPr>
          <w:rFonts w:ascii="Arial" w:hAnsi="Arial" w:cs="Arial"/>
          <w:sz w:val="22"/>
          <w:szCs w:val="22"/>
          <w:lang w:val="sv-SE"/>
        </w:rPr>
      </w:pPr>
      <w:r w:rsidRPr="00D00117">
        <w:rPr>
          <w:rFonts w:ascii="Arial" w:hAnsi="Arial" w:cs="Arial"/>
          <w:sz w:val="22"/>
          <w:szCs w:val="22"/>
          <w:lang w:val="sv-SE"/>
        </w:rPr>
        <w:t xml:space="preserve">Sungkup muka ini terdiridari sungkup muka sederhana dengan kiantong reservoir pada dasar sungkup . Oksigen mengalir ke kantong reservoir terus menerus. Ketika ekspirasi sepertiga awal gas ekspirasi masuk ke kantong bercampur oksigen yang ada. Jadi saat inspirasi pasien menghisap kembali sepertiga gas ekspirasinya. </w:t>
      </w:r>
    </w:p>
    <w:p w14:paraId="3D363A9C" w14:textId="4FDC760D" w:rsidR="00E140FE" w:rsidRPr="00D00117" w:rsidRDefault="00E140FE" w:rsidP="00D00117">
      <w:pPr>
        <w:spacing w:line="360" w:lineRule="auto"/>
        <w:jc w:val="center"/>
        <w:rPr>
          <w:rFonts w:ascii="Arial" w:hAnsi="Arial" w:cs="Arial"/>
          <w:sz w:val="22"/>
          <w:szCs w:val="22"/>
        </w:rPr>
      </w:pPr>
      <w:r w:rsidRPr="00D00117">
        <w:rPr>
          <w:rFonts w:ascii="Arial" w:hAnsi="Arial" w:cs="Arial"/>
          <w:sz w:val="22"/>
          <w:szCs w:val="22"/>
        </w:rPr>
        <w:t xml:space="preserve">      </w:t>
      </w:r>
      <w:r w:rsidRPr="00D00117">
        <w:rPr>
          <w:rFonts w:ascii="Arial" w:hAnsi="Arial" w:cs="Arial"/>
          <w:noProof/>
          <w:sz w:val="22"/>
          <w:szCs w:val="22"/>
          <w:lang w:val="id-ID" w:eastAsia="id-ID"/>
        </w:rPr>
        <w:drawing>
          <wp:inline distT="0" distB="0" distL="0" distR="0" wp14:anchorId="24F57BC6" wp14:editId="73C527D2">
            <wp:extent cx="1825969" cy="2228850"/>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828800" cy="2232305"/>
                    </a:xfrm>
                    <a:prstGeom prst="rect">
                      <a:avLst/>
                    </a:prstGeom>
                    <a:noFill/>
                    <a:ln>
                      <a:noFill/>
                    </a:ln>
                  </pic:spPr>
                </pic:pic>
              </a:graphicData>
            </a:graphic>
          </wp:inline>
        </w:drawing>
      </w:r>
    </w:p>
    <w:p w14:paraId="64734B89" w14:textId="77777777" w:rsidR="00E140FE" w:rsidRPr="00D00117" w:rsidRDefault="00E140FE" w:rsidP="00D00117">
      <w:pPr>
        <w:spacing w:line="360" w:lineRule="auto"/>
        <w:rPr>
          <w:rFonts w:ascii="Arial" w:hAnsi="Arial" w:cs="Arial"/>
          <w:sz w:val="22"/>
          <w:szCs w:val="22"/>
        </w:rPr>
      </w:pPr>
    </w:p>
    <w:p w14:paraId="3625B0F2" w14:textId="77777777" w:rsidR="00E140FE" w:rsidRPr="00D00117" w:rsidRDefault="00E140FE" w:rsidP="00D00117">
      <w:pPr>
        <w:spacing w:line="360" w:lineRule="auto"/>
        <w:jc w:val="center"/>
        <w:rPr>
          <w:rFonts w:ascii="Arial" w:hAnsi="Arial" w:cs="Arial"/>
          <w:sz w:val="22"/>
          <w:szCs w:val="22"/>
        </w:rPr>
      </w:pPr>
      <w:r w:rsidRPr="00D00117">
        <w:rPr>
          <w:rFonts w:ascii="Arial" w:hAnsi="Arial" w:cs="Arial"/>
          <w:b/>
          <w:sz w:val="22"/>
          <w:szCs w:val="22"/>
        </w:rPr>
        <w:t>Gambar 17:</w:t>
      </w:r>
      <w:r w:rsidRPr="00D00117">
        <w:rPr>
          <w:rFonts w:ascii="Arial" w:hAnsi="Arial" w:cs="Arial"/>
          <w:sz w:val="22"/>
          <w:szCs w:val="22"/>
        </w:rPr>
        <w:t xml:space="preserve">  partial rebreathing mask dengan lubang untuk ekspirasi</w:t>
      </w:r>
    </w:p>
    <w:p w14:paraId="5F01F626" w14:textId="77777777" w:rsidR="00E140FE" w:rsidRPr="00D00117" w:rsidRDefault="00E140FE" w:rsidP="00D00117">
      <w:pPr>
        <w:spacing w:line="360" w:lineRule="auto"/>
        <w:ind w:left="360"/>
        <w:jc w:val="both"/>
        <w:rPr>
          <w:rFonts w:ascii="Arial" w:hAnsi="Arial" w:cs="Arial"/>
          <w:sz w:val="22"/>
          <w:szCs w:val="22"/>
          <w:lang w:val="sv-SE"/>
        </w:rPr>
      </w:pPr>
      <w:r w:rsidRPr="00D00117">
        <w:rPr>
          <w:rFonts w:ascii="Arial" w:hAnsi="Arial" w:cs="Arial"/>
          <w:sz w:val="22"/>
          <w:szCs w:val="22"/>
          <w:lang w:val="sv-SE"/>
        </w:rPr>
        <w:t xml:space="preserve">Sungkup tanpa dilengkapi katup antara masker dengan reservoir sehingga sepertiga udara ekspirasi akan masuk dan mengurangi konsentrasi O2 pada  kantong reservoir </w:t>
      </w:r>
    </w:p>
    <w:p w14:paraId="694CFF85" w14:textId="77777777" w:rsidR="00E140FE" w:rsidRPr="00D00117" w:rsidRDefault="00E140FE" w:rsidP="00D00117">
      <w:pPr>
        <w:spacing w:line="360" w:lineRule="auto"/>
        <w:ind w:left="360"/>
        <w:jc w:val="both"/>
        <w:rPr>
          <w:rFonts w:ascii="Arial" w:hAnsi="Arial" w:cs="Arial"/>
          <w:sz w:val="22"/>
          <w:szCs w:val="22"/>
          <w:lang w:val="sv-SE"/>
        </w:rPr>
      </w:pPr>
    </w:p>
    <w:p w14:paraId="49F38ADA" w14:textId="77777777" w:rsidR="00E140FE" w:rsidRPr="00D00117" w:rsidRDefault="00E140FE" w:rsidP="00D00117">
      <w:pPr>
        <w:numPr>
          <w:ilvl w:val="1"/>
          <w:numId w:val="51"/>
        </w:numPr>
        <w:tabs>
          <w:tab w:val="clear" w:pos="1440"/>
          <w:tab w:val="num" w:pos="360"/>
        </w:tabs>
        <w:spacing w:line="360" w:lineRule="auto"/>
        <w:ind w:left="360"/>
        <w:jc w:val="both"/>
        <w:rPr>
          <w:rFonts w:ascii="Arial" w:hAnsi="Arial" w:cs="Arial"/>
          <w:sz w:val="22"/>
          <w:szCs w:val="22"/>
          <w:lang w:val="sv-SE"/>
        </w:rPr>
      </w:pPr>
      <w:r w:rsidRPr="00D00117">
        <w:rPr>
          <w:rFonts w:ascii="Arial" w:hAnsi="Arial" w:cs="Arial"/>
          <w:b/>
          <w:sz w:val="22"/>
          <w:szCs w:val="22"/>
          <w:lang w:val="sv-SE"/>
        </w:rPr>
        <w:t>Masker  venturi</w:t>
      </w:r>
      <w:r w:rsidRPr="00D00117">
        <w:rPr>
          <w:rFonts w:ascii="Arial" w:hAnsi="Arial" w:cs="Arial"/>
          <w:sz w:val="22"/>
          <w:szCs w:val="22"/>
          <w:lang w:val="sv-SE"/>
        </w:rPr>
        <w:t xml:space="preserve">  :  dapat  diatur  konsentrasi  oksigen  inspirasi  24 – 50%</w:t>
      </w:r>
    </w:p>
    <w:p w14:paraId="1F229880" w14:textId="77777777" w:rsidR="00E140FE" w:rsidRPr="00D00117" w:rsidRDefault="00E140FE" w:rsidP="00D00117">
      <w:pPr>
        <w:spacing w:line="360" w:lineRule="auto"/>
        <w:ind w:firstLine="720"/>
        <w:jc w:val="both"/>
        <w:rPr>
          <w:rFonts w:ascii="Arial" w:hAnsi="Arial" w:cs="Arial"/>
          <w:sz w:val="22"/>
          <w:szCs w:val="22"/>
          <w:lang w:val="sv-SE"/>
        </w:rPr>
      </w:pPr>
      <w:r w:rsidRPr="00D00117">
        <w:rPr>
          <w:rFonts w:ascii="Arial" w:hAnsi="Arial" w:cs="Arial"/>
          <w:sz w:val="22"/>
          <w:szCs w:val="22"/>
          <w:lang w:val="sv-SE"/>
        </w:rPr>
        <w:t xml:space="preserve">Sungkup venturi terdiri sari sungkup muka dan mixing jet. Dengan alat ini FiO2 yang diberikan dapat dikendalikan. Oksigen yang diberikan dapat diatur berkisar 24 %,35% dan 40% dengan kecepatan aliran 4-8 L per menit dan 45-50% dengan kecepatan 10-12 liter permenit. Sungkup muka ini paling berguna pada pasien dengan PPOK yang diketahui memerlukan sedikit hipoksemia untuk menjaga pacu respirasi. Sehingga diperlukan pemberian titrasi FiO2 untuk memperbaiki saturasi oksigen tanpa menekan ventilasi semenit. </w:t>
      </w:r>
    </w:p>
    <w:p w14:paraId="6EA32712" w14:textId="77777777" w:rsidR="00F041BC" w:rsidRPr="00D00117" w:rsidRDefault="00F041BC" w:rsidP="00D00117">
      <w:pPr>
        <w:spacing w:line="360" w:lineRule="auto"/>
        <w:jc w:val="both"/>
        <w:rPr>
          <w:rFonts w:ascii="Arial" w:hAnsi="Arial" w:cs="Arial"/>
          <w:sz w:val="22"/>
          <w:szCs w:val="22"/>
          <w:lang w:val="sv-SE"/>
        </w:rPr>
      </w:pPr>
    </w:p>
    <w:p w14:paraId="0D412F09" w14:textId="2FB44D32" w:rsidR="00E140FE" w:rsidRPr="00D00117" w:rsidRDefault="00E140FE" w:rsidP="00D00117">
      <w:pPr>
        <w:spacing w:line="360" w:lineRule="auto"/>
        <w:jc w:val="center"/>
        <w:rPr>
          <w:rFonts w:ascii="Arial" w:hAnsi="Arial" w:cs="Arial"/>
          <w:sz w:val="22"/>
          <w:szCs w:val="22"/>
          <w:lang w:val="sv-SE"/>
        </w:rPr>
      </w:pPr>
      <w:r w:rsidRPr="00D00117">
        <w:rPr>
          <w:rFonts w:ascii="Arial" w:hAnsi="Arial" w:cs="Arial"/>
          <w:noProof/>
          <w:sz w:val="22"/>
          <w:szCs w:val="22"/>
          <w:lang w:val="id-ID" w:eastAsia="id-ID"/>
        </w:rPr>
        <w:drawing>
          <wp:inline distT="0" distB="0" distL="0" distR="0" wp14:anchorId="789A24CE" wp14:editId="7D2820EC">
            <wp:extent cx="2373126" cy="19431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373126" cy="1943100"/>
                    </a:xfrm>
                    <a:prstGeom prst="rect">
                      <a:avLst/>
                    </a:prstGeom>
                    <a:noFill/>
                    <a:ln>
                      <a:noFill/>
                    </a:ln>
                  </pic:spPr>
                </pic:pic>
              </a:graphicData>
            </a:graphic>
          </wp:inline>
        </w:drawing>
      </w:r>
      <w:r w:rsidRPr="00D00117">
        <w:rPr>
          <w:rFonts w:ascii="Arial" w:hAnsi="Arial" w:cs="Arial"/>
          <w:sz w:val="22"/>
          <w:szCs w:val="22"/>
          <w:lang w:val="sv-SE"/>
        </w:rPr>
        <w:t xml:space="preserve">     </w:t>
      </w:r>
      <w:r w:rsidRPr="00D00117">
        <w:rPr>
          <w:rFonts w:ascii="Arial" w:hAnsi="Arial" w:cs="Arial"/>
          <w:noProof/>
          <w:sz w:val="22"/>
          <w:szCs w:val="22"/>
          <w:lang w:val="id-ID" w:eastAsia="id-ID"/>
        </w:rPr>
        <w:drawing>
          <wp:inline distT="0" distB="0" distL="0" distR="0" wp14:anchorId="4C82F6C9" wp14:editId="5CE9241D">
            <wp:extent cx="2523490" cy="1774190"/>
            <wp:effectExtent l="0" t="0" r="0" b="3810"/>
            <wp:docPr id="52" name="Picture 52" descr="http://www.headstarmedical.com/img_lib/12892972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headstarmedical.com/img_lib/12892972601.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23490" cy="1774190"/>
                    </a:xfrm>
                    <a:prstGeom prst="rect">
                      <a:avLst/>
                    </a:prstGeom>
                    <a:noFill/>
                    <a:ln>
                      <a:noFill/>
                    </a:ln>
                  </pic:spPr>
                </pic:pic>
              </a:graphicData>
            </a:graphic>
          </wp:inline>
        </w:drawing>
      </w:r>
    </w:p>
    <w:p w14:paraId="18B61928" w14:textId="77777777" w:rsidR="00E140FE" w:rsidRPr="00D00117" w:rsidRDefault="00E140FE" w:rsidP="00D00117">
      <w:pPr>
        <w:spacing w:line="360" w:lineRule="auto"/>
        <w:jc w:val="center"/>
        <w:rPr>
          <w:rFonts w:ascii="Arial" w:hAnsi="Arial" w:cs="Arial"/>
          <w:sz w:val="22"/>
          <w:szCs w:val="22"/>
          <w:lang w:val="sv-SE"/>
        </w:rPr>
      </w:pPr>
      <w:r w:rsidRPr="00D00117">
        <w:rPr>
          <w:rFonts w:ascii="Arial" w:hAnsi="Arial" w:cs="Arial"/>
          <w:b/>
          <w:sz w:val="22"/>
          <w:szCs w:val="22"/>
          <w:lang w:val="sv-SE"/>
        </w:rPr>
        <w:t>Gambar 18:</w:t>
      </w:r>
      <w:r w:rsidRPr="00D00117">
        <w:rPr>
          <w:rFonts w:ascii="Arial" w:hAnsi="Arial" w:cs="Arial"/>
          <w:sz w:val="22"/>
          <w:szCs w:val="22"/>
          <w:lang w:val="sv-SE"/>
        </w:rPr>
        <w:t xml:space="preserve"> masker Venturi</w:t>
      </w:r>
    </w:p>
    <w:p w14:paraId="1CEFBF71" w14:textId="77777777" w:rsidR="00E140FE" w:rsidRPr="00D00117" w:rsidRDefault="00E140FE" w:rsidP="00D00117">
      <w:pPr>
        <w:numPr>
          <w:ilvl w:val="1"/>
          <w:numId w:val="51"/>
        </w:numPr>
        <w:tabs>
          <w:tab w:val="clear" w:pos="1440"/>
          <w:tab w:val="num" w:pos="360"/>
        </w:tabs>
        <w:spacing w:line="360" w:lineRule="auto"/>
        <w:ind w:left="360"/>
        <w:jc w:val="both"/>
        <w:rPr>
          <w:rFonts w:ascii="Arial" w:hAnsi="Arial" w:cs="Arial"/>
          <w:sz w:val="22"/>
          <w:szCs w:val="22"/>
          <w:lang w:val="sv-SE"/>
        </w:rPr>
      </w:pPr>
      <w:r w:rsidRPr="00D00117">
        <w:rPr>
          <w:rFonts w:ascii="Arial" w:hAnsi="Arial" w:cs="Arial"/>
          <w:b/>
          <w:sz w:val="22"/>
          <w:szCs w:val="22"/>
          <w:lang w:val="sv-SE"/>
        </w:rPr>
        <w:t>Rangkaian  masker-katup-kantong</w:t>
      </w:r>
      <w:r w:rsidRPr="00D00117">
        <w:rPr>
          <w:rFonts w:ascii="Arial" w:hAnsi="Arial" w:cs="Arial"/>
          <w:sz w:val="22"/>
          <w:szCs w:val="22"/>
          <w:lang w:val="sv-SE"/>
        </w:rPr>
        <w:t xml:space="preserve">  (</w:t>
      </w:r>
      <w:r w:rsidRPr="00D00117">
        <w:rPr>
          <w:rFonts w:ascii="Arial" w:hAnsi="Arial" w:cs="Arial"/>
          <w:i/>
          <w:iCs/>
          <w:sz w:val="22"/>
          <w:szCs w:val="22"/>
          <w:lang w:val="sv-SE"/>
        </w:rPr>
        <w:t>bag-valve-mask)</w:t>
      </w:r>
      <w:r w:rsidRPr="00D00117">
        <w:rPr>
          <w:rFonts w:ascii="Arial" w:hAnsi="Arial" w:cs="Arial"/>
          <w:sz w:val="22"/>
          <w:szCs w:val="22"/>
          <w:lang w:val="sv-SE"/>
        </w:rPr>
        <w:t xml:space="preserve"> missal  ambu bag,  air  viva. Dapat  memberikan  oksigen  100%,  pada  pasien  telentang  dan  perlu  tenaga khusus/intensif.  Ideal  untuk  pre-oksigenasi  sebelum  intubasi endotrakheal.</w:t>
      </w:r>
    </w:p>
    <w:p w14:paraId="34901676" w14:textId="77777777" w:rsidR="00E140FE" w:rsidRPr="00D00117" w:rsidRDefault="00E140FE" w:rsidP="00D00117">
      <w:pPr>
        <w:spacing w:line="360" w:lineRule="auto"/>
        <w:jc w:val="both"/>
        <w:rPr>
          <w:rFonts w:ascii="Arial" w:hAnsi="Arial" w:cs="Arial"/>
          <w:sz w:val="22"/>
          <w:szCs w:val="22"/>
          <w:lang w:val="sv-SE"/>
        </w:rPr>
      </w:pPr>
    </w:p>
    <w:p w14:paraId="0BE00A2A" w14:textId="73DC7A10" w:rsidR="00E140FE" w:rsidRPr="00D00117" w:rsidRDefault="00E140FE" w:rsidP="00D00117">
      <w:pPr>
        <w:spacing w:line="360" w:lineRule="auto"/>
        <w:ind w:left="-240"/>
        <w:rPr>
          <w:rFonts w:ascii="Arial" w:hAnsi="Arial" w:cs="Arial"/>
          <w:sz w:val="22"/>
          <w:szCs w:val="22"/>
        </w:rPr>
      </w:pPr>
      <w:r w:rsidRPr="00D00117">
        <w:rPr>
          <w:rFonts w:ascii="Arial" w:hAnsi="Arial" w:cs="Arial"/>
          <w:b/>
          <w:sz w:val="22"/>
          <w:szCs w:val="22"/>
        </w:rPr>
        <w:lastRenderedPageBreak/>
        <w:t>Tabel:</w:t>
      </w:r>
      <w:r w:rsidRPr="00D00117">
        <w:rPr>
          <w:rFonts w:ascii="Arial" w:hAnsi="Arial" w:cs="Arial"/>
          <w:sz w:val="22"/>
          <w:szCs w:val="22"/>
        </w:rPr>
        <w:t xml:space="preserve"> Berbagai alat untuk memberikan suplemen oksigen, deng</w:t>
      </w:r>
      <w:r w:rsidR="00F041BC" w:rsidRPr="00D00117">
        <w:rPr>
          <w:rFonts w:ascii="Arial" w:hAnsi="Arial" w:cs="Arial"/>
          <w:sz w:val="22"/>
          <w:szCs w:val="22"/>
        </w:rPr>
        <w:t xml:space="preserve">an variasi aliran oksigen dan </w:t>
      </w:r>
      <w:r w:rsidRPr="00D00117">
        <w:rPr>
          <w:rFonts w:ascii="Arial" w:hAnsi="Arial" w:cs="Arial"/>
          <w:sz w:val="22"/>
          <w:szCs w:val="22"/>
        </w:rPr>
        <w:t xml:space="preserve">konsentrasi inspirasi yang didapatkan. </w:t>
      </w:r>
    </w:p>
    <w:p w14:paraId="2CF29D10" w14:textId="77777777" w:rsidR="00E140FE" w:rsidRPr="00D00117" w:rsidRDefault="00E140FE" w:rsidP="00D00117">
      <w:pPr>
        <w:spacing w:line="360" w:lineRule="auto"/>
        <w:ind w:left="-720"/>
        <w:rPr>
          <w:rFonts w:ascii="Arial" w:hAnsi="Arial" w:cs="Arial"/>
          <w:sz w:val="22"/>
          <w:szCs w:val="22"/>
        </w:rPr>
      </w:pPr>
    </w:p>
    <w:tbl>
      <w:tblPr>
        <w:tblW w:w="0" w:type="auto"/>
        <w:tblInd w:w="-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65"/>
        <w:gridCol w:w="3257"/>
        <w:gridCol w:w="3063"/>
      </w:tblGrid>
      <w:tr w:rsidR="00E140FE" w:rsidRPr="00D00117" w14:paraId="41CBF31A" w14:textId="77777777" w:rsidTr="00BC64C2">
        <w:tc>
          <w:tcPr>
            <w:tcW w:w="2880" w:type="dxa"/>
            <w:shd w:val="clear" w:color="auto" w:fill="CCC0D9"/>
          </w:tcPr>
          <w:p w14:paraId="7280444E" w14:textId="77777777" w:rsidR="00E140FE" w:rsidRPr="00D00117" w:rsidRDefault="00E140FE" w:rsidP="00D00117">
            <w:pPr>
              <w:spacing w:line="360" w:lineRule="auto"/>
              <w:jc w:val="center"/>
              <w:rPr>
                <w:rFonts w:ascii="Arial" w:hAnsi="Arial" w:cs="Arial"/>
                <w:b/>
                <w:sz w:val="22"/>
                <w:szCs w:val="22"/>
              </w:rPr>
            </w:pPr>
            <w:r w:rsidRPr="00D00117">
              <w:rPr>
                <w:rFonts w:ascii="Arial" w:hAnsi="Arial" w:cs="Arial"/>
                <w:b/>
                <w:sz w:val="22"/>
                <w:szCs w:val="22"/>
              </w:rPr>
              <w:t xml:space="preserve">Alat </w:t>
            </w:r>
          </w:p>
        </w:tc>
        <w:tc>
          <w:tcPr>
            <w:tcW w:w="3282" w:type="dxa"/>
            <w:shd w:val="clear" w:color="auto" w:fill="CCC0D9"/>
          </w:tcPr>
          <w:p w14:paraId="3DC947D7" w14:textId="77777777" w:rsidR="00E140FE" w:rsidRPr="00D00117" w:rsidRDefault="00E140FE" w:rsidP="00D00117">
            <w:pPr>
              <w:spacing w:line="360" w:lineRule="auto"/>
              <w:jc w:val="center"/>
              <w:rPr>
                <w:rFonts w:ascii="Arial" w:hAnsi="Arial" w:cs="Arial"/>
                <w:b/>
                <w:sz w:val="22"/>
                <w:szCs w:val="22"/>
              </w:rPr>
            </w:pPr>
            <w:r w:rsidRPr="00D00117">
              <w:rPr>
                <w:rFonts w:ascii="Arial" w:hAnsi="Arial" w:cs="Arial"/>
                <w:b/>
                <w:sz w:val="22"/>
                <w:szCs w:val="22"/>
              </w:rPr>
              <w:t>Aliran Oksigen</w:t>
            </w:r>
          </w:p>
        </w:tc>
        <w:tc>
          <w:tcPr>
            <w:tcW w:w="3081" w:type="dxa"/>
            <w:shd w:val="clear" w:color="auto" w:fill="CCC0D9"/>
          </w:tcPr>
          <w:p w14:paraId="6DD5E556" w14:textId="77777777" w:rsidR="00E140FE" w:rsidRPr="00D00117" w:rsidRDefault="00E140FE" w:rsidP="00D00117">
            <w:pPr>
              <w:spacing w:line="360" w:lineRule="auto"/>
              <w:jc w:val="center"/>
              <w:rPr>
                <w:rFonts w:ascii="Arial" w:hAnsi="Arial" w:cs="Arial"/>
                <w:b/>
                <w:sz w:val="22"/>
                <w:szCs w:val="22"/>
              </w:rPr>
            </w:pPr>
            <w:r w:rsidRPr="00D00117">
              <w:rPr>
                <w:rFonts w:ascii="Arial" w:hAnsi="Arial" w:cs="Arial"/>
                <w:b/>
                <w:sz w:val="22"/>
                <w:szCs w:val="22"/>
              </w:rPr>
              <w:t>Konsentrasi inspirasi (FiO2) %</w:t>
            </w:r>
          </w:p>
        </w:tc>
      </w:tr>
      <w:tr w:rsidR="00E140FE" w:rsidRPr="00D00117" w14:paraId="135406C0" w14:textId="77777777" w:rsidTr="00BC64C2">
        <w:tc>
          <w:tcPr>
            <w:tcW w:w="2880" w:type="dxa"/>
          </w:tcPr>
          <w:p w14:paraId="483A04C9" w14:textId="77777777" w:rsidR="00E140FE" w:rsidRPr="00D00117" w:rsidRDefault="00E140FE" w:rsidP="00D00117">
            <w:pPr>
              <w:spacing w:line="360" w:lineRule="auto"/>
              <w:rPr>
                <w:rFonts w:ascii="Arial" w:hAnsi="Arial" w:cs="Arial"/>
                <w:b/>
                <w:sz w:val="22"/>
                <w:szCs w:val="22"/>
              </w:rPr>
            </w:pPr>
            <w:r w:rsidRPr="00D00117">
              <w:rPr>
                <w:rFonts w:ascii="Arial" w:hAnsi="Arial" w:cs="Arial"/>
                <w:b/>
                <w:sz w:val="22"/>
                <w:szCs w:val="22"/>
              </w:rPr>
              <w:t>Nasal Kanul</w:t>
            </w:r>
          </w:p>
          <w:p w14:paraId="74D672C6" w14:textId="77777777" w:rsidR="00E140FE" w:rsidRPr="00D00117" w:rsidRDefault="00E140FE" w:rsidP="00D00117">
            <w:pPr>
              <w:spacing w:line="360" w:lineRule="auto"/>
              <w:rPr>
                <w:rFonts w:ascii="Arial" w:hAnsi="Arial" w:cs="Arial"/>
                <w:b/>
                <w:sz w:val="22"/>
                <w:szCs w:val="22"/>
              </w:rPr>
            </w:pPr>
          </w:p>
          <w:p w14:paraId="61FE1B60" w14:textId="77777777" w:rsidR="00E140FE" w:rsidRPr="00D00117" w:rsidRDefault="00E140FE" w:rsidP="00D00117">
            <w:pPr>
              <w:spacing w:line="360" w:lineRule="auto"/>
              <w:rPr>
                <w:rFonts w:ascii="Arial" w:hAnsi="Arial" w:cs="Arial"/>
                <w:b/>
                <w:sz w:val="22"/>
                <w:szCs w:val="22"/>
              </w:rPr>
            </w:pPr>
          </w:p>
          <w:p w14:paraId="314CDBCA" w14:textId="77777777" w:rsidR="00E140FE" w:rsidRPr="00D00117" w:rsidRDefault="00E140FE" w:rsidP="00D00117">
            <w:pPr>
              <w:spacing w:line="360" w:lineRule="auto"/>
              <w:rPr>
                <w:rFonts w:ascii="Arial" w:hAnsi="Arial" w:cs="Arial"/>
                <w:b/>
                <w:sz w:val="22"/>
                <w:szCs w:val="22"/>
              </w:rPr>
            </w:pPr>
            <w:r w:rsidRPr="00D00117">
              <w:rPr>
                <w:rFonts w:ascii="Arial" w:hAnsi="Arial" w:cs="Arial"/>
                <w:b/>
                <w:sz w:val="22"/>
                <w:szCs w:val="22"/>
              </w:rPr>
              <w:t>Simple Mask</w:t>
            </w:r>
          </w:p>
          <w:p w14:paraId="6C989259" w14:textId="77777777" w:rsidR="00E140FE" w:rsidRPr="00D00117" w:rsidRDefault="00E140FE" w:rsidP="00D00117">
            <w:pPr>
              <w:spacing w:line="360" w:lineRule="auto"/>
              <w:rPr>
                <w:rFonts w:ascii="Arial" w:hAnsi="Arial" w:cs="Arial"/>
                <w:b/>
                <w:sz w:val="22"/>
                <w:szCs w:val="22"/>
              </w:rPr>
            </w:pPr>
          </w:p>
          <w:p w14:paraId="3433427D" w14:textId="77777777" w:rsidR="00E140FE" w:rsidRPr="00D00117" w:rsidRDefault="00E140FE" w:rsidP="00D00117">
            <w:pPr>
              <w:spacing w:line="360" w:lineRule="auto"/>
              <w:rPr>
                <w:rFonts w:ascii="Arial" w:hAnsi="Arial" w:cs="Arial"/>
                <w:b/>
                <w:sz w:val="22"/>
                <w:szCs w:val="22"/>
              </w:rPr>
            </w:pPr>
            <w:r w:rsidRPr="00D00117">
              <w:rPr>
                <w:rFonts w:ascii="Arial" w:hAnsi="Arial" w:cs="Arial"/>
                <w:b/>
                <w:sz w:val="22"/>
                <w:szCs w:val="22"/>
              </w:rPr>
              <w:t>Partial Rebreathing Mask</w:t>
            </w:r>
          </w:p>
          <w:p w14:paraId="2D8A8D74" w14:textId="77777777" w:rsidR="00E140FE" w:rsidRPr="00D00117" w:rsidRDefault="00E140FE" w:rsidP="00D00117">
            <w:pPr>
              <w:spacing w:line="360" w:lineRule="auto"/>
              <w:rPr>
                <w:rFonts w:ascii="Arial" w:hAnsi="Arial" w:cs="Arial"/>
                <w:b/>
                <w:sz w:val="22"/>
                <w:szCs w:val="22"/>
              </w:rPr>
            </w:pPr>
          </w:p>
          <w:p w14:paraId="37615F07" w14:textId="77777777" w:rsidR="00E140FE" w:rsidRPr="00D00117" w:rsidRDefault="00E140FE" w:rsidP="00D00117">
            <w:pPr>
              <w:spacing w:line="360" w:lineRule="auto"/>
              <w:rPr>
                <w:rFonts w:ascii="Arial" w:hAnsi="Arial" w:cs="Arial"/>
                <w:b/>
                <w:sz w:val="22"/>
                <w:szCs w:val="22"/>
              </w:rPr>
            </w:pPr>
          </w:p>
          <w:p w14:paraId="2D8758C0" w14:textId="77777777" w:rsidR="00E140FE" w:rsidRPr="00D00117" w:rsidRDefault="00E140FE" w:rsidP="00D00117">
            <w:pPr>
              <w:spacing w:line="360" w:lineRule="auto"/>
              <w:rPr>
                <w:rFonts w:ascii="Arial" w:hAnsi="Arial" w:cs="Arial"/>
                <w:sz w:val="22"/>
                <w:szCs w:val="22"/>
              </w:rPr>
            </w:pPr>
            <w:r w:rsidRPr="00D00117">
              <w:rPr>
                <w:rFonts w:ascii="Arial" w:hAnsi="Arial" w:cs="Arial"/>
                <w:b/>
                <w:sz w:val="22"/>
                <w:szCs w:val="22"/>
              </w:rPr>
              <w:t>Non Rebreathing Mask</w:t>
            </w:r>
          </w:p>
        </w:tc>
        <w:tc>
          <w:tcPr>
            <w:tcW w:w="3282" w:type="dxa"/>
          </w:tcPr>
          <w:p w14:paraId="3C6482FC" w14:textId="77777777" w:rsidR="00E140FE" w:rsidRPr="00D00117" w:rsidRDefault="00E140FE" w:rsidP="00D00117">
            <w:pPr>
              <w:spacing w:line="360" w:lineRule="auto"/>
              <w:jc w:val="center"/>
              <w:rPr>
                <w:rFonts w:ascii="Arial" w:hAnsi="Arial" w:cs="Arial"/>
                <w:sz w:val="22"/>
                <w:szCs w:val="22"/>
              </w:rPr>
            </w:pPr>
            <w:r w:rsidRPr="00D00117">
              <w:rPr>
                <w:rFonts w:ascii="Arial" w:hAnsi="Arial" w:cs="Arial"/>
                <w:sz w:val="22"/>
                <w:szCs w:val="22"/>
              </w:rPr>
              <w:t>2</w:t>
            </w:r>
          </w:p>
          <w:p w14:paraId="7701D117" w14:textId="77777777" w:rsidR="00E140FE" w:rsidRPr="00D00117" w:rsidRDefault="00E140FE" w:rsidP="00D00117">
            <w:pPr>
              <w:spacing w:line="360" w:lineRule="auto"/>
              <w:jc w:val="center"/>
              <w:rPr>
                <w:rFonts w:ascii="Arial" w:hAnsi="Arial" w:cs="Arial"/>
                <w:sz w:val="22"/>
                <w:szCs w:val="22"/>
              </w:rPr>
            </w:pPr>
            <w:r w:rsidRPr="00D00117">
              <w:rPr>
                <w:rFonts w:ascii="Arial" w:hAnsi="Arial" w:cs="Arial"/>
                <w:sz w:val="22"/>
                <w:szCs w:val="22"/>
              </w:rPr>
              <w:t>3</w:t>
            </w:r>
          </w:p>
          <w:p w14:paraId="1BBF4D81" w14:textId="77777777" w:rsidR="00E140FE" w:rsidRPr="00D00117" w:rsidRDefault="00E140FE" w:rsidP="00D00117">
            <w:pPr>
              <w:spacing w:line="360" w:lineRule="auto"/>
              <w:jc w:val="center"/>
              <w:rPr>
                <w:rFonts w:ascii="Arial" w:hAnsi="Arial" w:cs="Arial"/>
                <w:sz w:val="22"/>
                <w:szCs w:val="22"/>
              </w:rPr>
            </w:pPr>
            <w:r w:rsidRPr="00D00117">
              <w:rPr>
                <w:rFonts w:ascii="Arial" w:hAnsi="Arial" w:cs="Arial"/>
                <w:sz w:val="22"/>
                <w:szCs w:val="22"/>
              </w:rPr>
              <w:t>4</w:t>
            </w:r>
          </w:p>
          <w:p w14:paraId="150D01F1" w14:textId="77777777" w:rsidR="00E140FE" w:rsidRPr="00D00117" w:rsidRDefault="00E140FE" w:rsidP="00D00117">
            <w:pPr>
              <w:spacing w:line="360" w:lineRule="auto"/>
              <w:jc w:val="center"/>
              <w:rPr>
                <w:rFonts w:ascii="Arial" w:hAnsi="Arial" w:cs="Arial"/>
                <w:sz w:val="22"/>
                <w:szCs w:val="22"/>
              </w:rPr>
            </w:pPr>
            <w:r w:rsidRPr="00D00117">
              <w:rPr>
                <w:rFonts w:ascii="Arial" w:hAnsi="Arial" w:cs="Arial"/>
                <w:sz w:val="22"/>
                <w:szCs w:val="22"/>
              </w:rPr>
              <w:t>5</w:t>
            </w:r>
          </w:p>
          <w:p w14:paraId="2F10373E" w14:textId="77777777" w:rsidR="00E140FE" w:rsidRPr="00D00117" w:rsidRDefault="00E140FE" w:rsidP="00D00117">
            <w:pPr>
              <w:spacing w:line="360" w:lineRule="auto"/>
              <w:jc w:val="center"/>
              <w:rPr>
                <w:rFonts w:ascii="Arial" w:hAnsi="Arial" w:cs="Arial"/>
                <w:sz w:val="22"/>
                <w:szCs w:val="22"/>
              </w:rPr>
            </w:pPr>
            <w:r w:rsidRPr="00D00117">
              <w:rPr>
                <w:rFonts w:ascii="Arial" w:hAnsi="Arial" w:cs="Arial"/>
                <w:sz w:val="22"/>
                <w:szCs w:val="22"/>
              </w:rPr>
              <w:t>5-6</w:t>
            </w:r>
          </w:p>
          <w:p w14:paraId="1C24244F" w14:textId="77777777" w:rsidR="00E140FE" w:rsidRPr="00D00117" w:rsidRDefault="00E140FE" w:rsidP="00D00117">
            <w:pPr>
              <w:spacing w:line="360" w:lineRule="auto"/>
              <w:jc w:val="center"/>
              <w:rPr>
                <w:rFonts w:ascii="Arial" w:hAnsi="Arial" w:cs="Arial"/>
                <w:sz w:val="22"/>
                <w:szCs w:val="22"/>
              </w:rPr>
            </w:pPr>
            <w:r w:rsidRPr="00D00117">
              <w:rPr>
                <w:rFonts w:ascii="Arial" w:hAnsi="Arial" w:cs="Arial"/>
                <w:sz w:val="22"/>
                <w:szCs w:val="22"/>
              </w:rPr>
              <w:t>6-10</w:t>
            </w:r>
          </w:p>
          <w:p w14:paraId="3191BBEC" w14:textId="77777777" w:rsidR="00E140FE" w:rsidRPr="00D00117" w:rsidRDefault="00E140FE" w:rsidP="00D00117">
            <w:pPr>
              <w:spacing w:line="360" w:lineRule="auto"/>
              <w:jc w:val="center"/>
              <w:rPr>
                <w:rFonts w:ascii="Arial" w:hAnsi="Arial" w:cs="Arial"/>
                <w:sz w:val="22"/>
                <w:szCs w:val="22"/>
              </w:rPr>
            </w:pPr>
            <w:r w:rsidRPr="00D00117">
              <w:rPr>
                <w:rFonts w:ascii="Arial" w:hAnsi="Arial" w:cs="Arial"/>
                <w:sz w:val="22"/>
                <w:szCs w:val="22"/>
              </w:rPr>
              <w:t>7</w:t>
            </w:r>
          </w:p>
          <w:p w14:paraId="3EE322AD" w14:textId="77777777" w:rsidR="00E140FE" w:rsidRPr="00D00117" w:rsidRDefault="00E140FE" w:rsidP="00D00117">
            <w:pPr>
              <w:spacing w:line="360" w:lineRule="auto"/>
              <w:jc w:val="center"/>
              <w:rPr>
                <w:rFonts w:ascii="Arial" w:hAnsi="Arial" w:cs="Arial"/>
                <w:sz w:val="22"/>
                <w:szCs w:val="22"/>
              </w:rPr>
            </w:pPr>
            <w:r w:rsidRPr="00D00117">
              <w:rPr>
                <w:rFonts w:ascii="Arial" w:hAnsi="Arial" w:cs="Arial"/>
                <w:sz w:val="22"/>
                <w:szCs w:val="22"/>
              </w:rPr>
              <w:t>&gt;8</w:t>
            </w:r>
          </w:p>
          <w:p w14:paraId="2AB62DCD" w14:textId="77777777" w:rsidR="00E140FE" w:rsidRPr="00D00117" w:rsidRDefault="00E140FE" w:rsidP="00D00117">
            <w:pPr>
              <w:spacing w:line="360" w:lineRule="auto"/>
              <w:jc w:val="center"/>
              <w:rPr>
                <w:rFonts w:ascii="Arial" w:hAnsi="Arial" w:cs="Arial"/>
                <w:sz w:val="22"/>
                <w:szCs w:val="22"/>
              </w:rPr>
            </w:pPr>
          </w:p>
          <w:p w14:paraId="2A07DAFB" w14:textId="77777777" w:rsidR="00E140FE" w:rsidRPr="00D00117" w:rsidRDefault="00E140FE" w:rsidP="00D00117">
            <w:pPr>
              <w:spacing w:line="360" w:lineRule="auto"/>
              <w:jc w:val="center"/>
              <w:rPr>
                <w:rFonts w:ascii="Arial" w:hAnsi="Arial" w:cs="Arial"/>
                <w:sz w:val="22"/>
                <w:szCs w:val="22"/>
              </w:rPr>
            </w:pPr>
            <w:r w:rsidRPr="00D00117">
              <w:rPr>
                <w:rFonts w:ascii="Arial" w:hAnsi="Arial" w:cs="Arial"/>
                <w:sz w:val="22"/>
                <w:szCs w:val="22"/>
              </w:rPr>
              <w:t>&gt;10</w:t>
            </w:r>
          </w:p>
        </w:tc>
        <w:tc>
          <w:tcPr>
            <w:tcW w:w="3081" w:type="dxa"/>
          </w:tcPr>
          <w:p w14:paraId="0A6889EE" w14:textId="77777777" w:rsidR="00E140FE" w:rsidRPr="00D00117" w:rsidRDefault="00E140FE" w:rsidP="00D00117">
            <w:pPr>
              <w:spacing w:line="360" w:lineRule="auto"/>
              <w:jc w:val="center"/>
              <w:rPr>
                <w:rFonts w:ascii="Arial" w:hAnsi="Arial" w:cs="Arial"/>
                <w:sz w:val="22"/>
                <w:szCs w:val="22"/>
              </w:rPr>
            </w:pPr>
            <w:r w:rsidRPr="00D00117">
              <w:rPr>
                <w:rFonts w:ascii="Arial" w:hAnsi="Arial" w:cs="Arial"/>
                <w:sz w:val="22"/>
                <w:szCs w:val="22"/>
              </w:rPr>
              <w:t>22-28</w:t>
            </w:r>
          </w:p>
          <w:p w14:paraId="67803285" w14:textId="77777777" w:rsidR="00E140FE" w:rsidRPr="00D00117" w:rsidRDefault="00E140FE" w:rsidP="00D00117">
            <w:pPr>
              <w:spacing w:line="360" w:lineRule="auto"/>
              <w:jc w:val="center"/>
              <w:rPr>
                <w:rFonts w:ascii="Arial" w:hAnsi="Arial" w:cs="Arial"/>
                <w:sz w:val="22"/>
                <w:szCs w:val="22"/>
              </w:rPr>
            </w:pPr>
            <w:r w:rsidRPr="00D00117">
              <w:rPr>
                <w:rFonts w:ascii="Arial" w:hAnsi="Arial" w:cs="Arial"/>
                <w:sz w:val="22"/>
                <w:szCs w:val="22"/>
              </w:rPr>
              <w:t>27-24</w:t>
            </w:r>
          </w:p>
          <w:p w14:paraId="3C1F07F6" w14:textId="77777777" w:rsidR="00E140FE" w:rsidRPr="00D00117" w:rsidRDefault="00E140FE" w:rsidP="00D00117">
            <w:pPr>
              <w:spacing w:line="360" w:lineRule="auto"/>
              <w:jc w:val="center"/>
              <w:rPr>
                <w:rFonts w:ascii="Arial" w:hAnsi="Arial" w:cs="Arial"/>
                <w:sz w:val="22"/>
                <w:szCs w:val="22"/>
              </w:rPr>
            </w:pPr>
            <w:r w:rsidRPr="00D00117">
              <w:rPr>
                <w:rFonts w:ascii="Arial" w:hAnsi="Arial" w:cs="Arial"/>
                <w:sz w:val="22"/>
                <w:szCs w:val="22"/>
              </w:rPr>
              <w:t>31-38</w:t>
            </w:r>
          </w:p>
          <w:p w14:paraId="0D813493" w14:textId="77777777" w:rsidR="00E140FE" w:rsidRPr="00D00117" w:rsidRDefault="00E140FE" w:rsidP="00D00117">
            <w:pPr>
              <w:spacing w:line="360" w:lineRule="auto"/>
              <w:jc w:val="center"/>
              <w:rPr>
                <w:rFonts w:ascii="Arial" w:hAnsi="Arial" w:cs="Arial"/>
                <w:sz w:val="22"/>
                <w:szCs w:val="22"/>
              </w:rPr>
            </w:pPr>
            <w:r w:rsidRPr="00D00117">
              <w:rPr>
                <w:rFonts w:ascii="Arial" w:hAnsi="Arial" w:cs="Arial"/>
                <w:sz w:val="22"/>
                <w:szCs w:val="22"/>
              </w:rPr>
              <w:t>32-44</w:t>
            </w:r>
          </w:p>
          <w:p w14:paraId="30CA9477" w14:textId="77777777" w:rsidR="00E140FE" w:rsidRPr="00D00117" w:rsidRDefault="00E140FE" w:rsidP="00D00117">
            <w:pPr>
              <w:spacing w:line="360" w:lineRule="auto"/>
              <w:jc w:val="center"/>
              <w:rPr>
                <w:rFonts w:ascii="Arial" w:hAnsi="Arial" w:cs="Arial"/>
                <w:sz w:val="22"/>
                <w:szCs w:val="22"/>
              </w:rPr>
            </w:pPr>
            <w:r w:rsidRPr="00D00117">
              <w:rPr>
                <w:rFonts w:ascii="Arial" w:hAnsi="Arial" w:cs="Arial"/>
                <w:sz w:val="22"/>
                <w:szCs w:val="22"/>
              </w:rPr>
              <w:t>30-45</w:t>
            </w:r>
          </w:p>
          <w:p w14:paraId="66AE6162" w14:textId="77777777" w:rsidR="00E140FE" w:rsidRPr="00D00117" w:rsidRDefault="00E140FE" w:rsidP="00D00117">
            <w:pPr>
              <w:spacing w:line="360" w:lineRule="auto"/>
              <w:jc w:val="center"/>
              <w:rPr>
                <w:rFonts w:ascii="Arial" w:hAnsi="Arial" w:cs="Arial"/>
                <w:sz w:val="22"/>
                <w:szCs w:val="22"/>
              </w:rPr>
            </w:pPr>
            <w:r w:rsidRPr="00D00117">
              <w:rPr>
                <w:rFonts w:ascii="Arial" w:hAnsi="Arial" w:cs="Arial"/>
                <w:sz w:val="22"/>
                <w:szCs w:val="22"/>
              </w:rPr>
              <w:t>35-55</w:t>
            </w:r>
          </w:p>
          <w:p w14:paraId="4ADAE9BB" w14:textId="77777777" w:rsidR="00E140FE" w:rsidRPr="00D00117" w:rsidRDefault="00E140FE" w:rsidP="00D00117">
            <w:pPr>
              <w:spacing w:line="360" w:lineRule="auto"/>
              <w:jc w:val="center"/>
              <w:rPr>
                <w:rFonts w:ascii="Arial" w:hAnsi="Arial" w:cs="Arial"/>
                <w:sz w:val="22"/>
                <w:szCs w:val="22"/>
              </w:rPr>
            </w:pPr>
            <w:r w:rsidRPr="00D00117">
              <w:rPr>
                <w:rFonts w:ascii="Arial" w:hAnsi="Arial" w:cs="Arial"/>
                <w:sz w:val="22"/>
                <w:szCs w:val="22"/>
              </w:rPr>
              <w:t>35-50</w:t>
            </w:r>
          </w:p>
          <w:p w14:paraId="4B4591CF" w14:textId="77777777" w:rsidR="00E140FE" w:rsidRPr="00D00117" w:rsidRDefault="00E140FE" w:rsidP="00D00117">
            <w:pPr>
              <w:spacing w:line="360" w:lineRule="auto"/>
              <w:jc w:val="center"/>
              <w:rPr>
                <w:rFonts w:ascii="Arial" w:hAnsi="Arial" w:cs="Arial"/>
                <w:sz w:val="22"/>
                <w:szCs w:val="22"/>
              </w:rPr>
            </w:pPr>
            <w:r w:rsidRPr="00D00117">
              <w:rPr>
                <w:rFonts w:ascii="Arial" w:hAnsi="Arial" w:cs="Arial"/>
                <w:sz w:val="22"/>
                <w:szCs w:val="22"/>
              </w:rPr>
              <w:t>&gt;60</w:t>
            </w:r>
          </w:p>
          <w:p w14:paraId="46F79B19" w14:textId="77777777" w:rsidR="00E140FE" w:rsidRPr="00D00117" w:rsidRDefault="00E140FE" w:rsidP="00D00117">
            <w:pPr>
              <w:spacing w:line="360" w:lineRule="auto"/>
              <w:jc w:val="center"/>
              <w:rPr>
                <w:rFonts w:ascii="Arial" w:hAnsi="Arial" w:cs="Arial"/>
                <w:sz w:val="22"/>
                <w:szCs w:val="22"/>
              </w:rPr>
            </w:pPr>
          </w:p>
          <w:p w14:paraId="2405F350" w14:textId="77777777" w:rsidR="00E140FE" w:rsidRPr="00D00117" w:rsidRDefault="00E140FE" w:rsidP="00D00117">
            <w:pPr>
              <w:spacing w:line="360" w:lineRule="auto"/>
              <w:jc w:val="center"/>
              <w:rPr>
                <w:rFonts w:ascii="Arial" w:hAnsi="Arial" w:cs="Arial"/>
                <w:sz w:val="22"/>
                <w:szCs w:val="22"/>
              </w:rPr>
            </w:pPr>
            <w:r w:rsidRPr="00D00117">
              <w:rPr>
                <w:rFonts w:ascii="Arial" w:hAnsi="Arial" w:cs="Arial"/>
                <w:sz w:val="22"/>
                <w:szCs w:val="22"/>
              </w:rPr>
              <w:t>&gt;80</w:t>
            </w:r>
          </w:p>
        </w:tc>
      </w:tr>
    </w:tbl>
    <w:p w14:paraId="1993C08E" w14:textId="77777777" w:rsidR="00E140FE" w:rsidRPr="00D00117" w:rsidRDefault="00E140FE" w:rsidP="00D00117">
      <w:pPr>
        <w:spacing w:line="360" w:lineRule="auto"/>
        <w:ind w:left="-720"/>
        <w:jc w:val="center"/>
        <w:rPr>
          <w:rFonts w:ascii="Arial" w:hAnsi="Arial" w:cs="Arial"/>
          <w:sz w:val="22"/>
          <w:szCs w:val="22"/>
        </w:rPr>
      </w:pPr>
    </w:p>
    <w:p w14:paraId="544EC207" w14:textId="77777777" w:rsidR="00E140FE" w:rsidRPr="00D00117" w:rsidRDefault="00E140FE" w:rsidP="00D00117">
      <w:pPr>
        <w:spacing w:line="360" w:lineRule="auto"/>
        <w:rPr>
          <w:rFonts w:ascii="Arial" w:hAnsi="Arial" w:cs="Arial"/>
          <w:b/>
          <w:sz w:val="22"/>
          <w:szCs w:val="22"/>
        </w:rPr>
      </w:pPr>
    </w:p>
    <w:p w14:paraId="6C767A74" w14:textId="123D1109" w:rsidR="00E140FE" w:rsidRPr="00D00117" w:rsidRDefault="00F041BC" w:rsidP="00D00117">
      <w:pPr>
        <w:spacing w:line="360" w:lineRule="auto"/>
        <w:rPr>
          <w:rFonts w:ascii="Arial" w:hAnsi="Arial" w:cs="Arial"/>
          <w:b/>
          <w:sz w:val="22"/>
          <w:szCs w:val="22"/>
        </w:rPr>
      </w:pPr>
      <w:r w:rsidRPr="00D00117">
        <w:rPr>
          <w:rFonts w:ascii="Arial" w:hAnsi="Arial" w:cs="Arial"/>
          <w:b/>
          <w:sz w:val="22"/>
          <w:szCs w:val="22"/>
        </w:rPr>
        <w:t>5.</w:t>
      </w:r>
      <w:r w:rsidR="00E140FE" w:rsidRPr="00D00117">
        <w:rPr>
          <w:rFonts w:ascii="Arial" w:hAnsi="Arial" w:cs="Arial"/>
          <w:b/>
          <w:sz w:val="22"/>
          <w:szCs w:val="22"/>
        </w:rPr>
        <w:t>PEMBERIAN BANTUAN VENTILASI TEKANAN POSITIF</w:t>
      </w:r>
    </w:p>
    <w:p w14:paraId="1844B445" w14:textId="77777777" w:rsidR="00E140FE" w:rsidRPr="00D00117" w:rsidRDefault="00E140FE" w:rsidP="00D00117">
      <w:pPr>
        <w:spacing w:line="360" w:lineRule="auto"/>
        <w:ind w:firstLine="540"/>
        <w:jc w:val="both"/>
        <w:rPr>
          <w:rFonts w:ascii="Arial" w:hAnsi="Arial" w:cs="Arial"/>
          <w:sz w:val="22"/>
          <w:szCs w:val="22"/>
        </w:rPr>
      </w:pPr>
      <w:r w:rsidRPr="00D00117">
        <w:rPr>
          <w:rFonts w:ascii="Arial" w:hAnsi="Arial" w:cs="Arial"/>
          <w:sz w:val="22"/>
          <w:szCs w:val="22"/>
        </w:rPr>
        <w:t>Alat ventilasi kantung napas-sungkup muka terdiri dari sebuah kantung ventilasi yang melekat pada sebuah sungkup muka dan katup satu arah(non rebreathing). Selain dengan sungkup muka, kantung ventilasi bisa dihubungkan dengan alat bantu napas lain sipserti pipa trachea, sungkup laring dan pipa esofagotrakhea.</w:t>
      </w:r>
    </w:p>
    <w:p w14:paraId="1EC485EC" w14:textId="77777777" w:rsidR="00E140FE" w:rsidRPr="00D00117" w:rsidRDefault="00E140FE" w:rsidP="00D00117">
      <w:pPr>
        <w:spacing w:line="360" w:lineRule="auto"/>
        <w:ind w:firstLine="540"/>
        <w:jc w:val="both"/>
        <w:rPr>
          <w:rFonts w:ascii="Arial" w:hAnsi="Arial" w:cs="Arial"/>
          <w:b/>
          <w:sz w:val="22"/>
          <w:szCs w:val="22"/>
        </w:rPr>
      </w:pPr>
    </w:p>
    <w:p w14:paraId="745273D1" w14:textId="6D7EC4B4" w:rsidR="00E140FE" w:rsidRPr="00D00117" w:rsidRDefault="00E140FE" w:rsidP="00D00117">
      <w:pPr>
        <w:spacing w:line="360" w:lineRule="auto"/>
        <w:jc w:val="center"/>
        <w:rPr>
          <w:rFonts w:ascii="Arial" w:hAnsi="Arial" w:cs="Arial"/>
          <w:b/>
          <w:sz w:val="22"/>
          <w:szCs w:val="22"/>
        </w:rPr>
      </w:pPr>
      <w:r w:rsidRPr="00D00117">
        <w:rPr>
          <w:rFonts w:ascii="Arial" w:hAnsi="Arial" w:cs="Arial"/>
          <w:b/>
          <w:noProof/>
          <w:sz w:val="22"/>
          <w:szCs w:val="22"/>
          <w:lang w:val="id-ID" w:eastAsia="id-ID"/>
        </w:rPr>
        <w:drawing>
          <wp:inline distT="0" distB="0" distL="0" distR="0" wp14:anchorId="3C0BCD8C" wp14:editId="24B922F5">
            <wp:extent cx="2797810" cy="188341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797810" cy="1883410"/>
                    </a:xfrm>
                    <a:prstGeom prst="rect">
                      <a:avLst/>
                    </a:prstGeom>
                    <a:noFill/>
                    <a:ln>
                      <a:noFill/>
                    </a:ln>
                  </pic:spPr>
                </pic:pic>
              </a:graphicData>
            </a:graphic>
          </wp:inline>
        </w:drawing>
      </w:r>
    </w:p>
    <w:p w14:paraId="1A3204E6" w14:textId="77777777" w:rsidR="00E140FE" w:rsidRPr="00D00117" w:rsidRDefault="00E140FE" w:rsidP="00D00117">
      <w:pPr>
        <w:spacing w:line="360" w:lineRule="auto"/>
        <w:jc w:val="center"/>
        <w:rPr>
          <w:rFonts w:ascii="Arial" w:hAnsi="Arial" w:cs="Arial"/>
          <w:b/>
          <w:sz w:val="22"/>
          <w:szCs w:val="22"/>
        </w:rPr>
      </w:pPr>
      <w:r w:rsidRPr="00D00117">
        <w:rPr>
          <w:rFonts w:ascii="Arial" w:hAnsi="Arial" w:cs="Arial"/>
          <w:b/>
          <w:sz w:val="22"/>
          <w:szCs w:val="22"/>
        </w:rPr>
        <w:t xml:space="preserve">Gambar 19: </w:t>
      </w:r>
      <w:r w:rsidRPr="00D00117">
        <w:rPr>
          <w:rFonts w:ascii="Arial" w:hAnsi="Arial" w:cs="Arial"/>
          <w:sz w:val="22"/>
          <w:szCs w:val="22"/>
        </w:rPr>
        <w:t>Alat ventilasi kantung napas (bag), katup (valve) dan sungkup muka (mask)</w:t>
      </w:r>
    </w:p>
    <w:p w14:paraId="0BF2BBA8" w14:textId="77777777" w:rsidR="00E140FE" w:rsidRPr="00D00117" w:rsidRDefault="00E140FE" w:rsidP="00D00117">
      <w:pPr>
        <w:spacing w:line="360" w:lineRule="auto"/>
        <w:jc w:val="center"/>
        <w:rPr>
          <w:rFonts w:ascii="Arial" w:hAnsi="Arial" w:cs="Arial"/>
          <w:b/>
          <w:sz w:val="22"/>
          <w:szCs w:val="22"/>
        </w:rPr>
      </w:pPr>
    </w:p>
    <w:p w14:paraId="7A15D62C" w14:textId="77777777" w:rsidR="00E140FE" w:rsidRPr="00D00117" w:rsidRDefault="00E140FE" w:rsidP="00D00117">
      <w:pPr>
        <w:spacing w:line="360" w:lineRule="auto"/>
        <w:ind w:firstLine="720"/>
        <w:jc w:val="both"/>
        <w:rPr>
          <w:rFonts w:ascii="Arial" w:hAnsi="Arial" w:cs="Arial"/>
          <w:sz w:val="22"/>
          <w:szCs w:val="22"/>
        </w:rPr>
      </w:pPr>
      <w:r w:rsidRPr="00D00117">
        <w:rPr>
          <w:rFonts w:ascii="Arial" w:hAnsi="Arial" w:cs="Arial"/>
          <w:sz w:val="22"/>
          <w:szCs w:val="22"/>
        </w:rPr>
        <w:t>Alat dini dihubungkan dengan sumber oksigen, sehingga fungsi alat ini selain memberikan bantuan ventilasi tekanan positif juga memberikan oksigenasi hingga 100% pada pasien dengan gangguan oksigenasi.</w:t>
      </w:r>
    </w:p>
    <w:p w14:paraId="32C65464" w14:textId="77777777" w:rsidR="00E140FE" w:rsidRPr="00D00117" w:rsidRDefault="00E140FE" w:rsidP="00D00117">
      <w:pPr>
        <w:spacing w:line="360" w:lineRule="auto"/>
        <w:rPr>
          <w:rFonts w:ascii="Arial" w:hAnsi="Arial" w:cs="Arial"/>
          <w:b/>
          <w:sz w:val="22"/>
          <w:szCs w:val="22"/>
        </w:rPr>
      </w:pPr>
    </w:p>
    <w:p w14:paraId="7DA04449" w14:textId="77777777" w:rsidR="00E140FE" w:rsidRPr="00D00117" w:rsidRDefault="00E140FE" w:rsidP="00D00117">
      <w:pPr>
        <w:spacing w:line="360" w:lineRule="auto"/>
        <w:rPr>
          <w:rFonts w:ascii="Arial" w:hAnsi="Arial" w:cs="Arial"/>
          <w:b/>
          <w:sz w:val="22"/>
          <w:szCs w:val="22"/>
        </w:rPr>
      </w:pPr>
      <w:r w:rsidRPr="00D00117">
        <w:rPr>
          <w:rFonts w:ascii="Arial" w:hAnsi="Arial" w:cs="Arial"/>
          <w:b/>
          <w:sz w:val="22"/>
          <w:szCs w:val="22"/>
        </w:rPr>
        <w:t>Indikasi penggunaan ventilasi bag valve mask adalah:</w:t>
      </w:r>
    </w:p>
    <w:p w14:paraId="08689B0F" w14:textId="77777777" w:rsidR="00E140FE" w:rsidRPr="00D00117" w:rsidRDefault="00E140FE" w:rsidP="00D00117">
      <w:pPr>
        <w:numPr>
          <w:ilvl w:val="0"/>
          <w:numId w:val="53"/>
        </w:numPr>
        <w:spacing w:line="360" w:lineRule="auto"/>
        <w:rPr>
          <w:rFonts w:ascii="Arial" w:hAnsi="Arial" w:cs="Arial"/>
          <w:sz w:val="22"/>
          <w:szCs w:val="22"/>
        </w:rPr>
      </w:pPr>
      <w:r w:rsidRPr="00D00117">
        <w:rPr>
          <w:rFonts w:ascii="Arial" w:hAnsi="Arial" w:cs="Arial"/>
          <w:sz w:val="22"/>
          <w:szCs w:val="22"/>
        </w:rPr>
        <w:t>Henti Napas</w:t>
      </w:r>
    </w:p>
    <w:p w14:paraId="30114FB7" w14:textId="77777777" w:rsidR="00E140FE" w:rsidRPr="00D00117" w:rsidRDefault="00E140FE" w:rsidP="00D00117">
      <w:pPr>
        <w:numPr>
          <w:ilvl w:val="0"/>
          <w:numId w:val="53"/>
        </w:numPr>
        <w:spacing w:line="360" w:lineRule="auto"/>
        <w:rPr>
          <w:rFonts w:ascii="Arial" w:hAnsi="Arial" w:cs="Arial"/>
          <w:sz w:val="22"/>
          <w:szCs w:val="22"/>
        </w:rPr>
      </w:pPr>
      <w:r w:rsidRPr="00D00117">
        <w:rPr>
          <w:rFonts w:ascii="Arial" w:hAnsi="Arial" w:cs="Arial"/>
          <w:sz w:val="22"/>
          <w:szCs w:val="22"/>
        </w:rPr>
        <w:t>Napas spontan tidak adekuat</w:t>
      </w:r>
    </w:p>
    <w:p w14:paraId="232BDAFA" w14:textId="77777777" w:rsidR="00E140FE" w:rsidRPr="00D00117" w:rsidRDefault="00E140FE" w:rsidP="00D00117">
      <w:pPr>
        <w:numPr>
          <w:ilvl w:val="0"/>
          <w:numId w:val="53"/>
        </w:numPr>
        <w:spacing w:line="360" w:lineRule="auto"/>
        <w:rPr>
          <w:rFonts w:ascii="Arial" w:hAnsi="Arial" w:cs="Arial"/>
          <w:sz w:val="22"/>
          <w:szCs w:val="22"/>
        </w:rPr>
      </w:pPr>
      <w:r w:rsidRPr="00D00117">
        <w:rPr>
          <w:rFonts w:ascii="Arial" w:hAnsi="Arial" w:cs="Arial"/>
          <w:sz w:val="22"/>
          <w:szCs w:val="22"/>
        </w:rPr>
        <w:lastRenderedPageBreak/>
        <w:t>Menurunkan kerja pernapasan dengan memberikan bantuan tekanan posistif saat inspirasi</w:t>
      </w:r>
    </w:p>
    <w:p w14:paraId="647C64D6" w14:textId="77777777" w:rsidR="00E140FE" w:rsidRPr="00D00117" w:rsidRDefault="00E140FE" w:rsidP="00D00117">
      <w:pPr>
        <w:numPr>
          <w:ilvl w:val="0"/>
          <w:numId w:val="53"/>
        </w:numPr>
        <w:spacing w:line="360" w:lineRule="auto"/>
        <w:rPr>
          <w:rFonts w:ascii="Arial" w:hAnsi="Arial" w:cs="Arial"/>
          <w:sz w:val="22"/>
          <w:szCs w:val="22"/>
        </w:rPr>
      </w:pPr>
      <w:r w:rsidRPr="00D00117">
        <w:rPr>
          <w:rFonts w:ascii="Arial" w:hAnsi="Arial" w:cs="Arial"/>
          <w:sz w:val="22"/>
          <w:szCs w:val="22"/>
        </w:rPr>
        <w:t>Hipoksemia akibat ventilasi spontan yang tidak adekuat</w:t>
      </w:r>
    </w:p>
    <w:p w14:paraId="1335528B" w14:textId="2A976941" w:rsidR="00E140FE" w:rsidRPr="00D00117" w:rsidRDefault="00E140FE" w:rsidP="00D00117">
      <w:pPr>
        <w:spacing w:line="360" w:lineRule="auto"/>
        <w:jc w:val="center"/>
        <w:rPr>
          <w:rFonts w:ascii="Arial" w:hAnsi="Arial" w:cs="Arial"/>
          <w:b/>
          <w:sz w:val="22"/>
          <w:szCs w:val="22"/>
        </w:rPr>
      </w:pPr>
      <w:r w:rsidRPr="00D00117">
        <w:rPr>
          <w:rFonts w:ascii="Arial" w:hAnsi="Arial" w:cs="Arial"/>
          <w:b/>
          <w:noProof/>
          <w:sz w:val="22"/>
          <w:szCs w:val="22"/>
          <w:lang w:val="id-ID" w:eastAsia="id-ID"/>
        </w:rPr>
        <w:drawing>
          <wp:inline distT="0" distB="0" distL="0" distR="0" wp14:anchorId="574251EA" wp14:editId="5AEBFEB6">
            <wp:extent cx="3108960" cy="20847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108960" cy="2084705"/>
                    </a:xfrm>
                    <a:prstGeom prst="rect">
                      <a:avLst/>
                    </a:prstGeom>
                    <a:noFill/>
                    <a:ln>
                      <a:noFill/>
                    </a:ln>
                  </pic:spPr>
                </pic:pic>
              </a:graphicData>
            </a:graphic>
          </wp:inline>
        </w:drawing>
      </w:r>
    </w:p>
    <w:p w14:paraId="7FAC4814" w14:textId="77777777" w:rsidR="00E140FE" w:rsidRPr="00D00117" w:rsidRDefault="00E140FE" w:rsidP="00D00117">
      <w:pPr>
        <w:spacing w:line="360" w:lineRule="auto"/>
        <w:jc w:val="center"/>
        <w:rPr>
          <w:rFonts w:ascii="Arial" w:hAnsi="Arial" w:cs="Arial"/>
          <w:b/>
          <w:sz w:val="22"/>
          <w:szCs w:val="22"/>
        </w:rPr>
      </w:pPr>
    </w:p>
    <w:p w14:paraId="0F562034" w14:textId="77777777" w:rsidR="00E140FE" w:rsidRPr="00D00117" w:rsidRDefault="00E140FE" w:rsidP="00D00117">
      <w:pPr>
        <w:spacing w:line="360" w:lineRule="auto"/>
        <w:jc w:val="center"/>
        <w:rPr>
          <w:rFonts w:ascii="Arial" w:hAnsi="Arial" w:cs="Arial"/>
          <w:b/>
          <w:sz w:val="22"/>
          <w:szCs w:val="22"/>
        </w:rPr>
      </w:pPr>
      <w:r w:rsidRPr="00D00117">
        <w:rPr>
          <w:rFonts w:ascii="Arial" w:hAnsi="Arial" w:cs="Arial"/>
          <w:b/>
          <w:sz w:val="22"/>
          <w:szCs w:val="22"/>
        </w:rPr>
        <w:t xml:space="preserve">Gambar 20: </w:t>
      </w:r>
      <w:r w:rsidRPr="00D00117">
        <w:rPr>
          <w:rFonts w:ascii="Arial" w:hAnsi="Arial" w:cs="Arial"/>
          <w:sz w:val="22"/>
          <w:szCs w:val="22"/>
        </w:rPr>
        <w:t>Teknik merapatkan masker ke pasien dengan 1 tangan</w:t>
      </w:r>
    </w:p>
    <w:p w14:paraId="761E24F5" w14:textId="77777777" w:rsidR="00E140FE" w:rsidRPr="00D00117" w:rsidRDefault="00E140FE" w:rsidP="00D00117">
      <w:pPr>
        <w:spacing w:line="360" w:lineRule="auto"/>
        <w:rPr>
          <w:rFonts w:ascii="Arial" w:hAnsi="Arial" w:cs="Arial"/>
          <w:b/>
          <w:sz w:val="22"/>
          <w:szCs w:val="22"/>
        </w:rPr>
      </w:pPr>
    </w:p>
    <w:p w14:paraId="7D7CC270" w14:textId="77777777" w:rsidR="00E140FE" w:rsidRPr="00D00117" w:rsidRDefault="00E140FE" w:rsidP="00D00117">
      <w:pPr>
        <w:spacing w:line="360" w:lineRule="auto"/>
        <w:rPr>
          <w:rFonts w:ascii="Arial" w:hAnsi="Arial" w:cs="Arial"/>
          <w:b/>
          <w:sz w:val="22"/>
          <w:szCs w:val="22"/>
        </w:rPr>
      </w:pPr>
      <w:r w:rsidRPr="00D00117">
        <w:rPr>
          <w:rFonts w:ascii="Arial" w:hAnsi="Arial" w:cs="Arial"/>
          <w:b/>
          <w:sz w:val="22"/>
          <w:szCs w:val="22"/>
        </w:rPr>
        <w:t xml:space="preserve">Gambar: </w:t>
      </w:r>
    </w:p>
    <w:p w14:paraId="363C3135" w14:textId="77777777" w:rsidR="00E140FE" w:rsidRPr="00D00117" w:rsidRDefault="00E140FE" w:rsidP="00D00117">
      <w:pPr>
        <w:numPr>
          <w:ilvl w:val="0"/>
          <w:numId w:val="52"/>
        </w:numPr>
        <w:tabs>
          <w:tab w:val="clear" w:pos="720"/>
          <w:tab w:val="num" w:pos="360"/>
        </w:tabs>
        <w:spacing w:line="360" w:lineRule="auto"/>
        <w:ind w:left="360"/>
        <w:jc w:val="both"/>
        <w:rPr>
          <w:rFonts w:ascii="Arial" w:hAnsi="Arial" w:cs="Arial"/>
          <w:sz w:val="22"/>
          <w:szCs w:val="22"/>
        </w:rPr>
      </w:pPr>
      <w:r w:rsidRPr="00D00117">
        <w:rPr>
          <w:rFonts w:ascii="Arial" w:hAnsi="Arial" w:cs="Arial"/>
          <w:sz w:val="22"/>
          <w:szCs w:val="22"/>
        </w:rPr>
        <w:t xml:space="preserve">Pasang masker kedap udara pada muka sambil mempertahankan posisi chin lift dan ekstensi kepala dengan meletakkan jari ke 3,4,5 pada ramus mandibula sambil mendorong rahang ke atas sedangkan ibu jari dan jari telunjuk membentuk huruf C dan membantu merapatkan masker ke muka dengan menekan masker ke bawah.  Tangan penolong yang lain memijat balon resusitasi. </w:t>
      </w:r>
    </w:p>
    <w:p w14:paraId="3E389519" w14:textId="77777777" w:rsidR="00E140FE" w:rsidRPr="00D00117" w:rsidRDefault="00E140FE" w:rsidP="00D00117">
      <w:pPr>
        <w:numPr>
          <w:ilvl w:val="0"/>
          <w:numId w:val="52"/>
        </w:numPr>
        <w:tabs>
          <w:tab w:val="clear" w:pos="720"/>
          <w:tab w:val="num" w:pos="360"/>
        </w:tabs>
        <w:spacing w:line="360" w:lineRule="auto"/>
        <w:ind w:left="360"/>
        <w:jc w:val="both"/>
        <w:rPr>
          <w:rFonts w:ascii="Arial" w:hAnsi="Arial" w:cs="Arial"/>
          <w:sz w:val="22"/>
          <w:szCs w:val="22"/>
        </w:rPr>
      </w:pPr>
      <w:r w:rsidRPr="00D00117">
        <w:rPr>
          <w:rFonts w:ascii="Arial" w:hAnsi="Arial" w:cs="Arial"/>
          <w:sz w:val="22"/>
          <w:szCs w:val="22"/>
        </w:rPr>
        <w:t>Pertahankan jalan napas dengan mengatur posisi kepala dan leher sehingga ventilasi yang efektif dapat dilakukan. Ventilasi yang efektif dapat dinilai dengan terjadinya pengembangan dada pada waktu balon dipompa.</w:t>
      </w:r>
    </w:p>
    <w:p w14:paraId="1BBCA791" w14:textId="77777777" w:rsidR="00E140FE" w:rsidRPr="00D00117" w:rsidRDefault="00E140FE" w:rsidP="00D00117">
      <w:pPr>
        <w:numPr>
          <w:ilvl w:val="0"/>
          <w:numId w:val="52"/>
        </w:numPr>
        <w:tabs>
          <w:tab w:val="clear" w:pos="720"/>
          <w:tab w:val="num" w:pos="360"/>
        </w:tabs>
        <w:spacing w:line="360" w:lineRule="auto"/>
        <w:ind w:left="360"/>
        <w:jc w:val="both"/>
        <w:rPr>
          <w:rFonts w:ascii="Arial" w:hAnsi="Arial" w:cs="Arial"/>
          <w:sz w:val="22"/>
          <w:szCs w:val="22"/>
        </w:rPr>
      </w:pPr>
      <w:r w:rsidRPr="00D00117">
        <w:rPr>
          <w:rFonts w:ascii="Arial" w:hAnsi="Arial" w:cs="Arial"/>
          <w:sz w:val="22"/>
          <w:szCs w:val="22"/>
        </w:rPr>
        <w:t xml:space="preserve">Bila dada tidak mengembang dengan baik, lakukan perbaikan posisi, pertimbangkan juga pembersihan jalan napas dengan alat penghisap,  jika perlu dapat digunakan alat bantu napas orofaringeal jika pasien tidak mempunyai reflek batuk atau reflek muntah agar jalan napas tetap terbuka. </w:t>
      </w:r>
    </w:p>
    <w:p w14:paraId="2F752418" w14:textId="77777777" w:rsidR="00E140FE" w:rsidRPr="00D00117" w:rsidRDefault="00E140FE" w:rsidP="00D00117">
      <w:pPr>
        <w:numPr>
          <w:ilvl w:val="0"/>
          <w:numId w:val="52"/>
        </w:numPr>
        <w:tabs>
          <w:tab w:val="clear" w:pos="720"/>
          <w:tab w:val="num" w:pos="360"/>
        </w:tabs>
        <w:spacing w:line="360" w:lineRule="auto"/>
        <w:ind w:left="360"/>
        <w:jc w:val="both"/>
        <w:rPr>
          <w:rFonts w:ascii="Arial" w:hAnsi="Arial" w:cs="Arial"/>
          <w:sz w:val="22"/>
          <w:szCs w:val="22"/>
        </w:rPr>
      </w:pPr>
      <w:r w:rsidRPr="00D00117">
        <w:rPr>
          <w:rFonts w:ascii="Arial" w:hAnsi="Arial" w:cs="Arial"/>
          <w:sz w:val="22"/>
          <w:szCs w:val="22"/>
        </w:rPr>
        <w:t xml:space="preserve">Jika dengan cara tersebut di atas ventilasi tidak maksimal, maka dianjurkan melakukan dengan dua orang penolong. Satu penolong melakukan teknik pemasangan masker seperti yang dianjurkan di atas dengan 2 tangan sedangkan penolong lain membantu menekan kantung napas. </w:t>
      </w:r>
    </w:p>
    <w:p w14:paraId="3BF66BF5" w14:textId="77777777" w:rsidR="00E140FE" w:rsidRPr="00D00117" w:rsidRDefault="00E140FE" w:rsidP="00D00117">
      <w:pPr>
        <w:spacing w:line="360" w:lineRule="auto"/>
        <w:jc w:val="both"/>
        <w:rPr>
          <w:rFonts w:ascii="Arial" w:hAnsi="Arial" w:cs="Arial"/>
          <w:b/>
          <w:sz w:val="22"/>
          <w:szCs w:val="22"/>
        </w:rPr>
      </w:pPr>
    </w:p>
    <w:p w14:paraId="77987B87" w14:textId="3F5311ED" w:rsidR="00E140FE" w:rsidRPr="00D00117" w:rsidRDefault="00E140FE" w:rsidP="00D00117">
      <w:pPr>
        <w:spacing w:line="360" w:lineRule="auto"/>
        <w:jc w:val="center"/>
        <w:rPr>
          <w:rFonts w:ascii="Arial" w:hAnsi="Arial" w:cs="Arial"/>
          <w:b/>
          <w:sz w:val="22"/>
          <w:szCs w:val="22"/>
        </w:rPr>
      </w:pPr>
      <w:r w:rsidRPr="00D00117">
        <w:rPr>
          <w:rFonts w:ascii="Arial" w:hAnsi="Arial" w:cs="Arial"/>
          <w:b/>
          <w:noProof/>
          <w:sz w:val="22"/>
          <w:szCs w:val="22"/>
          <w:lang w:val="id-ID" w:eastAsia="id-ID"/>
        </w:rPr>
        <w:drawing>
          <wp:inline distT="0" distB="0" distL="0" distR="0" wp14:anchorId="2BD93A12" wp14:editId="3C661C5F">
            <wp:extent cx="2603490" cy="1747157"/>
            <wp:effectExtent l="0" t="0" r="0" b="571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603490" cy="1747157"/>
                    </a:xfrm>
                    <a:prstGeom prst="rect">
                      <a:avLst/>
                    </a:prstGeom>
                    <a:noFill/>
                    <a:ln>
                      <a:noFill/>
                    </a:ln>
                  </pic:spPr>
                </pic:pic>
              </a:graphicData>
            </a:graphic>
          </wp:inline>
        </w:drawing>
      </w:r>
      <w:r w:rsidRPr="00D00117">
        <w:rPr>
          <w:rFonts w:ascii="Arial" w:hAnsi="Arial" w:cs="Arial"/>
          <w:b/>
          <w:sz w:val="22"/>
          <w:szCs w:val="22"/>
        </w:rPr>
        <w:t xml:space="preserve">   </w:t>
      </w:r>
      <w:r w:rsidRPr="00D00117">
        <w:rPr>
          <w:rFonts w:ascii="Arial" w:hAnsi="Arial" w:cs="Arial"/>
          <w:b/>
          <w:noProof/>
          <w:sz w:val="22"/>
          <w:szCs w:val="22"/>
          <w:lang w:val="id-ID" w:eastAsia="id-ID"/>
        </w:rPr>
        <w:drawing>
          <wp:inline distT="0" distB="0" distL="0" distR="0" wp14:anchorId="47957F95" wp14:editId="2BDDAC61">
            <wp:extent cx="2532399" cy="1710781"/>
            <wp:effectExtent l="0" t="0" r="762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533229" cy="1711341"/>
                    </a:xfrm>
                    <a:prstGeom prst="rect">
                      <a:avLst/>
                    </a:prstGeom>
                    <a:noFill/>
                    <a:ln>
                      <a:noFill/>
                    </a:ln>
                  </pic:spPr>
                </pic:pic>
              </a:graphicData>
            </a:graphic>
          </wp:inline>
        </w:drawing>
      </w:r>
    </w:p>
    <w:p w14:paraId="2FC7EEF8" w14:textId="77777777" w:rsidR="00E140FE" w:rsidRPr="00D00117" w:rsidRDefault="00E140FE" w:rsidP="00D00117">
      <w:pPr>
        <w:spacing w:line="360" w:lineRule="auto"/>
        <w:jc w:val="center"/>
        <w:rPr>
          <w:rFonts w:ascii="Arial" w:hAnsi="Arial" w:cs="Arial"/>
          <w:b/>
          <w:sz w:val="22"/>
          <w:szCs w:val="22"/>
        </w:rPr>
      </w:pPr>
    </w:p>
    <w:p w14:paraId="24275C90" w14:textId="77777777" w:rsidR="00E140FE" w:rsidRPr="00D00117" w:rsidRDefault="00E140FE" w:rsidP="00D00117">
      <w:pPr>
        <w:spacing w:line="360" w:lineRule="auto"/>
        <w:jc w:val="center"/>
        <w:rPr>
          <w:rFonts w:ascii="Arial" w:hAnsi="Arial" w:cs="Arial"/>
          <w:sz w:val="22"/>
          <w:szCs w:val="22"/>
        </w:rPr>
      </w:pPr>
      <w:r w:rsidRPr="00D00117">
        <w:rPr>
          <w:rFonts w:ascii="Arial" w:hAnsi="Arial" w:cs="Arial"/>
          <w:b/>
          <w:sz w:val="22"/>
          <w:szCs w:val="22"/>
        </w:rPr>
        <w:lastRenderedPageBreak/>
        <w:t xml:space="preserve">Gambar 21: </w:t>
      </w:r>
      <w:r w:rsidRPr="00D00117">
        <w:rPr>
          <w:rFonts w:ascii="Arial" w:hAnsi="Arial" w:cs="Arial"/>
          <w:sz w:val="22"/>
          <w:szCs w:val="22"/>
        </w:rPr>
        <w:t>Teknik merapatkan masker dengan 2 tangan dan teknik alternatif</w:t>
      </w:r>
    </w:p>
    <w:p w14:paraId="2A456C5D" w14:textId="77777777" w:rsidR="00F041BC" w:rsidRPr="00D00117" w:rsidRDefault="00F041BC" w:rsidP="00D00117">
      <w:pPr>
        <w:spacing w:line="360" w:lineRule="auto"/>
        <w:rPr>
          <w:rFonts w:ascii="Arial" w:hAnsi="Arial" w:cs="Arial"/>
          <w:b/>
          <w:sz w:val="22"/>
          <w:szCs w:val="22"/>
        </w:rPr>
      </w:pPr>
    </w:p>
    <w:p w14:paraId="5D240EC4" w14:textId="77777777" w:rsidR="00E140FE" w:rsidRPr="00D00117" w:rsidRDefault="00E140FE" w:rsidP="00D00117">
      <w:pPr>
        <w:spacing w:line="360" w:lineRule="auto"/>
        <w:jc w:val="center"/>
        <w:rPr>
          <w:rFonts w:ascii="Arial" w:hAnsi="Arial" w:cs="Arial"/>
          <w:b/>
          <w:sz w:val="22"/>
          <w:szCs w:val="22"/>
        </w:rPr>
      </w:pPr>
    </w:p>
    <w:p w14:paraId="4B574C6B" w14:textId="445AEA93" w:rsidR="00E140FE" w:rsidRPr="00D00117" w:rsidRDefault="00E140FE" w:rsidP="00D00117">
      <w:pPr>
        <w:pStyle w:val="ListParagraph"/>
        <w:numPr>
          <w:ilvl w:val="0"/>
          <w:numId w:val="6"/>
        </w:numPr>
        <w:tabs>
          <w:tab w:val="left" w:pos="0"/>
        </w:tabs>
        <w:spacing w:line="360" w:lineRule="auto"/>
        <w:rPr>
          <w:rFonts w:ascii="Arial" w:hAnsi="Arial" w:cs="Arial"/>
          <w:b/>
          <w:sz w:val="22"/>
          <w:szCs w:val="22"/>
        </w:rPr>
      </w:pPr>
      <w:r w:rsidRPr="00D00117">
        <w:rPr>
          <w:rFonts w:ascii="Arial" w:hAnsi="Arial" w:cs="Arial"/>
          <w:b/>
          <w:sz w:val="22"/>
          <w:szCs w:val="22"/>
        </w:rPr>
        <w:t>PENATALAKSANAAN PASKA-HENTI JANTUNG</w:t>
      </w:r>
    </w:p>
    <w:p w14:paraId="31A84109" w14:textId="77777777" w:rsidR="00F041BC" w:rsidRPr="00D00117" w:rsidRDefault="00F041BC" w:rsidP="00D00117">
      <w:pPr>
        <w:pStyle w:val="ListParagraph"/>
        <w:tabs>
          <w:tab w:val="left" w:pos="0"/>
        </w:tabs>
        <w:spacing w:line="360" w:lineRule="auto"/>
        <w:rPr>
          <w:rFonts w:ascii="Arial" w:hAnsi="Arial" w:cs="Arial"/>
          <w:b/>
          <w:sz w:val="22"/>
          <w:szCs w:val="22"/>
        </w:rPr>
      </w:pPr>
    </w:p>
    <w:p w14:paraId="6F1B8F31" w14:textId="77777777" w:rsidR="00E140FE" w:rsidRPr="00D00117" w:rsidRDefault="00E140FE" w:rsidP="00D00117">
      <w:pPr>
        <w:autoSpaceDE w:val="0"/>
        <w:autoSpaceDN w:val="0"/>
        <w:adjustRightInd w:val="0"/>
        <w:spacing w:line="360" w:lineRule="auto"/>
        <w:ind w:firstLine="720"/>
        <w:jc w:val="both"/>
        <w:rPr>
          <w:rFonts w:ascii="Arial" w:hAnsi="Arial" w:cs="Arial"/>
          <w:color w:val="231F20"/>
          <w:sz w:val="22"/>
          <w:szCs w:val="22"/>
        </w:rPr>
      </w:pPr>
      <w:r w:rsidRPr="00D00117">
        <w:rPr>
          <w:rFonts w:ascii="Arial" w:hAnsi="Arial" w:cs="Arial"/>
          <w:color w:val="231F20"/>
          <w:sz w:val="22"/>
          <w:szCs w:val="22"/>
        </w:rPr>
        <w:t>Perawatan paska-henti jantung secara sistematis setelah kembalinya sirkulasi spontan (ROSC) dapat meningkatkan tingkat keselamatan pasien dengan kualitas hidup yang baik. Sebagian besar kembatian terjadi dalam waktu 24 jam pertama sejak terjadinya henti jantung. Perawatan paska-henti jantung mampu menurunkan mortalitas dini akibat ketidakstabilan hemodinamik dan morbiditas serta mortalitas lanjut akibat kegagalan multi organ dan cedera otak.</w:t>
      </w:r>
    </w:p>
    <w:p w14:paraId="0F514157" w14:textId="77777777" w:rsidR="00E140FE" w:rsidRPr="00D00117" w:rsidRDefault="00E140FE" w:rsidP="00D00117">
      <w:pPr>
        <w:autoSpaceDE w:val="0"/>
        <w:autoSpaceDN w:val="0"/>
        <w:adjustRightInd w:val="0"/>
        <w:spacing w:line="360" w:lineRule="auto"/>
        <w:jc w:val="both"/>
        <w:rPr>
          <w:rFonts w:ascii="Arial" w:hAnsi="Arial" w:cs="Arial"/>
          <w:color w:val="231F20"/>
          <w:sz w:val="22"/>
          <w:szCs w:val="22"/>
        </w:rPr>
      </w:pPr>
    </w:p>
    <w:p w14:paraId="3B4467DE" w14:textId="77777777" w:rsidR="00E140FE" w:rsidRPr="00D00117" w:rsidRDefault="00E140FE" w:rsidP="00D00117">
      <w:pPr>
        <w:autoSpaceDE w:val="0"/>
        <w:autoSpaceDN w:val="0"/>
        <w:adjustRightInd w:val="0"/>
        <w:spacing w:line="360" w:lineRule="auto"/>
        <w:jc w:val="both"/>
        <w:rPr>
          <w:rFonts w:ascii="Arial" w:hAnsi="Arial" w:cs="Arial"/>
          <w:b/>
          <w:color w:val="231F20"/>
          <w:sz w:val="22"/>
          <w:szCs w:val="22"/>
        </w:rPr>
      </w:pPr>
      <w:r w:rsidRPr="00D00117">
        <w:rPr>
          <w:rFonts w:ascii="Arial" w:hAnsi="Arial" w:cs="Arial"/>
          <w:b/>
          <w:color w:val="231F20"/>
          <w:sz w:val="22"/>
          <w:szCs w:val="22"/>
        </w:rPr>
        <w:t>Tujuan awal dari perawatan paska-henti jantung adalah</w:t>
      </w:r>
    </w:p>
    <w:p w14:paraId="4A519181" w14:textId="77777777" w:rsidR="00E140FE" w:rsidRPr="00D00117" w:rsidRDefault="00E140FE" w:rsidP="00D00117">
      <w:pPr>
        <w:pStyle w:val="ListParagraph"/>
        <w:numPr>
          <w:ilvl w:val="0"/>
          <w:numId w:val="62"/>
        </w:numPr>
        <w:autoSpaceDE w:val="0"/>
        <w:autoSpaceDN w:val="0"/>
        <w:adjustRightInd w:val="0"/>
        <w:spacing w:line="360" w:lineRule="auto"/>
        <w:jc w:val="both"/>
        <w:rPr>
          <w:rFonts w:ascii="Arial" w:hAnsi="Arial" w:cs="Arial"/>
          <w:color w:val="231F20"/>
          <w:sz w:val="22"/>
          <w:szCs w:val="22"/>
        </w:rPr>
      </w:pPr>
      <w:r w:rsidRPr="00D00117">
        <w:rPr>
          <w:rFonts w:ascii="Arial" w:hAnsi="Arial" w:cs="Arial"/>
          <w:color w:val="231F20"/>
          <w:sz w:val="22"/>
          <w:szCs w:val="22"/>
        </w:rPr>
        <w:t>Mengoptimalkan fungsi kardiopulmoner dan perfusi organ vital</w:t>
      </w:r>
    </w:p>
    <w:p w14:paraId="3647E43F" w14:textId="77777777" w:rsidR="00E140FE" w:rsidRPr="00D00117" w:rsidRDefault="00E140FE" w:rsidP="00D00117">
      <w:pPr>
        <w:pStyle w:val="ListParagraph"/>
        <w:numPr>
          <w:ilvl w:val="0"/>
          <w:numId w:val="62"/>
        </w:numPr>
        <w:autoSpaceDE w:val="0"/>
        <w:autoSpaceDN w:val="0"/>
        <w:adjustRightInd w:val="0"/>
        <w:spacing w:line="360" w:lineRule="auto"/>
        <w:jc w:val="both"/>
        <w:rPr>
          <w:rFonts w:ascii="Arial" w:hAnsi="Arial" w:cs="Arial"/>
          <w:color w:val="231F20"/>
          <w:sz w:val="22"/>
          <w:szCs w:val="22"/>
        </w:rPr>
      </w:pPr>
      <w:r w:rsidRPr="00D00117">
        <w:rPr>
          <w:rFonts w:ascii="Arial" w:hAnsi="Arial" w:cs="Arial"/>
          <w:color w:val="231F20"/>
          <w:sz w:val="22"/>
          <w:szCs w:val="22"/>
        </w:rPr>
        <w:t>Setelah henti jantung di luar rumah sakit, kirim pasien ke rumah sakit yang memiliki penanganan paska-henti jantung yang komprehensif yang meliputi intervensi koroner akut, perawatan neurologis, perawatan kritis sesuai tujuan, dan hipothermia</w:t>
      </w:r>
    </w:p>
    <w:p w14:paraId="7F0C0B51" w14:textId="77777777" w:rsidR="00E140FE" w:rsidRPr="00D00117" w:rsidRDefault="00E140FE" w:rsidP="00D00117">
      <w:pPr>
        <w:pStyle w:val="ListParagraph"/>
        <w:numPr>
          <w:ilvl w:val="0"/>
          <w:numId w:val="62"/>
        </w:numPr>
        <w:autoSpaceDE w:val="0"/>
        <w:autoSpaceDN w:val="0"/>
        <w:adjustRightInd w:val="0"/>
        <w:spacing w:line="360" w:lineRule="auto"/>
        <w:jc w:val="both"/>
        <w:rPr>
          <w:rFonts w:ascii="Arial" w:hAnsi="Arial" w:cs="Arial"/>
          <w:color w:val="231F20"/>
          <w:sz w:val="22"/>
          <w:szCs w:val="22"/>
        </w:rPr>
      </w:pPr>
      <w:r w:rsidRPr="00D00117">
        <w:rPr>
          <w:rFonts w:ascii="Arial" w:hAnsi="Arial" w:cs="Arial"/>
          <w:color w:val="231F20"/>
          <w:sz w:val="22"/>
          <w:szCs w:val="22"/>
        </w:rPr>
        <w:t>Rujukan pasien paska-henti jantung di rumah sakit ke unit perawatan kritis  yang mampu memberikan perawatan paska-henti jantung secara komprehensif</w:t>
      </w:r>
    </w:p>
    <w:p w14:paraId="0C1B18BE" w14:textId="77777777" w:rsidR="00E140FE" w:rsidRPr="00D00117" w:rsidRDefault="00E140FE" w:rsidP="00D00117">
      <w:pPr>
        <w:pStyle w:val="ListParagraph"/>
        <w:numPr>
          <w:ilvl w:val="0"/>
          <w:numId w:val="62"/>
        </w:numPr>
        <w:autoSpaceDE w:val="0"/>
        <w:autoSpaceDN w:val="0"/>
        <w:adjustRightInd w:val="0"/>
        <w:spacing w:line="360" w:lineRule="auto"/>
        <w:jc w:val="both"/>
        <w:rPr>
          <w:rFonts w:ascii="Arial" w:hAnsi="Arial" w:cs="Arial"/>
          <w:color w:val="231F20"/>
          <w:sz w:val="22"/>
          <w:szCs w:val="22"/>
        </w:rPr>
      </w:pPr>
      <w:r w:rsidRPr="00D00117">
        <w:rPr>
          <w:rFonts w:ascii="Arial" w:hAnsi="Arial" w:cs="Arial"/>
          <w:color w:val="231F20"/>
          <w:sz w:val="22"/>
          <w:szCs w:val="22"/>
        </w:rPr>
        <w:t>Usahakan mengidentifikasi dan menangani penyebab yang memicu henti jantung dan mencegah terjadi henti jantung berikutnya</w:t>
      </w:r>
    </w:p>
    <w:p w14:paraId="0690DD4F" w14:textId="77777777" w:rsidR="00E140FE" w:rsidRDefault="00E140FE" w:rsidP="00D00117">
      <w:pPr>
        <w:autoSpaceDE w:val="0"/>
        <w:autoSpaceDN w:val="0"/>
        <w:adjustRightInd w:val="0"/>
        <w:spacing w:line="360" w:lineRule="auto"/>
        <w:jc w:val="both"/>
        <w:rPr>
          <w:rFonts w:ascii="Arial" w:hAnsi="Arial" w:cs="Arial"/>
          <w:color w:val="231F20"/>
          <w:sz w:val="22"/>
          <w:szCs w:val="22"/>
        </w:rPr>
      </w:pPr>
    </w:p>
    <w:p w14:paraId="587BCCD3" w14:textId="77777777" w:rsidR="00085C75" w:rsidRDefault="00085C75" w:rsidP="00D00117">
      <w:pPr>
        <w:autoSpaceDE w:val="0"/>
        <w:autoSpaceDN w:val="0"/>
        <w:adjustRightInd w:val="0"/>
        <w:spacing w:line="360" w:lineRule="auto"/>
        <w:jc w:val="both"/>
        <w:rPr>
          <w:rFonts w:ascii="Arial" w:hAnsi="Arial" w:cs="Arial"/>
          <w:color w:val="231F20"/>
          <w:sz w:val="22"/>
          <w:szCs w:val="22"/>
        </w:rPr>
      </w:pPr>
    </w:p>
    <w:p w14:paraId="206D9578" w14:textId="77777777" w:rsidR="00085C75" w:rsidRPr="00D00117" w:rsidRDefault="00085C75" w:rsidP="00D00117">
      <w:pPr>
        <w:autoSpaceDE w:val="0"/>
        <w:autoSpaceDN w:val="0"/>
        <w:adjustRightInd w:val="0"/>
        <w:spacing w:line="360" w:lineRule="auto"/>
        <w:jc w:val="both"/>
        <w:rPr>
          <w:rFonts w:ascii="Arial" w:hAnsi="Arial" w:cs="Arial"/>
          <w:color w:val="231F20"/>
          <w:sz w:val="22"/>
          <w:szCs w:val="22"/>
        </w:rPr>
      </w:pPr>
    </w:p>
    <w:p w14:paraId="7E86E095" w14:textId="77777777" w:rsidR="00E140FE" w:rsidRPr="00D00117" w:rsidRDefault="00E140FE" w:rsidP="00D00117">
      <w:pPr>
        <w:autoSpaceDE w:val="0"/>
        <w:autoSpaceDN w:val="0"/>
        <w:adjustRightInd w:val="0"/>
        <w:spacing w:line="360" w:lineRule="auto"/>
        <w:jc w:val="both"/>
        <w:rPr>
          <w:rFonts w:ascii="Arial" w:hAnsi="Arial" w:cs="Arial"/>
          <w:b/>
          <w:color w:val="231F20"/>
          <w:sz w:val="22"/>
          <w:szCs w:val="22"/>
        </w:rPr>
      </w:pPr>
      <w:r w:rsidRPr="00D00117">
        <w:rPr>
          <w:rFonts w:ascii="Arial" w:hAnsi="Arial" w:cs="Arial"/>
          <w:b/>
          <w:color w:val="231F20"/>
          <w:sz w:val="22"/>
          <w:szCs w:val="22"/>
        </w:rPr>
        <w:t>Tujuan berikutnya untuk perawatan paska-henti jantung adalah:</w:t>
      </w:r>
    </w:p>
    <w:p w14:paraId="1762BFDF" w14:textId="77777777" w:rsidR="00E140FE" w:rsidRPr="00D00117" w:rsidRDefault="00E140FE" w:rsidP="00D00117">
      <w:pPr>
        <w:pStyle w:val="ListParagraph"/>
        <w:numPr>
          <w:ilvl w:val="0"/>
          <w:numId w:val="61"/>
        </w:numPr>
        <w:autoSpaceDE w:val="0"/>
        <w:autoSpaceDN w:val="0"/>
        <w:adjustRightInd w:val="0"/>
        <w:spacing w:line="360" w:lineRule="auto"/>
        <w:jc w:val="both"/>
        <w:rPr>
          <w:rFonts w:ascii="Arial" w:hAnsi="Arial" w:cs="Arial"/>
          <w:color w:val="231F20"/>
          <w:sz w:val="22"/>
          <w:szCs w:val="22"/>
        </w:rPr>
      </w:pPr>
      <w:r w:rsidRPr="00D00117">
        <w:rPr>
          <w:rFonts w:ascii="Arial" w:hAnsi="Arial" w:cs="Arial"/>
          <w:color w:val="231F20"/>
          <w:sz w:val="22"/>
          <w:szCs w:val="22"/>
        </w:rPr>
        <w:t>Mengendalikan suhu tubuh untuk mengoptimalkan tingkat keselamatan dan neurologis</w:t>
      </w:r>
    </w:p>
    <w:p w14:paraId="42679EB6" w14:textId="77777777" w:rsidR="00E140FE" w:rsidRPr="00D00117" w:rsidRDefault="00E140FE" w:rsidP="00D00117">
      <w:pPr>
        <w:pStyle w:val="ListParagraph"/>
        <w:numPr>
          <w:ilvl w:val="0"/>
          <w:numId w:val="61"/>
        </w:numPr>
        <w:autoSpaceDE w:val="0"/>
        <w:autoSpaceDN w:val="0"/>
        <w:adjustRightInd w:val="0"/>
        <w:spacing w:line="360" w:lineRule="auto"/>
        <w:jc w:val="both"/>
        <w:rPr>
          <w:rFonts w:ascii="Arial" w:hAnsi="Arial" w:cs="Arial"/>
          <w:color w:val="231F20"/>
          <w:sz w:val="22"/>
          <w:szCs w:val="22"/>
        </w:rPr>
      </w:pPr>
      <w:r w:rsidRPr="00D00117">
        <w:rPr>
          <w:rFonts w:ascii="Arial" w:hAnsi="Arial" w:cs="Arial"/>
          <w:color w:val="231F20"/>
          <w:sz w:val="22"/>
          <w:szCs w:val="22"/>
        </w:rPr>
        <w:t>Identifikasi dan mengobati sindrom koroner akut (SKA)</w:t>
      </w:r>
    </w:p>
    <w:p w14:paraId="1C4077A6" w14:textId="77777777" w:rsidR="00E140FE" w:rsidRPr="00D00117" w:rsidRDefault="00E140FE" w:rsidP="00D00117">
      <w:pPr>
        <w:pStyle w:val="ListParagraph"/>
        <w:numPr>
          <w:ilvl w:val="0"/>
          <w:numId w:val="61"/>
        </w:numPr>
        <w:autoSpaceDE w:val="0"/>
        <w:autoSpaceDN w:val="0"/>
        <w:adjustRightInd w:val="0"/>
        <w:spacing w:line="360" w:lineRule="auto"/>
        <w:jc w:val="both"/>
        <w:rPr>
          <w:rFonts w:ascii="Arial" w:hAnsi="Arial" w:cs="Arial"/>
          <w:color w:val="231F20"/>
          <w:sz w:val="22"/>
          <w:szCs w:val="22"/>
        </w:rPr>
      </w:pPr>
      <w:r w:rsidRPr="00D00117">
        <w:rPr>
          <w:rFonts w:ascii="Arial" w:hAnsi="Arial" w:cs="Arial"/>
          <w:color w:val="231F20"/>
          <w:sz w:val="22"/>
          <w:szCs w:val="22"/>
        </w:rPr>
        <w:t>Mengoptimalkan ventilasi mekanik untuk meminimalkan cedera paru</w:t>
      </w:r>
    </w:p>
    <w:p w14:paraId="703AD260" w14:textId="77777777" w:rsidR="00E140FE" w:rsidRPr="00D00117" w:rsidRDefault="00E140FE" w:rsidP="00D00117">
      <w:pPr>
        <w:pStyle w:val="ListParagraph"/>
        <w:numPr>
          <w:ilvl w:val="0"/>
          <w:numId w:val="61"/>
        </w:numPr>
        <w:autoSpaceDE w:val="0"/>
        <w:autoSpaceDN w:val="0"/>
        <w:adjustRightInd w:val="0"/>
        <w:spacing w:line="360" w:lineRule="auto"/>
        <w:jc w:val="both"/>
        <w:rPr>
          <w:rFonts w:ascii="Arial" w:hAnsi="Arial" w:cs="Arial"/>
          <w:color w:val="231F20"/>
          <w:sz w:val="22"/>
          <w:szCs w:val="22"/>
        </w:rPr>
      </w:pPr>
      <w:r w:rsidRPr="00D00117">
        <w:rPr>
          <w:rFonts w:ascii="Arial" w:hAnsi="Arial" w:cs="Arial"/>
          <w:color w:val="231F20"/>
          <w:sz w:val="22"/>
          <w:szCs w:val="22"/>
        </w:rPr>
        <w:t>Kurangi resiko cedera multi-organ dan menyokong fungsi organ jika diperlukan</w:t>
      </w:r>
    </w:p>
    <w:p w14:paraId="1BA59A1F" w14:textId="77777777" w:rsidR="00E140FE" w:rsidRPr="00D00117" w:rsidRDefault="00E140FE" w:rsidP="00D00117">
      <w:pPr>
        <w:pStyle w:val="ListParagraph"/>
        <w:numPr>
          <w:ilvl w:val="0"/>
          <w:numId w:val="61"/>
        </w:numPr>
        <w:autoSpaceDE w:val="0"/>
        <w:autoSpaceDN w:val="0"/>
        <w:adjustRightInd w:val="0"/>
        <w:spacing w:line="360" w:lineRule="auto"/>
        <w:jc w:val="both"/>
        <w:rPr>
          <w:rFonts w:ascii="Arial" w:hAnsi="Arial" w:cs="Arial"/>
          <w:color w:val="231F20"/>
          <w:sz w:val="22"/>
          <w:szCs w:val="22"/>
        </w:rPr>
      </w:pPr>
      <w:r w:rsidRPr="00D00117">
        <w:rPr>
          <w:rFonts w:ascii="Arial" w:hAnsi="Arial" w:cs="Arial"/>
          <w:color w:val="231F20"/>
          <w:sz w:val="22"/>
          <w:szCs w:val="22"/>
        </w:rPr>
        <w:t>Kaji prognosis dari pemulihan secara obyektif</w:t>
      </w:r>
    </w:p>
    <w:p w14:paraId="3B166ACF" w14:textId="77777777" w:rsidR="00E140FE" w:rsidRPr="00D00117" w:rsidRDefault="00E140FE" w:rsidP="00D00117">
      <w:pPr>
        <w:pStyle w:val="ListParagraph"/>
        <w:numPr>
          <w:ilvl w:val="0"/>
          <w:numId w:val="61"/>
        </w:numPr>
        <w:autoSpaceDE w:val="0"/>
        <w:autoSpaceDN w:val="0"/>
        <w:adjustRightInd w:val="0"/>
        <w:spacing w:line="360" w:lineRule="auto"/>
        <w:jc w:val="both"/>
        <w:rPr>
          <w:rFonts w:ascii="Arial" w:hAnsi="Arial" w:cs="Arial"/>
          <w:color w:val="231F20"/>
          <w:sz w:val="22"/>
          <w:szCs w:val="22"/>
        </w:rPr>
      </w:pPr>
      <w:r w:rsidRPr="00D00117">
        <w:rPr>
          <w:rFonts w:ascii="Arial" w:hAnsi="Arial" w:cs="Arial"/>
          <w:color w:val="231F20"/>
          <w:sz w:val="22"/>
          <w:szCs w:val="22"/>
        </w:rPr>
        <w:t>Bantuan korban selamat dengan pelayanan rehabilitasi jika diperlukan</w:t>
      </w:r>
    </w:p>
    <w:p w14:paraId="660C4EFB" w14:textId="77777777" w:rsidR="00E140FE" w:rsidRPr="00D00117" w:rsidRDefault="00E140FE" w:rsidP="00D00117">
      <w:pPr>
        <w:autoSpaceDE w:val="0"/>
        <w:autoSpaceDN w:val="0"/>
        <w:adjustRightInd w:val="0"/>
        <w:spacing w:line="360" w:lineRule="auto"/>
        <w:jc w:val="both"/>
        <w:rPr>
          <w:rFonts w:ascii="Arial" w:hAnsi="Arial" w:cs="Arial"/>
          <w:color w:val="231F20"/>
          <w:sz w:val="22"/>
          <w:szCs w:val="22"/>
        </w:rPr>
      </w:pPr>
    </w:p>
    <w:p w14:paraId="615D7013" w14:textId="1ED3BC2E" w:rsidR="00E140FE" w:rsidRPr="00D00117" w:rsidRDefault="00E140FE" w:rsidP="00D00117">
      <w:pPr>
        <w:autoSpaceDE w:val="0"/>
        <w:autoSpaceDN w:val="0"/>
        <w:adjustRightInd w:val="0"/>
        <w:spacing w:line="360" w:lineRule="auto"/>
        <w:jc w:val="both"/>
        <w:rPr>
          <w:rFonts w:ascii="Arial" w:hAnsi="Arial" w:cs="Arial"/>
          <w:color w:val="231F20"/>
          <w:sz w:val="22"/>
          <w:szCs w:val="22"/>
          <w:lang w:val="id-ID"/>
        </w:rPr>
      </w:pPr>
      <w:r w:rsidRPr="00D00117">
        <w:rPr>
          <w:rFonts w:ascii="Arial" w:hAnsi="Arial" w:cs="Arial"/>
          <w:color w:val="231F20"/>
          <w:sz w:val="22"/>
          <w:szCs w:val="22"/>
        </w:rPr>
        <w:t xml:space="preserve">Sebuah sistem perawatan multidisiplin, terstruktur, dan komprehensif harus diterapkan secara konsisten untuk penanganan pasien paska-henti jantung. Program tersebut meliputi intervensi hipothermia terapeutik terstruktur; optimasi hemodinamik dan pertukaran udara; reperfusi koroner segera jika diindikasikan untuk pengembalian aliran darah koroner melalui intervensi koroner perkutan (PCI); pengendalian glikemik; dan pengkajian diagnosis, </w:t>
      </w:r>
    </w:p>
    <w:p w14:paraId="58A16FEE" w14:textId="77777777" w:rsidR="00E140FE" w:rsidRPr="00D00117" w:rsidRDefault="00E140FE" w:rsidP="00D00117">
      <w:pPr>
        <w:autoSpaceDE w:val="0"/>
        <w:autoSpaceDN w:val="0"/>
        <w:adjustRightInd w:val="0"/>
        <w:spacing w:line="360" w:lineRule="auto"/>
        <w:jc w:val="both"/>
        <w:rPr>
          <w:rFonts w:ascii="Arial" w:hAnsi="Arial" w:cs="Arial"/>
          <w:color w:val="231F20"/>
          <w:sz w:val="22"/>
          <w:szCs w:val="22"/>
        </w:rPr>
      </w:pPr>
      <w:r w:rsidRPr="00D00117">
        <w:rPr>
          <w:rFonts w:ascii="Arial" w:hAnsi="Arial" w:cs="Arial"/>
          <w:color w:val="231F20"/>
          <w:sz w:val="22"/>
          <w:szCs w:val="22"/>
        </w:rPr>
        <w:t>manajemen. dan prognosis neurologikal.</w:t>
      </w:r>
    </w:p>
    <w:p w14:paraId="444FD966" w14:textId="77777777" w:rsidR="00E140FE" w:rsidRPr="00D00117" w:rsidRDefault="00E140FE" w:rsidP="00D00117">
      <w:pPr>
        <w:autoSpaceDE w:val="0"/>
        <w:autoSpaceDN w:val="0"/>
        <w:adjustRightInd w:val="0"/>
        <w:spacing w:line="360" w:lineRule="auto"/>
        <w:jc w:val="both"/>
        <w:rPr>
          <w:rFonts w:ascii="Arial" w:hAnsi="Arial" w:cs="Arial"/>
          <w:color w:val="231F20"/>
          <w:sz w:val="22"/>
          <w:szCs w:val="22"/>
        </w:rPr>
      </w:pPr>
    </w:p>
    <w:p w14:paraId="4653F306" w14:textId="77777777" w:rsidR="00E140FE" w:rsidRPr="00D00117" w:rsidRDefault="00E140FE" w:rsidP="00D00117">
      <w:pPr>
        <w:autoSpaceDE w:val="0"/>
        <w:autoSpaceDN w:val="0"/>
        <w:adjustRightInd w:val="0"/>
        <w:spacing w:line="360" w:lineRule="auto"/>
        <w:jc w:val="both"/>
        <w:rPr>
          <w:rFonts w:ascii="Arial" w:hAnsi="Arial" w:cs="Arial"/>
          <w:b/>
          <w:color w:val="231F20"/>
          <w:sz w:val="22"/>
          <w:szCs w:val="22"/>
        </w:rPr>
      </w:pPr>
      <w:r w:rsidRPr="00D00117">
        <w:rPr>
          <w:rFonts w:ascii="Arial" w:hAnsi="Arial" w:cs="Arial"/>
          <w:b/>
          <w:color w:val="231F20"/>
          <w:sz w:val="22"/>
          <w:szCs w:val="22"/>
        </w:rPr>
        <w:t xml:space="preserve">Optimalkan Ventilasi dan Oksigenasi </w:t>
      </w:r>
    </w:p>
    <w:p w14:paraId="1D9F0646" w14:textId="77777777" w:rsidR="00E140FE" w:rsidRPr="00D00117" w:rsidRDefault="00E140FE" w:rsidP="00D00117">
      <w:pPr>
        <w:autoSpaceDE w:val="0"/>
        <w:autoSpaceDN w:val="0"/>
        <w:adjustRightInd w:val="0"/>
        <w:spacing w:line="360" w:lineRule="auto"/>
        <w:ind w:firstLine="720"/>
        <w:jc w:val="both"/>
        <w:rPr>
          <w:rFonts w:ascii="Arial" w:hAnsi="Arial" w:cs="Arial"/>
          <w:color w:val="231F20"/>
          <w:sz w:val="22"/>
          <w:szCs w:val="22"/>
        </w:rPr>
      </w:pPr>
      <w:r w:rsidRPr="00D00117">
        <w:rPr>
          <w:rFonts w:ascii="Arial" w:hAnsi="Arial" w:cs="Arial"/>
          <w:color w:val="231F20"/>
          <w:sz w:val="22"/>
          <w:szCs w:val="22"/>
        </w:rPr>
        <w:lastRenderedPageBreak/>
        <w:t>Paska resusitasi penting untuk menjaga jalan napas dan pernapasan sesegera yang adekuat sesegera mungkin setelah RSOC. Pasien yang tidak sadar biasanya membutuhkan jalan napas lanjutan untuk mendukung tindakan ventilasi mekanis pernapasan. Jalan napas supraglotis yang digunakan saat resusitasi awal dapat digantikan dengan pipa endotrakheal. Petugas medis dapat meninggikan kepala 30</w:t>
      </w:r>
      <w:r w:rsidRPr="00D00117">
        <w:rPr>
          <w:rFonts w:ascii="Arial" w:hAnsi="Arial" w:cs="Arial"/>
          <w:color w:val="231F20"/>
          <w:sz w:val="22"/>
          <w:szCs w:val="22"/>
          <w:vertAlign w:val="superscript"/>
        </w:rPr>
        <w:t>o</w:t>
      </w:r>
      <w:r w:rsidRPr="00D00117">
        <w:rPr>
          <w:rFonts w:ascii="Arial" w:hAnsi="Arial" w:cs="Arial"/>
          <w:color w:val="231F20"/>
          <w:sz w:val="22"/>
          <w:szCs w:val="22"/>
        </w:rPr>
        <w:t xml:space="preserve"> untuk mengurangi kejadian edema serebri, aspirasi dan pneumonia yang dihubungkan dengan ventilator. Ventilasi harus dipantau dengan kapnografi </w:t>
      </w:r>
      <w:r w:rsidRPr="00D00117">
        <w:rPr>
          <w:rFonts w:ascii="Arial" w:hAnsi="Arial" w:cs="Arial"/>
          <w:i/>
          <w:color w:val="231F20"/>
          <w:sz w:val="22"/>
          <w:szCs w:val="22"/>
        </w:rPr>
        <w:t>waveform</w:t>
      </w:r>
      <w:r w:rsidRPr="00D00117">
        <w:rPr>
          <w:rFonts w:ascii="Arial" w:hAnsi="Arial" w:cs="Arial"/>
          <w:color w:val="231F20"/>
          <w:sz w:val="22"/>
          <w:szCs w:val="22"/>
        </w:rPr>
        <w:t>, sedangkan oksigenasi pasien harus dimonitor secara kontinyu menggunakan pulse oxymetri.</w:t>
      </w:r>
    </w:p>
    <w:p w14:paraId="3E3189EC" w14:textId="77777777" w:rsidR="00D90ECA" w:rsidRPr="00D00117" w:rsidRDefault="00D90ECA" w:rsidP="00D00117">
      <w:pPr>
        <w:autoSpaceDE w:val="0"/>
        <w:autoSpaceDN w:val="0"/>
        <w:adjustRightInd w:val="0"/>
        <w:spacing w:line="360" w:lineRule="auto"/>
        <w:jc w:val="both"/>
        <w:rPr>
          <w:rFonts w:ascii="Arial" w:hAnsi="Arial" w:cs="Arial"/>
          <w:color w:val="231F20"/>
          <w:sz w:val="22"/>
          <w:szCs w:val="22"/>
        </w:rPr>
      </w:pPr>
      <w:r w:rsidRPr="00D00117">
        <w:rPr>
          <w:rFonts w:ascii="Arial" w:hAnsi="Arial" w:cs="Arial"/>
          <w:color w:val="231F20"/>
          <w:sz w:val="22"/>
          <w:szCs w:val="22"/>
        </w:rPr>
        <w:t>Meskipun penggunaan oksigen 100% digunakan selama resusitasi awal, klinisi harus mentitrasi oksigen terinspirasi sampai pada tingkat minimal yang dibutuhkan untuk mencapai saturasi oksigen arterial ≥ 94% agar toksisitas oksigen dapat dihindari. Hiperventilasi juga harus dihindari karena dapat menyebabkan gangguan hemodinamik seperti peningkatan tekanan intrathorakal dan penurunan curah jantung. Penurunan PaCO2 akibat hiperventilasi juga secara langsung dapat menurunkan aliran darah serebri. Ventilasi dapat dimulai dengan frekuensi napas 10-12 kali per menit lalu dititrasi sampai mencapai PETCO2 35-40 mmHg dan PaCO2 40-45 mmHg.</w:t>
      </w:r>
    </w:p>
    <w:p w14:paraId="0D84EF17" w14:textId="77777777" w:rsidR="00D90ECA" w:rsidRPr="00D00117" w:rsidRDefault="00D90ECA" w:rsidP="00D00117">
      <w:pPr>
        <w:autoSpaceDE w:val="0"/>
        <w:autoSpaceDN w:val="0"/>
        <w:adjustRightInd w:val="0"/>
        <w:spacing w:line="360" w:lineRule="auto"/>
        <w:jc w:val="both"/>
        <w:rPr>
          <w:rFonts w:ascii="Arial" w:hAnsi="Arial" w:cs="Arial"/>
          <w:color w:val="231F20"/>
          <w:sz w:val="22"/>
          <w:szCs w:val="22"/>
        </w:rPr>
      </w:pPr>
    </w:p>
    <w:p w14:paraId="3FD4FC5A" w14:textId="77777777" w:rsidR="00D90ECA" w:rsidRPr="00D00117" w:rsidRDefault="00D90ECA" w:rsidP="00D00117">
      <w:pPr>
        <w:autoSpaceDE w:val="0"/>
        <w:autoSpaceDN w:val="0"/>
        <w:adjustRightInd w:val="0"/>
        <w:spacing w:line="360" w:lineRule="auto"/>
        <w:jc w:val="both"/>
        <w:rPr>
          <w:rFonts w:ascii="Arial" w:hAnsi="Arial" w:cs="Arial"/>
          <w:b/>
          <w:color w:val="231F20"/>
          <w:sz w:val="22"/>
          <w:szCs w:val="22"/>
        </w:rPr>
      </w:pPr>
      <w:r w:rsidRPr="00D00117">
        <w:rPr>
          <w:rFonts w:ascii="Arial" w:hAnsi="Arial" w:cs="Arial"/>
          <w:b/>
          <w:color w:val="231F20"/>
          <w:sz w:val="22"/>
          <w:szCs w:val="22"/>
        </w:rPr>
        <w:t xml:space="preserve">Terapi Hipotensi (TDS &lt; 90 mmHg) </w:t>
      </w:r>
    </w:p>
    <w:p w14:paraId="68E1EEF8" w14:textId="77777777" w:rsidR="00D90ECA" w:rsidRPr="00D00117" w:rsidRDefault="00D90ECA" w:rsidP="00D00117">
      <w:pPr>
        <w:autoSpaceDE w:val="0"/>
        <w:autoSpaceDN w:val="0"/>
        <w:adjustRightInd w:val="0"/>
        <w:spacing w:line="360" w:lineRule="auto"/>
        <w:ind w:firstLine="720"/>
        <w:jc w:val="both"/>
        <w:rPr>
          <w:rFonts w:ascii="Arial" w:hAnsi="Arial" w:cs="Arial"/>
          <w:color w:val="231F20"/>
          <w:sz w:val="22"/>
          <w:szCs w:val="22"/>
        </w:rPr>
      </w:pPr>
      <w:r w:rsidRPr="00D00117">
        <w:rPr>
          <w:rFonts w:ascii="Arial" w:hAnsi="Arial" w:cs="Arial"/>
          <w:color w:val="231F20"/>
          <w:sz w:val="22"/>
          <w:szCs w:val="22"/>
        </w:rPr>
        <w:t>Petugas medis harus mengkaji tanda-tanda vital dan memonitor terjadinya aritmia rekuren. Pengawasan EKG kontinyu dilakukan setelah ROSC, selama pemindahan pasien, dan selama perawatan di ICU sampai tercapainya kestabilan. Akses intravena dipastikan terpasang dan berfungsi baik jika sebelumnya belum dipasang. Akses intraossea yang terpasang saat resusitasi juga harus diganti dengan akses IV. Jika pasien hipotensif (tekanan darah sistolik &lt; 90mmHg), bolus cairan dipertimbangkan. Cairan dingin dapat diberikan jika direncanakan melakukan hipothermia terapeutik. Infusan obat vasoaktif seperti dopamin, epinefrin atau norepinefrin dapat mulai diberikan jika diperlukan dan dititrasi sampai mencapai tekanan darah sistolik minimal ≥ 90 mmHg atau tekanan arteri rerata ≥ 65 mmHg</w:t>
      </w:r>
    </w:p>
    <w:p w14:paraId="21F8B1F0" w14:textId="77777777" w:rsidR="00D90ECA" w:rsidRPr="00D00117" w:rsidRDefault="00D90ECA" w:rsidP="00D00117">
      <w:pPr>
        <w:autoSpaceDE w:val="0"/>
        <w:autoSpaceDN w:val="0"/>
        <w:adjustRightInd w:val="0"/>
        <w:spacing w:line="360" w:lineRule="auto"/>
        <w:ind w:firstLine="720"/>
        <w:jc w:val="both"/>
        <w:rPr>
          <w:rFonts w:ascii="Arial" w:hAnsi="Arial" w:cs="Arial"/>
          <w:color w:val="231F20"/>
          <w:sz w:val="22"/>
          <w:szCs w:val="22"/>
        </w:rPr>
      </w:pPr>
    </w:p>
    <w:p w14:paraId="5CCF06CC" w14:textId="77777777" w:rsidR="00D90ECA" w:rsidRPr="00D00117" w:rsidRDefault="00D90ECA" w:rsidP="00D00117">
      <w:pPr>
        <w:autoSpaceDE w:val="0"/>
        <w:autoSpaceDN w:val="0"/>
        <w:adjustRightInd w:val="0"/>
        <w:spacing w:line="360" w:lineRule="auto"/>
        <w:jc w:val="both"/>
        <w:rPr>
          <w:rFonts w:ascii="Arial" w:hAnsi="Arial" w:cs="Arial"/>
          <w:b/>
          <w:color w:val="231F20"/>
          <w:sz w:val="22"/>
          <w:szCs w:val="22"/>
        </w:rPr>
      </w:pPr>
      <w:r w:rsidRPr="00D00117">
        <w:rPr>
          <w:rFonts w:ascii="Arial" w:hAnsi="Arial" w:cs="Arial"/>
          <w:b/>
          <w:color w:val="231F20"/>
          <w:sz w:val="22"/>
          <w:szCs w:val="22"/>
        </w:rPr>
        <w:t xml:space="preserve">Pertimbangkan Menginduksi Hipothermia </w:t>
      </w:r>
    </w:p>
    <w:p w14:paraId="0D44AC4F" w14:textId="77777777" w:rsidR="00D90ECA" w:rsidRPr="00D00117" w:rsidRDefault="00D90ECA" w:rsidP="00D00117">
      <w:pPr>
        <w:autoSpaceDE w:val="0"/>
        <w:autoSpaceDN w:val="0"/>
        <w:adjustRightInd w:val="0"/>
        <w:spacing w:line="360" w:lineRule="auto"/>
        <w:ind w:firstLine="720"/>
        <w:jc w:val="both"/>
        <w:rPr>
          <w:rFonts w:ascii="Arial" w:hAnsi="Arial" w:cs="Arial"/>
          <w:color w:val="231F20"/>
          <w:sz w:val="22"/>
          <w:szCs w:val="22"/>
        </w:rPr>
      </w:pPr>
      <w:r w:rsidRPr="00D00117">
        <w:rPr>
          <w:rFonts w:ascii="Arial" w:hAnsi="Arial" w:cs="Arial"/>
          <w:color w:val="231F20"/>
          <w:sz w:val="22"/>
          <w:szCs w:val="22"/>
        </w:rPr>
        <w:t>Karena hipothermia terapeutik merupakan satu-satunya intervensi yang mampu meningkatkan pengembalian fungsi neurologis, tindakan ini hanya dilakukan untuk pasien yang tidak mampu untuk mengikuti perintah yang diberikan setelah ROSC. Pasien harus dikirim ke fasilitas yang mampu memberikan tindakan tersebut selain reperfusi koroner.</w:t>
      </w:r>
    </w:p>
    <w:p w14:paraId="7537DF12" w14:textId="77777777" w:rsidR="00D90ECA" w:rsidRPr="00D00117" w:rsidRDefault="00D90ECA" w:rsidP="00D00117">
      <w:pPr>
        <w:autoSpaceDE w:val="0"/>
        <w:autoSpaceDN w:val="0"/>
        <w:adjustRightInd w:val="0"/>
        <w:spacing w:line="360" w:lineRule="auto"/>
        <w:ind w:firstLine="720"/>
        <w:jc w:val="both"/>
        <w:rPr>
          <w:rFonts w:ascii="Arial" w:hAnsi="Arial" w:cs="Arial"/>
          <w:color w:val="231F20"/>
          <w:sz w:val="22"/>
          <w:szCs w:val="22"/>
        </w:rPr>
      </w:pPr>
    </w:p>
    <w:p w14:paraId="7B75ABB3" w14:textId="77777777" w:rsidR="00D90ECA" w:rsidRPr="00D00117" w:rsidRDefault="00D90ECA" w:rsidP="00D00117">
      <w:pPr>
        <w:autoSpaceDE w:val="0"/>
        <w:autoSpaceDN w:val="0"/>
        <w:adjustRightInd w:val="0"/>
        <w:spacing w:line="360" w:lineRule="auto"/>
        <w:jc w:val="both"/>
        <w:rPr>
          <w:rFonts w:ascii="Arial" w:hAnsi="Arial" w:cs="Arial"/>
          <w:b/>
          <w:color w:val="231F20"/>
          <w:sz w:val="22"/>
          <w:szCs w:val="22"/>
        </w:rPr>
      </w:pPr>
      <w:r w:rsidRPr="00D00117">
        <w:rPr>
          <w:rFonts w:ascii="Arial" w:hAnsi="Arial" w:cs="Arial"/>
          <w:b/>
          <w:color w:val="231F20"/>
          <w:sz w:val="22"/>
          <w:szCs w:val="22"/>
        </w:rPr>
        <w:t xml:space="preserve">STEMI atau Kecurigaan Tinggi akan AMI </w:t>
      </w:r>
    </w:p>
    <w:p w14:paraId="6C48DD19" w14:textId="77777777" w:rsidR="00D90ECA" w:rsidRPr="00D00117" w:rsidRDefault="00D90ECA" w:rsidP="00D00117">
      <w:pPr>
        <w:autoSpaceDE w:val="0"/>
        <w:autoSpaceDN w:val="0"/>
        <w:adjustRightInd w:val="0"/>
        <w:spacing w:line="360" w:lineRule="auto"/>
        <w:ind w:firstLine="720"/>
        <w:jc w:val="both"/>
        <w:rPr>
          <w:rFonts w:ascii="Arial" w:hAnsi="Arial" w:cs="Arial"/>
          <w:color w:val="231F20"/>
          <w:sz w:val="22"/>
          <w:szCs w:val="22"/>
        </w:rPr>
      </w:pPr>
      <w:r w:rsidRPr="00D00117">
        <w:rPr>
          <w:rFonts w:ascii="Arial" w:hAnsi="Arial" w:cs="Arial"/>
          <w:color w:val="231F20"/>
          <w:sz w:val="22"/>
          <w:szCs w:val="22"/>
        </w:rPr>
        <w:t xml:space="preserve">Secara keseluruhan, penyakit kardiovaskuler dan iskemia koroner adalah penyebab paling sering dari kasus henti jantung. Oleh karena itu, EKG 12-lead harus terpasang segera mungkin untuk mendeteksi elevasi ST atau blok cabang bundle kiri (LBBB) baru atau diperkirakan baru. </w:t>
      </w:r>
    </w:p>
    <w:p w14:paraId="4256F7A7" w14:textId="77777777" w:rsidR="00D90ECA" w:rsidRPr="00D00117" w:rsidRDefault="00D90ECA" w:rsidP="00D00117">
      <w:pPr>
        <w:autoSpaceDE w:val="0"/>
        <w:autoSpaceDN w:val="0"/>
        <w:adjustRightInd w:val="0"/>
        <w:spacing w:line="360" w:lineRule="auto"/>
        <w:jc w:val="both"/>
        <w:rPr>
          <w:rFonts w:ascii="Arial" w:hAnsi="Arial" w:cs="Arial"/>
          <w:color w:val="231F20"/>
          <w:sz w:val="22"/>
          <w:szCs w:val="22"/>
        </w:rPr>
      </w:pPr>
    </w:p>
    <w:p w14:paraId="1D6786FB" w14:textId="77777777" w:rsidR="00D90ECA" w:rsidRPr="00D00117" w:rsidRDefault="00D90ECA" w:rsidP="00D00117">
      <w:pPr>
        <w:autoSpaceDE w:val="0"/>
        <w:autoSpaceDN w:val="0"/>
        <w:adjustRightInd w:val="0"/>
        <w:spacing w:line="360" w:lineRule="auto"/>
        <w:jc w:val="both"/>
        <w:rPr>
          <w:rFonts w:ascii="Arial" w:hAnsi="Arial" w:cs="Arial"/>
          <w:b/>
          <w:color w:val="231F20"/>
          <w:sz w:val="22"/>
          <w:szCs w:val="22"/>
        </w:rPr>
      </w:pPr>
      <w:r w:rsidRPr="00D00117">
        <w:rPr>
          <w:rFonts w:ascii="Arial" w:hAnsi="Arial" w:cs="Arial"/>
          <w:b/>
          <w:color w:val="231F20"/>
          <w:sz w:val="22"/>
          <w:szCs w:val="22"/>
        </w:rPr>
        <w:t xml:space="preserve">Reperfusi Koroner </w:t>
      </w:r>
    </w:p>
    <w:p w14:paraId="27B1FF56" w14:textId="77777777" w:rsidR="00D90ECA" w:rsidRPr="00D00117" w:rsidRDefault="00D90ECA" w:rsidP="00D00117">
      <w:pPr>
        <w:autoSpaceDE w:val="0"/>
        <w:autoSpaceDN w:val="0"/>
        <w:adjustRightInd w:val="0"/>
        <w:spacing w:line="360" w:lineRule="auto"/>
        <w:ind w:firstLine="720"/>
        <w:jc w:val="both"/>
        <w:rPr>
          <w:rFonts w:ascii="Arial" w:hAnsi="Arial" w:cs="Arial"/>
          <w:color w:val="231F20"/>
          <w:sz w:val="22"/>
          <w:szCs w:val="22"/>
        </w:rPr>
      </w:pPr>
      <w:r w:rsidRPr="00D00117">
        <w:rPr>
          <w:rFonts w:ascii="Arial" w:hAnsi="Arial" w:cs="Arial"/>
          <w:color w:val="231F20"/>
          <w:sz w:val="22"/>
          <w:szCs w:val="22"/>
        </w:rPr>
        <w:lastRenderedPageBreak/>
        <w:t xml:space="preserve">Jika ada kecurigaan tinggi untuk infark miokard akut (AMI), protokol lokal untuk penanganan AMI dan reperfusi koroner harus segera diaktifkan. Meski tidak ada elevasi ST, penanganan baik medikal maupun intervensional dapat dipertimbangkan untuk pengobatan Sindroma koroner akut dan harus tidak tertunda pada pasien koma atau yang disertai kondisi hypothermia. Tindakan PCI pada pasien hypothermia terbukti aman, dengan hasil baik pada pasien koma yang menjalani PCI telah dilaporkan. </w:t>
      </w:r>
    </w:p>
    <w:p w14:paraId="729D49E6" w14:textId="77777777" w:rsidR="00D90ECA" w:rsidRPr="00D00117" w:rsidRDefault="00D90ECA" w:rsidP="00D00117">
      <w:pPr>
        <w:autoSpaceDE w:val="0"/>
        <w:autoSpaceDN w:val="0"/>
        <w:adjustRightInd w:val="0"/>
        <w:spacing w:line="360" w:lineRule="auto"/>
        <w:jc w:val="both"/>
        <w:rPr>
          <w:rFonts w:ascii="Arial" w:hAnsi="Arial" w:cs="Arial"/>
          <w:color w:val="231F20"/>
          <w:sz w:val="22"/>
          <w:szCs w:val="22"/>
        </w:rPr>
      </w:pPr>
    </w:p>
    <w:p w14:paraId="78C05DC7" w14:textId="77777777" w:rsidR="00E140FE" w:rsidRPr="00D00117" w:rsidRDefault="00E140FE" w:rsidP="00D00117">
      <w:pPr>
        <w:autoSpaceDE w:val="0"/>
        <w:autoSpaceDN w:val="0"/>
        <w:adjustRightInd w:val="0"/>
        <w:spacing w:line="360" w:lineRule="auto"/>
        <w:jc w:val="both"/>
        <w:rPr>
          <w:rFonts w:ascii="Arial" w:hAnsi="Arial" w:cs="Arial"/>
          <w:color w:val="231F20"/>
          <w:sz w:val="22"/>
          <w:szCs w:val="22"/>
        </w:rPr>
      </w:pPr>
    </w:p>
    <w:p w14:paraId="06DA9DE6" w14:textId="0DEF6643" w:rsidR="00E140FE" w:rsidRPr="00D00117" w:rsidRDefault="00E140FE" w:rsidP="00D00117">
      <w:pPr>
        <w:autoSpaceDE w:val="0"/>
        <w:autoSpaceDN w:val="0"/>
        <w:adjustRightInd w:val="0"/>
        <w:spacing w:line="360" w:lineRule="auto"/>
        <w:jc w:val="both"/>
        <w:rPr>
          <w:rFonts w:ascii="Arial" w:hAnsi="Arial" w:cs="Arial"/>
          <w:noProof/>
          <w:sz w:val="22"/>
          <w:szCs w:val="22"/>
        </w:rPr>
      </w:pPr>
      <w:r w:rsidRPr="00D00117">
        <w:rPr>
          <w:rFonts w:ascii="Arial" w:hAnsi="Arial" w:cs="Arial"/>
          <w:noProof/>
          <w:sz w:val="22"/>
          <w:szCs w:val="22"/>
          <w:lang w:val="id-ID" w:eastAsia="id-ID"/>
        </w:rPr>
        <w:lastRenderedPageBreak/>
        <w:drawing>
          <wp:inline distT="0" distB="0" distL="0" distR="0" wp14:anchorId="264D5022" wp14:editId="3499DE3C">
            <wp:extent cx="5139055" cy="8266430"/>
            <wp:effectExtent l="0" t="0" r="0" b="0"/>
            <wp:docPr id="54" name="Picture 1" descr="C:\Users\Ardian\Desktop\rosc ah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dian\Desktop\rosc aha1.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139055" cy="8266430"/>
                    </a:xfrm>
                    <a:prstGeom prst="rect">
                      <a:avLst/>
                    </a:prstGeom>
                    <a:noFill/>
                    <a:ln>
                      <a:noFill/>
                    </a:ln>
                  </pic:spPr>
                </pic:pic>
              </a:graphicData>
            </a:graphic>
          </wp:inline>
        </w:drawing>
      </w:r>
    </w:p>
    <w:p w14:paraId="0BE824C0" w14:textId="77777777" w:rsidR="00E140FE" w:rsidRPr="00D00117" w:rsidRDefault="00E140FE" w:rsidP="00D00117">
      <w:pPr>
        <w:autoSpaceDE w:val="0"/>
        <w:autoSpaceDN w:val="0"/>
        <w:adjustRightInd w:val="0"/>
        <w:spacing w:line="360" w:lineRule="auto"/>
        <w:jc w:val="center"/>
        <w:rPr>
          <w:rFonts w:ascii="Arial" w:hAnsi="Arial" w:cs="Arial"/>
          <w:noProof/>
          <w:sz w:val="22"/>
          <w:szCs w:val="22"/>
        </w:rPr>
      </w:pPr>
      <w:r w:rsidRPr="00D00117">
        <w:rPr>
          <w:rFonts w:ascii="Arial" w:hAnsi="Arial" w:cs="Arial"/>
          <w:b/>
          <w:noProof/>
          <w:sz w:val="22"/>
          <w:szCs w:val="22"/>
        </w:rPr>
        <w:t>Gambar:</w:t>
      </w:r>
      <w:r w:rsidRPr="00D00117">
        <w:rPr>
          <w:rFonts w:ascii="Arial" w:hAnsi="Arial" w:cs="Arial"/>
          <w:noProof/>
          <w:sz w:val="22"/>
          <w:szCs w:val="22"/>
        </w:rPr>
        <w:t xml:space="preserve"> Algoritma penatalaksanaan pasien paska henti jantung</w:t>
      </w:r>
    </w:p>
    <w:p w14:paraId="525CB167" w14:textId="0D544716" w:rsidR="00F041BC" w:rsidRDefault="00F041BC" w:rsidP="00D00117">
      <w:pPr>
        <w:autoSpaceDE w:val="0"/>
        <w:autoSpaceDN w:val="0"/>
        <w:adjustRightInd w:val="0"/>
        <w:spacing w:line="360" w:lineRule="auto"/>
        <w:jc w:val="both"/>
        <w:rPr>
          <w:rFonts w:ascii="Arial" w:hAnsi="Arial" w:cs="Arial"/>
          <w:noProof/>
          <w:sz w:val="22"/>
          <w:szCs w:val="22"/>
        </w:rPr>
      </w:pPr>
    </w:p>
    <w:p w14:paraId="270BD5C4" w14:textId="77777777" w:rsidR="00085C75" w:rsidRPr="00D00117" w:rsidRDefault="00085C75" w:rsidP="00D00117">
      <w:pPr>
        <w:autoSpaceDE w:val="0"/>
        <w:autoSpaceDN w:val="0"/>
        <w:adjustRightInd w:val="0"/>
        <w:spacing w:line="360" w:lineRule="auto"/>
        <w:jc w:val="both"/>
        <w:rPr>
          <w:rFonts w:ascii="Arial" w:hAnsi="Arial" w:cs="Arial"/>
          <w:color w:val="231F20"/>
          <w:sz w:val="22"/>
          <w:szCs w:val="22"/>
        </w:rPr>
      </w:pPr>
    </w:p>
    <w:p w14:paraId="5BB55C43" w14:textId="77777777" w:rsidR="00E140FE" w:rsidRPr="00D00117" w:rsidRDefault="00E140FE" w:rsidP="00D00117">
      <w:pPr>
        <w:autoSpaceDE w:val="0"/>
        <w:autoSpaceDN w:val="0"/>
        <w:adjustRightInd w:val="0"/>
        <w:spacing w:line="360" w:lineRule="auto"/>
        <w:jc w:val="both"/>
        <w:rPr>
          <w:rFonts w:ascii="Arial" w:hAnsi="Arial" w:cs="Arial"/>
          <w:b/>
          <w:color w:val="231F20"/>
          <w:sz w:val="22"/>
          <w:szCs w:val="22"/>
        </w:rPr>
      </w:pPr>
      <w:r w:rsidRPr="00D00117">
        <w:rPr>
          <w:rFonts w:ascii="Arial" w:hAnsi="Arial" w:cs="Arial"/>
          <w:b/>
          <w:color w:val="231F20"/>
          <w:sz w:val="22"/>
          <w:szCs w:val="22"/>
        </w:rPr>
        <w:t xml:space="preserve">Perawatan kritis Lanjutan </w:t>
      </w:r>
    </w:p>
    <w:p w14:paraId="57A1636F" w14:textId="77777777" w:rsidR="00E140FE" w:rsidRPr="00D00117" w:rsidRDefault="00E140FE" w:rsidP="00D00117">
      <w:pPr>
        <w:autoSpaceDE w:val="0"/>
        <w:autoSpaceDN w:val="0"/>
        <w:adjustRightInd w:val="0"/>
        <w:spacing w:line="360" w:lineRule="auto"/>
        <w:ind w:firstLine="720"/>
        <w:jc w:val="both"/>
        <w:rPr>
          <w:rFonts w:ascii="Arial" w:hAnsi="Arial" w:cs="Arial"/>
          <w:color w:val="231F20"/>
          <w:sz w:val="22"/>
          <w:szCs w:val="22"/>
        </w:rPr>
      </w:pPr>
      <w:r w:rsidRPr="00D00117">
        <w:rPr>
          <w:rFonts w:ascii="Arial" w:hAnsi="Arial" w:cs="Arial"/>
          <w:color w:val="231F20"/>
          <w:sz w:val="22"/>
          <w:szCs w:val="22"/>
        </w:rPr>
        <w:t xml:space="preserve">Pasien tak sadar atau tak respon setelah henti jantung harus segera dikirim ke fasilitas ICU yang memiliki tata laksana perawatan komprehensif, kemampuan melakukan hipotermia terapeutik, terapi berdasar tujuan yang terstandarisasi, dan monitor serta perawatan </w:t>
      </w:r>
      <w:r w:rsidRPr="00D00117">
        <w:rPr>
          <w:rFonts w:ascii="Arial" w:hAnsi="Arial" w:cs="Arial"/>
          <w:color w:val="231F20"/>
          <w:sz w:val="22"/>
          <w:szCs w:val="22"/>
        </w:rPr>
        <w:lastRenderedPageBreak/>
        <w:t>neurologikal canggih. Prognosis neurologikal mungkin sulit ditentukan dalam 72 jam awal, bahkan pada pasien yang tidak menjalani hipothermia terapeutik.</w:t>
      </w:r>
    </w:p>
    <w:p w14:paraId="65708525" w14:textId="77777777" w:rsidR="00E140FE" w:rsidRPr="00D00117" w:rsidRDefault="00E140FE" w:rsidP="00D00117">
      <w:pPr>
        <w:autoSpaceDE w:val="0"/>
        <w:autoSpaceDN w:val="0"/>
        <w:adjustRightInd w:val="0"/>
        <w:spacing w:line="360" w:lineRule="auto"/>
        <w:jc w:val="both"/>
        <w:rPr>
          <w:rFonts w:ascii="Arial" w:hAnsi="Arial" w:cs="Arial"/>
          <w:color w:val="231F20"/>
          <w:sz w:val="22"/>
          <w:szCs w:val="22"/>
        </w:rPr>
      </w:pPr>
      <w:r w:rsidRPr="00D00117">
        <w:rPr>
          <w:rFonts w:ascii="Arial" w:hAnsi="Arial" w:cs="Arial"/>
          <w:color w:val="231F20"/>
          <w:sz w:val="22"/>
          <w:szCs w:val="22"/>
        </w:rPr>
        <w:t xml:space="preserve">Banyak korban selamat dari henti jantung yang masih koma saat tiba di rumah sakit memiliki hasil neurologis satu-tahun yang baik. Antara 20-50%  bahkan lebih, dari korban selamat henti jantung di luar rumah sakit juga memiliki hasil neurologis satu-tahun yang baik. Oleh karena itu, pemindahan dalam waktu yang tepat pasien ke unit ICU yang cakap dalam perawatan dan evaluasi neurologikal sangat penting dilakukan. </w:t>
      </w:r>
    </w:p>
    <w:p w14:paraId="28B0C4E5" w14:textId="77777777" w:rsidR="00E140FE" w:rsidRPr="00D00117" w:rsidRDefault="00E140FE" w:rsidP="00D00117">
      <w:pPr>
        <w:autoSpaceDE w:val="0"/>
        <w:autoSpaceDN w:val="0"/>
        <w:adjustRightInd w:val="0"/>
        <w:spacing w:line="360" w:lineRule="auto"/>
        <w:jc w:val="both"/>
        <w:rPr>
          <w:rFonts w:ascii="Arial" w:hAnsi="Arial" w:cs="Arial"/>
          <w:color w:val="231F20"/>
          <w:sz w:val="22"/>
          <w:szCs w:val="22"/>
        </w:rPr>
      </w:pPr>
    </w:p>
    <w:p w14:paraId="207E409D" w14:textId="77777777" w:rsidR="00E140FE" w:rsidRPr="00D00117" w:rsidRDefault="00E140FE" w:rsidP="00D00117">
      <w:pPr>
        <w:autoSpaceDE w:val="0"/>
        <w:autoSpaceDN w:val="0"/>
        <w:adjustRightInd w:val="0"/>
        <w:spacing w:line="360" w:lineRule="auto"/>
        <w:jc w:val="both"/>
        <w:rPr>
          <w:rFonts w:ascii="Arial" w:hAnsi="Arial" w:cs="Arial"/>
          <w:b/>
          <w:color w:val="231F20"/>
          <w:sz w:val="22"/>
          <w:szCs w:val="22"/>
        </w:rPr>
      </w:pPr>
      <w:r w:rsidRPr="00D00117">
        <w:rPr>
          <w:rFonts w:ascii="Arial" w:hAnsi="Arial" w:cs="Arial"/>
          <w:b/>
          <w:color w:val="231F20"/>
          <w:sz w:val="22"/>
          <w:szCs w:val="22"/>
        </w:rPr>
        <w:t>Sebab-Sebab yang Reversibel</w:t>
      </w:r>
    </w:p>
    <w:p w14:paraId="26817C16" w14:textId="77777777" w:rsidR="00E140FE" w:rsidRPr="00D00117" w:rsidRDefault="00E140FE" w:rsidP="00D00117">
      <w:pPr>
        <w:autoSpaceDE w:val="0"/>
        <w:autoSpaceDN w:val="0"/>
        <w:adjustRightInd w:val="0"/>
        <w:spacing w:line="360" w:lineRule="auto"/>
        <w:ind w:firstLine="720"/>
        <w:jc w:val="both"/>
        <w:rPr>
          <w:rFonts w:ascii="Arial" w:hAnsi="Arial" w:cs="Arial"/>
          <w:color w:val="231F20"/>
          <w:sz w:val="22"/>
          <w:szCs w:val="22"/>
        </w:rPr>
      </w:pPr>
      <w:r w:rsidRPr="00D00117">
        <w:rPr>
          <w:rFonts w:ascii="Arial" w:hAnsi="Arial" w:cs="Arial"/>
          <w:color w:val="231F20"/>
          <w:sz w:val="22"/>
          <w:szCs w:val="22"/>
        </w:rPr>
        <w:t>Perhatian juga harus diberikan dalam hal penanganan sebab-sebab pemicu terjadinya henti jantung. Klinisi harus memulai dan meminta pemeriksaan-pemeriksaan yang nantinya mampu membantu dalam evaluasi pasien. Penting untuk identifikasi dan mengobati kondisi pemicu henti jantung mulai dari kardiak, elektrolit, toksikologikal, pulmoner, dan neurologikal. Klinisi dapat mengkaji</w:t>
      </w:r>
      <w:r w:rsidRPr="00D00117">
        <w:rPr>
          <w:rFonts w:ascii="Arial" w:hAnsi="Arial" w:cs="Arial"/>
          <w:i/>
          <w:color w:val="231F20"/>
          <w:sz w:val="22"/>
          <w:szCs w:val="22"/>
        </w:rPr>
        <w:t xml:space="preserve"> mnemonik</w:t>
      </w:r>
      <w:r w:rsidRPr="00D00117">
        <w:rPr>
          <w:rFonts w:ascii="Arial" w:hAnsi="Arial" w:cs="Arial"/>
          <w:color w:val="231F20"/>
          <w:sz w:val="22"/>
          <w:szCs w:val="22"/>
        </w:rPr>
        <w:t xml:space="preserve"> 5 H dan 5 T agar mudah ingat faktor-faktor yang dapat berkontribusi terjadi henti jantung atau mempersulit resusitasi maupun paska-resusitasi: hipovolemia, hipoksia, hydrogen ion (asidosis), hipo/hiperkalemia, hipothermia, toksin, tamponade kordis, tension pneumothoraks, trombosis paru dan trombosis koroner. </w:t>
      </w:r>
    </w:p>
    <w:p w14:paraId="5082228C" w14:textId="77777777" w:rsidR="00E140FE" w:rsidRPr="00D00117" w:rsidRDefault="00E140FE" w:rsidP="00D00117">
      <w:pPr>
        <w:autoSpaceDE w:val="0"/>
        <w:autoSpaceDN w:val="0"/>
        <w:adjustRightInd w:val="0"/>
        <w:spacing w:line="360" w:lineRule="auto"/>
        <w:ind w:firstLine="720"/>
        <w:jc w:val="both"/>
        <w:rPr>
          <w:rFonts w:ascii="Arial" w:hAnsi="Arial" w:cs="Arial"/>
          <w:color w:val="231F20"/>
          <w:sz w:val="22"/>
          <w:szCs w:val="22"/>
        </w:rPr>
      </w:pPr>
    </w:p>
    <w:p w14:paraId="676562AE" w14:textId="77777777" w:rsidR="0083478E" w:rsidRPr="00D00117" w:rsidRDefault="0083478E" w:rsidP="00D00117">
      <w:pPr>
        <w:spacing w:after="200" w:line="360" w:lineRule="auto"/>
        <w:jc w:val="both"/>
        <w:rPr>
          <w:rFonts w:ascii="Arial" w:hAnsi="Arial" w:cs="Arial"/>
          <w:b/>
          <w:sz w:val="22"/>
          <w:szCs w:val="22"/>
        </w:rPr>
      </w:pPr>
    </w:p>
    <w:p w14:paraId="54AC847B" w14:textId="77777777" w:rsidR="00223043" w:rsidRPr="00D00117" w:rsidRDefault="00223043" w:rsidP="00D00117">
      <w:pPr>
        <w:spacing w:after="200" w:line="360" w:lineRule="auto"/>
        <w:jc w:val="both"/>
        <w:rPr>
          <w:rFonts w:ascii="Arial" w:hAnsi="Arial" w:cs="Arial"/>
          <w:b/>
          <w:sz w:val="22"/>
          <w:szCs w:val="22"/>
        </w:rPr>
      </w:pPr>
    </w:p>
    <w:p w14:paraId="79634B5B" w14:textId="77777777" w:rsidR="00223043" w:rsidRPr="00D00117" w:rsidRDefault="00223043" w:rsidP="00D00117">
      <w:pPr>
        <w:spacing w:after="200" w:line="360" w:lineRule="auto"/>
        <w:jc w:val="both"/>
        <w:rPr>
          <w:rFonts w:ascii="Arial" w:hAnsi="Arial" w:cs="Arial"/>
          <w:b/>
          <w:sz w:val="22"/>
          <w:szCs w:val="22"/>
        </w:rPr>
      </w:pPr>
    </w:p>
    <w:p w14:paraId="714ED8BE" w14:textId="77777777" w:rsidR="00223043" w:rsidRPr="00D00117" w:rsidRDefault="00223043" w:rsidP="00D00117">
      <w:pPr>
        <w:spacing w:after="200" w:line="360" w:lineRule="auto"/>
        <w:jc w:val="both"/>
        <w:rPr>
          <w:rFonts w:ascii="Arial" w:hAnsi="Arial" w:cs="Arial"/>
          <w:sz w:val="22"/>
          <w:szCs w:val="22"/>
        </w:rPr>
      </w:pPr>
    </w:p>
    <w:p w14:paraId="0F6C640A" w14:textId="77777777" w:rsidR="0083478E" w:rsidRPr="00D00117" w:rsidRDefault="0083478E" w:rsidP="00D00117">
      <w:pPr>
        <w:spacing w:after="200" w:line="360" w:lineRule="auto"/>
        <w:jc w:val="both"/>
        <w:rPr>
          <w:rFonts w:ascii="Arial" w:hAnsi="Arial" w:cs="Arial"/>
          <w:sz w:val="22"/>
          <w:szCs w:val="22"/>
        </w:rPr>
      </w:pPr>
    </w:p>
    <w:p w14:paraId="5900C962" w14:textId="77777777" w:rsidR="00C63C09" w:rsidRPr="00D00117" w:rsidRDefault="00C63C09" w:rsidP="00D00117">
      <w:pPr>
        <w:spacing w:after="200" w:line="360" w:lineRule="auto"/>
        <w:jc w:val="both"/>
        <w:rPr>
          <w:rFonts w:ascii="Arial" w:hAnsi="Arial" w:cs="Arial"/>
          <w:sz w:val="22"/>
          <w:szCs w:val="22"/>
        </w:rPr>
      </w:pPr>
    </w:p>
    <w:p w14:paraId="0E3AAAB1" w14:textId="77777777" w:rsidR="00C63C09" w:rsidRPr="00D00117" w:rsidRDefault="00C63C09" w:rsidP="00D00117">
      <w:pPr>
        <w:spacing w:after="200" w:line="360" w:lineRule="auto"/>
        <w:jc w:val="both"/>
        <w:rPr>
          <w:rFonts w:ascii="Arial" w:hAnsi="Arial" w:cs="Arial"/>
          <w:sz w:val="22"/>
          <w:szCs w:val="22"/>
        </w:rPr>
      </w:pPr>
    </w:p>
    <w:p w14:paraId="7BB305F7" w14:textId="77777777" w:rsidR="00C63C09" w:rsidRDefault="00C63C09" w:rsidP="00D00117">
      <w:pPr>
        <w:spacing w:after="200" w:line="360" w:lineRule="auto"/>
        <w:jc w:val="both"/>
        <w:rPr>
          <w:rFonts w:ascii="Arial" w:hAnsi="Arial" w:cs="Arial"/>
          <w:sz w:val="22"/>
          <w:szCs w:val="22"/>
        </w:rPr>
      </w:pPr>
    </w:p>
    <w:p w14:paraId="355F33F3" w14:textId="77777777" w:rsidR="008432A5" w:rsidRPr="00D00117" w:rsidRDefault="008432A5" w:rsidP="00D00117">
      <w:pPr>
        <w:spacing w:after="200" w:line="360" w:lineRule="auto"/>
        <w:jc w:val="both"/>
        <w:rPr>
          <w:rFonts w:ascii="Arial" w:hAnsi="Arial" w:cs="Arial"/>
          <w:sz w:val="22"/>
          <w:szCs w:val="22"/>
        </w:rPr>
      </w:pPr>
    </w:p>
    <w:p w14:paraId="5F91601B" w14:textId="77777777" w:rsidR="00AD41B4" w:rsidRPr="00D00117" w:rsidRDefault="00AD41B4" w:rsidP="00D00117">
      <w:pPr>
        <w:pStyle w:val="ListParagraph"/>
        <w:spacing w:line="360" w:lineRule="auto"/>
        <w:ind w:left="1440"/>
        <w:rPr>
          <w:rFonts w:ascii="Arial" w:hAnsi="Arial" w:cs="Arial"/>
          <w:sz w:val="22"/>
          <w:szCs w:val="22"/>
          <w:lang w:val="en-ID"/>
        </w:rPr>
      </w:pPr>
    </w:p>
    <w:p w14:paraId="6720C9EB" w14:textId="77777777" w:rsidR="00AD41B4" w:rsidRDefault="00AD41B4" w:rsidP="00D00117">
      <w:pPr>
        <w:pStyle w:val="ListParagraph"/>
        <w:spacing w:line="360" w:lineRule="auto"/>
        <w:ind w:left="1440"/>
        <w:rPr>
          <w:rFonts w:ascii="Arial" w:hAnsi="Arial" w:cs="Arial"/>
          <w:sz w:val="22"/>
          <w:szCs w:val="22"/>
          <w:lang w:val="en-ID"/>
        </w:rPr>
      </w:pPr>
    </w:p>
    <w:p w14:paraId="0C148A63" w14:textId="77777777" w:rsidR="00085C75" w:rsidRDefault="00085C75" w:rsidP="00D00117">
      <w:pPr>
        <w:pStyle w:val="ListParagraph"/>
        <w:spacing w:line="360" w:lineRule="auto"/>
        <w:ind w:left="1440"/>
        <w:rPr>
          <w:rFonts w:ascii="Arial" w:hAnsi="Arial" w:cs="Arial"/>
          <w:sz w:val="22"/>
          <w:szCs w:val="22"/>
          <w:lang w:val="en-ID"/>
        </w:rPr>
      </w:pPr>
    </w:p>
    <w:p w14:paraId="0B0DA4B3" w14:textId="77777777" w:rsidR="00085C75" w:rsidRDefault="00085C75" w:rsidP="00D00117">
      <w:pPr>
        <w:pStyle w:val="ListParagraph"/>
        <w:spacing w:line="360" w:lineRule="auto"/>
        <w:ind w:left="1440"/>
        <w:rPr>
          <w:rFonts w:ascii="Arial" w:hAnsi="Arial" w:cs="Arial"/>
          <w:sz w:val="22"/>
          <w:szCs w:val="22"/>
          <w:lang w:val="en-ID"/>
        </w:rPr>
      </w:pPr>
    </w:p>
    <w:p w14:paraId="25742B5D" w14:textId="77777777" w:rsidR="00085C75" w:rsidRDefault="00085C75" w:rsidP="00D00117">
      <w:pPr>
        <w:pStyle w:val="ListParagraph"/>
        <w:spacing w:line="360" w:lineRule="auto"/>
        <w:ind w:left="1440"/>
        <w:rPr>
          <w:rFonts w:ascii="Arial" w:hAnsi="Arial" w:cs="Arial"/>
          <w:sz w:val="22"/>
          <w:szCs w:val="22"/>
          <w:lang w:val="en-ID"/>
        </w:rPr>
      </w:pPr>
    </w:p>
    <w:p w14:paraId="74B05B6F" w14:textId="77777777" w:rsidR="00085C75" w:rsidRDefault="00085C75" w:rsidP="00D00117">
      <w:pPr>
        <w:pStyle w:val="ListParagraph"/>
        <w:spacing w:line="360" w:lineRule="auto"/>
        <w:ind w:left="1440"/>
        <w:rPr>
          <w:rFonts w:ascii="Arial" w:hAnsi="Arial" w:cs="Arial"/>
          <w:sz w:val="22"/>
          <w:szCs w:val="22"/>
          <w:lang w:val="en-ID"/>
        </w:rPr>
      </w:pPr>
    </w:p>
    <w:p w14:paraId="2CB0AA8F" w14:textId="77777777" w:rsidR="00085C75" w:rsidRDefault="00085C75" w:rsidP="00D00117">
      <w:pPr>
        <w:pStyle w:val="ListParagraph"/>
        <w:spacing w:line="360" w:lineRule="auto"/>
        <w:ind w:left="1440"/>
        <w:rPr>
          <w:rFonts w:ascii="Arial" w:hAnsi="Arial" w:cs="Arial"/>
          <w:sz w:val="22"/>
          <w:szCs w:val="22"/>
          <w:lang w:val="en-ID"/>
        </w:rPr>
      </w:pPr>
    </w:p>
    <w:p w14:paraId="108C05E5" w14:textId="77777777" w:rsidR="00085C75" w:rsidRDefault="00085C75" w:rsidP="00D00117">
      <w:pPr>
        <w:pStyle w:val="ListParagraph"/>
        <w:spacing w:line="360" w:lineRule="auto"/>
        <w:ind w:left="1440"/>
        <w:rPr>
          <w:rFonts w:ascii="Arial" w:hAnsi="Arial" w:cs="Arial"/>
          <w:sz w:val="22"/>
          <w:szCs w:val="22"/>
          <w:lang w:val="en-ID"/>
        </w:rPr>
      </w:pPr>
    </w:p>
    <w:p w14:paraId="66CAE2C7" w14:textId="77777777" w:rsidR="00085C75" w:rsidRDefault="00085C75" w:rsidP="00D00117">
      <w:pPr>
        <w:pStyle w:val="ListParagraph"/>
        <w:spacing w:line="360" w:lineRule="auto"/>
        <w:ind w:left="1440"/>
        <w:rPr>
          <w:rFonts w:ascii="Arial" w:hAnsi="Arial" w:cs="Arial"/>
          <w:sz w:val="22"/>
          <w:szCs w:val="22"/>
          <w:lang w:val="en-ID"/>
        </w:rPr>
      </w:pPr>
    </w:p>
    <w:p w14:paraId="106ADC2A" w14:textId="77777777" w:rsidR="00085C75" w:rsidRPr="00D00117" w:rsidRDefault="00085C75" w:rsidP="00D00117">
      <w:pPr>
        <w:pStyle w:val="ListParagraph"/>
        <w:spacing w:line="360" w:lineRule="auto"/>
        <w:ind w:left="1440"/>
        <w:rPr>
          <w:rFonts w:ascii="Arial" w:hAnsi="Arial" w:cs="Arial"/>
          <w:sz w:val="22"/>
          <w:szCs w:val="22"/>
          <w:lang w:val="en-ID"/>
        </w:rPr>
      </w:pPr>
    </w:p>
    <w:p w14:paraId="177D3DBB" w14:textId="26328CC3" w:rsidR="00CA4FB1" w:rsidRPr="00D00117" w:rsidRDefault="00E53A8B" w:rsidP="00D00117">
      <w:pPr>
        <w:pStyle w:val="ListParagraph"/>
        <w:spacing w:line="360" w:lineRule="auto"/>
        <w:jc w:val="center"/>
        <w:rPr>
          <w:rFonts w:ascii="Arial" w:hAnsi="Arial" w:cs="Arial"/>
          <w:b/>
          <w:sz w:val="22"/>
          <w:szCs w:val="22"/>
        </w:rPr>
      </w:pPr>
      <w:r w:rsidRPr="00D00117">
        <w:rPr>
          <w:rFonts w:ascii="Arial" w:hAnsi="Arial" w:cs="Arial"/>
          <w:b/>
          <w:sz w:val="22"/>
          <w:szCs w:val="22"/>
        </w:rPr>
        <w:lastRenderedPageBreak/>
        <w:t>BAB IV</w:t>
      </w:r>
    </w:p>
    <w:p w14:paraId="2911AD50" w14:textId="7C4EDF3E" w:rsidR="00E53A8B" w:rsidRPr="00D00117" w:rsidRDefault="00E53A8B" w:rsidP="00D00117">
      <w:pPr>
        <w:pStyle w:val="ListParagraph"/>
        <w:spacing w:line="360" w:lineRule="auto"/>
        <w:jc w:val="center"/>
        <w:rPr>
          <w:rFonts w:ascii="Arial" w:hAnsi="Arial" w:cs="Arial"/>
          <w:b/>
          <w:sz w:val="22"/>
          <w:szCs w:val="22"/>
        </w:rPr>
      </w:pPr>
      <w:r w:rsidRPr="00D00117">
        <w:rPr>
          <w:rFonts w:ascii="Arial" w:hAnsi="Arial" w:cs="Arial"/>
          <w:b/>
          <w:sz w:val="22"/>
          <w:szCs w:val="22"/>
        </w:rPr>
        <w:t>DOKUMENTASI</w:t>
      </w:r>
    </w:p>
    <w:p w14:paraId="78D73585" w14:textId="77777777" w:rsidR="00E53A8B" w:rsidRPr="00D00117" w:rsidRDefault="00E53A8B" w:rsidP="00D00117">
      <w:pPr>
        <w:pStyle w:val="ListParagraph"/>
        <w:spacing w:line="360" w:lineRule="auto"/>
        <w:jc w:val="center"/>
        <w:rPr>
          <w:rFonts w:ascii="Arial" w:hAnsi="Arial" w:cs="Arial"/>
          <w:b/>
          <w:sz w:val="22"/>
          <w:szCs w:val="22"/>
        </w:rPr>
      </w:pPr>
    </w:p>
    <w:p w14:paraId="732D3403" w14:textId="77777777" w:rsidR="00E53A8B" w:rsidRPr="00D00117" w:rsidRDefault="00E53A8B" w:rsidP="00D00117">
      <w:pPr>
        <w:pStyle w:val="ListParagraph"/>
        <w:spacing w:line="360" w:lineRule="auto"/>
        <w:jc w:val="center"/>
        <w:rPr>
          <w:rFonts w:ascii="Arial" w:hAnsi="Arial" w:cs="Arial"/>
          <w:b/>
          <w:sz w:val="22"/>
          <w:szCs w:val="22"/>
        </w:rPr>
      </w:pPr>
    </w:p>
    <w:p w14:paraId="28314B4E" w14:textId="3EB7D244" w:rsidR="00E53A8B" w:rsidRPr="00D00117" w:rsidRDefault="00E53A8B" w:rsidP="00D00117">
      <w:pPr>
        <w:pStyle w:val="ListParagraph"/>
        <w:spacing w:line="360" w:lineRule="auto"/>
        <w:rPr>
          <w:rFonts w:ascii="Arial" w:hAnsi="Arial" w:cs="Arial"/>
          <w:sz w:val="22"/>
          <w:szCs w:val="22"/>
        </w:rPr>
      </w:pPr>
      <w:r w:rsidRPr="00D00117">
        <w:rPr>
          <w:rFonts w:ascii="Arial" w:hAnsi="Arial" w:cs="Arial"/>
          <w:sz w:val="22"/>
          <w:szCs w:val="22"/>
        </w:rPr>
        <w:t>Semua tindakan resusitasi yang dilakukan dicatat dal</w:t>
      </w:r>
      <w:r w:rsidR="00223043" w:rsidRPr="00D00117">
        <w:rPr>
          <w:rFonts w:ascii="Arial" w:hAnsi="Arial" w:cs="Arial"/>
          <w:sz w:val="22"/>
          <w:szCs w:val="22"/>
        </w:rPr>
        <w:t>am lembar rekam medis Code Blue ( terlampir).</w:t>
      </w:r>
    </w:p>
    <w:p w14:paraId="660F3B0E" w14:textId="77777777" w:rsidR="00223043" w:rsidRPr="00D00117" w:rsidRDefault="00223043" w:rsidP="00D00117">
      <w:pPr>
        <w:pStyle w:val="ListParagraph"/>
        <w:spacing w:line="360" w:lineRule="auto"/>
        <w:rPr>
          <w:rFonts w:ascii="Arial" w:hAnsi="Arial" w:cs="Arial"/>
          <w:sz w:val="22"/>
          <w:szCs w:val="22"/>
        </w:rPr>
      </w:pPr>
    </w:p>
    <w:p w14:paraId="7159812B" w14:textId="77777777" w:rsidR="00223043" w:rsidRPr="00D00117" w:rsidRDefault="00223043" w:rsidP="00D00117">
      <w:pPr>
        <w:pStyle w:val="ListParagraph"/>
        <w:spacing w:line="360" w:lineRule="auto"/>
        <w:rPr>
          <w:rFonts w:ascii="Arial" w:hAnsi="Arial" w:cs="Arial"/>
          <w:sz w:val="22"/>
          <w:szCs w:val="22"/>
        </w:rPr>
      </w:pPr>
    </w:p>
    <w:p w14:paraId="11BD3CD8" w14:textId="77777777" w:rsidR="00223043" w:rsidRPr="00D00117" w:rsidRDefault="00223043" w:rsidP="00D00117">
      <w:pPr>
        <w:pStyle w:val="ListParagraph"/>
        <w:spacing w:line="360" w:lineRule="auto"/>
        <w:rPr>
          <w:rFonts w:ascii="Arial" w:hAnsi="Arial" w:cs="Arial"/>
          <w:sz w:val="22"/>
          <w:szCs w:val="22"/>
        </w:rPr>
      </w:pPr>
    </w:p>
    <w:p w14:paraId="331F0EAA" w14:textId="7FA0A401" w:rsidR="00C721DD" w:rsidRPr="00FF4A0F" w:rsidRDefault="00C721DD" w:rsidP="00C721DD">
      <w:pPr>
        <w:spacing w:line="360" w:lineRule="auto"/>
        <w:ind w:left="4820"/>
        <w:rPr>
          <w:rFonts w:ascii="Arial" w:hAnsi="Arial" w:cs="Arial"/>
          <w:noProof/>
          <w:lang w:eastAsia="id-ID"/>
        </w:rPr>
      </w:pPr>
      <w:r w:rsidRPr="00C721DD">
        <w:rPr>
          <w:rFonts w:ascii="Arial" w:hAnsi="Arial" w:cs="Arial"/>
          <w:noProof/>
          <w:lang w:eastAsia="id-ID"/>
        </w:rPr>
        <w:drawing>
          <wp:anchor distT="0" distB="0" distL="114300" distR="114300" simplePos="0" relativeHeight="251668480" behindDoc="0" locked="0" layoutInCell="1" allowOverlap="1" wp14:anchorId="3FCDE68B" wp14:editId="0F03E45B">
            <wp:simplePos x="0" y="0"/>
            <wp:positionH relativeFrom="margin">
              <wp:posOffset>2867384</wp:posOffset>
            </wp:positionH>
            <wp:positionV relativeFrom="paragraph">
              <wp:posOffset>242680</wp:posOffset>
            </wp:positionV>
            <wp:extent cx="2276475" cy="1133475"/>
            <wp:effectExtent l="0" t="0" r="9525" b="0"/>
            <wp:wrapNone/>
            <wp:docPr id="57" name="Picture 57" descr="D:\AKREDITASI OKTOW\AKREDITASI\lain-lain\ttd dir kec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KREDITASI OKTOW\AKREDITASI\lain-lain\ttd dir kecil.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276475" cy="1133475"/>
                    </a:xfrm>
                    <a:prstGeom prst="rect">
                      <a:avLst/>
                    </a:prstGeom>
                    <a:noFill/>
                    <a:ln>
                      <a:noFill/>
                    </a:ln>
                  </pic:spPr>
                </pic:pic>
              </a:graphicData>
            </a:graphic>
          </wp:anchor>
        </w:drawing>
      </w:r>
      <w:r w:rsidR="00A236E0">
        <w:rPr>
          <w:rFonts w:ascii="Arial" w:hAnsi="Arial" w:cs="Arial"/>
          <w:noProof/>
          <w:sz w:val="22"/>
          <w:lang w:val="id-ID" w:eastAsia="id-ID"/>
        </w:rPr>
        <w:t xml:space="preserve">    </w:t>
      </w:r>
    </w:p>
    <w:p w14:paraId="4982701E" w14:textId="50C0C9A0" w:rsidR="00C721DD" w:rsidRPr="00FF4A0F" w:rsidRDefault="00C721DD" w:rsidP="00C721DD">
      <w:pPr>
        <w:spacing w:line="360" w:lineRule="auto"/>
        <w:ind w:left="4820"/>
        <w:rPr>
          <w:rFonts w:ascii="Arial" w:hAnsi="Arial" w:cs="Arial"/>
          <w:noProof/>
          <w:lang w:eastAsia="id-ID"/>
        </w:rPr>
      </w:pPr>
      <w:r w:rsidRPr="00C721DD">
        <w:rPr>
          <w:rFonts w:ascii="Arial" w:hAnsi="Arial" w:cs="Arial"/>
          <w:noProof/>
          <w:lang w:eastAsia="id-ID"/>
        </w:rPr>
        <w:drawing>
          <wp:anchor distT="0" distB="0" distL="114300" distR="114300" simplePos="0" relativeHeight="251669504" behindDoc="0" locked="0" layoutInCell="1" allowOverlap="1" wp14:anchorId="28E1409A" wp14:editId="42DAEF87">
            <wp:simplePos x="0" y="0"/>
            <wp:positionH relativeFrom="column">
              <wp:posOffset>1629824</wp:posOffset>
            </wp:positionH>
            <wp:positionV relativeFrom="paragraph">
              <wp:posOffset>33268</wp:posOffset>
            </wp:positionV>
            <wp:extent cx="1724025" cy="1714500"/>
            <wp:effectExtent l="0" t="0" r="9525" b="0"/>
            <wp:wrapNone/>
            <wp:docPr id="58" name="Picture 58" descr="D:\AKREDITASI OKTOW\AKREDITASI\lain-lain\stempel rs kec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KREDITASI OKTOW\AKREDITASI\lain-lain\stempel rs kecil.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724025" cy="1714500"/>
                    </a:xfrm>
                    <a:prstGeom prst="rect">
                      <a:avLst/>
                    </a:prstGeom>
                    <a:noFill/>
                    <a:ln>
                      <a:noFill/>
                    </a:ln>
                  </pic:spPr>
                </pic:pic>
              </a:graphicData>
            </a:graphic>
          </wp:anchor>
        </w:drawing>
      </w:r>
      <w:r>
        <w:rPr>
          <w:rFonts w:ascii="Arial" w:hAnsi="Arial" w:cs="Arial"/>
          <w:noProof/>
          <w:lang w:eastAsia="id-ID"/>
        </w:rPr>
        <w:t xml:space="preserve">   </w:t>
      </w:r>
      <w:r w:rsidRPr="00FF4A0F">
        <w:rPr>
          <w:rFonts w:ascii="Arial" w:hAnsi="Arial" w:cs="Arial"/>
          <w:noProof/>
          <w:lang w:eastAsia="id-ID"/>
        </w:rPr>
        <w:t>DIREKTUR RSUD dr. MURJANI</w:t>
      </w:r>
    </w:p>
    <w:p w14:paraId="2C13F901" w14:textId="2F9AA332" w:rsidR="00C721DD" w:rsidRDefault="00C721DD" w:rsidP="00C721DD">
      <w:pPr>
        <w:spacing w:line="360" w:lineRule="auto"/>
        <w:ind w:left="4820"/>
        <w:rPr>
          <w:rFonts w:ascii="Arial" w:hAnsi="Arial" w:cs="Arial"/>
          <w:noProof/>
          <w:lang w:eastAsia="id-ID"/>
        </w:rPr>
      </w:pPr>
    </w:p>
    <w:p w14:paraId="1544677E" w14:textId="5AFDE33F" w:rsidR="00C721DD" w:rsidRDefault="00C721DD" w:rsidP="00C721DD">
      <w:pPr>
        <w:spacing w:line="360" w:lineRule="auto"/>
        <w:ind w:left="4820"/>
        <w:rPr>
          <w:rFonts w:ascii="Arial" w:hAnsi="Arial" w:cs="Arial"/>
          <w:noProof/>
          <w:lang w:eastAsia="id-ID"/>
        </w:rPr>
      </w:pPr>
    </w:p>
    <w:p w14:paraId="7C43153A" w14:textId="401BD3F9" w:rsidR="00C721DD" w:rsidRPr="00FF4A0F" w:rsidRDefault="00C721DD" w:rsidP="00C721DD">
      <w:pPr>
        <w:spacing w:line="360" w:lineRule="auto"/>
        <w:ind w:left="4820"/>
        <w:rPr>
          <w:rFonts w:ascii="Arial" w:hAnsi="Arial" w:cs="Arial"/>
          <w:noProof/>
          <w:lang w:eastAsia="id-ID"/>
        </w:rPr>
      </w:pPr>
    </w:p>
    <w:p w14:paraId="349244B6" w14:textId="77777777" w:rsidR="00C721DD" w:rsidRPr="00FF4A0F" w:rsidRDefault="00C721DD" w:rsidP="00C721DD">
      <w:pPr>
        <w:spacing w:line="360" w:lineRule="auto"/>
        <w:ind w:left="4820"/>
        <w:rPr>
          <w:rFonts w:ascii="Arial" w:hAnsi="Arial" w:cs="Arial"/>
          <w:b/>
          <w:noProof/>
          <w:lang w:eastAsia="id-ID"/>
        </w:rPr>
      </w:pPr>
      <w:r w:rsidRPr="00FF4A0F">
        <w:rPr>
          <w:rFonts w:ascii="Arial" w:hAnsi="Arial" w:cs="Arial"/>
          <w:b/>
          <w:noProof/>
          <w:lang w:eastAsia="id-ID"/>
        </w:rPr>
        <w:t>dr. DENNY MUDA PERDANA, Sp. Rad</w:t>
      </w:r>
    </w:p>
    <w:p w14:paraId="6A62D0A8" w14:textId="77777777" w:rsidR="00C721DD" w:rsidRPr="00FF4A0F" w:rsidRDefault="00C721DD" w:rsidP="00C721DD">
      <w:pPr>
        <w:spacing w:line="360" w:lineRule="auto"/>
        <w:jc w:val="center"/>
        <w:rPr>
          <w:rFonts w:ascii="Arial" w:eastAsia="Batang" w:hAnsi="Arial" w:cs="Arial"/>
          <w:color w:val="000000"/>
          <w:lang w:val="sv-SE"/>
        </w:rPr>
      </w:pPr>
      <w:r w:rsidRPr="00FF4A0F">
        <w:rPr>
          <w:rFonts w:ascii="Arial" w:hAnsi="Arial" w:cs="Arial"/>
        </w:rPr>
        <w:t xml:space="preserve">                                                                  </w:t>
      </w:r>
      <w:r w:rsidRPr="00FF4A0F">
        <w:rPr>
          <w:rFonts w:ascii="Arial" w:eastAsia="Batang" w:hAnsi="Arial" w:cs="Arial"/>
          <w:color w:val="000000"/>
          <w:lang w:val="sv-SE"/>
        </w:rPr>
        <w:t>Pembina Utama Muda</w:t>
      </w:r>
    </w:p>
    <w:p w14:paraId="6BEBB55D" w14:textId="77777777" w:rsidR="00C721DD" w:rsidRPr="00FF4A0F" w:rsidRDefault="00C721DD" w:rsidP="00C721DD">
      <w:pPr>
        <w:spacing w:line="360" w:lineRule="auto"/>
        <w:jc w:val="center"/>
        <w:rPr>
          <w:rFonts w:ascii="Arial" w:eastAsia="Batang" w:hAnsi="Arial" w:cs="Arial"/>
          <w:color w:val="000000"/>
        </w:rPr>
      </w:pPr>
      <w:r w:rsidRPr="00FF4A0F">
        <w:rPr>
          <w:rFonts w:ascii="Arial" w:eastAsia="Batang" w:hAnsi="Arial" w:cs="Arial"/>
          <w:color w:val="000000"/>
          <w:lang w:val="sv-SE"/>
        </w:rPr>
        <w:t xml:space="preserve">                                                                      NIP. 19621121 199610 1 001</w:t>
      </w:r>
    </w:p>
    <w:p w14:paraId="23D3E570" w14:textId="03962BE8" w:rsidR="00223043" w:rsidRPr="00D00117" w:rsidRDefault="00223043" w:rsidP="00C721DD">
      <w:pPr>
        <w:spacing w:line="360" w:lineRule="auto"/>
        <w:ind w:left="4253"/>
        <w:rPr>
          <w:rFonts w:ascii="Arial" w:hAnsi="Arial" w:cs="Arial"/>
          <w:sz w:val="22"/>
          <w:szCs w:val="22"/>
        </w:rPr>
      </w:pPr>
    </w:p>
    <w:p w14:paraId="1315D1A8" w14:textId="77777777" w:rsidR="00223043" w:rsidRPr="00D00117" w:rsidRDefault="00223043" w:rsidP="00D00117">
      <w:pPr>
        <w:pStyle w:val="ListParagraph"/>
        <w:spacing w:line="360" w:lineRule="auto"/>
        <w:rPr>
          <w:rFonts w:ascii="Arial" w:hAnsi="Arial" w:cs="Arial"/>
          <w:sz w:val="22"/>
          <w:szCs w:val="22"/>
        </w:rPr>
      </w:pPr>
    </w:p>
    <w:p w14:paraId="4718D6F3" w14:textId="77777777" w:rsidR="00223043" w:rsidRPr="00D00117" w:rsidRDefault="00223043" w:rsidP="00D00117">
      <w:pPr>
        <w:pStyle w:val="ListParagraph"/>
        <w:spacing w:line="360" w:lineRule="auto"/>
        <w:rPr>
          <w:rFonts w:ascii="Arial" w:hAnsi="Arial" w:cs="Arial"/>
          <w:sz w:val="22"/>
          <w:szCs w:val="22"/>
        </w:rPr>
      </w:pPr>
    </w:p>
    <w:p w14:paraId="1EFAF59B" w14:textId="77777777" w:rsidR="00223043" w:rsidRPr="00D00117" w:rsidRDefault="00223043" w:rsidP="00D00117">
      <w:pPr>
        <w:pStyle w:val="ListParagraph"/>
        <w:spacing w:line="360" w:lineRule="auto"/>
        <w:rPr>
          <w:rFonts w:ascii="Arial" w:hAnsi="Arial" w:cs="Arial"/>
          <w:sz w:val="22"/>
          <w:szCs w:val="22"/>
        </w:rPr>
      </w:pPr>
    </w:p>
    <w:p w14:paraId="1CAD002C" w14:textId="77777777" w:rsidR="00223043" w:rsidRPr="00D00117" w:rsidRDefault="00223043" w:rsidP="00D00117">
      <w:pPr>
        <w:pStyle w:val="ListParagraph"/>
        <w:spacing w:line="360" w:lineRule="auto"/>
        <w:rPr>
          <w:rFonts w:ascii="Arial" w:hAnsi="Arial" w:cs="Arial"/>
          <w:sz w:val="22"/>
          <w:szCs w:val="22"/>
        </w:rPr>
      </w:pPr>
    </w:p>
    <w:p w14:paraId="33EC48B0" w14:textId="77777777" w:rsidR="00223043" w:rsidRPr="00D00117" w:rsidRDefault="00223043" w:rsidP="00D00117">
      <w:pPr>
        <w:pStyle w:val="ListParagraph"/>
        <w:spacing w:line="360" w:lineRule="auto"/>
        <w:rPr>
          <w:rFonts w:ascii="Arial" w:hAnsi="Arial" w:cs="Arial"/>
          <w:sz w:val="22"/>
          <w:szCs w:val="22"/>
        </w:rPr>
      </w:pPr>
    </w:p>
    <w:p w14:paraId="0AAD6454" w14:textId="77777777" w:rsidR="00223043" w:rsidRPr="00D00117" w:rsidRDefault="00223043" w:rsidP="00D00117">
      <w:pPr>
        <w:pStyle w:val="ListParagraph"/>
        <w:spacing w:line="360" w:lineRule="auto"/>
        <w:rPr>
          <w:rFonts w:ascii="Arial" w:hAnsi="Arial" w:cs="Arial"/>
          <w:sz w:val="22"/>
          <w:szCs w:val="22"/>
        </w:rPr>
      </w:pPr>
    </w:p>
    <w:p w14:paraId="38EE9C92" w14:textId="77777777" w:rsidR="00223043" w:rsidRPr="00D00117" w:rsidRDefault="00223043" w:rsidP="00D00117">
      <w:pPr>
        <w:pStyle w:val="ListParagraph"/>
        <w:spacing w:line="360" w:lineRule="auto"/>
        <w:rPr>
          <w:rFonts w:ascii="Arial" w:hAnsi="Arial" w:cs="Arial"/>
          <w:sz w:val="22"/>
          <w:szCs w:val="22"/>
        </w:rPr>
      </w:pPr>
    </w:p>
    <w:p w14:paraId="34F94D67" w14:textId="77777777" w:rsidR="00223043" w:rsidRPr="00D00117" w:rsidRDefault="00223043" w:rsidP="00D00117">
      <w:pPr>
        <w:pStyle w:val="ListParagraph"/>
        <w:spacing w:line="360" w:lineRule="auto"/>
        <w:rPr>
          <w:rFonts w:ascii="Arial" w:hAnsi="Arial" w:cs="Arial"/>
          <w:sz w:val="22"/>
          <w:szCs w:val="22"/>
        </w:rPr>
      </w:pPr>
    </w:p>
    <w:p w14:paraId="5B1B4361" w14:textId="77777777" w:rsidR="00223043" w:rsidRPr="00D00117" w:rsidRDefault="00223043" w:rsidP="00D00117">
      <w:pPr>
        <w:pStyle w:val="ListParagraph"/>
        <w:spacing w:line="360" w:lineRule="auto"/>
        <w:rPr>
          <w:rFonts w:ascii="Arial" w:hAnsi="Arial" w:cs="Arial"/>
          <w:sz w:val="22"/>
          <w:szCs w:val="22"/>
        </w:rPr>
      </w:pPr>
    </w:p>
    <w:p w14:paraId="3FF4CDB5" w14:textId="77777777" w:rsidR="00223043" w:rsidRPr="00D00117" w:rsidRDefault="00223043" w:rsidP="00D00117">
      <w:pPr>
        <w:pStyle w:val="ListParagraph"/>
        <w:spacing w:line="360" w:lineRule="auto"/>
        <w:rPr>
          <w:rFonts w:ascii="Arial" w:hAnsi="Arial" w:cs="Arial"/>
          <w:sz w:val="22"/>
          <w:szCs w:val="22"/>
        </w:rPr>
      </w:pPr>
    </w:p>
    <w:p w14:paraId="2D84810E" w14:textId="77777777" w:rsidR="00223043" w:rsidRPr="00D00117" w:rsidRDefault="00223043" w:rsidP="00D00117">
      <w:pPr>
        <w:pStyle w:val="ListParagraph"/>
        <w:spacing w:line="360" w:lineRule="auto"/>
        <w:rPr>
          <w:rFonts w:ascii="Arial" w:hAnsi="Arial" w:cs="Arial"/>
          <w:sz w:val="22"/>
          <w:szCs w:val="22"/>
        </w:rPr>
      </w:pPr>
    </w:p>
    <w:p w14:paraId="4F57C9EE" w14:textId="77777777" w:rsidR="00223043" w:rsidRPr="00D00117" w:rsidRDefault="00223043" w:rsidP="00D00117">
      <w:pPr>
        <w:pStyle w:val="ListParagraph"/>
        <w:spacing w:line="360" w:lineRule="auto"/>
        <w:rPr>
          <w:rFonts w:ascii="Arial" w:hAnsi="Arial" w:cs="Arial"/>
          <w:sz w:val="22"/>
          <w:szCs w:val="22"/>
        </w:rPr>
      </w:pPr>
    </w:p>
    <w:p w14:paraId="75EA931D" w14:textId="77777777" w:rsidR="00223043" w:rsidRPr="00D00117" w:rsidRDefault="00223043" w:rsidP="00D00117">
      <w:pPr>
        <w:pStyle w:val="ListParagraph"/>
        <w:spacing w:line="360" w:lineRule="auto"/>
        <w:rPr>
          <w:rFonts w:ascii="Arial" w:hAnsi="Arial" w:cs="Arial"/>
          <w:sz w:val="22"/>
          <w:szCs w:val="22"/>
        </w:rPr>
      </w:pPr>
    </w:p>
    <w:p w14:paraId="431AAFB4" w14:textId="77777777" w:rsidR="00223043" w:rsidRPr="00D00117" w:rsidRDefault="00223043" w:rsidP="00D00117">
      <w:pPr>
        <w:pStyle w:val="ListParagraph"/>
        <w:spacing w:line="360" w:lineRule="auto"/>
        <w:rPr>
          <w:rFonts w:ascii="Arial" w:hAnsi="Arial" w:cs="Arial"/>
          <w:sz w:val="22"/>
          <w:szCs w:val="22"/>
        </w:rPr>
      </w:pPr>
    </w:p>
    <w:p w14:paraId="71D36314" w14:textId="77777777" w:rsidR="00223043" w:rsidRPr="00D00117" w:rsidRDefault="00223043" w:rsidP="00D00117">
      <w:pPr>
        <w:pStyle w:val="ListParagraph"/>
        <w:spacing w:line="360" w:lineRule="auto"/>
        <w:rPr>
          <w:rFonts w:ascii="Arial" w:hAnsi="Arial" w:cs="Arial"/>
          <w:sz w:val="22"/>
          <w:szCs w:val="22"/>
        </w:rPr>
      </w:pPr>
    </w:p>
    <w:p w14:paraId="558CFC89" w14:textId="77777777" w:rsidR="00223043" w:rsidRPr="00D00117" w:rsidRDefault="00223043" w:rsidP="00D00117">
      <w:pPr>
        <w:pStyle w:val="ListParagraph"/>
        <w:spacing w:line="360" w:lineRule="auto"/>
        <w:rPr>
          <w:rFonts w:ascii="Arial" w:hAnsi="Arial" w:cs="Arial"/>
          <w:sz w:val="22"/>
          <w:szCs w:val="22"/>
        </w:rPr>
      </w:pPr>
    </w:p>
    <w:p w14:paraId="1CC100CB" w14:textId="77777777" w:rsidR="00223043" w:rsidRPr="00D00117" w:rsidRDefault="00223043" w:rsidP="00D00117">
      <w:pPr>
        <w:pStyle w:val="ListParagraph"/>
        <w:spacing w:line="360" w:lineRule="auto"/>
        <w:rPr>
          <w:rFonts w:ascii="Arial" w:hAnsi="Arial" w:cs="Arial"/>
          <w:sz w:val="22"/>
          <w:szCs w:val="22"/>
        </w:rPr>
      </w:pPr>
    </w:p>
    <w:p w14:paraId="33482A3D" w14:textId="77777777" w:rsidR="00223043" w:rsidRPr="00D00117" w:rsidRDefault="00223043" w:rsidP="00D00117">
      <w:pPr>
        <w:pStyle w:val="ListParagraph"/>
        <w:spacing w:line="360" w:lineRule="auto"/>
        <w:rPr>
          <w:rFonts w:ascii="Arial" w:hAnsi="Arial" w:cs="Arial"/>
          <w:sz w:val="22"/>
          <w:szCs w:val="22"/>
        </w:rPr>
      </w:pPr>
    </w:p>
    <w:p w14:paraId="72892C5D" w14:textId="77777777" w:rsidR="00223043" w:rsidRPr="00D00117" w:rsidRDefault="00223043" w:rsidP="00D00117">
      <w:pPr>
        <w:pStyle w:val="ListParagraph"/>
        <w:spacing w:line="360" w:lineRule="auto"/>
        <w:rPr>
          <w:rFonts w:ascii="Arial" w:hAnsi="Arial" w:cs="Arial"/>
          <w:sz w:val="22"/>
          <w:szCs w:val="22"/>
        </w:rPr>
      </w:pPr>
    </w:p>
    <w:p w14:paraId="1377F38F" w14:textId="77777777" w:rsidR="00223043" w:rsidRPr="00D00117" w:rsidRDefault="00223043" w:rsidP="00D00117">
      <w:pPr>
        <w:pStyle w:val="ListParagraph"/>
        <w:spacing w:line="360" w:lineRule="auto"/>
        <w:rPr>
          <w:rFonts w:ascii="Arial" w:hAnsi="Arial" w:cs="Arial"/>
          <w:sz w:val="22"/>
          <w:szCs w:val="22"/>
        </w:rPr>
      </w:pPr>
    </w:p>
    <w:p w14:paraId="7BC76D84" w14:textId="77777777" w:rsidR="00223043" w:rsidRPr="00D00117" w:rsidRDefault="00223043" w:rsidP="00D00117">
      <w:pPr>
        <w:pStyle w:val="ListParagraph"/>
        <w:spacing w:line="360" w:lineRule="auto"/>
        <w:rPr>
          <w:rFonts w:ascii="Arial" w:hAnsi="Arial" w:cs="Arial"/>
          <w:sz w:val="22"/>
          <w:szCs w:val="22"/>
        </w:rPr>
      </w:pPr>
    </w:p>
    <w:p w14:paraId="2CC1667A" w14:textId="77777777" w:rsidR="00223043" w:rsidRPr="00D00117" w:rsidRDefault="00223043" w:rsidP="00D00117">
      <w:pPr>
        <w:pStyle w:val="ListParagraph"/>
        <w:spacing w:line="360" w:lineRule="auto"/>
        <w:rPr>
          <w:rFonts w:ascii="Arial" w:hAnsi="Arial" w:cs="Arial"/>
          <w:sz w:val="22"/>
          <w:szCs w:val="22"/>
        </w:rPr>
      </w:pPr>
    </w:p>
    <w:p w14:paraId="1285242D" w14:textId="77777777" w:rsidR="00223043" w:rsidRPr="00D00117" w:rsidRDefault="00223043" w:rsidP="00D00117">
      <w:pPr>
        <w:pStyle w:val="ListParagraph"/>
        <w:spacing w:line="360" w:lineRule="auto"/>
        <w:rPr>
          <w:rFonts w:ascii="Arial" w:hAnsi="Arial" w:cs="Arial"/>
          <w:sz w:val="22"/>
          <w:szCs w:val="22"/>
        </w:rPr>
      </w:pPr>
    </w:p>
    <w:p w14:paraId="41FA667D" w14:textId="4F4A48DF" w:rsidR="00223043" w:rsidRPr="00D00117" w:rsidRDefault="00C721DD" w:rsidP="00D00117">
      <w:pPr>
        <w:spacing w:line="360" w:lineRule="auto"/>
        <w:rPr>
          <w:rFonts w:ascii="Arial" w:hAnsi="Arial" w:cs="Arial"/>
          <w:sz w:val="22"/>
          <w:szCs w:val="22"/>
        </w:rPr>
      </w:pPr>
      <w:r>
        <w:rPr>
          <w:rFonts w:ascii="Arial" w:hAnsi="Arial" w:cs="Arial"/>
          <w:sz w:val="22"/>
          <w:szCs w:val="22"/>
          <w:lang w:val="id-ID"/>
        </w:rPr>
        <w:lastRenderedPageBreak/>
        <w:t>L</w:t>
      </w:r>
      <w:r w:rsidR="00223043" w:rsidRPr="00D00117">
        <w:rPr>
          <w:rFonts w:ascii="Arial" w:hAnsi="Arial" w:cs="Arial"/>
          <w:sz w:val="22"/>
          <w:szCs w:val="22"/>
        </w:rPr>
        <w:t>AMPIRAN</w:t>
      </w:r>
    </w:p>
    <w:p w14:paraId="3E3A8E58" w14:textId="77777777" w:rsidR="00223043" w:rsidRPr="00D00117" w:rsidRDefault="00223043" w:rsidP="00D00117">
      <w:pPr>
        <w:spacing w:line="360" w:lineRule="auto"/>
        <w:rPr>
          <w:rFonts w:ascii="Arial" w:hAnsi="Arial" w:cs="Arial"/>
          <w:sz w:val="22"/>
          <w:szCs w:val="22"/>
        </w:rPr>
      </w:pPr>
    </w:p>
    <w:p w14:paraId="5A6792A1" w14:textId="65EAD915" w:rsidR="00223043" w:rsidRPr="00D00117" w:rsidRDefault="00223043" w:rsidP="00D00117">
      <w:pPr>
        <w:pStyle w:val="ListParagraph"/>
        <w:numPr>
          <w:ilvl w:val="0"/>
          <w:numId w:val="89"/>
        </w:numPr>
        <w:spacing w:line="360" w:lineRule="auto"/>
        <w:rPr>
          <w:rFonts w:ascii="Arial" w:hAnsi="Arial" w:cs="Arial"/>
          <w:sz w:val="22"/>
          <w:szCs w:val="22"/>
        </w:rPr>
      </w:pPr>
      <w:r w:rsidRPr="00D00117">
        <w:rPr>
          <w:rFonts w:ascii="Arial" w:hAnsi="Arial" w:cs="Arial"/>
          <w:sz w:val="22"/>
          <w:szCs w:val="22"/>
        </w:rPr>
        <w:t>Rekam Medis Aktivasi Sistem Code Blue</w:t>
      </w:r>
    </w:p>
    <w:p w14:paraId="384FBBF8" w14:textId="1F140940" w:rsidR="00223043" w:rsidRPr="00D00117" w:rsidRDefault="00223043" w:rsidP="00D00117">
      <w:pPr>
        <w:pStyle w:val="ListParagraph"/>
        <w:numPr>
          <w:ilvl w:val="0"/>
          <w:numId w:val="89"/>
        </w:numPr>
        <w:spacing w:line="360" w:lineRule="auto"/>
        <w:rPr>
          <w:rFonts w:ascii="Arial" w:hAnsi="Arial" w:cs="Arial"/>
          <w:sz w:val="22"/>
          <w:szCs w:val="22"/>
        </w:rPr>
      </w:pPr>
      <w:r w:rsidRPr="00D00117">
        <w:rPr>
          <w:rFonts w:ascii="Arial" w:hAnsi="Arial" w:cs="Arial"/>
          <w:sz w:val="22"/>
          <w:szCs w:val="22"/>
        </w:rPr>
        <w:t>Rekam Medis Aktivasi Sistem Code Blue Anak</w:t>
      </w:r>
    </w:p>
    <w:p w14:paraId="7D96D91C" w14:textId="2B808E84" w:rsidR="00223043" w:rsidRPr="00D00117" w:rsidRDefault="00223043" w:rsidP="00D00117">
      <w:pPr>
        <w:pStyle w:val="ListParagraph"/>
        <w:numPr>
          <w:ilvl w:val="0"/>
          <w:numId w:val="89"/>
        </w:numPr>
        <w:spacing w:line="360" w:lineRule="auto"/>
        <w:rPr>
          <w:rFonts w:ascii="Arial" w:hAnsi="Arial" w:cs="Arial"/>
          <w:sz w:val="22"/>
          <w:szCs w:val="22"/>
        </w:rPr>
      </w:pPr>
      <w:r w:rsidRPr="00D00117">
        <w:rPr>
          <w:rFonts w:ascii="Arial" w:hAnsi="Arial" w:cs="Arial"/>
          <w:sz w:val="22"/>
          <w:szCs w:val="22"/>
        </w:rPr>
        <w:t>Algoritma Aktivasi Code Blue</w:t>
      </w:r>
    </w:p>
    <w:p w14:paraId="5EB39C50" w14:textId="505AFC4C" w:rsidR="00223043" w:rsidRPr="00D00117" w:rsidRDefault="00223043" w:rsidP="00D00117">
      <w:pPr>
        <w:pStyle w:val="ListParagraph"/>
        <w:numPr>
          <w:ilvl w:val="0"/>
          <w:numId w:val="89"/>
        </w:numPr>
        <w:spacing w:line="360" w:lineRule="auto"/>
        <w:rPr>
          <w:rFonts w:ascii="Arial" w:hAnsi="Arial" w:cs="Arial"/>
          <w:sz w:val="22"/>
          <w:szCs w:val="22"/>
        </w:rPr>
      </w:pPr>
      <w:r w:rsidRPr="00D00117">
        <w:rPr>
          <w:rFonts w:ascii="Arial" w:hAnsi="Arial" w:cs="Arial"/>
          <w:sz w:val="22"/>
          <w:szCs w:val="22"/>
        </w:rPr>
        <w:t>Algoritma Penatalaksanaan Takiaritmia</w:t>
      </w:r>
    </w:p>
    <w:p w14:paraId="7DE8358A" w14:textId="4D8DD18A" w:rsidR="00223043" w:rsidRPr="00D00117" w:rsidRDefault="00223043" w:rsidP="00D00117">
      <w:pPr>
        <w:pStyle w:val="ListParagraph"/>
        <w:numPr>
          <w:ilvl w:val="0"/>
          <w:numId w:val="89"/>
        </w:numPr>
        <w:spacing w:line="360" w:lineRule="auto"/>
        <w:rPr>
          <w:rFonts w:ascii="Arial" w:hAnsi="Arial" w:cs="Arial"/>
          <w:sz w:val="22"/>
          <w:szCs w:val="22"/>
        </w:rPr>
      </w:pPr>
      <w:r w:rsidRPr="00D00117">
        <w:rPr>
          <w:rFonts w:ascii="Arial" w:hAnsi="Arial" w:cs="Arial"/>
          <w:sz w:val="22"/>
          <w:szCs w:val="22"/>
        </w:rPr>
        <w:t>Algoritma Penatalaksanaan Bradiaritmia.</w:t>
      </w:r>
    </w:p>
    <w:p w14:paraId="4061752B" w14:textId="77777777" w:rsidR="00E53A8B" w:rsidRPr="00D00117" w:rsidRDefault="00E53A8B" w:rsidP="00D00117">
      <w:pPr>
        <w:pStyle w:val="ListParagraph"/>
        <w:spacing w:line="360" w:lineRule="auto"/>
        <w:rPr>
          <w:rFonts w:ascii="Arial" w:hAnsi="Arial" w:cs="Arial"/>
          <w:sz w:val="22"/>
          <w:szCs w:val="22"/>
        </w:rPr>
      </w:pPr>
    </w:p>
    <w:p w14:paraId="3AB5DB71" w14:textId="77777777" w:rsidR="00CA4FB1" w:rsidRPr="00D00117" w:rsidRDefault="00CA4FB1" w:rsidP="00D00117">
      <w:pPr>
        <w:pStyle w:val="ListParagraph"/>
        <w:spacing w:line="360" w:lineRule="auto"/>
        <w:jc w:val="center"/>
        <w:rPr>
          <w:rFonts w:ascii="Arial" w:hAnsi="Arial" w:cs="Arial"/>
          <w:b/>
          <w:sz w:val="22"/>
          <w:szCs w:val="22"/>
        </w:rPr>
      </w:pPr>
    </w:p>
    <w:p w14:paraId="6DB053D7" w14:textId="77777777" w:rsidR="00E96264" w:rsidRPr="00D00117" w:rsidRDefault="00E96264" w:rsidP="00D00117">
      <w:pPr>
        <w:spacing w:line="360" w:lineRule="auto"/>
        <w:jc w:val="center"/>
        <w:rPr>
          <w:rFonts w:ascii="Arial" w:hAnsi="Arial" w:cs="Arial"/>
          <w:sz w:val="22"/>
          <w:szCs w:val="22"/>
        </w:rPr>
      </w:pPr>
    </w:p>
    <w:p w14:paraId="208D5E7C" w14:textId="77777777" w:rsidR="00E96264" w:rsidRPr="00D00117" w:rsidRDefault="00E96264" w:rsidP="00D00117">
      <w:pPr>
        <w:spacing w:line="360" w:lineRule="auto"/>
        <w:rPr>
          <w:rFonts w:ascii="Arial" w:hAnsi="Arial" w:cs="Arial"/>
          <w:sz w:val="22"/>
          <w:szCs w:val="22"/>
        </w:rPr>
      </w:pPr>
    </w:p>
    <w:p w14:paraId="6A6E8CCB" w14:textId="77777777" w:rsidR="00E96264" w:rsidRPr="00D00117" w:rsidRDefault="00E96264" w:rsidP="00D00117">
      <w:pPr>
        <w:spacing w:line="360" w:lineRule="auto"/>
        <w:rPr>
          <w:rFonts w:ascii="Arial" w:hAnsi="Arial" w:cs="Arial"/>
          <w:sz w:val="22"/>
          <w:szCs w:val="22"/>
        </w:rPr>
      </w:pPr>
    </w:p>
    <w:p w14:paraId="2E1C281B" w14:textId="77777777" w:rsidR="00E96264" w:rsidRPr="00D00117" w:rsidRDefault="00E96264" w:rsidP="00D00117">
      <w:pPr>
        <w:spacing w:line="360" w:lineRule="auto"/>
        <w:rPr>
          <w:rFonts w:ascii="Arial" w:hAnsi="Arial" w:cs="Arial"/>
          <w:sz w:val="22"/>
          <w:szCs w:val="22"/>
        </w:rPr>
      </w:pPr>
    </w:p>
    <w:p w14:paraId="093B5DEB" w14:textId="77777777" w:rsidR="00E96264" w:rsidRPr="00D00117" w:rsidRDefault="00E96264" w:rsidP="00D00117">
      <w:pPr>
        <w:spacing w:line="360" w:lineRule="auto"/>
        <w:rPr>
          <w:rFonts w:ascii="Arial" w:hAnsi="Arial" w:cs="Arial"/>
          <w:sz w:val="22"/>
          <w:szCs w:val="22"/>
        </w:rPr>
      </w:pPr>
    </w:p>
    <w:p w14:paraId="458EA623" w14:textId="77777777" w:rsidR="00E96264" w:rsidRPr="00D00117" w:rsidRDefault="00E96264" w:rsidP="00D00117">
      <w:pPr>
        <w:spacing w:line="360" w:lineRule="auto"/>
        <w:rPr>
          <w:rFonts w:ascii="Arial" w:hAnsi="Arial" w:cs="Arial"/>
          <w:sz w:val="22"/>
          <w:szCs w:val="22"/>
        </w:rPr>
      </w:pPr>
    </w:p>
    <w:p w14:paraId="0C88552D" w14:textId="77777777" w:rsidR="00E96264" w:rsidRPr="00D00117" w:rsidRDefault="00E96264" w:rsidP="00D00117">
      <w:pPr>
        <w:spacing w:line="360" w:lineRule="auto"/>
        <w:rPr>
          <w:rFonts w:ascii="Arial" w:hAnsi="Arial" w:cs="Arial"/>
          <w:sz w:val="22"/>
          <w:szCs w:val="22"/>
        </w:rPr>
      </w:pPr>
    </w:p>
    <w:p w14:paraId="65384542" w14:textId="77777777" w:rsidR="00E96264" w:rsidRPr="00D00117" w:rsidRDefault="00E96264" w:rsidP="00D00117">
      <w:pPr>
        <w:spacing w:line="360" w:lineRule="auto"/>
        <w:rPr>
          <w:rFonts w:ascii="Arial" w:hAnsi="Arial" w:cs="Arial"/>
          <w:sz w:val="22"/>
          <w:szCs w:val="22"/>
        </w:rPr>
      </w:pPr>
    </w:p>
    <w:p w14:paraId="3AC5F1BC" w14:textId="77777777" w:rsidR="00E96264" w:rsidRPr="00D00117" w:rsidRDefault="00E96264" w:rsidP="00D00117">
      <w:pPr>
        <w:spacing w:line="360" w:lineRule="auto"/>
        <w:rPr>
          <w:rFonts w:ascii="Arial" w:hAnsi="Arial" w:cs="Arial"/>
          <w:sz w:val="22"/>
          <w:szCs w:val="22"/>
        </w:rPr>
      </w:pPr>
    </w:p>
    <w:p w14:paraId="56D77D55" w14:textId="77777777" w:rsidR="00E96264" w:rsidRPr="00D00117" w:rsidRDefault="00E96264" w:rsidP="00D00117">
      <w:pPr>
        <w:spacing w:line="360" w:lineRule="auto"/>
        <w:rPr>
          <w:rFonts w:ascii="Arial" w:hAnsi="Arial" w:cs="Arial"/>
          <w:sz w:val="22"/>
          <w:szCs w:val="22"/>
        </w:rPr>
      </w:pPr>
    </w:p>
    <w:p w14:paraId="23EFFD06" w14:textId="77777777" w:rsidR="00E96264" w:rsidRPr="00D00117" w:rsidRDefault="00E96264" w:rsidP="00D00117">
      <w:pPr>
        <w:spacing w:line="360" w:lineRule="auto"/>
        <w:rPr>
          <w:rFonts w:ascii="Arial" w:hAnsi="Arial" w:cs="Arial"/>
          <w:sz w:val="22"/>
          <w:szCs w:val="22"/>
        </w:rPr>
      </w:pPr>
    </w:p>
    <w:p w14:paraId="48CA8C2C" w14:textId="77777777" w:rsidR="00E96264" w:rsidRPr="00D00117" w:rsidRDefault="00E96264" w:rsidP="00D00117">
      <w:pPr>
        <w:spacing w:line="360" w:lineRule="auto"/>
        <w:rPr>
          <w:rFonts w:ascii="Arial" w:hAnsi="Arial" w:cs="Arial"/>
          <w:sz w:val="22"/>
          <w:szCs w:val="22"/>
        </w:rPr>
      </w:pPr>
    </w:p>
    <w:p w14:paraId="1D704848" w14:textId="77777777" w:rsidR="00E96264" w:rsidRPr="00D00117" w:rsidRDefault="00E96264" w:rsidP="00D00117">
      <w:pPr>
        <w:spacing w:line="360" w:lineRule="auto"/>
        <w:rPr>
          <w:rFonts w:ascii="Arial" w:hAnsi="Arial" w:cs="Arial"/>
          <w:sz w:val="22"/>
          <w:szCs w:val="22"/>
        </w:rPr>
      </w:pPr>
    </w:p>
    <w:p w14:paraId="7791B2E4" w14:textId="77777777" w:rsidR="008E3CFC" w:rsidRPr="00D00117" w:rsidRDefault="00442591" w:rsidP="00D00117">
      <w:pPr>
        <w:pStyle w:val="ListParagraph"/>
        <w:spacing w:line="360" w:lineRule="auto"/>
        <w:rPr>
          <w:rFonts w:ascii="Arial" w:hAnsi="Arial" w:cs="Arial"/>
          <w:sz w:val="22"/>
          <w:szCs w:val="22"/>
        </w:rPr>
      </w:pPr>
      <w:r w:rsidRPr="00D00117">
        <w:rPr>
          <w:rFonts w:ascii="Arial" w:hAnsi="Arial" w:cs="Arial"/>
          <w:sz w:val="22"/>
          <w:szCs w:val="22"/>
        </w:rPr>
        <w:t xml:space="preserve"> </w:t>
      </w:r>
    </w:p>
    <w:p w14:paraId="2B88D2A2" w14:textId="77777777" w:rsidR="008E3CFC" w:rsidRPr="00D00117" w:rsidRDefault="008E3CFC" w:rsidP="00D00117">
      <w:pPr>
        <w:spacing w:line="360" w:lineRule="auto"/>
        <w:rPr>
          <w:rFonts w:ascii="Arial" w:hAnsi="Arial" w:cs="Arial"/>
          <w:sz w:val="22"/>
          <w:szCs w:val="22"/>
        </w:rPr>
      </w:pPr>
    </w:p>
    <w:p w14:paraId="3B0569CB" w14:textId="77777777" w:rsidR="008E3CFC" w:rsidRPr="00D00117" w:rsidRDefault="008E3CFC" w:rsidP="00D00117">
      <w:pPr>
        <w:spacing w:line="360" w:lineRule="auto"/>
        <w:rPr>
          <w:rFonts w:ascii="Arial" w:hAnsi="Arial" w:cs="Arial"/>
          <w:sz w:val="22"/>
          <w:szCs w:val="22"/>
        </w:rPr>
      </w:pPr>
    </w:p>
    <w:p w14:paraId="59B85B86" w14:textId="77777777" w:rsidR="008E3CFC" w:rsidRPr="00D00117" w:rsidRDefault="008E3CFC" w:rsidP="00D00117">
      <w:pPr>
        <w:spacing w:line="360" w:lineRule="auto"/>
        <w:rPr>
          <w:rFonts w:ascii="Arial" w:hAnsi="Arial" w:cs="Arial"/>
          <w:sz w:val="22"/>
          <w:szCs w:val="22"/>
        </w:rPr>
      </w:pPr>
      <w:r w:rsidRPr="00D00117">
        <w:rPr>
          <w:rFonts w:ascii="Arial" w:hAnsi="Arial" w:cs="Arial"/>
          <w:sz w:val="22"/>
          <w:szCs w:val="22"/>
        </w:rPr>
        <w:t xml:space="preserve">        </w:t>
      </w:r>
    </w:p>
    <w:p w14:paraId="109C0829" w14:textId="77777777" w:rsidR="009578EF" w:rsidRPr="00D00117" w:rsidRDefault="009578EF" w:rsidP="00D00117">
      <w:pPr>
        <w:pStyle w:val="ListParagraph"/>
        <w:spacing w:line="360" w:lineRule="auto"/>
        <w:rPr>
          <w:rFonts w:ascii="Arial" w:hAnsi="Arial" w:cs="Arial"/>
          <w:sz w:val="22"/>
          <w:szCs w:val="22"/>
        </w:rPr>
      </w:pPr>
    </w:p>
    <w:p w14:paraId="4CF1D6A0" w14:textId="77777777" w:rsidR="006B51E3" w:rsidRPr="00D00117" w:rsidRDefault="006B51E3" w:rsidP="00D00117">
      <w:pPr>
        <w:spacing w:line="360" w:lineRule="auto"/>
        <w:jc w:val="both"/>
        <w:rPr>
          <w:rFonts w:ascii="Arial" w:hAnsi="Arial" w:cs="Arial"/>
          <w:sz w:val="22"/>
          <w:szCs w:val="22"/>
        </w:rPr>
      </w:pPr>
    </w:p>
    <w:p w14:paraId="74C387C5" w14:textId="77777777" w:rsidR="00E93968" w:rsidRPr="00D00117" w:rsidRDefault="00E93968" w:rsidP="00D00117">
      <w:pPr>
        <w:spacing w:line="360" w:lineRule="auto"/>
        <w:jc w:val="both"/>
        <w:rPr>
          <w:rFonts w:ascii="Arial" w:hAnsi="Arial" w:cs="Arial"/>
          <w:sz w:val="22"/>
          <w:szCs w:val="22"/>
        </w:rPr>
      </w:pPr>
    </w:p>
    <w:p w14:paraId="0C3C93FE" w14:textId="77777777" w:rsidR="00E93968" w:rsidRPr="00D00117" w:rsidRDefault="00E93968" w:rsidP="00D00117">
      <w:pPr>
        <w:spacing w:line="360" w:lineRule="auto"/>
        <w:ind w:firstLine="720"/>
        <w:jc w:val="both"/>
        <w:rPr>
          <w:rFonts w:ascii="Arial" w:hAnsi="Arial" w:cs="Arial"/>
          <w:sz w:val="22"/>
          <w:szCs w:val="22"/>
        </w:rPr>
      </w:pPr>
    </w:p>
    <w:p w14:paraId="0B0641D5" w14:textId="77777777" w:rsidR="00E93968" w:rsidRPr="00D00117" w:rsidRDefault="00E93968" w:rsidP="00D00117">
      <w:pPr>
        <w:spacing w:line="360" w:lineRule="auto"/>
        <w:ind w:firstLine="720"/>
        <w:jc w:val="both"/>
        <w:rPr>
          <w:rFonts w:ascii="Arial" w:hAnsi="Arial" w:cs="Arial"/>
          <w:sz w:val="22"/>
          <w:szCs w:val="22"/>
        </w:rPr>
      </w:pPr>
    </w:p>
    <w:p w14:paraId="0A183198" w14:textId="77777777" w:rsidR="00F14218" w:rsidRPr="00D00117" w:rsidRDefault="00F14218" w:rsidP="00D00117">
      <w:pPr>
        <w:spacing w:line="360" w:lineRule="auto"/>
        <w:rPr>
          <w:rFonts w:ascii="Arial" w:hAnsi="Arial" w:cs="Arial"/>
          <w:noProof/>
          <w:sz w:val="22"/>
          <w:szCs w:val="22"/>
        </w:rPr>
      </w:pPr>
    </w:p>
    <w:p w14:paraId="5D3343F2" w14:textId="77777777" w:rsidR="00F14218" w:rsidRPr="00D00117" w:rsidRDefault="00F14218" w:rsidP="00D00117">
      <w:pPr>
        <w:spacing w:line="360" w:lineRule="auto"/>
        <w:rPr>
          <w:rFonts w:ascii="Arial" w:hAnsi="Arial" w:cs="Arial"/>
          <w:noProof/>
          <w:sz w:val="22"/>
          <w:szCs w:val="22"/>
        </w:rPr>
      </w:pPr>
    </w:p>
    <w:p w14:paraId="12C28FCE" w14:textId="77777777" w:rsidR="00F14218" w:rsidRPr="00D00117" w:rsidRDefault="00F14218" w:rsidP="00D00117">
      <w:pPr>
        <w:spacing w:line="360" w:lineRule="auto"/>
        <w:rPr>
          <w:rFonts w:ascii="Arial" w:hAnsi="Arial" w:cs="Arial"/>
          <w:noProof/>
          <w:sz w:val="22"/>
          <w:szCs w:val="22"/>
        </w:rPr>
      </w:pPr>
    </w:p>
    <w:p w14:paraId="4D139319" w14:textId="77777777" w:rsidR="00F14218" w:rsidRPr="00D00117" w:rsidRDefault="00F14218" w:rsidP="00D00117">
      <w:pPr>
        <w:spacing w:line="360" w:lineRule="auto"/>
        <w:rPr>
          <w:rFonts w:ascii="Arial" w:hAnsi="Arial" w:cs="Arial"/>
          <w:noProof/>
          <w:sz w:val="22"/>
          <w:szCs w:val="22"/>
        </w:rPr>
      </w:pPr>
    </w:p>
    <w:p w14:paraId="4F6B557D" w14:textId="77777777" w:rsidR="003C1EB9" w:rsidRPr="00D00117" w:rsidRDefault="003C1EB9" w:rsidP="00D00117">
      <w:pPr>
        <w:spacing w:line="360" w:lineRule="auto"/>
        <w:rPr>
          <w:rFonts w:ascii="Arial" w:hAnsi="Arial" w:cs="Arial"/>
          <w:sz w:val="22"/>
          <w:szCs w:val="22"/>
        </w:rPr>
      </w:pPr>
    </w:p>
    <w:p w14:paraId="1D178A03" w14:textId="77777777" w:rsidR="003131F2" w:rsidRDefault="003131F2" w:rsidP="00D00117">
      <w:pPr>
        <w:spacing w:line="360" w:lineRule="auto"/>
        <w:rPr>
          <w:rFonts w:ascii="Arial" w:hAnsi="Arial" w:cs="Arial"/>
          <w:sz w:val="22"/>
          <w:szCs w:val="22"/>
        </w:rPr>
      </w:pPr>
    </w:p>
    <w:p w14:paraId="6FDA613C" w14:textId="77777777" w:rsidR="00C721DD" w:rsidRDefault="00C721DD" w:rsidP="00D00117">
      <w:pPr>
        <w:spacing w:line="360" w:lineRule="auto"/>
        <w:rPr>
          <w:rFonts w:ascii="Arial" w:hAnsi="Arial" w:cs="Arial"/>
          <w:sz w:val="22"/>
          <w:szCs w:val="22"/>
        </w:rPr>
      </w:pPr>
    </w:p>
    <w:p w14:paraId="27D12CEA" w14:textId="77777777" w:rsidR="00C721DD" w:rsidRDefault="00C721DD" w:rsidP="00D00117">
      <w:pPr>
        <w:spacing w:line="360" w:lineRule="auto"/>
        <w:rPr>
          <w:rFonts w:ascii="Arial" w:hAnsi="Arial" w:cs="Arial"/>
          <w:sz w:val="22"/>
          <w:szCs w:val="22"/>
        </w:rPr>
      </w:pPr>
    </w:p>
    <w:p w14:paraId="1EB4D910" w14:textId="77777777" w:rsidR="00C721DD" w:rsidRPr="00D00117" w:rsidRDefault="00C721DD" w:rsidP="00D00117">
      <w:pPr>
        <w:spacing w:line="360" w:lineRule="auto"/>
        <w:rPr>
          <w:rFonts w:ascii="Arial" w:hAnsi="Arial" w:cs="Arial"/>
          <w:sz w:val="22"/>
          <w:szCs w:val="22"/>
        </w:rPr>
      </w:pPr>
    </w:p>
    <w:p w14:paraId="600AA38C" w14:textId="77777777" w:rsidR="00AD41B4" w:rsidRPr="00D00117" w:rsidRDefault="00AD41B4" w:rsidP="00D00117">
      <w:pPr>
        <w:spacing w:line="360" w:lineRule="auto"/>
        <w:rPr>
          <w:rFonts w:ascii="Arial" w:hAnsi="Arial" w:cs="Arial"/>
          <w:sz w:val="22"/>
          <w:szCs w:val="22"/>
        </w:rPr>
      </w:pPr>
    </w:p>
    <w:p w14:paraId="63BB6A8F" w14:textId="77777777" w:rsidR="003C1EB9" w:rsidRPr="00D00117" w:rsidRDefault="003C1EB9" w:rsidP="00D00117">
      <w:pPr>
        <w:spacing w:line="360" w:lineRule="auto"/>
        <w:rPr>
          <w:rFonts w:ascii="Arial" w:hAnsi="Arial" w:cs="Arial"/>
          <w:sz w:val="22"/>
          <w:szCs w:val="22"/>
        </w:rPr>
      </w:pPr>
    </w:p>
    <w:p w14:paraId="27F3DB19" w14:textId="51291E2E" w:rsidR="003C1EB9" w:rsidRPr="00D00117" w:rsidRDefault="003C1EB9" w:rsidP="00D00117">
      <w:pPr>
        <w:spacing w:line="360" w:lineRule="auto"/>
        <w:jc w:val="center"/>
        <w:rPr>
          <w:rFonts w:ascii="Arial" w:hAnsi="Arial" w:cs="Arial"/>
          <w:b/>
          <w:sz w:val="22"/>
          <w:szCs w:val="22"/>
        </w:rPr>
      </w:pPr>
      <w:r w:rsidRPr="00D00117">
        <w:rPr>
          <w:rFonts w:ascii="Arial" w:hAnsi="Arial" w:cs="Arial"/>
          <w:b/>
          <w:sz w:val="22"/>
          <w:szCs w:val="22"/>
        </w:rPr>
        <w:lastRenderedPageBreak/>
        <w:t>DAFTAR PUSTAKA</w:t>
      </w:r>
    </w:p>
    <w:p w14:paraId="3177AB38" w14:textId="77777777" w:rsidR="003C1EB9" w:rsidRPr="00D00117" w:rsidRDefault="003C1EB9" w:rsidP="00D00117">
      <w:pPr>
        <w:spacing w:line="360" w:lineRule="auto"/>
        <w:jc w:val="center"/>
        <w:rPr>
          <w:rFonts w:ascii="Arial" w:hAnsi="Arial" w:cs="Arial"/>
          <w:b/>
          <w:sz w:val="22"/>
          <w:szCs w:val="22"/>
        </w:rPr>
      </w:pPr>
    </w:p>
    <w:p w14:paraId="56F05B62" w14:textId="77777777" w:rsidR="003C1EB9" w:rsidRPr="00D00117" w:rsidRDefault="003C1EB9" w:rsidP="00D00117">
      <w:pPr>
        <w:spacing w:line="360" w:lineRule="auto"/>
        <w:jc w:val="center"/>
        <w:rPr>
          <w:rFonts w:ascii="Arial" w:hAnsi="Arial" w:cs="Arial"/>
          <w:b/>
          <w:sz w:val="22"/>
          <w:szCs w:val="22"/>
        </w:rPr>
      </w:pPr>
    </w:p>
    <w:p w14:paraId="27D07C67" w14:textId="31A9F527" w:rsidR="003C1EB9" w:rsidRPr="00D00117" w:rsidRDefault="003C1EB9" w:rsidP="00D00117">
      <w:pPr>
        <w:spacing w:line="360" w:lineRule="auto"/>
        <w:rPr>
          <w:rFonts w:ascii="Arial" w:hAnsi="Arial" w:cs="Arial"/>
          <w:sz w:val="22"/>
          <w:szCs w:val="22"/>
        </w:rPr>
      </w:pPr>
      <w:r w:rsidRPr="00D00117">
        <w:rPr>
          <w:rFonts w:ascii="Arial" w:hAnsi="Arial" w:cs="Arial"/>
          <w:sz w:val="22"/>
          <w:szCs w:val="22"/>
        </w:rPr>
        <w:t>American Heart Association</w:t>
      </w:r>
      <w:r w:rsidR="003754DC" w:rsidRPr="00D00117">
        <w:rPr>
          <w:rFonts w:ascii="Arial" w:hAnsi="Arial" w:cs="Arial"/>
          <w:sz w:val="22"/>
          <w:szCs w:val="22"/>
        </w:rPr>
        <w:t>. 2015.</w:t>
      </w:r>
      <w:r w:rsidRPr="00D00117">
        <w:rPr>
          <w:rFonts w:ascii="Arial" w:hAnsi="Arial" w:cs="Arial"/>
          <w:sz w:val="22"/>
          <w:szCs w:val="22"/>
        </w:rPr>
        <w:t xml:space="preserve"> </w:t>
      </w:r>
      <w:r w:rsidRPr="00D00117">
        <w:rPr>
          <w:rFonts w:ascii="Arial" w:hAnsi="Arial" w:cs="Arial"/>
          <w:i/>
          <w:sz w:val="22"/>
          <w:szCs w:val="22"/>
        </w:rPr>
        <w:t>Guidellines for Cardiopulmonary Resuscitation and Emergency Cardiovascular Care</w:t>
      </w:r>
      <w:r w:rsidR="00EE286A" w:rsidRPr="00D00117">
        <w:rPr>
          <w:rFonts w:ascii="Arial" w:hAnsi="Arial" w:cs="Arial"/>
          <w:i/>
          <w:sz w:val="22"/>
          <w:szCs w:val="22"/>
        </w:rPr>
        <w:t>.</w:t>
      </w:r>
    </w:p>
    <w:p w14:paraId="044140A8" w14:textId="77777777" w:rsidR="003C1EB9" w:rsidRPr="00D00117" w:rsidRDefault="003C1EB9" w:rsidP="00D00117">
      <w:pPr>
        <w:spacing w:line="360" w:lineRule="auto"/>
        <w:rPr>
          <w:rFonts w:ascii="Arial" w:hAnsi="Arial" w:cs="Arial"/>
          <w:sz w:val="22"/>
          <w:szCs w:val="22"/>
        </w:rPr>
      </w:pPr>
    </w:p>
    <w:p w14:paraId="59AC77C3" w14:textId="4A9E36AA" w:rsidR="003C1EB9" w:rsidRPr="00D00117" w:rsidRDefault="00EE286A" w:rsidP="00D00117">
      <w:pPr>
        <w:spacing w:line="360" w:lineRule="auto"/>
        <w:rPr>
          <w:rFonts w:ascii="Arial" w:hAnsi="Arial" w:cs="Arial"/>
          <w:sz w:val="22"/>
          <w:szCs w:val="22"/>
        </w:rPr>
      </w:pPr>
      <w:r w:rsidRPr="00D00117">
        <w:rPr>
          <w:rFonts w:ascii="Arial" w:hAnsi="Arial" w:cs="Arial"/>
          <w:sz w:val="22"/>
          <w:szCs w:val="22"/>
        </w:rPr>
        <w:t xml:space="preserve">European Resuscitation Council. 2015. </w:t>
      </w:r>
      <w:r w:rsidRPr="00D00117">
        <w:rPr>
          <w:rFonts w:ascii="Arial" w:hAnsi="Arial" w:cs="Arial"/>
          <w:i/>
          <w:sz w:val="22"/>
          <w:szCs w:val="22"/>
        </w:rPr>
        <w:t>Summary of the Main Changes in Resuscitation Guidelines .</w:t>
      </w:r>
      <w:r w:rsidRPr="00D00117">
        <w:rPr>
          <w:rFonts w:ascii="Arial" w:hAnsi="Arial" w:cs="Arial"/>
          <w:sz w:val="22"/>
          <w:szCs w:val="22"/>
        </w:rPr>
        <w:t xml:space="preserve"> Belgia</w:t>
      </w:r>
    </w:p>
    <w:p w14:paraId="4B949E49" w14:textId="77777777" w:rsidR="00223043" w:rsidRPr="00D00117" w:rsidRDefault="00223043" w:rsidP="00D00117">
      <w:pPr>
        <w:spacing w:line="360" w:lineRule="auto"/>
        <w:rPr>
          <w:rFonts w:ascii="Arial" w:hAnsi="Arial" w:cs="Arial"/>
          <w:sz w:val="22"/>
          <w:szCs w:val="22"/>
        </w:rPr>
      </w:pPr>
    </w:p>
    <w:p w14:paraId="5F57219F" w14:textId="1F8938E7" w:rsidR="00223043" w:rsidRPr="00D00117" w:rsidRDefault="00223043" w:rsidP="00D00117">
      <w:pPr>
        <w:spacing w:line="360" w:lineRule="auto"/>
        <w:jc w:val="both"/>
        <w:rPr>
          <w:rFonts w:ascii="Arial" w:hAnsi="Arial" w:cs="Arial"/>
          <w:color w:val="000000"/>
          <w:sz w:val="22"/>
          <w:szCs w:val="22"/>
        </w:rPr>
      </w:pPr>
      <w:r w:rsidRPr="00D00117">
        <w:rPr>
          <w:rFonts w:ascii="Arial" w:hAnsi="Arial" w:cs="Arial"/>
          <w:color w:val="000000"/>
          <w:sz w:val="22"/>
          <w:szCs w:val="22"/>
        </w:rPr>
        <w:t>Field, J.M. et al (2009) The Textbook of Emergency Cardiovasculare Care and CPR. Philadelphia: Lippincot Williams &amp; Wilkins</w:t>
      </w:r>
    </w:p>
    <w:p w14:paraId="487B4E21" w14:textId="77777777" w:rsidR="003C1EB9" w:rsidRPr="00D00117" w:rsidRDefault="003C1EB9" w:rsidP="00D00117">
      <w:pPr>
        <w:spacing w:line="360" w:lineRule="auto"/>
        <w:rPr>
          <w:rFonts w:ascii="Arial" w:hAnsi="Arial" w:cs="Arial"/>
          <w:sz w:val="22"/>
          <w:szCs w:val="22"/>
        </w:rPr>
      </w:pPr>
    </w:p>
    <w:p w14:paraId="37767BD6" w14:textId="25270D7D" w:rsidR="009C16FA" w:rsidRPr="00D00117" w:rsidRDefault="00EE286A" w:rsidP="00D00117">
      <w:pPr>
        <w:spacing w:line="360" w:lineRule="auto"/>
        <w:rPr>
          <w:rFonts w:ascii="Arial" w:hAnsi="Arial" w:cs="Arial"/>
          <w:sz w:val="22"/>
          <w:szCs w:val="22"/>
        </w:rPr>
      </w:pPr>
      <w:r w:rsidRPr="00D00117">
        <w:rPr>
          <w:rFonts w:ascii="Arial" w:hAnsi="Arial" w:cs="Arial"/>
          <w:sz w:val="22"/>
          <w:szCs w:val="22"/>
        </w:rPr>
        <w:t>Shirley A. Jones .2010.</w:t>
      </w:r>
      <w:r w:rsidR="003754DC" w:rsidRPr="00D00117">
        <w:rPr>
          <w:rFonts w:ascii="Arial" w:hAnsi="Arial" w:cs="Arial"/>
          <w:sz w:val="22"/>
          <w:szCs w:val="22"/>
        </w:rPr>
        <w:t xml:space="preserve"> </w:t>
      </w:r>
      <w:r w:rsidRPr="00D00117">
        <w:rPr>
          <w:rFonts w:ascii="Arial" w:hAnsi="Arial" w:cs="Arial"/>
          <w:i/>
          <w:sz w:val="22"/>
          <w:szCs w:val="22"/>
        </w:rPr>
        <w:t>Clinical Pocket Guide: ACLS, CPR and PALS.</w:t>
      </w:r>
      <w:r w:rsidRPr="00D00117">
        <w:rPr>
          <w:rFonts w:ascii="Arial" w:hAnsi="Arial" w:cs="Arial"/>
          <w:sz w:val="22"/>
          <w:szCs w:val="22"/>
        </w:rPr>
        <w:t xml:space="preserve"> Philadelpia: F. A Davis Company.</w:t>
      </w:r>
    </w:p>
    <w:p w14:paraId="39E072AB" w14:textId="77777777" w:rsidR="00223043" w:rsidRPr="00D00117" w:rsidRDefault="00223043" w:rsidP="00D00117">
      <w:pPr>
        <w:spacing w:line="360" w:lineRule="auto"/>
        <w:rPr>
          <w:rFonts w:ascii="Arial" w:hAnsi="Arial" w:cs="Arial"/>
          <w:sz w:val="22"/>
          <w:szCs w:val="22"/>
        </w:rPr>
      </w:pPr>
    </w:p>
    <w:p w14:paraId="729BD712" w14:textId="77777777" w:rsidR="00223043" w:rsidRPr="00D00117" w:rsidRDefault="00223043" w:rsidP="00D00117">
      <w:pPr>
        <w:spacing w:line="360" w:lineRule="auto"/>
        <w:rPr>
          <w:rFonts w:ascii="Arial" w:hAnsi="Arial" w:cs="Arial"/>
          <w:sz w:val="22"/>
          <w:szCs w:val="22"/>
        </w:rPr>
      </w:pPr>
    </w:p>
    <w:p w14:paraId="74B58D6B" w14:textId="77777777" w:rsidR="009C16FA" w:rsidRPr="00D00117" w:rsidRDefault="009C16FA" w:rsidP="00D00117">
      <w:pPr>
        <w:spacing w:line="360" w:lineRule="auto"/>
        <w:rPr>
          <w:rFonts w:ascii="Arial" w:hAnsi="Arial" w:cs="Arial"/>
          <w:sz w:val="22"/>
          <w:szCs w:val="22"/>
        </w:rPr>
      </w:pPr>
    </w:p>
    <w:p w14:paraId="1FAB4647" w14:textId="77777777" w:rsidR="009C16FA" w:rsidRPr="00D00117" w:rsidRDefault="009C16FA" w:rsidP="00D00117">
      <w:pPr>
        <w:spacing w:line="360" w:lineRule="auto"/>
        <w:rPr>
          <w:rFonts w:ascii="Arial" w:hAnsi="Arial" w:cs="Arial"/>
          <w:sz w:val="22"/>
          <w:szCs w:val="22"/>
        </w:rPr>
      </w:pPr>
    </w:p>
    <w:p w14:paraId="74393303" w14:textId="77777777" w:rsidR="009C16FA" w:rsidRPr="00D00117" w:rsidRDefault="009C16FA" w:rsidP="00D00117">
      <w:pPr>
        <w:spacing w:line="360" w:lineRule="auto"/>
        <w:rPr>
          <w:rFonts w:ascii="Arial" w:hAnsi="Arial" w:cs="Arial"/>
          <w:sz w:val="22"/>
          <w:szCs w:val="22"/>
        </w:rPr>
      </w:pPr>
    </w:p>
    <w:p w14:paraId="732D4890" w14:textId="77777777" w:rsidR="009C16FA" w:rsidRPr="00D00117" w:rsidRDefault="009C16FA" w:rsidP="00D00117">
      <w:pPr>
        <w:spacing w:line="360" w:lineRule="auto"/>
        <w:rPr>
          <w:rFonts w:ascii="Arial" w:hAnsi="Arial" w:cs="Arial"/>
          <w:sz w:val="22"/>
          <w:szCs w:val="22"/>
        </w:rPr>
      </w:pPr>
    </w:p>
    <w:p w14:paraId="2D9A42E9" w14:textId="77777777" w:rsidR="009C16FA" w:rsidRPr="00D00117" w:rsidRDefault="009C16FA" w:rsidP="00D00117">
      <w:pPr>
        <w:spacing w:line="360" w:lineRule="auto"/>
        <w:rPr>
          <w:rFonts w:ascii="Arial" w:hAnsi="Arial" w:cs="Arial"/>
          <w:sz w:val="22"/>
          <w:szCs w:val="22"/>
        </w:rPr>
      </w:pPr>
    </w:p>
    <w:p w14:paraId="7FDF9E6F" w14:textId="77777777" w:rsidR="009C16FA" w:rsidRPr="00D00117" w:rsidRDefault="009C16FA" w:rsidP="00D00117">
      <w:pPr>
        <w:spacing w:line="360" w:lineRule="auto"/>
        <w:rPr>
          <w:rFonts w:ascii="Arial" w:hAnsi="Arial" w:cs="Arial"/>
          <w:sz w:val="22"/>
          <w:szCs w:val="22"/>
        </w:rPr>
      </w:pPr>
    </w:p>
    <w:p w14:paraId="3977E83E" w14:textId="77777777" w:rsidR="009C16FA" w:rsidRPr="00D00117" w:rsidRDefault="009C16FA" w:rsidP="00D00117">
      <w:pPr>
        <w:spacing w:line="360" w:lineRule="auto"/>
        <w:rPr>
          <w:rFonts w:ascii="Arial" w:hAnsi="Arial" w:cs="Arial"/>
          <w:sz w:val="22"/>
          <w:szCs w:val="22"/>
        </w:rPr>
      </w:pPr>
    </w:p>
    <w:p w14:paraId="7A1E8F9E" w14:textId="77777777" w:rsidR="009C16FA" w:rsidRPr="00D00117" w:rsidRDefault="009C16FA" w:rsidP="00D00117">
      <w:pPr>
        <w:spacing w:line="360" w:lineRule="auto"/>
        <w:rPr>
          <w:rFonts w:ascii="Arial" w:hAnsi="Arial" w:cs="Arial"/>
          <w:sz w:val="22"/>
          <w:szCs w:val="22"/>
        </w:rPr>
      </w:pPr>
    </w:p>
    <w:p w14:paraId="08CD871E" w14:textId="77777777" w:rsidR="009C16FA" w:rsidRPr="00D00117" w:rsidRDefault="009C16FA" w:rsidP="00D00117">
      <w:pPr>
        <w:spacing w:line="360" w:lineRule="auto"/>
        <w:rPr>
          <w:rFonts w:ascii="Arial" w:hAnsi="Arial" w:cs="Arial"/>
          <w:sz w:val="22"/>
          <w:szCs w:val="22"/>
        </w:rPr>
      </w:pPr>
    </w:p>
    <w:p w14:paraId="5BB99597" w14:textId="77777777" w:rsidR="009C16FA" w:rsidRPr="00D00117" w:rsidRDefault="009C16FA" w:rsidP="00D00117">
      <w:pPr>
        <w:spacing w:line="360" w:lineRule="auto"/>
        <w:rPr>
          <w:rFonts w:ascii="Arial" w:hAnsi="Arial" w:cs="Arial"/>
          <w:sz w:val="22"/>
          <w:szCs w:val="22"/>
        </w:rPr>
      </w:pPr>
    </w:p>
    <w:p w14:paraId="7269F8F5" w14:textId="77777777" w:rsidR="009C16FA" w:rsidRPr="00D00117" w:rsidRDefault="009C16FA" w:rsidP="00D00117">
      <w:pPr>
        <w:spacing w:line="360" w:lineRule="auto"/>
        <w:rPr>
          <w:rFonts w:ascii="Arial" w:hAnsi="Arial" w:cs="Arial"/>
          <w:sz w:val="22"/>
          <w:szCs w:val="22"/>
        </w:rPr>
      </w:pPr>
    </w:p>
    <w:p w14:paraId="73A31824" w14:textId="77777777" w:rsidR="009C16FA" w:rsidRPr="00D00117" w:rsidRDefault="009C16FA" w:rsidP="00D00117">
      <w:pPr>
        <w:spacing w:line="360" w:lineRule="auto"/>
        <w:rPr>
          <w:rFonts w:ascii="Arial" w:hAnsi="Arial" w:cs="Arial"/>
          <w:sz w:val="22"/>
          <w:szCs w:val="22"/>
        </w:rPr>
      </w:pPr>
    </w:p>
    <w:p w14:paraId="44D56425" w14:textId="77777777" w:rsidR="009C16FA" w:rsidRPr="00D00117" w:rsidRDefault="009C16FA" w:rsidP="00D00117">
      <w:pPr>
        <w:spacing w:line="360" w:lineRule="auto"/>
        <w:rPr>
          <w:rFonts w:ascii="Arial" w:hAnsi="Arial" w:cs="Arial"/>
          <w:sz w:val="22"/>
          <w:szCs w:val="22"/>
        </w:rPr>
      </w:pPr>
    </w:p>
    <w:p w14:paraId="5F8560EB" w14:textId="77777777" w:rsidR="009C16FA" w:rsidRPr="00D00117" w:rsidRDefault="009C16FA" w:rsidP="00D00117">
      <w:pPr>
        <w:spacing w:line="360" w:lineRule="auto"/>
        <w:rPr>
          <w:rFonts w:ascii="Arial" w:hAnsi="Arial" w:cs="Arial"/>
          <w:sz w:val="22"/>
          <w:szCs w:val="22"/>
        </w:rPr>
      </w:pPr>
    </w:p>
    <w:p w14:paraId="3A1EA2F3" w14:textId="77777777" w:rsidR="009C16FA" w:rsidRPr="00D00117" w:rsidRDefault="009C16FA" w:rsidP="00D00117">
      <w:pPr>
        <w:spacing w:line="360" w:lineRule="auto"/>
        <w:rPr>
          <w:rFonts w:ascii="Arial" w:hAnsi="Arial" w:cs="Arial"/>
          <w:sz w:val="22"/>
          <w:szCs w:val="22"/>
        </w:rPr>
      </w:pPr>
    </w:p>
    <w:p w14:paraId="65ED8227" w14:textId="77777777" w:rsidR="009C16FA" w:rsidRPr="00D00117" w:rsidRDefault="009C16FA" w:rsidP="00D00117">
      <w:pPr>
        <w:spacing w:line="360" w:lineRule="auto"/>
        <w:rPr>
          <w:rFonts w:ascii="Arial" w:hAnsi="Arial" w:cs="Arial"/>
          <w:sz w:val="22"/>
          <w:szCs w:val="22"/>
        </w:rPr>
      </w:pPr>
    </w:p>
    <w:p w14:paraId="16CFADDB" w14:textId="77777777" w:rsidR="009C16FA" w:rsidRPr="00D00117" w:rsidRDefault="009C16FA" w:rsidP="00D00117">
      <w:pPr>
        <w:spacing w:line="360" w:lineRule="auto"/>
        <w:rPr>
          <w:rFonts w:ascii="Arial" w:hAnsi="Arial" w:cs="Arial"/>
          <w:sz w:val="22"/>
          <w:szCs w:val="22"/>
        </w:rPr>
      </w:pPr>
    </w:p>
    <w:p w14:paraId="0E61CB50" w14:textId="77777777" w:rsidR="009C16FA" w:rsidRPr="00D00117" w:rsidRDefault="009C16FA" w:rsidP="00D00117">
      <w:pPr>
        <w:spacing w:line="360" w:lineRule="auto"/>
        <w:rPr>
          <w:rFonts w:ascii="Arial" w:hAnsi="Arial" w:cs="Arial"/>
          <w:sz w:val="22"/>
          <w:szCs w:val="22"/>
        </w:rPr>
      </w:pPr>
      <w:bookmarkStart w:id="0" w:name="_GoBack"/>
      <w:bookmarkEnd w:id="0"/>
    </w:p>
    <w:p w14:paraId="06B1368A" w14:textId="2C0C2CAD" w:rsidR="00091A15" w:rsidRPr="00D00117" w:rsidRDefault="00091A15" w:rsidP="00D00117">
      <w:pPr>
        <w:tabs>
          <w:tab w:val="left" w:pos="3360"/>
        </w:tabs>
        <w:spacing w:line="360" w:lineRule="auto"/>
        <w:rPr>
          <w:rFonts w:ascii="Arial" w:hAnsi="Arial" w:cs="Arial"/>
          <w:sz w:val="22"/>
          <w:szCs w:val="22"/>
        </w:rPr>
      </w:pPr>
    </w:p>
    <w:sectPr w:rsidR="00091A15" w:rsidRPr="00D00117" w:rsidSect="00C721DD">
      <w:footerReference w:type="default" r:id="rId103"/>
      <w:pgSz w:w="12242" w:h="18722" w:code="10000"/>
      <w:pgMar w:top="1418" w:right="1418" w:bottom="1418" w:left="1701" w:header="709" w:footer="602"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AD6D88" w14:textId="77777777" w:rsidR="00880EEE" w:rsidRDefault="00880EEE" w:rsidP="00695C4F">
      <w:r>
        <w:separator/>
      </w:r>
    </w:p>
  </w:endnote>
  <w:endnote w:type="continuationSeparator" w:id="0">
    <w:p w14:paraId="546CA1A9" w14:textId="77777777" w:rsidR="00880EEE" w:rsidRDefault="00880EEE" w:rsidP="00695C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Lucida Grande">
    <w:altName w:val="Arial"/>
    <w:charset w:val="00"/>
    <w:family w:val="auto"/>
    <w:pitch w:val="variable"/>
    <w:sig w:usb0="00000000"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22C34" w14:textId="24FF68CF" w:rsidR="00C721DD" w:rsidRPr="00C721DD" w:rsidRDefault="00C721DD">
    <w:pPr>
      <w:pStyle w:val="Footer"/>
      <w:pBdr>
        <w:top w:val="thinThickSmallGap" w:sz="24" w:space="1" w:color="622423" w:themeColor="accent2" w:themeShade="7F"/>
      </w:pBdr>
      <w:rPr>
        <w:rFonts w:asciiTheme="majorHAnsi" w:hAnsiTheme="majorHAnsi"/>
        <w:noProof/>
        <w:lang w:val="id-ID"/>
      </w:rPr>
    </w:pPr>
    <w:r w:rsidRPr="00D00117">
      <w:rPr>
        <w:rFonts w:asciiTheme="majorHAnsi" w:hAnsiTheme="majorHAnsi"/>
        <w:i/>
        <w:lang w:val="id-ID"/>
      </w:rPr>
      <w:t>Panduan Code Blue RSUD dr. Murjani Sampit</w:t>
    </w:r>
    <w:r>
      <w:rPr>
        <w:rFonts w:asciiTheme="majorHAnsi" w:hAnsiTheme="majorHAnsi"/>
      </w:rPr>
      <w:ptab w:relativeTo="margin" w:alignment="right" w:leader="none"/>
    </w:r>
    <w:r>
      <w:rPr>
        <w:rFonts w:asciiTheme="majorHAnsi" w:hAnsiTheme="majorHAnsi"/>
      </w:rPr>
      <w:t xml:space="preserve"> </w:t>
    </w:r>
    <w:r>
      <w:rPr>
        <w:rFonts w:asciiTheme="majorHAnsi" w:hAnsiTheme="majorHAnsi"/>
        <w:lang w:val="id-ID"/>
      </w:rPr>
      <w:t>-</w:t>
    </w:r>
    <w:r>
      <w:rPr>
        <w:rFonts w:asciiTheme="minorHAnsi" w:hAnsiTheme="minorHAnsi"/>
      </w:rPr>
      <w:fldChar w:fldCharType="begin"/>
    </w:r>
    <w:r>
      <w:instrText xml:space="preserve"> PAGE   \* MERGEFORMAT </w:instrText>
    </w:r>
    <w:r>
      <w:rPr>
        <w:rFonts w:asciiTheme="minorHAnsi" w:hAnsiTheme="minorHAnsi"/>
      </w:rPr>
      <w:fldChar w:fldCharType="separate"/>
    </w:r>
    <w:r w:rsidR="004624B9" w:rsidRPr="004624B9">
      <w:rPr>
        <w:rFonts w:asciiTheme="majorHAnsi" w:hAnsiTheme="majorHAnsi"/>
        <w:noProof/>
      </w:rPr>
      <w:t>78</w:t>
    </w:r>
    <w:r>
      <w:rPr>
        <w:rFonts w:asciiTheme="majorHAnsi" w:hAnsiTheme="majorHAnsi"/>
        <w:noProof/>
      </w:rPr>
      <w:fldChar w:fldCharType="end"/>
    </w:r>
    <w:r>
      <w:rPr>
        <w:rFonts w:asciiTheme="majorHAnsi" w:hAnsiTheme="majorHAnsi"/>
        <w:noProof/>
        <w:lang w:val="id-ID"/>
      </w:rPr>
      <w:t>-</w:t>
    </w:r>
  </w:p>
  <w:p w14:paraId="236E09C8" w14:textId="77777777" w:rsidR="00C721DD" w:rsidRDefault="00C721D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9B97B3" w14:textId="77777777" w:rsidR="00880EEE" w:rsidRDefault="00880EEE" w:rsidP="00695C4F">
      <w:r>
        <w:separator/>
      </w:r>
    </w:p>
  </w:footnote>
  <w:footnote w:type="continuationSeparator" w:id="0">
    <w:p w14:paraId="633C2DEC" w14:textId="77777777" w:rsidR="00880EEE" w:rsidRDefault="00880EEE" w:rsidP="00695C4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5"/>
    <w:multiLevelType w:val="multilevel"/>
    <w:tmpl w:val="0000000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0000008"/>
    <w:multiLevelType w:val="multilevel"/>
    <w:tmpl w:val="0000000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0000000E"/>
    <w:multiLevelType w:val="multilevel"/>
    <w:tmpl w:val="0000000E"/>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
    <w:nsid w:val="00000011"/>
    <w:multiLevelType w:val="multilevel"/>
    <w:tmpl w:val="00000011"/>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12"/>
    <w:multiLevelType w:val="multilevel"/>
    <w:tmpl w:val="00000012"/>
    <w:lvl w:ilvl="0">
      <w:start w:val="1"/>
      <w:numFmt w:val="decimal"/>
      <w:lvlText w:val="%1."/>
      <w:lvlJc w:val="left"/>
      <w:pPr>
        <w:ind w:left="1364" w:hanging="360"/>
      </w:pPr>
      <w:rPr>
        <w:rFonts w:hint="default"/>
      </w:rPr>
    </w:lvl>
    <w:lvl w:ilvl="1">
      <w:start w:val="1"/>
      <w:numFmt w:val="lowerLetter"/>
      <w:lvlText w:val="%2."/>
      <w:lvlJc w:val="left"/>
      <w:pPr>
        <w:ind w:left="2084" w:hanging="360"/>
      </w:pPr>
    </w:lvl>
    <w:lvl w:ilvl="2">
      <w:start w:val="1"/>
      <w:numFmt w:val="lowerRoman"/>
      <w:lvlText w:val="%3."/>
      <w:lvlJc w:val="right"/>
      <w:pPr>
        <w:ind w:left="2804" w:hanging="180"/>
      </w:pPr>
    </w:lvl>
    <w:lvl w:ilvl="3">
      <w:start w:val="1"/>
      <w:numFmt w:val="decimal"/>
      <w:lvlText w:val="%4."/>
      <w:lvlJc w:val="left"/>
      <w:pPr>
        <w:ind w:left="3524" w:hanging="360"/>
      </w:pPr>
    </w:lvl>
    <w:lvl w:ilvl="4">
      <w:start w:val="1"/>
      <w:numFmt w:val="lowerLetter"/>
      <w:lvlText w:val="%5."/>
      <w:lvlJc w:val="left"/>
      <w:pPr>
        <w:ind w:left="4244" w:hanging="360"/>
      </w:pPr>
    </w:lvl>
    <w:lvl w:ilvl="5">
      <w:start w:val="1"/>
      <w:numFmt w:val="lowerRoman"/>
      <w:lvlText w:val="%6."/>
      <w:lvlJc w:val="right"/>
      <w:pPr>
        <w:ind w:left="4964" w:hanging="180"/>
      </w:pPr>
    </w:lvl>
    <w:lvl w:ilvl="6">
      <w:start w:val="1"/>
      <w:numFmt w:val="decimal"/>
      <w:lvlText w:val="%7."/>
      <w:lvlJc w:val="left"/>
      <w:pPr>
        <w:ind w:left="5684" w:hanging="360"/>
      </w:pPr>
    </w:lvl>
    <w:lvl w:ilvl="7">
      <w:start w:val="1"/>
      <w:numFmt w:val="lowerLetter"/>
      <w:lvlText w:val="%8."/>
      <w:lvlJc w:val="left"/>
      <w:pPr>
        <w:ind w:left="6404" w:hanging="360"/>
      </w:pPr>
    </w:lvl>
    <w:lvl w:ilvl="8">
      <w:start w:val="1"/>
      <w:numFmt w:val="lowerRoman"/>
      <w:lvlText w:val="%9."/>
      <w:lvlJc w:val="right"/>
      <w:pPr>
        <w:ind w:left="7124" w:hanging="180"/>
      </w:pPr>
    </w:lvl>
  </w:abstractNum>
  <w:abstractNum w:abstractNumId="5">
    <w:nsid w:val="00000018"/>
    <w:multiLevelType w:val="multilevel"/>
    <w:tmpl w:val="0000001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0000001A"/>
    <w:multiLevelType w:val="multilevel"/>
    <w:tmpl w:val="0000001A"/>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nsid w:val="0000001B"/>
    <w:multiLevelType w:val="multilevel"/>
    <w:tmpl w:val="0000001B"/>
    <w:lvl w:ilvl="0">
      <w:start w:val="1"/>
      <w:numFmt w:val="bullet"/>
      <w:lvlText w:val=""/>
      <w:lvlJc w:val="left"/>
      <w:pPr>
        <w:ind w:left="720" w:hanging="360"/>
      </w:pPr>
      <w:rPr>
        <w:rFonts w:ascii="Wingdings" w:hAnsi="Wingdings" w:cs="Wingdings" w:hint="default"/>
      </w:rPr>
    </w:lvl>
    <w:lvl w:ilvl="1">
      <w:start w:val="1"/>
      <w:numFmt w:val="bullet"/>
      <w:lvlText w:val=""/>
      <w:lvlJc w:val="left"/>
      <w:pPr>
        <w:ind w:left="1440" w:hanging="360"/>
      </w:pPr>
      <w:rPr>
        <w:rFonts w:ascii="Wingdings" w:hAnsi="Wingdings" w:cs="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nsid w:val="0000001C"/>
    <w:multiLevelType w:val="multilevel"/>
    <w:tmpl w:val="0000001C"/>
    <w:lvl w:ilvl="0">
      <w:start w:val="1"/>
      <w:numFmt w:val="bullet"/>
      <w:lvlText w:val=""/>
      <w:lvlJc w:val="left"/>
      <w:pPr>
        <w:ind w:left="1080" w:hanging="360"/>
      </w:pPr>
      <w:rPr>
        <w:rFonts w:ascii="Wingdings" w:hAnsi="Wingdings" w:cs="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9">
    <w:nsid w:val="0000001D"/>
    <w:multiLevelType w:val="multilevel"/>
    <w:tmpl w:val="0000001D"/>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nsid w:val="00000022"/>
    <w:multiLevelType w:val="multilevel"/>
    <w:tmpl w:val="00000022"/>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nsid w:val="00000025"/>
    <w:multiLevelType w:val="multilevel"/>
    <w:tmpl w:val="00000025"/>
    <w:lvl w:ilvl="0">
      <w:start w:val="1"/>
      <w:numFmt w:val="bullet"/>
      <w:lvlText w:val=""/>
      <w:lvlJc w:val="left"/>
      <w:pPr>
        <w:tabs>
          <w:tab w:val="num" w:pos="720"/>
        </w:tabs>
        <w:ind w:left="720" w:hanging="360"/>
      </w:pPr>
      <w:rPr>
        <w:rFonts w:ascii="Wingdings" w:hAnsi="Wingdings" w:cs="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00000028"/>
    <w:multiLevelType w:val="multilevel"/>
    <w:tmpl w:val="0000002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nsid w:val="00000029"/>
    <w:multiLevelType w:val="multilevel"/>
    <w:tmpl w:val="00000029"/>
    <w:lvl w:ilvl="0">
      <w:start w:val="1"/>
      <w:numFmt w:val="decimal"/>
      <w:lvlText w:val="%1."/>
      <w:lvlJc w:val="left"/>
      <w:pPr>
        <w:ind w:left="720" w:hanging="360"/>
      </w:pPr>
      <w:rPr>
        <w:rFonts w:hint="default"/>
      </w:rPr>
    </w:lvl>
    <w:lvl w:ilvl="1">
      <w:start w:val="1"/>
      <w:numFmt w:val="bullet"/>
      <w:lvlText w:val=""/>
      <w:lvlJc w:val="left"/>
      <w:pPr>
        <w:ind w:left="1440" w:hanging="360"/>
      </w:pPr>
      <w:rPr>
        <w:rFonts w:ascii="Wingdings" w:hAnsi="Wingdings" w:cs="Wingding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0000002A"/>
    <w:multiLevelType w:val="multilevel"/>
    <w:tmpl w:val="000000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0000002C"/>
    <w:multiLevelType w:val="multilevel"/>
    <w:tmpl w:val="0000002C"/>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nsid w:val="0000002D"/>
    <w:multiLevelType w:val="multilevel"/>
    <w:tmpl w:val="0000002D"/>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720"/>
        </w:tabs>
        <w:ind w:left="720" w:hanging="360"/>
      </w:pPr>
      <w:rPr>
        <w:rFonts w:hint="default"/>
      </w:rPr>
    </w:lvl>
    <w:lvl w:ilvl="2">
      <w:start w:val="1"/>
      <w:numFmt w:val="decimal"/>
      <w:lvlText w:val="%3)"/>
      <w:lvlJc w:val="left"/>
      <w:pPr>
        <w:tabs>
          <w:tab w:val="num" w:pos="2160"/>
        </w:tabs>
        <w:ind w:left="2160" w:hanging="180"/>
      </w:pPr>
      <w:rPr>
        <w:rFonts w:hint="default"/>
      </w:r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0000002E"/>
    <w:multiLevelType w:val="multilevel"/>
    <w:tmpl w:val="0000002E"/>
    <w:lvl w:ilvl="0">
      <w:start w:val="1"/>
      <w:numFmt w:val="bullet"/>
      <w:lvlText w:val=""/>
      <w:lvlJc w:val="left"/>
      <w:pPr>
        <w:tabs>
          <w:tab w:val="num" w:pos="720"/>
        </w:tabs>
        <w:ind w:left="720" w:hanging="360"/>
      </w:pPr>
      <w:rPr>
        <w:rFonts w:ascii="Wingdings" w:hAnsi="Wingdings" w:cs="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nsid w:val="0000002F"/>
    <w:multiLevelType w:val="multilevel"/>
    <w:tmpl w:val="0000002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00000030"/>
    <w:multiLevelType w:val="multilevel"/>
    <w:tmpl w:val="00000030"/>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nsid w:val="00000031"/>
    <w:multiLevelType w:val="multilevel"/>
    <w:tmpl w:val="00000031"/>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nsid w:val="00000032"/>
    <w:multiLevelType w:val="multilevel"/>
    <w:tmpl w:val="0000003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00000033"/>
    <w:multiLevelType w:val="multilevel"/>
    <w:tmpl w:val="0000003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nsid w:val="00000035"/>
    <w:multiLevelType w:val="multilevel"/>
    <w:tmpl w:val="00000035"/>
    <w:lvl w:ilvl="0">
      <w:start w:val="1"/>
      <w:numFmt w:val="decimal"/>
      <w:lvlText w:val="%1."/>
      <w:lvlJc w:val="left"/>
      <w:pPr>
        <w:ind w:left="1364" w:hanging="360"/>
      </w:pPr>
      <w:rPr>
        <w:rFonts w:hint="default"/>
      </w:rPr>
    </w:lvl>
    <w:lvl w:ilvl="1">
      <w:start w:val="1"/>
      <w:numFmt w:val="lowerLetter"/>
      <w:lvlText w:val="%2."/>
      <w:lvlJc w:val="left"/>
      <w:pPr>
        <w:ind w:left="2084" w:hanging="360"/>
      </w:pPr>
    </w:lvl>
    <w:lvl w:ilvl="2">
      <w:start w:val="1"/>
      <w:numFmt w:val="lowerRoman"/>
      <w:lvlText w:val="%3."/>
      <w:lvlJc w:val="right"/>
      <w:pPr>
        <w:ind w:left="2804" w:hanging="180"/>
      </w:pPr>
    </w:lvl>
    <w:lvl w:ilvl="3">
      <w:start w:val="1"/>
      <w:numFmt w:val="decimal"/>
      <w:lvlText w:val="%4."/>
      <w:lvlJc w:val="left"/>
      <w:pPr>
        <w:ind w:left="3524" w:hanging="360"/>
      </w:pPr>
    </w:lvl>
    <w:lvl w:ilvl="4">
      <w:start w:val="1"/>
      <w:numFmt w:val="lowerLetter"/>
      <w:lvlText w:val="%5."/>
      <w:lvlJc w:val="left"/>
      <w:pPr>
        <w:ind w:left="4244" w:hanging="360"/>
      </w:pPr>
    </w:lvl>
    <w:lvl w:ilvl="5">
      <w:start w:val="1"/>
      <w:numFmt w:val="lowerRoman"/>
      <w:lvlText w:val="%6."/>
      <w:lvlJc w:val="right"/>
      <w:pPr>
        <w:ind w:left="4964" w:hanging="180"/>
      </w:pPr>
    </w:lvl>
    <w:lvl w:ilvl="6">
      <w:start w:val="1"/>
      <w:numFmt w:val="decimal"/>
      <w:lvlText w:val="%7."/>
      <w:lvlJc w:val="left"/>
      <w:pPr>
        <w:ind w:left="5684" w:hanging="360"/>
      </w:pPr>
    </w:lvl>
    <w:lvl w:ilvl="7">
      <w:start w:val="1"/>
      <w:numFmt w:val="lowerLetter"/>
      <w:lvlText w:val="%8."/>
      <w:lvlJc w:val="left"/>
      <w:pPr>
        <w:ind w:left="6404" w:hanging="360"/>
      </w:pPr>
    </w:lvl>
    <w:lvl w:ilvl="8">
      <w:start w:val="1"/>
      <w:numFmt w:val="lowerRoman"/>
      <w:lvlText w:val="%9."/>
      <w:lvlJc w:val="right"/>
      <w:pPr>
        <w:ind w:left="7124" w:hanging="180"/>
      </w:pPr>
    </w:lvl>
  </w:abstractNum>
  <w:abstractNum w:abstractNumId="24">
    <w:nsid w:val="00DD41E7"/>
    <w:multiLevelType w:val="hybridMultilevel"/>
    <w:tmpl w:val="9C166096"/>
    <w:lvl w:ilvl="0" w:tplc="04090019">
      <w:start w:val="1"/>
      <w:numFmt w:val="lowerLetter"/>
      <w:lvlText w:val="%1."/>
      <w:lvlJc w:val="left"/>
      <w:pPr>
        <w:ind w:left="1321" w:hanging="360"/>
      </w:pPr>
    </w:lvl>
    <w:lvl w:ilvl="1" w:tplc="04090019" w:tentative="1">
      <w:start w:val="1"/>
      <w:numFmt w:val="lowerLetter"/>
      <w:lvlText w:val="%2."/>
      <w:lvlJc w:val="left"/>
      <w:pPr>
        <w:ind w:left="2041" w:hanging="360"/>
      </w:pPr>
    </w:lvl>
    <w:lvl w:ilvl="2" w:tplc="0409001B" w:tentative="1">
      <w:start w:val="1"/>
      <w:numFmt w:val="lowerRoman"/>
      <w:lvlText w:val="%3."/>
      <w:lvlJc w:val="right"/>
      <w:pPr>
        <w:ind w:left="2761" w:hanging="180"/>
      </w:pPr>
    </w:lvl>
    <w:lvl w:ilvl="3" w:tplc="0409000F" w:tentative="1">
      <w:start w:val="1"/>
      <w:numFmt w:val="decimal"/>
      <w:lvlText w:val="%4."/>
      <w:lvlJc w:val="left"/>
      <w:pPr>
        <w:ind w:left="3481" w:hanging="360"/>
      </w:pPr>
    </w:lvl>
    <w:lvl w:ilvl="4" w:tplc="04090019" w:tentative="1">
      <w:start w:val="1"/>
      <w:numFmt w:val="lowerLetter"/>
      <w:lvlText w:val="%5."/>
      <w:lvlJc w:val="left"/>
      <w:pPr>
        <w:ind w:left="4201" w:hanging="360"/>
      </w:pPr>
    </w:lvl>
    <w:lvl w:ilvl="5" w:tplc="0409001B" w:tentative="1">
      <w:start w:val="1"/>
      <w:numFmt w:val="lowerRoman"/>
      <w:lvlText w:val="%6."/>
      <w:lvlJc w:val="right"/>
      <w:pPr>
        <w:ind w:left="4921" w:hanging="180"/>
      </w:pPr>
    </w:lvl>
    <w:lvl w:ilvl="6" w:tplc="0409000F" w:tentative="1">
      <w:start w:val="1"/>
      <w:numFmt w:val="decimal"/>
      <w:lvlText w:val="%7."/>
      <w:lvlJc w:val="left"/>
      <w:pPr>
        <w:ind w:left="5641" w:hanging="360"/>
      </w:pPr>
    </w:lvl>
    <w:lvl w:ilvl="7" w:tplc="04090019" w:tentative="1">
      <w:start w:val="1"/>
      <w:numFmt w:val="lowerLetter"/>
      <w:lvlText w:val="%8."/>
      <w:lvlJc w:val="left"/>
      <w:pPr>
        <w:ind w:left="6361" w:hanging="360"/>
      </w:pPr>
    </w:lvl>
    <w:lvl w:ilvl="8" w:tplc="0409001B" w:tentative="1">
      <w:start w:val="1"/>
      <w:numFmt w:val="lowerRoman"/>
      <w:lvlText w:val="%9."/>
      <w:lvlJc w:val="right"/>
      <w:pPr>
        <w:ind w:left="7081" w:hanging="180"/>
      </w:pPr>
    </w:lvl>
  </w:abstractNum>
  <w:abstractNum w:abstractNumId="25">
    <w:nsid w:val="0318565A"/>
    <w:multiLevelType w:val="hybridMultilevel"/>
    <w:tmpl w:val="21562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03766C0D"/>
    <w:multiLevelType w:val="hybridMultilevel"/>
    <w:tmpl w:val="EC5E8FF2"/>
    <w:lvl w:ilvl="0" w:tplc="C0146336">
      <w:start w:val="1"/>
      <w:numFmt w:val="decimal"/>
      <w:lvlText w:val="%1."/>
      <w:lvlJc w:val="left"/>
      <w:pPr>
        <w:ind w:left="720" w:hanging="360"/>
      </w:pPr>
      <w:rPr>
        <w:rFonts w:hint="default"/>
        <w:b w:val="0"/>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0536113A"/>
    <w:multiLevelType w:val="hybridMultilevel"/>
    <w:tmpl w:val="93189ACC"/>
    <w:lvl w:ilvl="0" w:tplc="0409000F">
      <w:start w:val="1"/>
      <w:numFmt w:val="decimal"/>
      <w:lvlText w:val="%1."/>
      <w:lvlJc w:val="left"/>
      <w:pPr>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06564765"/>
    <w:multiLevelType w:val="hybridMultilevel"/>
    <w:tmpl w:val="643835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06E06057"/>
    <w:multiLevelType w:val="hybridMultilevel"/>
    <w:tmpl w:val="7D522A3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085F60CA"/>
    <w:multiLevelType w:val="hybridMultilevel"/>
    <w:tmpl w:val="04045E20"/>
    <w:lvl w:ilvl="0" w:tplc="A260AEA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0C7D58EB"/>
    <w:multiLevelType w:val="hybridMultilevel"/>
    <w:tmpl w:val="DDCA0B0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0DA2262D"/>
    <w:multiLevelType w:val="hybridMultilevel"/>
    <w:tmpl w:val="87C2AB3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0ED23FE7"/>
    <w:multiLevelType w:val="hybridMultilevel"/>
    <w:tmpl w:val="94A2A2BC"/>
    <w:lvl w:ilvl="0" w:tplc="791C9BC6">
      <w:start w:val="1"/>
      <w:numFmt w:val="upperLetter"/>
      <w:lvlText w:val="%1."/>
      <w:lvlJc w:val="left"/>
      <w:pPr>
        <w:ind w:left="720" w:hanging="360"/>
      </w:pPr>
      <w:rPr>
        <w:rFonts w:ascii="Tahoma" w:hAnsi="Tahoma" w:cs="Tahom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10622C51"/>
    <w:multiLevelType w:val="hybridMultilevel"/>
    <w:tmpl w:val="B24C7FB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12F16AF2"/>
    <w:multiLevelType w:val="hybridMultilevel"/>
    <w:tmpl w:val="D6A4E0DC"/>
    <w:lvl w:ilvl="0" w:tplc="0409000B">
      <w:start w:val="1"/>
      <w:numFmt w:val="bullet"/>
      <w:lvlText w:val=""/>
      <w:lvlJc w:val="left"/>
      <w:pPr>
        <w:ind w:left="1746" w:hanging="360"/>
      </w:pPr>
      <w:rPr>
        <w:rFonts w:ascii="Wingdings" w:hAnsi="Wingdings" w:hint="default"/>
      </w:rPr>
    </w:lvl>
    <w:lvl w:ilvl="1" w:tplc="04090003" w:tentative="1">
      <w:start w:val="1"/>
      <w:numFmt w:val="bullet"/>
      <w:lvlText w:val="o"/>
      <w:lvlJc w:val="left"/>
      <w:pPr>
        <w:ind w:left="2466" w:hanging="360"/>
      </w:pPr>
      <w:rPr>
        <w:rFonts w:ascii="Courier New" w:hAnsi="Courier New" w:hint="default"/>
      </w:rPr>
    </w:lvl>
    <w:lvl w:ilvl="2" w:tplc="04090005" w:tentative="1">
      <w:start w:val="1"/>
      <w:numFmt w:val="bullet"/>
      <w:lvlText w:val=""/>
      <w:lvlJc w:val="left"/>
      <w:pPr>
        <w:ind w:left="3186" w:hanging="360"/>
      </w:pPr>
      <w:rPr>
        <w:rFonts w:ascii="Wingdings" w:hAnsi="Wingdings" w:hint="default"/>
      </w:rPr>
    </w:lvl>
    <w:lvl w:ilvl="3" w:tplc="04090001" w:tentative="1">
      <w:start w:val="1"/>
      <w:numFmt w:val="bullet"/>
      <w:lvlText w:val=""/>
      <w:lvlJc w:val="left"/>
      <w:pPr>
        <w:ind w:left="3906" w:hanging="360"/>
      </w:pPr>
      <w:rPr>
        <w:rFonts w:ascii="Symbol" w:hAnsi="Symbol" w:hint="default"/>
      </w:rPr>
    </w:lvl>
    <w:lvl w:ilvl="4" w:tplc="04090003" w:tentative="1">
      <w:start w:val="1"/>
      <w:numFmt w:val="bullet"/>
      <w:lvlText w:val="o"/>
      <w:lvlJc w:val="left"/>
      <w:pPr>
        <w:ind w:left="4626" w:hanging="360"/>
      </w:pPr>
      <w:rPr>
        <w:rFonts w:ascii="Courier New" w:hAnsi="Courier New" w:hint="default"/>
      </w:rPr>
    </w:lvl>
    <w:lvl w:ilvl="5" w:tplc="04090005" w:tentative="1">
      <w:start w:val="1"/>
      <w:numFmt w:val="bullet"/>
      <w:lvlText w:val=""/>
      <w:lvlJc w:val="left"/>
      <w:pPr>
        <w:ind w:left="5346" w:hanging="360"/>
      </w:pPr>
      <w:rPr>
        <w:rFonts w:ascii="Wingdings" w:hAnsi="Wingdings" w:hint="default"/>
      </w:rPr>
    </w:lvl>
    <w:lvl w:ilvl="6" w:tplc="04090001" w:tentative="1">
      <w:start w:val="1"/>
      <w:numFmt w:val="bullet"/>
      <w:lvlText w:val=""/>
      <w:lvlJc w:val="left"/>
      <w:pPr>
        <w:ind w:left="6066" w:hanging="360"/>
      </w:pPr>
      <w:rPr>
        <w:rFonts w:ascii="Symbol" w:hAnsi="Symbol" w:hint="default"/>
      </w:rPr>
    </w:lvl>
    <w:lvl w:ilvl="7" w:tplc="04090003" w:tentative="1">
      <w:start w:val="1"/>
      <w:numFmt w:val="bullet"/>
      <w:lvlText w:val="o"/>
      <w:lvlJc w:val="left"/>
      <w:pPr>
        <w:ind w:left="6786" w:hanging="360"/>
      </w:pPr>
      <w:rPr>
        <w:rFonts w:ascii="Courier New" w:hAnsi="Courier New" w:hint="default"/>
      </w:rPr>
    </w:lvl>
    <w:lvl w:ilvl="8" w:tplc="04090005" w:tentative="1">
      <w:start w:val="1"/>
      <w:numFmt w:val="bullet"/>
      <w:lvlText w:val=""/>
      <w:lvlJc w:val="left"/>
      <w:pPr>
        <w:ind w:left="7506" w:hanging="360"/>
      </w:pPr>
      <w:rPr>
        <w:rFonts w:ascii="Wingdings" w:hAnsi="Wingdings" w:hint="default"/>
      </w:rPr>
    </w:lvl>
  </w:abstractNum>
  <w:abstractNum w:abstractNumId="36">
    <w:nsid w:val="13B95B65"/>
    <w:multiLevelType w:val="hybridMultilevel"/>
    <w:tmpl w:val="F00A34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178D2C95"/>
    <w:multiLevelType w:val="hybridMultilevel"/>
    <w:tmpl w:val="0A2EEE1C"/>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8">
    <w:nsid w:val="191A2B99"/>
    <w:multiLevelType w:val="hybridMultilevel"/>
    <w:tmpl w:val="FA3C8EE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nsid w:val="1C88380C"/>
    <w:multiLevelType w:val="hybridMultilevel"/>
    <w:tmpl w:val="0E08C35E"/>
    <w:lvl w:ilvl="0" w:tplc="33B86F74">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1EE162F9"/>
    <w:multiLevelType w:val="hybridMultilevel"/>
    <w:tmpl w:val="03C84ED6"/>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1">
    <w:nsid w:val="231213DE"/>
    <w:multiLevelType w:val="hybridMultilevel"/>
    <w:tmpl w:val="B916FB2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nsid w:val="233A244C"/>
    <w:multiLevelType w:val="hybridMultilevel"/>
    <w:tmpl w:val="C81436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241A297B"/>
    <w:multiLevelType w:val="hybridMultilevel"/>
    <w:tmpl w:val="3A0C2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250E3F16"/>
    <w:multiLevelType w:val="hybridMultilevel"/>
    <w:tmpl w:val="F2F2CF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2554369C"/>
    <w:multiLevelType w:val="hybridMultilevel"/>
    <w:tmpl w:val="126073EC"/>
    <w:lvl w:ilvl="0" w:tplc="04090001">
      <w:start w:val="1"/>
      <w:numFmt w:val="bullet"/>
      <w:lvlText w:val=""/>
      <w:lvlJc w:val="left"/>
      <w:pPr>
        <w:ind w:left="2313" w:hanging="360"/>
      </w:pPr>
      <w:rPr>
        <w:rFonts w:ascii="Symbol" w:hAnsi="Symbol" w:hint="default"/>
      </w:rPr>
    </w:lvl>
    <w:lvl w:ilvl="1" w:tplc="04090003" w:tentative="1">
      <w:start w:val="1"/>
      <w:numFmt w:val="bullet"/>
      <w:lvlText w:val="o"/>
      <w:lvlJc w:val="left"/>
      <w:pPr>
        <w:ind w:left="3033" w:hanging="360"/>
      </w:pPr>
      <w:rPr>
        <w:rFonts w:ascii="Courier New" w:hAnsi="Courier New" w:hint="default"/>
      </w:rPr>
    </w:lvl>
    <w:lvl w:ilvl="2" w:tplc="04090005" w:tentative="1">
      <w:start w:val="1"/>
      <w:numFmt w:val="bullet"/>
      <w:lvlText w:val=""/>
      <w:lvlJc w:val="left"/>
      <w:pPr>
        <w:ind w:left="3753" w:hanging="360"/>
      </w:pPr>
      <w:rPr>
        <w:rFonts w:ascii="Wingdings" w:hAnsi="Wingdings" w:hint="default"/>
      </w:rPr>
    </w:lvl>
    <w:lvl w:ilvl="3" w:tplc="04090001" w:tentative="1">
      <w:start w:val="1"/>
      <w:numFmt w:val="bullet"/>
      <w:lvlText w:val=""/>
      <w:lvlJc w:val="left"/>
      <w:pPr>
        <w:ind w:left="4473" w:hanging="360"/>
      </w:pPr>
      <w:rPr>
        <w:rFonts w:ascii="Symbol" w:hAnsi="Symbol" w:hint="default"/>
      </w:rPr>
    </w:lvl>
    <w:lvl w:ilvl="4" w:tplc="04090003" w:tentative="1">
      <w:start w:val="1"/>
      <w:numFmt w:val="bullet"/>
      <w:lvlText w:val="o"/>
      <w:lvlJc w:val="left"/>
      <w:pPr>
        <w:ind w:left="5193" w:hanging="360"/>
      </w:pPr>
      <w:rPr>
        <w:rFonts w:ascii="Courier New" w:hAnsi="Courier New" w:hint="default"/>
      </w:rPr>
    </w:lvl>
    <w:lvl w:ilvl="5" w:tplc="04090005" w:tentative="1">
      <w:start w:val="1"/>
      <w:numFmt w:val="bullet"/>
      <w:lvlText w:val=""/>
      <w:lvlJc w:val="left"/>
      <w:pPr>
        <w:ind w:left="5913" w:hanging="360"/>
      </w:pPr>
      <w:rPr>
        <w:rFonts w:ascii="Wingdings" w:hAnsi="Wingdings" w:hint="default"/>
      </w:rPr>
    </w:lvl>
    <w:lvl w:ilvl="6" w:tplc="04090001" w:tentative="1">
      <w:start w:val="1"/>
      <w:numFmt w:val="bullet"/>
      <w:lvlText w:val=""/>
      <w:lvlJc w:val="left"/>
      <w:pPr>
        <w:ind w:left="6633" w:hanging="360"/>
      </w:pPr>
      <w:rPr>
        <w:rFonts w:ascii="Symbol" w:hAnsi="Symbol" w:hint="default"/>
      </w:rPr>
    </w:lvl>
    <w:lvl w:ilvl="7" w:tplc="04090003" w:tentative="1">
      <w:start w:val="1"/>
      <w:numFmt w:val="bullet"/>
      <w:lvlText w:val="o"/>
      <w:lvlJc w:val="left"/>
      <w:pPr>
        <w:ind w:left="7353" w:hanging="360"/>
      </w:pPr>
      <w:rPr>
        <w:rFonts w:ascii="Courier New" w:hAnsi="Courier New" w:hint="default"/>
      </w:rPr>
    </w:lvl>
    <w:lvl w:ilvl="8" w:tplc="04090005" w:tentative="1">
      <w:start w:val="1"/>
      <w:numFmt w:val="bullet"/>
      <w:lvlText w:val=""/>
      <w:lvlJc w:val="left"/>
      <w:pPr>
        <w:ind w:left="8073" w:hanging="360"/>
      </w:pPr>
      <w:rPr>
        <w:rFonts w:ascii="Wingdings" w:hAnsi="Wingdings" w:hint="default"/>
      </w:rPr>
    </w:lvl>
  </w:abstractNum>
  <w:abstractNum w:abstractNumId="46">
    <w:nsid w:val="262B0B18"/>
    <w:multiLevelType w:val="hybridMultilevel"/>
    <w:tmpl w:val="F8D47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27FB74D6"/>
    <w:multiLevelType w:val="hybridMultilevel"/>
    <w:tmpl w:val="E7FE8D80"/>
    <w:lvl w:ilvl="0" w:tplc="04090019">
      <w:start w:val="1"/>
      <w:numFmt w:val="lowerLetter"/>
      <w:lvlText w:val="%1."/>
      <w:lvlJc w:val="left"/>
      <w:pPr>
        <w:ind w:left="1321" w:hanging="360"/>
      </w:pPr>
    </w:lvl>
    <w:lvl w:ilvl="1" w:tplc="04090019" w:tentative="1">
      <w:start w:val="1"/>
      <w:numFmt w:val="lowerLetter"/>
      <w:lvlText w:val="%2."/>
      <w:lvlJc w:val="left"/>
      <w:pPr>
        <w:ind w:left="2041" w:hanging="360"/>
      </w:pPr>
    </w:lvl>
    <w:lvl w:ilvl="2" w:tplc="0409001B" w:tentative="1">
      <w:start w:val="1"/>
      <w:numFmt w:val="lowerRoman"/>
      <w:lvlText w:val="%3."/>
      <w:lvlJc w:val="right"/>
      <w:pPr>
        <w:ind w:left="2761" w:hanging="180"/>
      </w:pPr>
    </w:lvl>
    <w:lvl w:ilvl="3" w:tplc="0409000F" w:tentative="1">
      <w:start w:val="1"/>
      <w:numFmt w:val="decimal"/>
      <w:lvlText w:val="%4."/>
      <w:lvlJc w:val="left"/>
      <w:pPr>
        <w:ind w:left="3481" w:hanging="360"/>
      </w:pPr>
    </w:lvl>
    <w:lvl w:ilvl="4" w:tplc="04090019" w:tentative="1">
      <w:start w:val="1"/>
      <w:numFmt w:val="lowerLetter"/>
      <w:lvlText w:val="%5."/>
      <w:lvlJc w:val="left"/>
      <w:pPr>
        <w:ind w:left="4201" w:hanging="360"/>
      </w:pPr>
    </w:lvl>
    <w:lvl w:ilvl="5" w:tplc="0409001B" w:tentative="1">
      <w:start w:val="1"/>
      <w:numFmt w:val="lowerRoman"/>
      <w:lvlText w:val="%6."/>
      <w:lvlJc w:val="right"/>
      <w:pPr>
        <w:ind w:left="4921" w:hanging="180"/>
      </w:pPr>
    </w:lvl>
    <w:lvl w:ilvl="6" w:tplc="0409000F" w:tentative="1">
      <w:start w:val="1"/>
      <w:numFmt w:val="decimal"/>
      <w:lvlText w:val="%7."/>
      <w:lvlJc w:val="left"/>
      <w:pPr>
        <w:ind w:left="5641" w:hanging="360"/>
      </w:pPr>
    </w:lvl>
    <w:lvl w:ilvl="7" w:tplc="04090019" w:tentative="1">
      <w:start w:val="1"/>
      <w:numFmt w:val="lowerLetter"/>
      <w:lvlText w:val="%8."/>
      <w:lvlJc w:val="left"/>
      <w:pPr>
        <w:ind w:left="6361" w:hanging="360"/>
      </w:pPr>
    </w:lvl>
    <w:lvl w:ilvl="8" w:tplc="0409001B" w:tentative="1">
      <w:start w:val="1"/>
      <w:numFmt w:val="lowerRoman"/>
      <w:lvlText w:val="%9."/>
      <w:lvlJc w:val="right"/>
      <w:pPr>
        <w:ind w:left="7081" w:hanging="180"/>
      </w:pPr>
    </w:lvl>
  </w:abstractNum>
  <w:abstractNum w:abstractNumId="48">
    <w:nsid w:val="283A7BB8"/>
    <w:multiLevelType w:val="hybridMultilevel"/>
    <w:tmpl w:val="0D6416FA"/>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288404BF"/>
    <w:multiLevelType w:val="hybridMultilevel"/>
    <w:tmpl w:val="93D269C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0">
    <w:nsid w:val="298873F0"/>
    <w:multiLevelType w:val="hybridMultilevel"/>
    <w:tmpl w:val="1722DC7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nsid w:val="2B1A49EF"/>
    <w:multiLevelType w:val="hybridMultilevel"/>
    <w:tmpl w:val="12EA046A"/>
    <w:lvl w:ilvl="0" w:tplc="A260AE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2BDC5C58"/>
    <w:multiLevelType w:val="hybridMultilevel"/>
    <w:tmpl w:val="E1CA8FC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2FD122B0"/>
    <w:multiLevelType w:val="hybridMultilevel"/>
    <w:tmpl w:val="C060D8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nsid w:val="30086F91"/>
    <w:multiLevelType w:val="hybridMultilevel"/>
    <w:tmpl w:val="B670827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34C63F70"/>
    <w:multiLevelType w:val="hybridMultilevel"/>
    <w:tmpl w:val="EE1EB1DA"/>
    <w:lvl w:ilvl="0" w:tplc="04090011">
      <w:start w:val="1"/>
      <w:numFmt w:val="decimal"/>
      <w:lvlText w:val="%1)"/>
      <w:lvlJc w:val="left"/>
      <w:pPr>
        <w:tabs>
          <w:tab w:val="num" w:pos="720"/>
        </w:tabs>
        <w:ind w:left="720" w:hanging="360"/>
      </w:pPr>
    </w:lvl>
    <w:lvl w:ilvl="1" w:tplc="04090017">
      <w:start w:val="1"/>
      <w:numFmt w:val="lowerLetter"/>
      <w:lvlText w:val="%2)"/>
      <w:lvlJc w:val="left"/>
      <w:pPr>
        <w:tabs>
          <w:tab w:val="num" w:pos="1440"/>
        </w:tabs>
        <w:ind w:left="1440" w:hanging="360"/>
      </w:p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nsid w:val="356108BF"/>
    <w:multiLevelType w:val="hybridMultilevel"/>
    <w:tmpl w:val="94061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35CB79E2"/>
    <w:multiLevelType w:val="hybridMultilevel"/>
    <w:tmpl w:val="EDBE3AC2"/>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8">
    <w:nsid w:val="364D5FCC"/>
    <w:multiLevelType w:val="hybridMultilevel"/>
    <w:tmpl w:val="FDB82A2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38851527"/>
    <w:multiLevelType w:val="hybridMultilevel"/>
    <w:tmpl w:val="771E2F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38F97401"/>
    <w:multiLevelType w:val="hybridMultilevel"/>
    <w:tmpl w:val="390C0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3969311E"/>
    <w:multiLevelType w:val="hybridMultilevel"/>
    <w:tmpl w:val="4E0C72B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3D6A3E6A"/>
    <w:multiLevelType w:val="hybridMultilevel"/>
    <w:tmpl w:val="30D83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40B77187"/>
    <w:multiLevelType w:val="hybridMultilevel"/>
    <w:tmpl w:val="597A02A2"/>
    <w:lvl w:ilvl="0" w:tplc="0409000B">
      <w:start w:val="1"/>
      <w:numFmt w:val="bullet"/>
      <w:lvlText w:val=""/>
      <w:lvlJc w:val="left"/>
      <w:pPr>
        <w:ind w:left="1681" w:hanging="360"/>
      </w:pPr>
      <w:rPr>
        <w:rFonts w:ascii="Wingdings" w:hAnsi="Wingdings" w:hint="default"/>
      </w:rPr>
    </w:lvl>
    <w:lvl w:ilvl="1" w:tplc="04090003" w:tentative="1">
      <w:start w:val="1"/>
      <w:numFmt w:val="bullet"/>
      <w:lvlText w:val="o"/>
      <w:lvlJc w:val="left"/>
      <w:pPr>
        <w:ind w:left="2401" w:hanging="360"/>
      </w:pPr>
      <w:rPr>
        <w:rFonts w:ascii="Courier New" w:hAnsi="Courier New" w:hint="default"/>
      </w:rPr>
    </w:lvl>
    <w:lvl w:ilvl="2" w:tplc="04090005" w:tentative="1">
      <w:start w:val="1"/>
      <w:numFmt w:val="bullet"/>
      <w:lvlText w:val=""/>
      <w:lvlJc w:val="left"/>
      <w:pPr>
        <w:ind w:left="3121" w:hanging="360"/>
      </w:pPr>
      <w:rPr>
        <w:rFonts w:ascii="Wingdings" w:hAnsi="Wingdings" w:hint="default"/>
      </w:rPr>
    </w:lvl>
    <w:lvl w:ilvl="3" w:tplc="04090001" w:tentative="1">
      <w:start w:val="1"/>
      <w:numFmt w:val="bullet"/>
      <w:lvlText w:val=""/>
      <w:lvlJc w:val="left"/>
      <w:pPr>
        <w:ind w:left="3841" w:hanging="360"/>
      </w:pPr>
      <w:rPr>
        <w:rFonts w:ascii="Symbol" w:hAnsi="Symbol" w:hint="default"/>
      </w:rPr>
    </w:lvl>
    <w:lvl w:ilvl="4" w:tplc="04090003" w:tentative="1">
      <w:start w:val="1"/>
      <w:numFmt w:val="bullet"/>
      <w:lvlText w:val="o"/>
      <w:lvlJc w:val="left"/>
      <w:pPr>
        <w:ind w:left="4561" w:hanging="360"/>
      </w:pPr>
      <w:rPr>
        <w:rFonts w:ascii="Courier New" w:hAnsi="Courier New" w:hint="default"/>
      </w:rPr>
    </w:lvl>
    <w:lvl w:ilvl="5" w:tplc="04090005" w:tentative="1">
      <w:start w:val="1"/>
      <w:numFmt w:val="bullet"/>
      <w:lvlText w:val=""/>
      <w:lvlJc w:val="left"/>
      <w:pPr>
        <w:ind w:left="5281" w:hanging="360"/>
      </w:pPr>
      <w:rPr>
        <w:rFonts w:ascii="Wingdings" w:hAnsi="Wingdings" w:hint="default"/>
      </w:rPr>
    </w:lvl>
    <w:lvl w:ilvl="6" w:tplc="04090001" w:tentative="1">
      <w:start w:val="1"/>
      <w:numFmt w:val="bullet"/>
      <w:lvlText w:val=""/>
      <w:lvlJc w:val="left"/>
      <w:pPr>
        <w:ind w:left="6001" w:hanging="360"/>
      </w:pPr>
      <w:rPr>
        <w:rFonts w:ascii="Symbol" w:hAnsi="Symbol" w:hint="default"/>
      </w:rPr>
    </w:lvl>
    <w:lvl w:ilvl="7" w:tplc="04090003" w:tentative="1">
      <w:start w:val="1"/>
      <w:numFmt w:val="bullet"/>
      <w:lvlText w:val="o"/>
      <w:lvlJc w:val="left"/>
      <w:pPr>
        <w:ind w:left="6721" w:hanging="360"/>
      </w:pPr>
      <w:rPr>
        <w:rFonts w:ascii="Courier New" w:hAnsi="Courier New" w:hint="default"/>
      </w:rPr>
    </w:lvl>
    <w:lvl w:ilvl="8" w:tplc="04090005" w:tentative="1">
      <w:start w:val="1"/>
      <w:numFmt w:val="bullet"/>
      <w:lvlText w:val=""/>
      <w:lvlJc w:val="left"/>
      <w:pPr>
        <w:ind w:left="7441" w:hanging="360"/>
      </w:pPr>
      <w:rPr>
        <w:rFonts w:ascii="Wingdings" w:hAnsi="Wingdings" w:hint="default"/>
      </w:rPr>
    </w:lvl>
  </w:abstractNum>
  <w:abstractNum w:abstractNumId="64">
    <w:nsid w:val="410F0F21"/>
    <w:multiLevelType w:val="hybridMultilevel"/>
    <w:tmpl w:val="484C0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445646E4"/>
    <w:multiLevelType w:val="hybridMultilevel"/>
    <w:tmpl w:val="C490661E"/>
    <w:lvl w:ilvl="0" w:tplc="A260AE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45C144C1"/>
    <w:multiLevelType w:val="hybridMultilevel"/>
    <w:tmpl w:val="CAFEE8F4"/>
    <w:lvl w:ilvl="0" w:tplc="0409000F">
      <w:start w:val="1"/>
      <w:numFmt w:val="decimal"/>
      <w:lvlText w:val="%1."/>
      <w:lvlJc w:val="left"/>
      <w:pPr>
        <w:ind w:left="1038" w:hanging="360"/>
      </w:pPr>
    </w:lvl>
    <w:lvl w:ilvl="1" w:tplc="04090019" w:tentative="1">
      <w:start w:val="1"/>
      <w:numFmt w:val="lowerLetter"/>
      <w:lvlText w:val="%2."/>
      <w:lvlJc w:val="left"/>
      <w:pPr>
        <w:ind w:left="1758" w:hanging="360"/>
      </w:pPr>
    </w:lvl>
    <w:lvl w:ilvl="2" w:tplc="0409001B" w:tentative="1">
      <w:start w:val="1"/>
      <w:numFmt w:val="lowerRoman"/>
      <w:lvlText w:val="%3."/>
      <w:lvlJc w:val="right"/>
      <w:pPr>
        <w:ind w:left="2478" w:hanging="180"/>
      </w:pPr>
    </w:lvl>
    <w:lvl w:ilvl="3" w:tplc="0409000F" w:tentative="1">
      <w:start w:val="1"/>
      <w:numFmt w:val="decimal"/>
      <w:lvlText w:val="%4."/>
      <w:lvlJc w:val="left"/>
      <w:pPr>
        <w:ind w:left="3198" w:hanging="360"/>
      </w:pPr>
    </w:lvl>
    <w:lvl w:ilvl="4" w:tplc="04090019" w:tentative="1">
      <w:start w:val="1"/>
      <w:numFmt w:val="lowerLetter"/>
      <w:lvlText w:val="%5."/>
      <w:lvlJc w:val="left"/>
      <w:pPr>
        <w:ind w:left="3918" w:hanging="360"/>
      </w:pPr>
    </w:lvl>
    <w:lvl w:ilvl="5" w:tplc="0409001B" w:tentative="1">
      <w:start w:val="1"/>
      <w:numFmt w:val="lowerRoman"/>
      <w:lvlText w:val="%6."/>
      <w:lvlJc w:val="right"/>
      <w:pPr>
        <w:ind w:left="4638" w:hanging="180"/>
      </w:pPr>
    </w:lvl>
    <w:lvl w:ilvl="6" w:tplc="0409000F" w:tentative="1">
      <w:start w:val="1"/>
      <w:numFmt w:val="decimal"/>
      <w:lvlText w:val="%7."/>
      <w:lvlJc w:val="left"/>
      <w:pPr>
        <w:ind w:left="5358" w:hanging="360"/>
      </w:pPr>
    </w:lvl>
    <w:lvl w:ilvl="7" w:tplc="04090019" w:tentative="1">
      <w:start w:val="1"/>
      <w:numFmt w:val="lowerLetter"/>
      <w:lvlText w:val="%8."/>
      <w:lvlJc w:val="left"/>
      <w:pPr>
        <w:ind w:left="6078" w:hanging="360"/>
      </w:pPr>
    </w:lvl>
    <w:lvl w:ilvl="8" w:tplc="0409001B" w:tentative="1">
      <w:start w:val="1"/>
      <w:numFmt w:val="lowerRoman"/>
      <w:lvlText w:val="%9."/>
      <w:lvlJc w:val="right"/>
      <w:pPr>
        <w:ind w:left="6798" w:hanging="180"/>
      </w:pPr>
    </w:lvl>
  </w:abstractNum>
  <w:abstractNum w:abstractNumId="67">
    <w:nsid w:val="45C56887"/>
    <w:multiLevelType w:val="hybridMultilevel"/>
    <w:tmpl w:val="97E82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46317CDD"/>
    <w:multiLevelType w:val="hybridMultilevel"/>
    <w:tmpl w:val="7C4CDA5A"/>
    <w:lvl w:ilvl="0" w:tplc="0409000B">
      <w:start w:val="1"/>
      <w:numFmt w:val="bullet"/>
      <w:lvlText w:val=""/>
      <w:lvlJc w:val="left"/>
      <w:pPr>
        <w:ind w:left="1746" w:hanging="360"/>
      </w:pPr>
      <w:rPr>
        <w:rFonts w:ascii="Wingdings" w:hAnsi="Wingdings" w:hint="default"/>
      </w:rPr>
    </w:lvl>
    <w:lvl w:ilvl="1" w:tplc="04090003" w:tentative="1">
      <w:start w:val="1"/>
      <w:numFmt w:val="bullet"/>
      <w:lvlText w:val="o"/>
      <w:lvlJc w:val="left"/>
      <w:pPr>
        <w:ind w:left="2466" w:hanging="360"/>
      </w:pPr>
      <w:rPr>
        <w:rFonts w:ascii="Courier New" w:hAnsi="Courier New" w:hint="default"/>
      </w:rPr>
    </w:lvl>
    <w:lvl w:ilvl="2" w:tplc="04090005" w:tentative="1">
      <w:start w:val="1"/>
      <w:numFmt w:val="bullet"/>
      <w:lvlText w:val=""/>
      <w:lvlJc w:val="left"/>
      <w:pPr>
        <w:ind w:left="3186" w:hanging="360"/>
      </w:pPr>
      <w:rPr>
        <w:rFonts w:ascii="Wingdings" w:hAnsi="Wingdings" w:hint="default"/>
      </w:rPr>
    </w:lvl>
    <w:lvl w:ilvl="3" w:tplc="04090001" w:tentative="1">
      <w:start w:val="1"/>
      <w:numFmt w:val="bullet"/>
      <w:lvlText w:val=""/>
      <w:lvlJc w:val="left"/>
      <w:pPr>
        <w:ind w:left="3906" w:hanging="360"/>
      </w:pPr>
      <w:rPr>
        <w:rFonts w:ascii="Symbol" w:hAnsi="Symbol" w:hint="default"/>
      </w:rPr>
    </w:lvl>
    <w:lvl w:ilvl="4" w:tplc="04090003" w:tentative="1">
      <w:start w:val="1"/>
      <w:numFmt w:val="bullet"/>
      <w:lvlText w:val="o"/>
      <w:lvlJc w:val="left"/>
      <w:pPr>
        <w:ind w:left="4626" w:hanging="360"/>
      </w:pPr>
      <w:rPr>
        <w:rFonts w:ascii="Courier New" w:hAnsi="Courier New" w:hint="default"/>
      </w:rPr>
    </w:lvl>
    <w:lvl w:ilvl="5" w:tplc="04090005" w:tentative="1">
      <w:start w:val="1"/>
      <w:numFmt w:val="bullet"/>
      <w:lvlText w:val=""/>
      <w:lvlJc w:val="left"/>
      <w:pPr>
        <w:ind w:left="5346" w:hanging="360"/>
      </w:pPr>
      <w:rPr>
        <w:rFonts w:ascii="Wingdings" w:hAnsi="Wingdings" w:hint="default"/>
      </w:rPr>
    </w:lvl>
    <w:lvl w:ilvl="6" w:tplc="04090001" w:tentative="1">
      <w:start w:val="1"/>
      <w:numFmt w:val="bullet"/>
      <w:lvlText w:val=""/>
      <w:lvlJc w:val="left"/>
      <w:pPr>
        <w:ind w:left="6066" w:hanging="360"/>
      </w:pPr>
      <w:rPr>
        <w:rFonts w:ascii="Symbol" w:hAnsi="Symbol" w:hint="default"/>
      </w:rPr>
    </w:lvl>
    <w:lvl w:ilvl="7" w:tplc="04090003" w:tentative="1">
      <w:start w:val="1"/>
      <w:numFmt w:val="bullet"/>
      <w:lvlText w:val="o"/>
      <w:lvlJc w:val="left"/>
      <w:pPr>
        <w:ind w:left="6786" w:hanging="360"/>
      </w:pPr>
      <w:rPr>
        <w:rFonts w:ascii="Courier New" w:hAnsi="Courier New" w:hint="default"/>
      </w:rPr>
    </w:lvl>
    <w:lvl w:ilvl="8" w:tplc="04090005" w:tentative="1">
      <w:start w:val="1"/>
      <w:numFmt w:val="bullet"/>
      <w:lvlText w:val=""/>
      <w:lvlJc w:val="left"/>
      <w:pPr>
        <w:ind w:left="7506" w:hanging="360"/>
      </w:pPr>
      <w:rPr>
        <w:rFonts w:ascii="Wingdings" w:hAnsi="Wingdings" w:hint="default"/>
      </w:rPr>
    </w:lvl>
  </w:abstractNum>
  <w:abstractNum w:abstractNumId="69">
    <w:nsid w:val="4C812E9F"/>
    <w:multiLevelType w:val="hybridMultilevel"/>
    <w:tmpl w:val="A1F492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4C977C35"/>
    <w:multiLevelType w:val="multilevel"/>
    <w:tmpl w:val="7B889D08"/>
    <w:lvl w:ilvl="0">
      <w:start w:val="1"/>
      <w:numFmt w:val="decimal"/>
      <w:lvlText w:val="%1."/>
      <w:lvlJc w:val="left"/>
      <w:pPr>
        <w:ind w:left="1080" w:hanging="720"/>
      </w:pPr>
      <w:rPr>
        <w:rFonts w:hint="default"/>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1">
    <w:nsid w:val="4DA32618"/>
    <w:multiLevelType w:val="hybridMultilevel"/>
    <w:tmpl w:val="A4EE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4E7D68F5"/>
    <w:multiLevelType w:val="hybridMultilevel"/>
    <w:tmpl w:val="AA342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50D42080"/>
    <w:multiLevelType w:val="hybridMultilevel"/>
    <w:tmpl w:val="624ED176"/>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74">
    <w:nsid w:val="516733F2"/>
    <w:multiLevelType w:val="hybridMultilevel"/>
    <w:tmpl w:val="14E86D66"/>
    <w:lvl w:ilvl="0" w:tplc="04090001">
      <w:start w:val="1"/>
      <w:numFmt w:val="bullet"/>
      <w:lvlText w:val=""/>
      <w:lvlJc w:val="left"/>
      <w:pPr>
        <w:ind w:left="2455" w:hanging="360"/>
      </w:pPr>
      <w:rPr>
        <w:rFonts w:ascii="Symbol" w:hAnsi="Symbol" w:hint="default"/>
      </w:rPr>
    </w:lvl>
    <w:lvl w:ilvl="1" w:tplc="04090003" w:tentative="1">
      <w:start w:val="1"/>
      <w:numFmt w:val="bullet"/>
      <w:lvlText w:val="o"/>
      <w:lvlJc w:val="left"/>
      <w:pPr>
        <w:ind w:left="3175" w:hanging="360"/>
      </w:pPr>
      <w:rPr>
        <w:rFonts w:ascii="Courier New" w:hAnsi="Courier New" w:hint="default"/>
      </w:rPr>
    </w:lvl>
    <w:lvl w:ilvl="2" w:tplc="04090005" w:tentative="1">
      <w:start w:val="1"/>
      <w:numFmt w:val="bullet"/>
      <w:lvlText w:val=""/>
      <w:lvlJc w:val="left"/>
      <w:pPr>
        <w:ind w:left="3895" w:hanging="360"/>
      </w:pPr>
      <w:rPr>
        <w:rFonts w:ascii="Wingdings" w:hAnsi="Wingdings" w:hint="default"/>
      </w:rPr>
    </w:lvl>
    <w:lvl w:ilvl="3" w:tplc="04090001" w:tentative="1">
      <w:start w:val="1"/>
      <w:numFmt w:val="bullet"/>
      <w:lvlText w:val=""/>
      <w:lvlJc w:val="left"/>
      <w:pPr>
        <w:ind w:left="4615" w:hanging="360"/>
      </w:pPr>
      <w:rPr>
        <w:rFonts w:ascii="Symbol" w:hAnsi="Symbol" w:hint="default"/>
      </w:rPr>
    </w:lvl>
    <w:lvl w:ilvl="4" w:tplc="04090003" w:tentative="1">
      <w:start w:val="1"/>
      <w:numFmt w:val="bullet"/>
      <w:lvlText w:val="o"/>
      <w:lvlJc w:val="left"/>
      <w:pPr>
        <w:ind w:left="5335" w:hanging="360"/>
      </w:pPr>
      <w:rPr>
        <w:rFonts w:ascii="Courier New" w:hAnsi="Courier New" w:hint="default"/>
      </w:rPr>
    </w:lvl>
    <w:lvl w:ilvl="5" w:tplc="04090005" w:tentative="1">
      <w:start w:val="1"/>
      <w:numFmt w:val="bullet"/>
      <w:lvlText w:val=""/>
      <w:lvlJc w:val="left"/>
      <w:pPr>
        <w:ind w:left="6055" w:hanging="360"/>
      </w:pPr>
      <w:rPr>
        <w:rFonts w:ascii="Wingdings" w:hAnsi="Wingdings" w:hint="default"/>
      </w:rPr>
    </w:lvl>
    <w:lvl w:ilvl="6" w:tplc="04090001" w:tentative="1">
      <w:start w:val="1"/>
      <w:numFmt w:val="bullet"/>
      <w:lvlText w:val=""/>
      <w:lvlJc w:val="left"/>
      <w:pPr>
        <w:ind w:left="6775" w:hanging="360"/>
      </w:pPr>
      <w:rPr>
        <w:rFonts w:ascii="Symbol" w:hAnsi="Symbol" w:hint="default"/>
      </w:rPr>
    </w:lvl>
    <w:lvl w:ilvl="7" w:tplc="04090003" w:tentative="1">
      <w:start w:val="1"/>
      <w:numFmt w:val="bullet"/>
      <w:lvlText w:val="o"/>
      <w:lvlJc w:val="left"/>
      <w:pPr>
        <w:ind w:left="7495" w:hanging="360"/>
      </w:pPr>
      <w:rPr>
        <w:rFonts w:ascii="Courier New" w:hAnsi="Courier New" w:hint="default"/>
      </w:rPr>
    </w:lvl>
    <w:lvl w:ilvl="8" w:tplc="04090005" w:tentative="1">
      <w:start w:val="1"/>
      <w:numFmt w:val="bullet"/>
      <w:lvlText w:val=""/>
      <w:lvlJc w:val="left"/>
      <w:pPr>
        <w:ind w:left="8215" w:hanging="360"/>
      </w:pPr>
      <w:rPr>
        <w:rFonts w:ascii="Wingdings" w:hAnsi="Wingdings" w:hint="default"/>
      </w:rPr>
    </w:lvl>
  </w:abstractNum>
  <w:abstractNum w:abstractNumId="75">
    <w:nsid w:val="52705496"/>
    <w:multiLevelType w:val="hybridMultilevel"/>
    <w:tmpl w:val="AF2821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53175DE7"/>
    <w:multiLevelType w:val="hybridMultilevel"/>
    <w:tmpl w:val="53963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53966125"/>
    <w:multiLevelType w:val="hybridMultilevel"/>
    <w:tmpl w:val="1FB24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57D72AB6"/>
    <w:multiLevelType w:val="hybridMultilevel"/>
    <w:tmpl w:val="CB24C2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5E2A2F74"/>
    <w:multiLevelType w:val="hybridMultilevel"/>
    <w:tmpl w:val="4A784E18"/>
    <w:lvl w:ilvl="0" w:tplc="0409000F">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66AB7B54"/>
    <w:multiLevelType w:val="hybridMultilevel"/>
    <w:tmpl w:val="27C2C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691934CC"/>
    <w:multiLevelType w:val="hybridMultilevel"/>
    <w:tmpl w:val="9052FE24"/>
    <w:lvl w:ilvl="0" w:tplc="0409000F">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82">
    <w:nsid w:val="6CE42ECB"/>
    <w:multiLevelType w:val="hybridMultilevel"/>
    <w:tmpl w:val="B86A604A"/>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6DB64020"/>
    <w:multiLevelType w:val="hybridMultilevel"/>
    <w:tmpl w:val="A29CEB22"/>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6FB24773"/>
    <w:multiLevelType w:val="hybridMultilevel"/>
    <w:tmpl w:val="E2E62C8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5">
    <w:nsid w:val="6FD04711"/>
    <w:multiLevelType w:val="hybridMultilevel"/>
    <w:tmpl w:val="216C7A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nsid w:val="7017737C"/>
    <w:multiLevelType w:val="hybridMultilevel"/>
    <w:tmpl w:val="7E608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717566E3"/>
    <w:multiLevelType w:val="hybridMultilevel"/>
    <w:tmpl w:val="1146F846"/>
    <w:lvl w:ilvl="0" w:tplc="04090019">
      <w:start w:val="1"/>
      <w:numFmt w:val="lowerLetter"/>
      <w:lvlText w:val="%1."/>
      <w:lvlJc w:val="left"/>
      <w:pPr>
        <w:ind w:left="1321" w:hanging="360"/>
      </w:pPr>
    </w:lvl>
    <w:lvl w:ilvl="1" w:tplc="04090019" w:tentative="1">
      <w:start w:val="1"/>
      <w:numFmt w:val="lowerLetter"/>
      <w:lvlText w:val="%2."/>
      <w:lvlJc w:val="left"/>
      <w:pPr>
        <w:ind w:left="2041" w:hanging="360"/>
      </w:pPr>
    </w:lvl>
    <w:lvl w:ilvl="2" w:tplc="0409001B" w:tentative="1">
      <w:start w:val="1"/>
      <w:numFmt w:val="lowerRoman"/>
      <w:lvlText w:val="%3."/>
      <w:lvlJc w:val="right"/>
      <w:pPr>
        <w:ind w:left="2761" w:hanging="180"/>
      </w:pPr>
    </w:lvl>
    <w:lvl w:ilvl="3" w:tplc="0409000F" w:tentative="1">
      <w:start w:val="1"/>
      <w:numFmt w:val="decimal"/>
      <w:lvlText w:val="%4."/>
      <w:lvlJc w:val="left"/>
      <w:pPr>
        <w:ind w:left="3481" w:hanging="360"/>
      </w:pPr>
    </w:lvl>
    <w:lvl w:ilvl="4" w:tplc="04090019" w:tentative="1">
      <w:start w:val="1"/>
      <w:numFmt w:val="lowerLetter"/>
      <w:lvlText w:val="%5."/>
      <w:lvlJc w:val="left"/>
      <w:pPr>
        <w:ind w:left="4201" w:hanging="360"/>
      </w:pPr>
    </w:lvl>
    <w:lvl w:ilvl="5" w:tplc="0409001B" w:tentative="1">
      <w:start w:val="1"/>
      <w:numFmt w:val="lowerRoman"/>
      <w:lvlText w:val="%6."/>
      <w:lvlJc w:val="right"/>
      <w:pPr>
        <w:ind w:left="4921" w:hanging="180"/>
      </w:pPr>
    </w:lvl>
    <w:lvl w:ilvl="6" w:tplc="0409000F" w:tentative="1">
      <w:start w:val="1"/>
      <w:numFmt w:val="decimal"/>
      <w:lvlText w:val="%7."/>
      <w:lvlJc w:val="left"/>
      <w:pPr>
        <w:ind w:left="5641" w:hanging="360"/>
      </w:pPr>
    </w:lvl>
    <w:lvl w:ilvl="7" w:tplc="04090019" w:tentative="1">
      <w:start w:val="1"/>
      <w:numFmt w:val="lowerLetter"/>
      <w:lvlText w:val="%8."/>
      <w:lvlJc w:val="left"/>
      <w:pPr>
        <w:ind w:left="6361" w:hanging="360"/>
      </w:pPr>
    </w:lvl>
    <w:lvl w:ilvl="8" w:tplc="0409001B" w:tentative="1">
      <w:start w:val="1"/>
      <w:numFmt w:val="lowerRoman"/>
      <w:lvlText w:val="%9."/>
      <w:lvlJc w:val="right"/>
      <w:pPr>
        <w:ind w:left="7081" w:hanging="180"/>
      </w:pPr>
    </w:lvl>
  </w:abstractNum>
  <w:abstractNum w:abstractNumId="88">
    <w:nsid w:val="75685B2B"/>
    <w:multiLevelType w:val="hybridMultilevel"/>
    <w:tmpl w:val="B916F8CC"/>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9">
    <w:nsid w:val="76E74502"/>
    <w:multiLevelType w:val="multilevel"/>
    <w:tmpl w:val="7B889D08"/>
    <w:lvl w:ilvl="0">
      <w:start w:val="1"/>
      <w:numFmt w:val="decimal"/>
      <w:lvlText w:val="%1."/>
      <w:lvlJc w:val="left"/>
      <w:pPr>
        <w:ind w:left="1080" w:hanging="720"/>
      </w:pPr>
      <w:rPr>
        <w:rFonts w:hint="default"/>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0">
    <w:nsid w:val="7AD45EB8"/>
    <w:multiLevelType w:val="hybridMultilevel"/>
    <w:tmpl w:val="EEE0ACF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1">
    <w:nsid w:val="7B8D14D4"/>
    <w:multiLevelType w:val="hybridMultilevel"/>
    <w:tmpl w:val="6142A6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9"/>
  </w:num>
  <w:num w:numId="2">
    <w:abstractNumId w:val="44"/>
  </w:num>
  <w:num w:numId="3">
    <w:abstractNumId w:val="29"/>
  </w:num>
  <w:num w:numId="4">
    <w:abstractNumId w:val="71"/>
  </w:num>
  <w:num w:numId="5">
    <w:abstractNumId w:val="85"/>
  </w:num>
  <w:num w:numId="6">
    <w:abstractNumId w:val="31"/>
  </w:num>
  <w:num w:numId="7">
    <w:abstractNumId w:val="80"/>
  </w:num>
  <w:num w:numId="8">
    <w:abstractNumId w:val="66"/>
  </w:num>
  <w:num w:numId="9">
    <w:abstractNumId w:val="87"/>
  </w:num>
  <w:num w:numId="10">
    <w:abstractNumId w:val="63"/>
  </w:num>
  <w:num w:numId="11">
    <w:abstractNumId w:val="45"/>
  </w:num>
  <w:num w:numId="12">
    <w:abstractNumId w:val="68"/>
  </w:num>
  <w:num w:numId="13">
    <w:abstractNumId w:val="47"/>
  </w:num>
  <w:num w:numId="14">
    <w:abstractNumId w:val="35"/>
  </w:num>
  <w:num w:numId="15">
    <w:abstractNumId w:val="74"/>
  </w:num>
  <w:num w:numId="16">
    <w:abstractNumId w:val="90"/>
  </w:num>
  <w:num w:numId="17">
    <w:abstractNumId w:val="38"/>
  </w:num>
  <w:num w:numId="18">
    <w:abstractNumId w:val="88"/>
  </w:num>
  <w:num w:numId="19">
    <w:abstractNumId w:val="42"/>
  </w:num>
  <w:num w:numId="20">
    <w:abstractNumId w:val="4"/>
  </w:num>
  <w:num w:numId="21">
    <w:abstractNumId w:val="23"/>
  </w:num>
  <w:num w:numId="22">
    <w:abstractNumId w:val="16"/>
  </w:num>
  <w:num w:numId="23">
    <w:abstractNumId w:val="18"/>
  </w:num>
  <w:num w:numId="24">
    <w:abstractNumId w:val="14"/>
  </w:num>
  <w:num w:numId="25">
    <w:abstractNumId w:val="21"/>
  </w:num>
  <w:num w:numId="26">
    <w:abstractNumId w:val="0"/>
  </w:num>
  <w:num w:numId="27">
    <w:abstractNumId w:val="24"/>
  </w:num>
  <w:num w:numId="28">
    <w:abstractNumId w:val="5"/>
  </w:num>
  <w:num w:numId="29">
    <w:abstractNumId w:val="13"/>
  </w:num>
  <w:num w:numId="30">
    <w:abstractNumId w:val="2"/>
  </w:num>
  <w:num w:numId="31">
    <w:abstractNumId w:val="6"/>
  </w:num>
  <w:num w:numId="32">
    <w:abstractNumId w:val="20"/>
  </w:num>
  <w:num w:numId="33">
    <w:abstractNumId w:val="19"/>
  </w:num>
  <w:num w:numId="34">
    <w:abstractNumId w:val="8"/>
  </w:num>
  <w:num w:numId="35">
    <w:abstractNumId w:val="15"/>
  </w:num>
  <w:num w:numId="36">
    <w:abstractNumId w:val="10"/>
  </w:num>
  <w:num w:numId="37">
    <w:abstractNumId w:val="3"/>
  </w:num>
  <w:num w:numId="38">
    <w:abstractNumId w:val="1"/>
  </w:num>
  <w:num w:numId="39">
    <w:abstractNumId w:val="22"/>
  </w:num>
  <w:num w:numId="40">
    <w:abstractNumId w:val="12"/>
  </w:num>
  <w:num w:numId="41">
    <w:abstractNumId w:val="7"/>
  </w:num>
  <w:num w:numId="42">
    <w:abstractNumId w:val="9"/>
  </w:num>
  <w:num w:numId="43">
    <w:abstractNumId w:val="17"/>
  </w:num>
  <w:num w:numId="44">
    <w:abstractNumId w:val="11"/>
  </w:num>
  <w:num w:numId="45">
    <w:abstractNumId w:val="81"/>
  </w:num>
  <w:num w:numId="46">
    <w:abstractNumId w:val="27"/>
  </w:num>
  <w:num w:numId="47">
    <w:abstractNumId w:val="56"/>
  </w:num>
  <w:num w:numId="48">
    <w:abstractNumId w:val="70"/>
  </w:num>
  <w:num w:numId="49">
    <w:abstractNumId w:val="77"/>
  </w:num>
  <w:num w:numId="50">
    <w:abstractNumId w:val="43"/>
  </w:num>
  <w:num w:numId="51">
    <w:abstractNumId w:val="55"/>
  </w:num>
  <w:num w:numId="52">
    <w:abstractNumId w:val="28"/>
  </w:num>
  <w:num w:numId="53">
    <w:abstractNumId w:val="51"/>
  </w:num>
  <w:num w:numId="54">
    <w:abstractNumId w:val="30"/>
  </w:num>
  <w:num w:numId="55">
    <w:abstractNumId w:val="65"/>
  </w:num>
  <w:num w:numId="56">
    <w:abstractNumId w:val="69"/>
  </w:num>
  <w:num w:numId="57">
    <w:abstractNumId w:val="59"/>
  </w:num>
  <w:num w:numId="58">
    <w:abstractNumId w:val="36"/>
  </w:num>
  <w:num w:numId="59">
    <w:abstractNumId w:val="53"/>
  </w:num>
  <w:num w:numId="60">
    <w:abstractNumId w:val="33"/>
  </w:num>
  <w:num w:numId="61">
    <w:abstractNumId w:val="62"/>
  </w:num>
  <w:num w:numId="62">
    <w:abstractNumId w:val="46"/>
  </w:num>
  <w:num w:numId="63">
    <w:abstractNumId w:val="49"/>
  </w:num>
  <w:num w:numId="64">
    <w:abstractNumId w:val="76"/>
  </w:num>
  <w:num w:numId="65">
    <w:abstractNumId w:val="60"/>
  </w:num>
  <w:num w:numId="66">
    <w:abstractNumId w:val="39"/>
  </w:num>
  <w:num w:numId="67">
    <w:abstractNumId w:val="73"/>
  </w:num>
  <w:num w:numId="68">
    <w:abstractNumId w:val="52"/>
  </w:num>
  <w:num w:numId="69">
    <w:abstractNumId w:val="40"/>
  </w:num>
  <w:num w:numId="70">
    <w:abstractNumId w:val="61"/>
  </w:num>
  <w:num w:numId="71">
    <w:abstractNumId w:val="67"/>
  </w:num>
  <w:num w:numId="72">
    <w:abstractNumId w:val="64"/>
  </w:num>
  <w:num w:numId="73">
    <w:abstractNumId w:val="86"/>
  </w:num>
  <w:num w:numId="74">
    <w:abstractNumId w:val="25"/>
  </w:num>
  <w:num w:numId="75">
    <w:abstractNumId w:val="72"/>
  </w:num>
  <w:num w:numId="76">
    <w:abstractNumId w:val="57"/>
  </w:num>
  <w:num w:numId="77">
    <w:abstractNumId w:val="32"/>
  </w:num>
  <w:num w:numId="78">
    <w:abstractNumId w:val="78"/>
  </w:num>
  <w:num w:numId="79">
    <w:abstractNumId w:val="37"/>
  </w:num>
  <w:num w:numId="80">
    <w:abstractNumId w:val="58"/>
  </w:num>
  <w:num w:numId="81">
    <w:abstractNumId w:val="84"/>
  </w:num>
  <w:num w:numId="82">
    <w:abstractNumId w:val="54"/>
  </w:num>
  <w:num w:numId="83">
    <w:abstractNumId w:val="34"/>
  </w:num>
  <w:num w:numId="84">
    <w:abstractNumId w:val="91"/>
  </w:num>
  <w:num w:numId="85">
    <w:abstractNumId w:val="82"/>
  </w:num>
  <w:num w:numId="86">
    <w:abstractNumId w:val="48"/>
  </w:num>
  <w:num w:numId="87">
    <w:abstractNumId w:val="83"/>
  </w:num>
  <w:num w:numId="88">
    <w:abstractNumId w:val="89"/>
  </w:num>
  <w:num w:numId="89">
    <w:abstractNumId w:val="75"/>
  </w:num>
  <w:num w:numId="90">
    <w:abstractNumId w:val="26"/>
  </w:num>
  <w:num w:numId="91">
    <w:abstractNumId w:val="41"/>
  </w:num>
  <w:num w:numId="92">
    <w:abstractNumId w:val="50"/>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4218"/>
    <w:rsid w:val="00017F7B"/>
    <w:rsid w:val="00085C75"/>
    <w:rsid w:val="00091A15"/>
    <w:rsid w:val="000C6946"/>
    <w:rsid w:val="000C7EEC"/>
    <w:rsid w:val="00117F30"/>
    <w:rsid w:val="001D4B1E"/>
    <w:rsid w:val="00223043"/>
    <w:rsid w:val="00231808"/>
    <w:rsid w:val="00257CEF"/>
    <w:rsid w:val="00291C32"/>
    <w:rsid w:val="002E4FD6"/>
    <w:rsid w:val="003009D1"/>
    <w:rsid w:val="003131F2"/>
    <w:rsid w:val="00337044"/>
    <w:rsid w:val="00343A1F"/>
    <w:rsid w:val="003470C0"/>
    <w:rsid w:val="00365558"/>
    <w:rsid w:val="00374256"/>
    <w:rsid w:val="003754DC"/>
    <w:rsid w:val="003A7C50"/>
    <w:rsid w:val="003C1EB9"/>
    <w:rsid w:val="003D4572"/>
    <w:rsid w:val="003E75E4"/>
    <w:rsid w:val="00410A8A"/>
    <w:rsid w:val="00442591"/>
    <w:rsid w:val="004624B9"/>
    <w:rsid w:val="00467DB7"/>
    <w:rsid w:val="00496B2E"/>
    <w:rsid w:val="004D77A4"/>
    <w:rsid w:val="00506202"/>
    <w:rsid w:val="00581958"/>
    <w:rsid w:val="005B47BE"/>
    <w:rsid w:val="005D18D2"/>
    <w:rsid w:val="00655184"/>
    <w:rsid w:val="006908AF"/>
    <w:rsid w:val="006930AD"/>
    <w:rsid w:val="0069553D"/>
    <w:rsid w:val="00695C4F"/>
    <w:rsid w:val="006B51E3"/>
    <w:rsid w:val="006B6A51"/>
    <w:rsid w:val="00713711"/>
    <w:rsid w:val="00725D4E"/>
    <w:rsid w:val="007572B6"/>
    <w:rsid w:val="007669C8"/>
    <w:rsid w:val="007875B8"/>
    <w:rsid w:val="007A43B3"/>
    <w:rsid w:val="00812EC3"/>
    <w:rsid w:val="0083478E"/>
    <w:rsid w:val="008432A5"/>
    <w:rsid w:val="00861B81"/>
    <w:rsid w:val="00880EEE"/>
    <w:rsid w:val="00886C06"/>
    <w:rsid w:val="008932E5"/>
    <w:rsid w:val="008E3CFC"/>
    <w:rsid w:val="008E4BA2"/>
    <w:rsid w:val="009578EF"/>
    <w:rsid w:val="0096560F"/>
    <w:rsid w:val="00972B52"/>
    <w:rsid w:val="009A02CC"/>
    <w:rsid w:val="009C16FA"/>
    <w:rsid w:val="00A236E0"/>
    <w:rsid w:val="00A60176"/>
    <w:rsid w:val="00AD41B4"/>
    <w:rsid w:val="00AD6517"/>
    <w:rsid w:val="00AE6E78"/>
    <w:rsid w:val="00B514F5"/>
    <w:rsid w:val="00B5215D"/>
    <w:rsid w:val="00BC64C2"/>
    <w:rsid w:val="00C34790"/>
    <w:rsid w:val="00C63C09"/>
    <w:rsid w:val="00C721DD"/>
    <w:rsid w:val="00CA4FB1"/>
    <w:rsid w:val="00CE37BE"/>
    <w:rsid w:val="00D00117"/>
    <w:rsid w:val="00D27408"/>
    <w:rsid w:val="00D3080A"/>
    <w:rsid w:val="00D90ECA"/>
    <w:rsid w:val="00DC6976"/>
    <w:rsid w:val="00E140FE"/>
    <w:rsid w:val="00E53A8B"/>
    <w:rsid w:val="00E811C3"/>
    <w:rsid w:val="00E81566"/>
    <w:rsid w:val="00E93968"/>
    <w:rsid w:val="00E96264"/>
    <w:rsid w:val="00EB17C9"/>
    <w:rsid w:val="00EE286A"/>
    <w:rsid w:val="00F041BC"/>
    <w:rsid w:val="00F11C4E"/>
    <w:rsid w:val="00F14218"/>
    <w:rsid w:val="00F31CD0"/>
    <w:rsid w:val="00FD0048"/>
    <w:rsid w:val="00FE0A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77EFB7A"/>
  <w14:defaultImageDpi w14:val="300"/>
  <w15:docId w15:val="{254C08E5-8519-49DF-910B-4D61FD59B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nhideWhenUsed/>
    <w:rsid w:val="00F14218"/>
    <w:rPr>
      <w:rFonts w:ascii="Lucida Grande" w:hAnsi="Lucida Grande" w:cs="Lucida Grande"/>
      <w:sz w:val="18"/>
      <w:szCs w:val="18"/>
    </w:rPr>
  </w:style>
  <w:style w:type="character" w:customStyle="1" w:styleId="BalloonTextChar">
    <w:name w:val="Balloon Text Char"/>
    <w:basedOn w:val="DefaultParagraphFont"/>
    <w:link w:val="BalloonText"/>
    <w:rsid w:val="00F14218"/>
    <w:rPr>
      <w:rFonts w:ascii="Lucida Grande" w:hAnsi="Lucida Grande" w:cs="Lucida Grande"/>
      <w:sz w:val="18"/>
      <w:szCs w:val="18"/>
    </w:rPr>
  </w:style>
  <w:style w:type="paragraph" w:styleId="ListParagraph">
    <w:name w:val="List Paragraph"/>
    <w:basedOn w:val="Normal"/>
    <w:uiPriority w:val="34"/>
    <w:qFormat/>
    <w:rsid w:val="009578EF"/>
    <w:pPr>
      <w:ind w:left="720"/>
      <w:contextualSpacing/>
    </w:pPr>
  </w:style>
  <w:style w:type="paragraph" w:customStyle="1" w:styleId="ColorfulList-Accent11">
    <w:name w:val="Colorful List - Accent 11"/>
    <w:basedOn w:val="Normal"/>
    <w:uiPriority w:val="34"/>
    <w:qFormat/>
    <w:rsid w:val="00CA4FB1"/>
    <w:pPr>
      <w:ind w:left="720"/>
      <w:contextualSpacing/>
    </w:pPr>
    <w:rPr>
      <w:rFonts w:ascii="Times New Roman" w:eastAsia="Times New Roman" w:hAnsi="Times New Roman" w:cs="Times New Roman"/>
    </w:rPr>
  </w:style>
  <w:style w:type="character" w:customStyle="1" w:styleId="HeaderChar">
    <w:name w:val="Header Char"/>
    <w:link w:val="Header"/>
    <w:uiPriority w:val="99"/>
    <w:rsid w:val="00E140FE"/>
    <w:rPr>
      <w:rFonts w:ascii="Times New Roman" w:eastAsia="Times New Roman" w:hAnsi="Times New Roman" w:cs="Times New Roman"/>
    </w:rPr>
  </w:style>
  <w:style w:type="character" w:customStyle="1" w:styleId="FooterChar">
    <w:name w:val="Footer Char"/>
    <w:link w:val="Footer"/>
    <w:uiPriority w:val="99"/>
    <w:rsid w:val="00E140FE"/>
    <w:rPr>
      <w:rFonts w:ascii="Times New Roman" w:eastAsia="Times New Roman" w:hAnsi="Times New Roman" w:cs="Times New Roman"/>
    </w:rPr>
  </w:style>
  <w:style w:type="character" w:customStyle="1" w:styleId="BodyTextChar">
    <w:name w:val="Body Text Char"/>
    <w:link w:val="BodyText"/>
    <w:rsid w:val="00E140FE"/>
    <w:rPr>
      <w:rFonts w:ascii="Times New Roman" w:eastAsia="MS Mincho" w:hAnsi="Times New Roman"/>
      <w:lang w:val="en-GB" w:eastAsia="ja-JP"/>
    </w:rPr>
  </w:style>
  <w:style w:type="paragraph" w:styleId="BodyText">
    <w:name w:val="Body Text"/>
    <w:basedOn w:val="Normal"/>
    <w:link w:val="BodyTextChar"/>
    <w:rsid w:val="00E140FE"/>
    <w:pPr>
      <w:spacing w:after="120"/>
    </w:pPr>
    <w:rPr>
      <w:rFonts w:ascii="Times New Roman" w:eastAsia="MS Mincho" w:hAnsi="Times New Roman"/>
      <w:lang w:val="en-GB" w:eastAsia="ja-JP"/>
    </w:rPr>
  </w:style>
  <w:style w:type="character" w:customStyle="1" w:styleId="BodyTextChar1">
    <w:name w:val="Body Text Char1"/>
    <w:basedOn w:val="DefaultParagraphFont"/>
    <w:uiPriority w:val="99"/>
    <w:semiHidden/>
    <w:rsid w:val="00E140FE"/>
  </w:style>
  <w:style w:type="paragraph" w:styleId="Footer">
    <w:name w:val="footer"/>
    <w:basedOn w:val="Normal"/>
    <w:link w:val="FooterChar"/>
    <w:uiPriority w:val="99"/>
    <w:rsid w:val="00E140FE"/>
    <w:pPr>
      <w:tabs>
        <w:tab w:val="center" w:pos="4320"/>
        <w:tab w:val="right" w:pos="8640"/>
      </w:tabs>
    </w:pPr>
    <w:rPr>
      <w:rFonts w:ascii="Times New Roman" w:eastAsia="Times New Roman" w:hAnsi="Times New Roman" w:cs="Times New Roman"/>
    </w:rPr>
  </w:style>
  <w:style w:type="character" w:customStyle="1" w:styleId="FooterChar1">
    <w:name w:val="Footer Char1"/>
    <w:basedOn w:val="DefaultParagraphFont"/>
    <w:uiPriority w:val="99"/>
    <w:semiHidden/>
    <w:rsid w:val="00E140FE"/>
  </w:style>
  <w:style w:type="paragraph" w:styleId="Header">
    <w:name w:val="header"/>
    <w:basedOn w:val="Normal"/>
    <w:link w:val="HeaderChar"/>
    <w:uiPriority w:val="99"/>
    <w:rsid w:val="00E140FE"/>
    <w:pPr>
      <w:tabs>
        <w:tab w:val="center" w:pos="4320"/>
        <w:tab w:val="right" w:pos="8640"/>
      </w:tabs>
    </w:pPr>
    <w:rPr>
      <w:rFonts w:ascii="Times New Roman" w:eastAsia="Times New Roman" w:hAnsi="Times New Roman" w:cs="Times New Roman"/>
    </w:rPr>
  </w:style>
  <w:style w:type="character" w:customStyle="1" w:styleId="HeaderChar1">
    <w:name w:val="Header Char1"/>
    <w:basedOn w:val="DefaultParagraphFont"/>
    <w:uiPriority w:val="99"/>
    <w:semiHidden/>
    <w:rsid w:val="00E140FE"/>
  </w:style>
  <w:style w:type="table" w:styleId="TableGrid">
    <w:name w:val="Table Grid"/>
    <w:basedOn w:val="TableNormal"/>
    <w:uiPriority w:val="59"/>
    <w:rsid w:val="00E140FE"/>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5.jpeg"/><Relationship Id="rId42" Type="http://schemas.openxmlformats.org/officeDocument/2006/relationships/image" Target="media/image36.jpeg"/><Relationship Id="rId47" Type="http://schemas.openxmlformats.org/officeDocument/2006/relationships/image" Target="media/image41.jpeg"/><Relationship Id="rId63" Type="http://schemas.openxmlformats.org/officeDocument/2006/relationships/image" Target="media/image57.jpeg"/><Relationship Id="rId68" Type="http://schemas.openxmlformats.org/officeDocument/2006/relationships/image" Target="media/image62.jpeg"/><Relationship Id="rId84" Type="http://schemas.openxmlformats.org/officeDocument/2006/relationships/image" Target="media/image78.jpeg"/><Relationship Id="rId89" Type="http://schemas.openxmlformats.org/officeDocument/2006/relationships/image" Target="media/image83.jpeg"/><Relationship Id="rId7" Type="http://schemas.openxmlformats.org/officeDocument/2006/relationships/image" Target="media/image1.jpeg"/><Relationship Id="rId71" Type="http://schemas.openxmlformats.org/officeDocument/2006/relationships/image" Target="media/image65.jpeg"/><Relationship Id="rId92" Type="http://schemas.openxmlformats.org/officeDocument/2006/relationships/image" Target="media/image86.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jpeg"/><Relationship Id="rId58" Type="http://schemas.openxmlformats.org/officeDocument/2006/relationships/image" Target="media/image52.jpeg"/><Relationship Id="rId66" Type="http://schemas.openxmlformats.org/officeDocument/2006/relationships/image" Target="media/image60.jpeg"/><Relationship Id="rId74" Type="http://schemas.openxmlformats.org/officeDocument/2006/relationships/image" Target="media/image68.jpeg"/><Relationship Id="rId79" Type="http://schemas.openxmlformats.org/officeDocument/2006/relationships/image" Target="media/image73.jpeg"/><Relationship Id="rId87" Type="http://schemas.openxmlformats.org/officeDocument/2006/relationships/image" Target="media/image81.jpeg"/><Relationship Id="rId102" Type="http://schemas.openxmlformats.org/officeDocument/2006/relationships/image" Target="media/image96.png"/><Relationship Id="rId5" Type="http://schemas.openxmlformats.org/officeDocument/2006/relationships/footnotes" Target="footnotes.xml"/><Relationship Id="rId61" Type="http://schemas.openxmlformats.org/officeDocument/2006/relationships/image" Target="media/image55.jpeg"/><Relationship Id="rId82" Type="http://schemas.openxmlformats.org/officeDocument/2006/relationships/image" Target="media/image76.jpeg"/><Relationship Id="rId90" Type="http://schemas.openxmlformats.org/officeDocument/2006/relationships/image" Target="media/image84.jpeg"/><Relationship Id="rId95" Type="http://schemas.openxmlformats.org/officeDocument/2006/relationships/image" Target="media/image89.jpeg"/><Relationship Id="rId19" Type="http://schemas.openxmlformats.org/officeDocument/2006/relationships/image" Target="media/image1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image" Target="media/image50.jpeg"/><Relationship Id="rId64" Type="http://schemas.openxmlformats.org/officeDocument/2006/relationships/image" Target="media/image58.jpeg"/><Relationship Id="rId69" Type="http://schemas.openxmlformats.org/officeDocument/2006/relationships/image" Target="media/image63.jpeg"/><Relationship Id="rId77" Type="http://schemas.openxmlformats.org/officeDocument/2006/relationships/image" Target="media/image71.jpeg"/><Relationship Id="rId100" Type="http://schemas.openxmlformats.org/officeDocument/2006/relationships/image" Target="media/image94.jpeg"/><Relationship Id="rId105"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45.jpeg"/><Relationship Id="rId72" Type="http://schemas.openxmlformats.org/officeDocument/2006/relationships/image" Target="media/image66.jpeg"/><Relationship Id="rId80" Type="http://schemas.openxmlformats.org/officeDocument/2006/relationships/image" Target="media/image74.jpeg"/><Relationship Id="rId85" Type="http://schemas.openxmlformats.org/officeDocument/2006/relationships/image" Target="media/image79.jpeg"/><Relationship Id="rId93" Type="http://schemas.openxmlformats.org/officeDocument/2006/relationships/image" Target="media/image87.jpeg"/><Relationship Id="rId98" Type="http://schemas.openxmlformats.org/officeDocument/2006/relationships/image" Target="media/image9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image" Target="media/image53.jpeg"/><Relationship Id="rId67" Type="http://schemas.openxmlformats.org/officeDocument/2006/relationships/image" Target="media/image61.jpeg"/><Relationship Id="rId103" Type="http://schemas.openxmlformats.org/officeDocument/2006/relationships/footer" Target="footer1.xml"/><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image" Target="media/image48.jpeg"/><Relationship Id="rId62" Type="http://schemas.openxmlformats.org/officeDocument/2006/relationships/image" Target="media/image56.jpeg"/><Relationship Id="rId70" Type="http://schemas.openxmlformats.org/officeDocument/2006/relationships/image" Target="media/image64.jpeg"/><Relationship Id="rId75" Type="http://schemas.openxmlformats.org/officeDocument/2006/relationships/image" Target="media/image69.jpeg"/><Relationship Id="rId83" Type="http://schemas.openxmlformats.org/officeDocument/2006/relationships/image" Target="media/image77.jpeg"/><Relationship Id="rId88" Type="http://schemas.openxmlformats.org/officeDocument/2006/relationships/image" Target="media/image82.jpeg"/><Relationship Id="rId91" Type="http://schemas.openxmlformats.org/officeDocument/2006/relationships/image" Target="media/image85.jpeg"/><Relationship Id="rId96" Type="http://schemas.openxmlformats.org/officeDocument/2006/relationships/image" Target="media/image90.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image" Target="media/image51.jpeg"/><Relationship Id="rId10" Type="http://schemas.openxmlformats.org/officeDocument/2006/relationships/image" Target="media/image4.jpe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jpeg"/><Relationship Id="rId65" Type="http://schemas.openxmlformats.org/officeDocument/2006/relationships/image" Target="media/image59.jpeg"/><Relationship Id="rId73" Type="http://schemas.openxmlformats.org/officeDocument/2006/relationships/image" Target="media/image67.jpeg"/><Relationship Id="rId78" Type="http://schemas.openxmlformats.org/officeDocument/2006/relationships/image" Target="media/image72.jpeg"/><Relationship Id="rId81" Type="http://schemas.openxmlformats.org/officeDocument/2006/relationships/image" Target="media/image75.jpeg"/><Relationship Id="rId86" Type="http://schemas.openxmlformats.org/officeDocument/2006/relationships/image" Target="media/image80.jpeg"/><Relationship Id="rId94" Type="http://schemas.openxmlformats.org/officeDocument/2006/relationships/image" Target="media/image88.png"/><Relationship Id="rId99" Type="http://schemas.openxmlformats.org/officeDocument/2006/relationships/image" Target="media/image93.jpe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image" Target="media/image33.jpeg"/><Relationship Id="rId34" Type="http://schemas.openxmlformats.org/officeDocument/2006/relationships/image" Target="media/image28.png"/><Relationship Id="rId50" Type="http://schemas.openxmlformats.org/officeDocument/2006/relationships/image" Target="media/image44.jpeg"/><Relationship Id="rId55" Type="http://schemas.openxmlformats.org/officeDocument/2006/relationships/image" Target="media/image49.jpeg"/><Relationship Id="rId76" Type="http://schemas.openxmlformats.org/officeDocument/2006/relationships/image" Target="media/image70.jpeg"/><Relationship Id="rId97" Type="http://schemas.openxmlformats.org/officeDocument/2006/relationships/image" Target="media/image91.jpeg"/><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78</Pages>
  <Words>17732</Words>
  <Characters>101078</Characters>
  <Application>Microsoft Office Word</Application>
  <DocSecurity>0</DocSecurity>
  <Lines>842</Lines>
  <Paragraphs>237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macbook air</dc:creator>
  <cp:lastModifiedBy>KaSIMRS</cp:lastModifiedBy>
  <cp:revision>2</cp:revision>
  <cp:lastPrinted>2018-10-13T00:09:00Z</cp:lastPrinted>
  <dcterms:created xsi:type="dcterms:W3CDTF">2018-10-23T05:37:00Z</dcterms:created>
  <dcterms:modified xsi:type="dcterms:W3CDTF">2018-10-23T05:37:00Z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XPowerLiteLastOptimized">
    <vt:lpwstr>2329502</vt:lpwstr>
  </property>
  <property fmtid="{D5CDD505-2E9C-101B-9397-08002B2CF9AE}" pid="3" name="NXPowerLiteSettings">
    <vt:lpwstr>C7000400038000</vt:lpwstr>
  </property>
  <property fmtid="{D5CDD505-2E9C-101B-9397-08002B2CF9AE}" pid="4" name="NXPowerLiteVersion">
    <vt:lpwstr>S8.2.2</vt:lpwstr>
  </property>
</Properties>
</file>