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4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2250"/>
        <w:gridCol w:w="2427"/>
      </w:tblGrid>
      <w:tr w:rsidR="008F27CC" w:rsidRPr="00590AB0" w:rsidTr="00590AB0">
        <w:trPr>
          <w:trHeight w:val="1266"/>
        </w:trPr>
        <w:tc>
          <w:tcPr>
            <w:tcW w:w="2660" w:type="dxa"/>
            <w:vMerge w:val="restart"/>
            <w:shd w:val="clear" w:color="auto" w:fill="auto"/>
          </w:tcPr>
          <w:p w:rsidR="00753296" w:rsidRDefault="00753296" w:rsidP="00753296">
            <w:pPr>
              <w:tabs>
                <w:tab w:val="left" w:pos="357"/>
                <w:tab w:val="center" w:pos="1222"/>
              </w:tabs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ab/>
            </w:r>
          </w:p>
          <w:p w:rsidR="00345BE7" w:rsidRPr="00590AB0" w:rsidRDefault="00345BE7" w:rsidP="00753296">
            <w:pPr>
              <w:tabs>
                <w:tab w:val="left" w:pos="357"/>
                <w:tab w:val="center" w:pos="1222"/>
              </w:tabs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  <w:noProof/>
                <w:lang w:val="id-ID" w:eastAsia="id-ID"/>
              </w:rPr>
              <w:drawing>
                <wp:inline distT="0" distB="0" distL="0" distR="0" wp14:anchorId="7732EB08" wp14:editId="776F7EA0">
                  <wp:extent cx="914400" cy="1008380"/>
                  <wp:effectExtent l="0" t="0" r="0" b="0"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BE7" w:rsidRPr="00590AB0" w:rsidRDefault="00345BE7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>RSUD dr. MURJANI</w:t>
            </w:r>
          </w:p>
          <w:p w:rsidR="00345BE7" w:rsidRPr="00590AB0" w:rsidRDefault="00345BE7" w:rsidP="00590AB0">
            <w:pPr>
              <w:jc w:val="center"/>
              <w:rPr>
                <w:rFonts w:asciiTheme="minorBidi" w:hAnsiTheme="minorBidi" w:cstheme="minorBidi"/>
                <w:bCs/>
                <w:lang w:val="en-ID"/>
              </w:rPr>
            </w:pPr>
            <w:r w:rsidRPr="00590AB0">
              <w:rPr>
                <w:rFonts w:asciiTheme="minorBidi" w:hAnsiTheme="minorBidi" w:cstheme="minorBidi"/>
                <w:bCs/>
                <w:lang w:val="en-ID"/>
              </w:rPr>
              <w:t>JL. HM. Arsyad No. 65</w:t>
            </w:r>
          </w:p>
          <w:p w:rsidR="008F27CC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  <w:lang w:val="en-ID"/>
              </w:rPr>
            </w:pPr>
            <w:r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SAMPIT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</w:pP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90AB0">
              <w:rPr>
                <w:rFonts w:asciiTheme="minorBidi" w:hAnsiTheme="minorBidi" w:cstheme="minorBidi"/>
                <w:b/>
                <w:sz w:val="22"/>
                <w:szCs w:val="22"/>
              </w:rPr>
              <w:t>ASSESMEN  PASIEN TAHAP TERMINAL</w:t>
            </w:r>
            <w:r w:rsidRPr="00590AB0"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  <w:t xml:space="preserve">  </w:t>
            </w: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</w:pPr>
          </w:p>
        </w:tc>
      </w:tr>
      <w:tr w:rsidR="00590AB0" w:rsidRPr="00590AB0" w:rsidTr="00590AB0">
        <w:trPr>
          <w:trHeight w:val="1125"/>
        </w:trPr>
        <w:tc>
          <w:tcPr>
            <w:tcW w:w="2660" w:type="dxa"/>
            <w:vMerge/>
            <w:shd w:val="clear" w:color="auto" w:fill="auto"/>
          </w:tcPr>
          <w:p w:rsidR="00590AB0" w:rsidRPr="00590AB0" w:rsidRDefault="00590AB0" w:rsidP="00590AB0">
            <w:pPr>
              <w:pStyle w:val="BodyText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 xml:space="preserve">No.Dokumen </w:t>
            </w:r>
          </w:p>
          <w:p w:rsidR="00753296" w:rsidRPr="00590AB0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590AB0" w:rsidRPr="00590AB0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val="id-ID"/>
              </w:rPr>
              <w:t>0</w:t>
            </w:r>
            <w:r w:rsidRPr="00753296">
              <w:rPr>
                <w:rFonts w:asciiTheme="minorBidi" w:hAnsiTheme="minorBidi" w:cstheme="minorBidi"/>
                <w:lang w:val="id-ID"/>
              </w:rPr>
              <w:t>27</w:t>
            </w:r>
            <w:r w:rsidR="00590AB0" w:rsidRPr="00590AB0">
              <w:rPr>
                <w:rFonts w:asciiTheme="minorBidi" w:hAnsiTheme="minorBidi" w:cstheme="minorBidi"/>
              </w:rPr>
              <w:t>/SPO/IRNA/P05/RSUD-DM/I/2018</w:t>
            </w:r>
          </w:p>
        </w:tc>
        <w:tc>
          <w:tcPr>
            <w:tcW w:w="2250" w:type="dxa"/>
            <w:shd w:val="clear" w:color="auto" w:fill="auto"/>
          </w:tcPr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 xml:space="preserve">No.Revisi </w:t>
            </w:r>
          </w:p>
        </w:tc>
        <w:tc>
          <w:tcPr>
            <w:tcW w:w="2427" w:type="dxa"/>
            <w:shd w:val="clear" w:color="auto" w:fill="auto"/>
          </w:tcPr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 xml:space="preserve">Halaman </w:t>
            </w:r>
          </w:p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  <w:lang w:val="id-ID"/>
              </w:rPr>
              <w:t>1</w:t>
            </w:r>
          </w:p>
        </w:tc>
      </w:tr>
      <w:tr w:rsidR="00590AB0" w:rsidRPr="00590AB0" w:rsidTr="00C352DA">
        <w:tc>
          <w:tcPr>
            <w:tcW w:w="2660" w:type="dxa"/>
            <w:shd w:val="clear" w:color="auto" w:fill="auto"/>
          </w:tcPr>
          <w:p w:rsidR="00590AB0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590AB0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590AB0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</w:pPr>
            <w:r w:rsidRPr="00590AB0"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  <w:t>ST</w:t>
            </w:r>
            <w:r w:rsidR="00753296">
              <w:rPr>
                <w:rFonts w:eastAsiaTheme="minorEastAsia"/>
                <w:szCs w:val="24"/>
              </w:rPr>
              <w:t xml:space="preserve"> </w:t>
            </w:r>
            <w:r w:rsidR="00753296" w:rsidRPr="00590AB0"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  <w:t xml:space="preserve"> </w:t>
            </w:r>
            <w:r w:rsidRPr="00590AB0"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  <w:t>ANDAR PROSEDUR</w:t>
            </w:r>
          </w:p>
          <w:p w:rsidR="00590AB0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</w:pPr>
            <w:r w:rsidRPr="00590AB0"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  <w:t>OPERASIONAL</w:t>
            </w:r>
          </w:p>
          <w:p w:rsidR="00590AB0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shd w:val="clear" w:color="auto" w:fill="auto"/>
          </w:tcPr>
          <w:p w:rsid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>Tanggal Terbit</w:t>
            </w:r>
          </w:p>
          <w:p w:rsidR="00753296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753296" w:rsidRPr="00590AB0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 xml:space="preserve">08 </w:t>
            </w:r>
            <w:r w:rsidR="00753296" w:rsidRPr="00590AB0">
              <w:rPr>
                <w:rFonts w:asciiTheme="minorBidi" w:hAnsiTheme="minorBidi" w:cstheme="minorBidi"/>
              </w:rPr>
              <w:t xml:space="preserve">Januari </w:t>
            </w:r>
            <w:r w:rsidRPr="00590AB0">
              <w:rPr>
                <w:rFonts w:asciiTheme="minorBidi" w:hAnsiTheme="minorBidi" w:cstheme="minorBidi"/>
              </w:rPr>
              <w:t>2018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590AB0" w:rsidRPr="00590AB0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eastAsiaTheme="minorEastAsia"/>
                <w:noProof/>
                <w:szCs w:val="24"/>
                <w:lang w:val="id-ID" w:eastAsia="id-ID"/>
              </w:rPr>
              <w:drawing>
                <wp:anchor distT="0" distB="0" distL="114300" distR="114300" simplePos="0" relativeHeight="251657216" behindDoc="0" locked="0" layoutInCell="1" allowOverlap="1" wp14:anchorId="54AC6254" wp14:editId="74452673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194310</wp:posOffset>
                  </wp:positionV>
                  <wp:extent cx="2276475" cy="1133475"/>
                  <wp:effectExtent l="0" t="0" r="0" b="0"/>
                  <wp:wrapNone/>
                  <wp:docPr id="7" name="Picture 7" descr="ttd dir 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d dir 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/>
                <w:noProof/>
                <w:szCs w:val="24"/>
                <w:lang w:val="id-ID" w:eastAsia="id-ID"/>
              </w:rPr>
              <w:drawing>
                <wp:anchor distT="0" distB="0" distL="114300" distR="114300" simplePos="0" relativeHeight="251730944" behindDoc="0" locked="0" layoutInCell="1" allowOverlap="1" wp14:anchorId="1670A8C3" wp14:editId="7B070F49">
                  <wp:simplePos x="0" y="0"/>
                  <wp:positionH relativeFrom="column">
                    <wp:posOffset>-647700</wp:posOffset>
                  </wp:positionH>
                  <wp:positionV relativeFrom="paragraph">
                    <wp:posOffset>11430</wp:posOffset>
                  </wp:positionV>
                  <wp:extent cx="1323975" cy="1316355"/>
                  <wp:effectExtent l="0" t="0" r="0" b="0"/>
                  <wp:wrapNone/>
                  <wp:docPr id="6" name="Picture 6" descr="stempel rs 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empel rs 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16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0AB0" w:rsidRPr="00590AB0">
              <w:rPr>
                <w:rFonts w:asciiTheme="minorBidi" w:hAnsiTheme="minorBidi" w:cstheme="minorBidi"/>
              </w:rPr>
              <w:t>Ditetapkan Oleh</w:t>
            </w:r>
          </w:p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>Direktur RSUD dr. Murjani</w:t>
            </w:r>
          </w:p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753296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753296" w:rsidRPr="00590AB0" w:rsidRDefault="00753296" w:rsidP="00590AB0">
            <w:pPr>
              <w:jc w:val="center"/>
              <w:rPr>
                <w:rFonts w:asciiTheme="minorBidi" w:hAnsiTheme="minorBidi" w:cstheme="minorBidi"/>
              </w:rPr>
            </w:pPr>
          </w:p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  <w:u w:val="single"/>
                <w:lang w:val="sv-SE"/>
              </w:rPr>
              <w:t>dr. Denny Muda Perdana, Sp.Rad</w:t>
            </w:r>
          </w:p>
          <w:p w:rsidR="00590AB0" w:rsidRPr="00590AB0" w:rsidRDefault="00590AB0" w:rsidP="00590AB0">
            <w:pPr>
              <w:jc w:val="center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  <w:lang w:val="sv-SE"/>
              </w:rPr>
              <w:t>NIP. 19621121 199610 1 001</w:t>
            </w:r>
          </w:p>
        </w:tc>
      </w:tr>
      <w:tr w:rsidR="008F27CC" w:rsidRPr="00590AB0" w:rsidTr="00F833A1">
        <w:tc>
          <w:tcPr>
            <w:tcW w:w="2660" w:type="dxa"/>
            <w:shd w:val="clear" w:color="auto" w:fill="auto"/>
          </w:tcPr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  <w:r w:rsidRPr="00590AB0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8F27CC" w:rsidRPr="00590AB0" w:rsidRDefault="008F27CC" w:rsidP="00590AB0">
            <w:pPr>
              <w:pStyle w:val="BodyText"/>
              <w:tabs>
                <w:tab w:val="left" w:pos="731"/>
              </w:tabs>
              <w:rPr>
                <w:rFonts w:asciiTheme="minorBidi" w:hAnsiTheme="minorBidi" w:cstheme="minorBidi"/>
                <w:sz w:val="22"/>
                <w:szCs w:val="22"/>
              </w:rPr>
            </w:pPr>
            <w:r w:rsidRPr="00590AB0">
              <w:rPr>
                <w:rFonts w:asciiTheme="minorBidi" w:hAnsiTheme="minorBidi" w:cstheme="minorBidi"/>
                <w:sz w:val="22"/>
                <w:szCs w:val="22"/>
              </w:rPr>
              <w:t>Pelayanan keperawatan yang diberikan pada pasien yang menghadapi sakaratul maut agar pasien dapat meninggal dengan bermartabat</w:t>
            </w:r>
          </w:p>
        </w:tc>
      </w:tr>
      <w:tr w:rsidR="008F27CC" w:rsidRPr="00590AB0" w:rsidTr="00F833A1">
        <w:tc>
          <w:tcPr>
            <w:tcW w:w="2660" w:type="dxa"/>
            <w:shd w:val="clear" w:color="auto" w:fill="auto"/>
          </w:tcPr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  <w:r w:rsidRPr="00590AB0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087" w:type="dxa"/>
            <w:gridSpan w:val="3"/>
            <w:shd w:val="clear" w:color="auto" w:fill="auto"/>
          </w:tcPr>
          <w:p w:rsidR="008F27CC" w:rsidRPr="00590AB0" w:rsidRDefault="00A72D37" w:rsidP="00590AB0">
            <w:pPr>
              <w:tabs>
                <w:tab w:val="left" w:pos="731"/>
              </w:tabs>
              <w:jc w:val="both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>Sebagai</w:t>
            </w:r>
            <w:r w:rsidR="008F27CC" w:rsidRPr="00590AB0">
              <w:rPr>
                <w:rFonts w:asciiTheme="minorBidi" w:hAnsiTheme="minorBidi" w:cstheme="minorBidi"/>
              </w:rPr>
              <w:t xml:space="preserve"> pedoman dalam melakukan tindakan medis dan  keperawatan untuk memenuhi kebutuhan pasien di tahap akhir kehidupan</w:t>
            </w:r>
          </w:p>
        </w:tc>
      </w:tr>
      <w:tr w:rsidR="008F27CC" w:rsidRPr="00590AB0" w:rsidTr="00F833A1">
        <w:tc>
          <w:tcPr>
            <w:tcW w:w="2660" w:type="dxa"/>
            <w:shd w:val="clear" w:color="auto" w:fill="auto"/>
          </w:tcPr>
          <w:p w:rsidR="00A72D37" w:rsidRPr="00590AB0" w:rsidRDefault="00A72D37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90AB0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Kebijakan</w:t>
            </w: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7087" w:type="dxa"/>
            <w:gridSpan w:val="3"/>
            <w:shd w:val="clear" w:color="auto" w:fill="auto"/>
          </w:tcPr>
          <w:p w:rsidR="00345BE7" w:rsidRPr="00590AB0" w:rsidRDefault="00345BE7" w:rsidP="00590AB0">
            <w:pPr>
              <w:numPr>
                <w:ilvl w:val="0"/>
                <w:numId w:val="8"/>
              </w:numPr>
              <w:ind w:left="317" w:right="34" w:hanging="283"/>
              <w:contextualSpacing/>
              <w:jc w:val="both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>Surat keputusan Direktur Rumah Sakit dr. Murjani Sampit Nomor  001/PER/DIR/P05/I/2018 tentang Kebijakan Pelayanan dan Asuhan Pasien.</w:t>
            </w:r>
          </w:p>
          <w:p w:rsidR="008F27CC" w:rsidRPr="00590AB0" w:rsidRDefault="00345BE7" w:rsidP="00590AB0">
            <w:pPr>
              <w:numPr>
                <w:ilvl w:val="0"/>
                <w:numId w:val="8"/>
              </w:numPr>
              <w:ind w:left="317" w:right="34" w:hanging="283"/>
              <w:contextualSpacing/>
              <w:jc w:val="both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eastAsia="Times New Roman" w:hAnsiTheme="minorBidi" w:cstheme="minorBidi"/>
              </w:rPr>
              <w:t xml:space="preserve">Surat </w:t>
            </w:r>
            <w:r w:rsidRPr="00590AB0">
              <w:rPr>
                <w:rFonts w:asciiTheme="minorBidi" w:hAnsiTheme="minorBidi" w:cstheme="minorBidi"/>
              </w:rPr>
              <w:t>keputusan</w:t>
            </w:r>
            <w:r w:rsidRPr="00590AB0">
              <w:rPr>
                <w:rFonts w:asciiTheme="minorBidi" w:eastAsia="Times New Roman" w:hAnsiTheme="minorBidi" w:cstheme="minorBidi"/>
              </w:rPr>
              <w:t xml:space="preserve"> </w:t>
            </w:r>
            <w:r w:rsidRPr="00590AB0">
              <w:rPr>
                <w:rFonts w:asciiTheme="minorBidi" w:hAnsiTheme="minorBidi" w:cstheme="minorBidi"/>
              </w:rPr>
              <w:t>Direktur</w:t>
            </w:r>
            <w:r w:rsidRPr="00590AB0">
              <w:rPr>
                <w:rFonts w:asciiTheme="minorBidi" w:eastAsia="Times New Roman" w:hAnsiTheme="minorBidi" w:cstheme="minorBidi"/>
              </w:rPr>
              <w:t xml:space="preserve"> Rumah Sakit dr. Murjani Sampit Nomor    …../KPTS/DIR/P05/RSUD-DM/I/2018 Tahun 2018 </w:t>
            </w:r>
            <w:r w:rsidRPr="00590AB0">
              <w:rPr>
                <w:rFonts w:asciiTheme="minorBidi" w:eastAsia="Times New Roman" w:hAnsiTheme="minorBidi" w:cstheme="minorBidi"/>
                <w:lang w:val="id-ID"/>
              </w:rPr>
              <w:t>Tentang</w:t>
            </w:r>
            <w:r w:rsidRPr="00590AB0">
              <w:rPr>
                <w:rFonts w:asciiTheme="minorBidi" w:eastAsia="Times New Roman" w:hAnsiTheme="minorBidi" w:cstheme="minorBidi"/>
              </w:rPr>
              <w:t xml:space="preserve"> Panduan </w:t>
            </w:r>
            <w:r w:rsidR="00590AB0">
              <w:t xml:space="preserve"> </w:t>
            </w:r>
            <w:r w:rsidR="00590AB0" w:rsidRPr="00590AB0">
              <w:rPr>
                <w:rFonts w:asciiTheme="minorBidi" w:hAnsiTheme="minorBidi" w:cstheme="minorBidi"/>
                <w:bCs/>
              </w:rPr>
              <w:t>A</w:t>
            </w:r>
            <w:r w:rsidR="00590AB0">
              <w:rPr>
                <w:rFonts w:asciiTheme="minorBidi" w:hAnsiTheme="minorBidi" w:cstheme="minorBidi"/>
                <w:bCs/>
              </w:rPr>
              <w:t>ssesmen  Pasien Tahap Terminal.</w:t>
            </w:r>
          </w:p>
        </w:tc>
      </w:tr>
      <w:tr w:rsidR="008F27CC" w:rsidRPr="00590AB0" w:rsidTr="00F833A1">
        <w:tc>
          <w:tcPr>
            <w:tcW w:w="2660" w:type="dxa"/>
            <w:shd w:val="clear" w:color="auto" w:fill="auto"/>
          </w:tcPr>
          <w:p w:rsidR="00A72D37" w:rsidRPr="00590AB0" w:rsidRDefault="00A72D37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8F27CC" w:rsidRPr="00590AB0" w:rsidRDefault="008F27CC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ID"/>
              </w:rPr>
            </w:pPr>
            <w:r w:rsidRPr="00590AB0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Mengidentifikasi</w:t>
            </w:r>
            <w:r w:rsidRPr="00590AB0">
              <w:rPr>
                <w:rFonts w:asciiTheme="minorBidi" w:hAnsiTheme="minorBidi" w:cstheme="minorBidi"/>
                <w:lang w:val="id-ID"/>
              </w:rPr>
              <w:t xml:space="preserve"> pasien dengan benar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Menyiapkan</w:t>
            </w:r>
            <w:r w:rsidRPr="00590AB0">
              <w:rPr>
                <w:rFonts w:asciiTheme="minorBidi" w:hAnsiTheme="minorBidi" w:cstheme="minorBidi"/>
                <w:lang w:val="id-ID"/>
              </w:rPr>
              <w:t xml:space="preserve"> form assesmen terminal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Dokt</w:t>
            </w:r>
            <w:r w:rsidR="00F76B1B" w:rsidRPr="00590AB0">
              <w:rPr>
                <w:rFonts w:asciiTheme="minorBidi" w:hAnsiTheme="minorBidi" w:cstheme="minorBidi"/>
              </w:rPr>
              <w:t xml:space="preserve">er melakukan pengukuran tanda - </w:t>
            </w:r>
            <w:r w:rsidRPr="00590AB0">
              <w:rPr>
                <w:rFonts w:asciiTheme="minorBidi" w:hAnsiTheme="minorBidi" w:cstheme="minorBidi"/>
              </w:rPr>
              <w:t>tanda vital, cek kesadaran dan keluhan yang dialami sekarang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Dokter melakukan pemeriks</w:t>
            </w:r>
            <w:r w:rsidR="00F76B1B" w:rsidRPr="00590AB0">
              <w:rPr>
                <w:rFonts w:asciiTheme="minorBidi" w:hAnsiTheme="minorBidi" w:cstheme="minorBidi"/>
              </w:rPr>
              <w:t>a</w:t>
            </w:r>
            <w:r w:rsidRPr="00590AB0">
              <w:rPr>
                <w:rFonts w:asciiTheme="minorBidi" w:hAnsiTheme="minorBidi" w:cstheme="minorBidi"/>
              </w:rPr>
              <w:t>an fisik meliputi respirasi, kardiovaskuler, ton</w:t>
            </w:r>
            <w:r w:rsidR="00F76B1B" w:rsidRPr="00590AB0">
              <w:rPr>
                <w:rFonts w:asciiTheme="minorBidi" w:hAnsiTheme="minorBidi" w:cstheme="minorBidi"/>
              </w:rPr>
              <w:t>us otot, skala nyeri, eliminasi</w:t>
            </w:r>
            <w:r w:rsidRPr="00590AB0">
              <w:rPr>
                <w:rFonts w:asciiTheme="minorBidi" w:hAnsiTheme="minorBidi" w:cstheme="minorBidi"/>
              </w:rPr>
              <w:t>, pola tidur dan istirahat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Dokter melakukan as</w:t>
            </w:r>
            <w:r w:rsidR="00A53458" w:rsidRPr="00590AB0">
              <w:rPr>
                <w:rFonts w:asciiTheme="minorBidi" w:hAnsiTheme="minorBidi" w:cstheme="minorBidi"/>
              </w:rPr>
              <w:t>s</w:t>
            </w:r>
            <w:r w:rsidRPr="00590AB0">
              <w:rPr>
                <w:rFonts w:asciiTheme="minorBidi" w:hAnsiTheme="minorBidi" w:cstheme="minorBidi"/>
              </w:rPr>
              <w:t>esmen aspek Medikolegal meliputi Visum et Revertum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  <w:lang w:val="id-ID"/>
              </w:rPr>
              <w:t>Perawat m</w:t>
            </w:r>
            <w:r w:rsidRPr="00590AB0">
              <w:rPr>
                <w:rFonts w:asciiTheme="minorBidi" w:hAnsiTheme="minorBidi" w:cstheme="minorBidi"/>
              </w:rPr>
              <w:t xml:space="preserve">elakukan pengkajian psikososial, spiritual </w:t>
            </w:r>
            <w:r w:rsidR="00A53458" w:rsidRPr="00590AB0">
              <w:rPr>
                <w:rFonts w:asciiTheme="minorBidi" w:hAnsiTheme="minorBidi" w:cstheme="minorBidi"/>
              </w:rPr>
              <w:t>d</w:t>
            </w:r>
            <w:r w:rsidRPr="00590AB0">
              <w:rPr>
                <w:rFonts w:asciiTheme="minorBidi" w:hAnsiTheme="minorBidi" w:cstheme="minorBidi"/>
              </w:rPr>
              <w:t>an meliputi cara berkomunikas</w:t>
            </w:r>
            <w:r w:rsidR="00A53458" w:rsidRPr="00590AB0">
              <w:rPr>
                <w:rFonts w:asciiTheme="minorBidi" w:hAnsiTheme="minorBidi" w:cstheme="minorBidi"/>
              </w:rPr>
              <w:t>i</w:t>
            </w:r>
            <w:r w:rsidRPr="00590AB0">
              <w:rPr>
                <w:rFonts w:asciiTheme="minorBidi" w:hAnsiTheme="minorBidi" w:cstheme="minorBidi"/>
              </w:rPr>
              <w:t xml:space="preserve">, ekspresi emosi, kontak mata, reaksi pasien terhadap penyakitnya 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  <w:lang w:val="id-ID"/>
              </w:rPr>
              <w:t>Perawat menggali informas</w:t>
            </w:r>
            <w:r w:rsidR="00F778B3" w:rsidRPr="00590AB0">
              <w:rPr>
                <w:rFonts w:asciiTheme="minorBidi" w:hAnsiTheme="minorBidi" w:cstheme="minorBidi"/>
              </w:rPr>
              <w:t>i</w:t>
            </w:r>
            <w:r w:rsidRPr="00590AB0">
              <w:rPr>
                <w:rFonts w:asciiTheme="minorBidi" w:hAnsiTheme="minorBidi" w:cstheme="minorBidi"/>
              </w:rPr>
              <w:t xml:space="preserve"> dari keluarga </w:t>
            </w:r>
            <w:r w:rsidRPr="00590AB0">
              <w:rPr>
                <w:rFonts w:asciiTheme="minorBidi" w:hAnsiTheme="minorBidi" w:cstheme="minorBidi"/>
                <w:lang w:val="id-ID"/>
              </w:rPr>
              <w:t xml:space="preserve"> </w:t>
            </w:r>
            <w:r w:rsidRPr="00590AB0">
              <w:rPr>
                <w:rFonts w:asciiTheme="minorBidi" w:hAnsiTheme="minorBidi" w:cstheme="minorBidi"/>
              </w:rPr>
              <w:t>tentang reaksi keluarga atas penyakit pasien dan rencana perawatan selanjutnya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Perawat dan dokter menega</w:t>
            </w:r>
            <w:r w:rsidR="00F778B3" w:rsidRPr="00590AB0">
              <w:rPr>
                <w:rFonts w:asciiTheme="minorBidi" w:hAnsiTheme="minorBidi" w:cstheme="minorBidi"/>
              </w:rPr>
              <w:t>k</w:t>
            </w:r>
            <w:r w:rsidRPr="00590AB0">
              <w:rPr>
                <w:rFonts w:asciiTheme="minorBidi" w:hAnsiTheme="minorBidi" w:cstheme="minorBidi"/>
              </w:rPr>
              <w:t>kan masalah yang dialami pasien dan keluarga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Perawat dan dokter menentukan perencana</w:t>
            </w:r>
            <w:r w:rsidR="00F778B3" w:rsidRPr="00590AB0">
              <w:rPr>
                <w:rFonts w:asciiTheme="minorBidi" w:hAnsiTheme="minorBidi" w:cstheme="minorBidi"/>
              </w:rPr>
              <w:t>a</w:t>
            </w:r>
            <w:r w:rsidRPr="00590AB0">
              <w:rPr>
                <w:rFonts w:asciiTheme="minorBidi" w:hAnsiTheme="minorBidi" w:cstheme="minorBidi"/>
              </w:rPr>
              <w:t>n untuk mengatasi masalah pasien</w:t>
            </w:r>
          </w:p>
          <w:p w:rsidR="008F27CC" w:rsidRPr="00590AB0" w:rsidRDefault="008F27CC" w:rsidP="00590AB0">
            <w:pPr>
              <w:pStyle w:val="NoSpacing"/>
              <w:numPr>
                <w:ilvl w:val="0"/>
                <w:numId w:val="7"/>
              </w:numPr>
              <w:ind w:left="459" w:hanging="399"/>
              <w:rPr>
                <w:rFonts w:asciiTheme="minorBidi" w:hAnsiTheme="minorBidi" w:cstheme="minorBidi"/>
                <w:lang w:val="id-ID"/>
              </w:rPr>
            </w:pPr>
            <w:r w:rsidRPr="00590AB0">
              <w:rPr>
                <w:rFonts w:asciiTheme="minorBidi" w:hAnsiTheme="minorBidi" w:cstheme="minorBidi"/>
              </w:rPr>
              <w:t>Setelah melakukan as</w:t>
            </w:r>
            <w:r w:rsidR="00F778B3" w:rsidRPr="00590AB0">
              <w:rPr>
                <w:rFonts w:asciiTheme="minorBidi" w:hAnsiTheme="minorBidi" w:cstheme="minorBidi"/>
              </w:rPr>
              <w:t>s</w:t>
            </w:r>
            <w:r w:rsidRPr="00590AB0">
              <w:rPr>
                <w:rFonts w:asciiTheme="minorBidi" w:hAnsiTheme="minorBidi" w:cstheme="minorBidi"/>
              </w:rPr>
              <w:t>e</w:t>
            </w:r>
            <w:r w:rsidR="00F778B3" w:rsidRPr="00590AB0">
              <w:rPr>
                <w:rFonts w:asciiTheme="minorBidi" w:hAnsiTheme="minorBidi" w:cstheme="minorBidi"/>
              </w:rPr>
              <w:t>smen dokter dan perawat membubu</w:t>
            </w:r>
            <w:r w:rsidRPr="00590AB0">
              <w:rPr>
                <w:rFonts w:asciiTheme="minorBidi" w:hAnsiTheme="minorBidi" w:cstheme="minorBidi"/>
              </w:rPr>
              <w:t>hkan tanda tangan dan nama terang</w:t>
            </w:r>
          </w:p>
        </w:tc>
      </w:tr>
      <w:tr w:rsidR="008F27CC" w:rsidRPr="00590AB0" w:rsidTr="00F833A1">
        <w:tc>
          <w:tcPr>
            <w:tcW w:w="2660" w:type="dxa"/>
            <w:shd w:val="clear" w:color="auto" w:fill="auto"/>
          </w:tcPr>
          <w:p w:rsidR="008F27CC" w:rsidRPr="00590AB0" w:rsidRDefault="00590AB0" w:rsidP="00590AB0">
            <w:pPr>
              <w:pStyle w:val="BodyTex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  <w:r w:rsidRPr="00590AB0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:rsidR="008F27CC" w:rsidRPr="00590AB0" w:rsidRDefault="008F27CC" w:rsidP="00590AB0">
            <w:pPr>
              <w:ind w:left="459" w:hanging="399"/>
              <w:jc w:val="both"/>
              <w:rPr>
                <w:rFonts w:asciiTheme="minorBidi" w:hAnsiTheme="minorBidi" w:cstheme="minorBidi"/>
              </w:rPr>
            </w:pPr>
            <w:r w:rsidRPr="00590AB0">
              <w:rPr>
                <w:rFonts w:asciiTheme="minorBidi" w:hAnsiTheme="minorBidi" w:cstheme="minorBidi"/>
              </w:rPr>
              <w:t xml:space="preserve">Rawat </w:t>
            </w:r>
            <w:r w:rsidR="00F778B3" w:rsidRPr="00590AB0">
              <w:rPr>
                <w:rFonts w:asciiTheme="minorBidi" w:hAnsiTheme="minorBidi" w:cstheme="minorBidi"/>
              </w:rPr>
              <w:t>Inap, Gizi, Rehab Me</w:t>
            </w:r>
            <w:r w:rsidRPr="00590AB0">
              <w:rPr>
                <w:rFonts w:asciiTheme="minorBidi" w:hAnsiTheme="minorBidi" w:cstheme="minorBidi"/>
              </w:rPr>
              <w:t>dik, Radiologi dan Laboratorium</w:t>
            </w:r>
          </w:p>
        </w:tc>
      </w:tr>
    </w:tbl>
    <w:p w:rsidR="003A2E33" w:rsidRDefault="003A2E33" w:rsidP="007D74F7">
      <w:pPr>
        <w:rPr>
          <w:rFonts w:ascii="Times New Roman" w:hAnsi="Times New Roman"/>
        </w:rPr>
      </w:pPr>
    </w:p>
    <w:p w:rsidR="00753296" w:rsidRDefault="00753296" w:rsidP="007D74F7">
      <w:pPr>
        <w:rPr>
          <w:rFonts w:ascii="Times New Roman" w:hAnsi="Times New Roman"/>
        </w:rPr>
      </w:pPr>
    </w:p>
    <w:p w:rsidR="00753296" w:rsidRDefault="00753296" w:rsidP="007D74F7">
      <w:pPr>
        <w:rPr>
          <w:rFonts w:ascii="Times New Roman" w:hAnsi="Times New Roman"/>
        </w:rPr>
      </w:pPr>
    </w:p>
    <w:p w:rsidR="00753296" w:rsidRDefault="00753296" w:rsidP="007D74F7">
      <w:pPr>
        <w:rPr>
          <w:rFonts w:ascii="Times New Roman" w:hAnsi="Times New Roman"/>
        </w:rPr>
      </w:pPr>
    </w:p>
    <w:p w:rsidR="00753296" w:rsidRDefault="00753296" w:rsidP="007D74F7">
      <w:pPr>
        <w:rPr>
          <w:rFonts w:ascii="Times New Roman" w:hAnsi="Times New Roman"/>
        </w:rPr>
      </w:pPr>
    </w:p>
    <w:p w:rsidR="00753296" w:rsidRDefault="00753296" w:rsidP="007D74F7">
      <w:pPr>
        <w:rPr>
          <w:rFonts w:ascii="Times New Roman" w:hAnsi="Times New Roman"/>
        </w:rPr>
      </w:pPr>
    </w:p>
    <w:p w:rsidR="00753296" w:rsidRPr="00F833A1" w:rsidRDefault="00753296" w:rsidP="007D74F7">
      <w:pPr>
        <w:rPr>
          <w:rFonts w:ascii="Times New Roman" w:hAnsi="Times New Roman"/>
        </w:rPr>
      </w:pPr>
      <w:bookmarkStart w:id="0" w:name="_GoBack"/>
      <w:bookmarkEnd w:id="0"/>
    </w:p>
    <w:sectPr w:rsidR="00753296" w:rsidRPr="00F833A1" w:rsidSect="00753296">
      <w:footerReference w:type="default" r:id="rId10"/>
      <w:pgSz w:w="12242" w:h="18722" w:code="1000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ECA" w:rsidRDefault="00392ECA" w:rsidP="00753296">
      <w:r>
        <w:separator/>
      </w:r>
    </w:p>
  </w:endnote>
  <w:endnote w:type="continuationSeparator" w:id="0">
    <w:p w:rsidR="00392ECA" w:rsidRDefault="00392ECA" w:rsidP="0075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296" w:rsidRDefault="00753296" w:rsidP="00753296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SPO ASSESMEN TERMINAL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753296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753296" w:rsidRDefault="00753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ECA" w:rsidRDefault="00392ECA" w:rsidP="00753296">
      <w:r>
        <w:separator/>
      </w:r>
    </w:p>
  </w:footnote>
  <w:footnote w:type="continuationSeparator" w:id="0">
    <w:p w:rsidR="00392ECA" w:rsidRDefault="00392ECA" w:rsidP="00753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145" w:hanging="360"/>
      </w:pPr>
      <w:rPr>
        <w:rFonts w:cs="Times New Roman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4">
    <w:nsid w:val="28E51A7B"/>
    <w:multiLevelType w:val="hybridMultilevel"/>
    <w:tmpl w:val="1082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D5309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4EF"/>
    <w:rsid w:val="00002DE8"/>
    <w:rsid w:val="001349B2"/>
    <w:rsid w:val="00217AEC"/>
    <w:rsid w:val="00345BE7"/>
    <w:rsid w:val="00392ECA"/>
    <w:rsid w:val="003A2E33"/>
    <w:rsid w:val="003E5669"/>
    <w:rsid w:val="0049279B"/>
    <w:rsid w:val="00576012"/>
    <w:rsid w:val="00590AB0"/>
    <w:rsid w:val="00594B04"/>
    <w:rsid w:val="005D0521"/>
    <w:rsid w:val="00753296"/>
    <w:rsid w:val="007D74F7"/>
    <w:rsid w:val="0087332C"/>
    <w:rsid w:val="008F27CC"/>
    <w:rsid w:val="00993802"/>
    <w:rsid w:val="00A53458"/>
    <w:rsid w:val="00A72D37"/>
    <w:rsid w:val="00E169CE"/>
    <w:rsid w:val="00E20DFE"/>
    <w:rsid w:val="00E744EF"/>
    <w:rsid w:val="00F76B1B"/>
    <w:rsid w:val="00F778B3"/>
    <w:rsid w:val="00F833A1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78779-3754-4465-B821-7BCC0746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E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44EF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744E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qFormat/>
    <w:rsid w:val="0087332C"/>
    <w:pPr>
      <w:suppressAutoHyphens/>
      <w:spacing w:after="200" w:line="276" w:lineRule="auto"/>
      <w:ind w:left="720"/>
    </w:pPr>
    <w:rPr>
      <w:rFonts w:ascii="Times New Roman" w:eastAsia="Times New Roman" w:hAnsi="Times New Roman"/>
      <w:lang w:val="id-ID" w:eastAsia="zh-CN"/>
    </w:rPr>
  </w:style>
  <w:style w:type="paragraph" w:styleId="NoSpacing">
    <w:name w:val="No Spacing"/>
    <w:link w:val="NoSpacingChar"/>
    <w:uiPriority w:val="1"/>
    <w:qFormat/>
    <w:rsid w:val="005D0521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D0521"/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345B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7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9B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32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29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32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29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KaSIMRS</cp:lastModifiedBy>
  <cp:revision>16</cp:revision>
  <cp:lastPrinted>2018-10-04T04:56:00Z</cp:lastPrinted>
  <dcterms:created xsi:type="dcterms:W3CDTF">2017-12-16T12:58:00Z</dcterms:created>
  <dcterms:modified xsi:type="dcterms:W3CDTF">2018-10-25T01:04:00Z</dcterms:modified>
</cp:coreProperties>
</file>