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2E6148" w:rsidRDefault="0062507F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2E6148">
        <w:rPr>
          <w:rFonts w:ascii="Bookman Old Style" w:hAnsi="Bookman Old Style"/>
          <w:b/>
          <w:lang w:val="en-ID"/>
        </w:rPr>
        <w:t xml:space="preserve">TOR </w:t>
      </w:r>
      <w:r w:rsidR="00C22575" w:rsidRPr="002E6148">
        <w:rPr>
          <w:rFonts w:ascii="Bookman Old Style" w:hAnsi="Bookman Old Style"/>
          <w:b/>
          <w:lang w:val="en-ID"/>
        </w:rPr>
        <w:t>URINE CHATETER</w:t>
      </w:r>
    </w:p>
    <w:p w:rsidR="00EE7ABD" w:rsidRPr="002E6148" w:rsidRDefault="00EE7ABD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2E6148">
        <w:rPr>
          <w:rFonts w:ascii="Bookman Old Style" w:hAnsi="Bookman Old Style"/>
          <w:b/>
          <w:lang w:val="en-ID"/>
        </w:rPr>
        <w:t>RSUD DR. MURJANI SAMPIT</w:t>
      </w:r>
    </w:p>
    <w:p w:rsidR="00453EA0" w:rsidRPr="002E6148" w:rsidRDefault="00453EA0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2E6148" w:rsidRDefault="00D83341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2E6148">
        <w:rPr>
          <w:rFonts w:ascii="Bookman Old Style" w:hAnsi="Bookman Old Style"/>
          <w:b/>
          <w:lang w:val="en-ID"/>
        </w:rPr>
        <w:t>LATAR BELAKANG</w:t>
      </w:r>
    </w:p>
    <w:p w:rsidR="009A5464" w:rsidRPr="002E6148" w:rsidRDefault="00C22575" w:rsidP="00E135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Pemasangan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kateter</w:t>
      </w:r>
      <w:proofErr w:type="spellEnd"/>
      <w:r w:rsidRPr="002E6148">
        <w:rPr>
          <w:rFonts w:ascii="Bookman Old Style" w:hAnsi="Bookman Old Style"/>
          <w:lang w:val="en-ID"/>
        </w:rPr>
        <w:t xml:space="preserve"> urine </w:t>
      </w:r>
      <w:proofErr w:type="spellStart"/>
      <w:r w:rsidRPr="002E6148">
        <w:rPr>
          <w:rFonts w:ascii="Bookman Old Style" w:hAnsi="Bookman Old Style"/>
          <w:lang w:val="en-ID"/>
        </w:rPr>
        <w:t>merupakan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tindakan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keperawtan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dengan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2E6148">
        <w:rPr>
          <w:rFonts w:ascii="Bookman Old Style" w:hAnsi="Bookman Old Style"/>
          <w:lang w:val="en-ID"/>
        </w:rPr>
        <w:t>cara</w:t>
      </w:r>
      <w:proofErr w:type="spellEnd"/>
      <w:proofErr w:type="gram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memasukan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kateter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dalam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kandung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kemih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melalui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uretra</w:t>
      </w:r>
      <w:proofErr w:type="spellEnd"/>
      <w:r w:rsidRPr="002E6148">
        <w:rPr>
          <w:rFonts w:ascii="Bookman Old Style" w:hAnsi="Bookman Old Style"/>
          <w:lang w:val="en-ID"/>
        </w:rPr>
        <w:t xml:space="preserve"> yang </w:t>
      </w:r>
      <w:proofErr w:type="spellStart"/>
      <w:r w:rsidRPr="002E6148">
        <w:rPr>
          <w:rFonts w:ascii="Bookman Old Style" w:hAnsi="Bookman Old Style"/>
          <w:lang w:val="en-ID"/>
        </w:rPr>
        <w:t>bertujuan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untuk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membantu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memenuhi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kebutuhan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eliminasi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dan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sebagai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pengambilan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bahan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pemeriksaan</w:t>
      </w:r>
      <w:proofErr w:type="spellEnd"/>
      <w:r w:rsidRPr="002E6148">
        <w:rPr>
          <w:rFonts w:ascii="Bookman Old Style" w:hAnsi="Bookman Old Style"/>
          <w:lang w:val="en-ID"/>
        </w:rPr>
        <w:t xml:space="preserve"> (</w:t>
      </w:r>
      <w:proofErr w:type="spellStart"/>
      <w:r w:rsidRPr="002E6148">
        <w:rPr>
          <w:rFonts w:ascii="Bookman Old Style" w:hAnsi="Bookman Old Style"/>
          <w:lang w:val="en-ID"/>
        </w:rPr>
        <w:t>Hidayat</w:t>
      </w:r>
      <w:proofErr w:type="spellEnd"/>
      <w:r w:rsidRPr="002E6148">
        <w:rPr>
          <w:rFonts w:ascii="Bookman Old Style" w:hAnsi="Bookman Old Style"/>
          <w:lang w:val="en-ID"/>
        </w:rPr>
        <w:t>, 2006).</w:t>
      </w:r>
    </w:p>
    <w:p w:rsidR="00C22575" w:rsidRPr="002E6148" w:rsidRDefault="00C22575" w:rsidP="00E135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2E6148">
        <w:rPr>
          <w:rFonts w:ascii="Bookman Old Style" w:hAnsi="Bookman Old Style"/>
          <w:lang w:val="en-ID"/>
        </w:rPr>
        <w:t>Pemasangan</w:t>
      </w:r>
      <w:proofErr w:type="spellEnd"/>
      <w:r w:rsidRPr="002E6148">
        <w:rPr>
          <w:rFonts w:ascii="Bookman Old Style" w:hAnsi="Bookman Old Style"/>
          <w:lang w:val="en-ID"/>
        </w:rPr>
        <w:t xml:space="preserve"> urine </w:t>
      </w:r>
      <w:proofErr w:type="spellStart"/>
      <w:r w:rsidRPr="002E6148">
        <w:rPr>
          <w:rFonts w:ascii="Bookman Old Style" w:hAnsi="Bookman Old Style"/>
          <w:lang w:val="en-ID"/>
        </w:rPr>
        <w:t>kateter</w:t>
      </w:r>
      <w:proofErr w:type="spellEnd"/>
      <w:r w:rsidRPr="002E6148">
        <w:rPr>
          <w:rFonts w:ascii="Bookman Old Style" w:hAnsi="Bookman Old Style"/>
          <w:lang w:val="en-ID"/>
        </w:rPr>
        <w:t xml:space="preserve"> yang </w:t>
      </w:r>
      <w:proofErr w:type="spellStart"/>
      <w:r w:rsidRPr="002E6148">
        <w:rPr>
          <w:rFonts w:ascii="Bookman Old Style" w:hAnsi="Bookman Old Style"/>
          <w:lang w:val="en-ID"/>
        </w:rPr>
        <w:t>menetap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dilakukan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dengan</w:t>
      </w:r>
      <w:proofErr w:type="spellEnd"/>
      <w:r w:rsidRPr="002E6148">
        <w:rPr>
          <w:rFonts w:ascii="Bookman Old Style" w:hAnsi="Bookman Old Style"/>
          <w:lang w:val="en-ID"/>
        </w:rPr>
        <w:t xml:space="preserve"> system </w:t>
      </w:r>
      <w:proofErr w:type="spellStart"/>
      <w:r w:rsidRPr="002E6148">
        <w:rPr>
          <w:rFonts w:ascii="Bookman Old Style" w:hAnsi="Bookman Old Style"/>
          <w:lang w:val="en-ID"/>
        </w:rPr>
        <w:t>kontinu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ataupun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penutupan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berkala</w:t>
      </w:r>
      <w:proofErr w:type="spellEnd"/>
      <w:r w:rsidRPr="002E6148">
        <w:rPr>
          <w:rFonts w:ascii="Bookman Old Style" w:hAnsi="Bookman Old Style"/>
          <w:lang w:val="en-ID"/>
        </w:rPr>
        <w:t xml:space="preserve"> (</w:t>
      </w:r>
      <w:r w:rsidRPr="002E6148">
        <w:rPr>
          <w:rFonts w:ascii="Bookman Old Style" w:hAnsi="Bookman Old Style"/>
          <w:i/>
          <w:lang w:val="en-ID"/>
        </w:rPr>
        <w:t>clamping</w:t>
      </w:r>
      <w:r w:rsidRPr="002E6148">
        <w:rPr>
          <w:rFonts w:ascii="Bookman Old Style" w:hAnsi="Bookman Old Style"/>
          <w:lang w:val="en-ID"/>
        </w:rPr>
        <w:t>).</w:t>
      </w:r>
      <w:proofErr w:type="gramEnd"/>
      <w:r w:rsidRPr="002E6148">
        <w:rPr>
          <w:rFonts w:ascii="Bookman Old Style" w:hAnsi="Bookman Old Style"/>
          <w:lang w:val="en-ID"/>
        </w:rPr>
        <w:t xml:space="preserve">  </w:t>
      </w:r>
      <w:proofErr w:type="spellStart"/>
      <w:proofErr w:type="gramStart"/>
      <w:r w:rsidRPr="002E6148">
        <w:rPr>
          <w:rFonts w:ascii="Bookman Old Style" w:hAnsi="Bookman Old Style"/>
          <w:lang w:val="en-ID"/>
        </w:rPr>
        <w:t>Pemakaian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kateter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ini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banyak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meninbulkan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infeksi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atau</w:t>
      </w:r>
      <w:proofErr w:type="spellEnd"/>
      <w:r w:rsidRPr="002E6148">
        <w:rPr>
          <w:rFonts w:ascii="Bookman Old Style" w:hAnsi="Bookman Old Style"/>
          <w:lang w:val="en-ID"/>
        </w:rPr>
        <w:t xml:space="preserve"> sepsis.</w:t>
      </w:r>
      <w:proofErr w:type="gram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Bila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menggunakan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keteter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maka</w:t>
      </w:r>
      <w:proofErr w:type="spellEnd"/>
      <w:r w:rsidRPr="002E6148">
        <w:rPr>
          <w:rFonts w:ascii="Bookman Old Style" w:hAnsi="Bookman Old Style"/>
          <w:lang w:val="en-ID"/>
        </w:rPr>
        <w:t xml:space="preserve"> yang </w:t>
      </w:r>
      <w:proofErr w:type="spellStart"/>
      <w:r w:rsidRPr="002E6148">
        <w:rPr>
          <w:rFonts w:ascii="Bookman Old Style" w:hAnsi="Bookman Old Style"/>
          <w:lang w:val="en-ID"/>
        </w:rPr>
        <w:t>dipilih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adalah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penutupan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berkala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pleh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karena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kateterisasi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menetap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dan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kontinu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tidak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fisiologis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dimana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kandung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kemih</w:t>
      </w:r>
      <w:proofErr w:type="spellEnd"/>
      <w:r w:rsidRPr="002E6148">
        <w:rPr>
          <w:rFonts w:ascii="Bookman Old Style" w:hAnsi="Bookman Old Style"/>
          <w:lang w:val="en-ID"/>
        </w:rPr>
        <w:t xml:space="preserve"> yang </w:t>
      </w:r>
      <w:proofErr w:type="spellStart"/>
      <w:r w:rsidRPr="002E6148">
        <w:rPr>
          <w:rFonts w:ascii="Bookman Old Style" w:hAnsi="Bookman Old Style"/>
          <w:lang w:val="en-ID"/>
        </w:rPr>
        <w:t>selalu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kosong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2E6148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mengakibatkan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kehilangan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potensi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sensasi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miksi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serta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terjadinya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atrofi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serta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penurunan</w:t>
      </w:r>
      <w:proofErr w:type="spellEnd"/>
      <w:r w:rsidRPr="002E6148">
        <w:rPr>
          <w:rFonts w:ascii="Bookman Old Style" w:hAnsi="Bookman Old Style"/>
          <w:lang w:val="en-ID"/>
        </w:rPr>
        <w:t xml:space="preserve"> tonus </w:t>
      </w:r>
      <w:proofErr w:type="spellStart"/>
      <w:r w:rsidRPr="002E6148">
        <w:rPr>
          <w:rFonts w:ascii="Bookman Old Style" w:hAnsi="Bookman Old Style"/>
          <w:lang w:val="en-ID"/>
        </w:rPr>
        <w:t>otot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kandung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kemih</w:t>
      </w:r>
      <w:proofErr w:type="spellEnd"/>
      <w:r w:rsidRPr="002E6148">
        <w:rPr>
          <w:rFonts w:ascii="Bookman Old Style" w:hAnsi="Bookman Old Style"/>
          <w:lang w:val="en-ID"/>
        </w:rPr>
        <w:t xml:space="preserve"> (</w:t>
      </w:r>
      <w:proofErr w:type="spellStart"/>
      <w:r w:rsidRPr="002E6148">
        <w:rPr>
          <w:rFonts w:ascii="Bookman Old Style" w:hAnsi="Bookman Old Style"/>
          <w:lang w:val="en-ID"/>
        </w:rPr>
        <w:t>Japardi</w:t>
      </w:r>
      <w:proofErr w:type="spellEnd"/>
      <w:r w:rsidRPr="002E6148">
        <w:rPr>
          <w:rFonts w:ascii="Bookman Old Style" w:hAnsi="Bookman Old Style"/>
          <w:lang w:val="en-ID"/>
        </w:rPr>
        <w:t>, 2000).</w:t>
      </w:r>
    </w:p>
    <w:p w:rsidR="0015325F" w:rsidRPr="002E6148" w:rsidRDefault="0015325F" w:rsidP="00E135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r w:rsidRPr="002E6148">
        <w:rPr>
          <w:rFonts w:ascii="Bookman Old Style" w:hAnsi="Bookman Old Style"/>
          <w:lang w:val="en-ID"/>
        </w:rPr>
        <w:t xml:space="preserve">Bundles </w:t>
      </w:r>
      <w:proofErr w:type="spellStart"/>
      <w:r w:rsidRPr="002E6148">
        <w:rPr>
          <w:rFonts w:ascii="Bookman Old Style" w:hAnsi="Bookman Old Style"/>
          <w:lang w:val="en-ID"/>
        </w:rPr>
        <w:t>Pencegahan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dan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Pengendalian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Infeksi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Saluran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Kemih</w:t>
      </w:r>
      <w:proofErr w:type="spellEnd"/>
      <w:r w:rsidRPr="002E6148">
        <w:rPr>
          <w:rFonts w:ascii="Bookman Old Style" w:hAnsi="Bookman Old Style"/>
          <w:lang w:val="en-ID"/>
        </w:rPr>
        <w:t>:</w:t>
      </w:r>
    </w:p>
    <w:p w:rsidR="0015325F" w:rsidRPr="002E6148" w:rsidRDefault="0015325F" w:rsidP="0015325F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Pemasangan</w:t>
      </w:r>
      <w:proofErr w:type="spellEnd"/>
      <w:r w:rsidRPr="002E6148">
        <w:rPr>
          <w:rFonts w:ascii="Bookman Old Style" w:hAnsi="Bookman Old Style"/>
          <w:lang w:val="en-ID"/>
        </w:rPr>
        <w:t xml:space="preserve"> urine </w:t>
      </w:r>
      <w:proofErr w:type="spellStart"/>
      <w:r w:rsidRPr="002E6148">
        <w:rPr>
          <w:rFonts w:ascii="Bookman Old Style" w:hAnsi="Bookman Old Style"/>
          <w:lang w:val="en-ID"/>
        </w:rPr>
        <w:t>kateter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sesuai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indikasi</w:t>
      </w:r>
      <w:proofErr w:type="spellEnd"/>
      <w:r w:rsidRPr="002E6148">
        <w:rPr>
          <w:rFonts w:ascii="Bookman Old Style" w:hAnsi="Bookman Old Style"/>
          <w:lang w:val="en-ID"/>
        </w:rPr>
        <w:t>.</w:t>
      </w:r>
    </w:p>
    <w:p w:rsidR="0015325F" w:rsidRPr="002E6148" w:rsidRDefault="0015325F" w:rsidP="0015325F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Kebersihan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tangan</w:t>
      </w:r>
      <w:proofErr w:type="spellEnd"/>
      <w:r w:rsidRPr="002E6148">
        <w:rPr>
          <w:rFonts w:ascii="Bookman Old Style" w:hAnsi="Bookman Old Style"/>
          <w:lang w:val="en-ID"/>
        </w:rPr>
        <w:t>.</w:t>
      </w:r>
    </w:p>
    <w:p w:rsidR="0015325F" w:rsidRPr="002E6148" w:rsidRDefault="0015325F" w:rsidP="0015325F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Teknik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insersi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dengan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peralatan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steril</w:t>
      </w:r>
      <w:proofErr w:type="spellEnd"/>
      <w:r w:rsidRPr="002E6148">
        <w:rPr>
          <w:rFonts w:ascii="Bookman Old Style" w:hAnsi="Bookman Old Style"/>
          <w:lang w:val="en-ID"/>
        </w:rPr>
        <w:t>.</w:t>
      </w:r>
    </w:p>
    <w:p w:rsidR="0015325F" w:rsidRPr="002E6148" w:rsidRDefault="0015325F" w:rsidP="0015325F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Pengambilan</w:t>
      </w:r>
      <w:proofErr w:type="spellEnd"/>
      <w:r w:rsidRPr="002E6148">
        <w:rPr>
          <w:rFonts w:ascii="Bookman Old Style" w:hAnsi="Bookman Old Style"/>
          <w:lang w:val="en-ID"/>
        </w:rPr>
        <w:t xml:space="preserve"> specimen.</w:t>
      </w:r>
    </w:p>
    <w:p w:rsidR="0015325F" w:rsidRPr="002E6148" w:rsidRDefault="0015325F" w:rsidP="0015325F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Pemeliharaan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kateter</w:t>
      </w:r>
      <w:proofErr w:type="spellEnd"/>
      <w:r w:rsidRPr="002E6148">
        <w:rPr>
          <w:rFonts w:ascii="Bookman Old Style" w:hAnsi="Bookman Old Style"/>
          <w:lang w:val="en-ID"/>
        </w:rPr>
        <w:t xml:space="preserve"> urine.</w:t>
      </w:r>
    </w:p>
    <w:p w:rsidR="0015325F" w:rsidRPr="002E6148" w:rsidRDefault="0015325F" w:rsidP="0015325F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Melepaskan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kateter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segera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setelah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tidak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ada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indikasi</w:t>
      </w:r>
      <w:proofErr w:type="spellEnd"/>
      <w:r w:rsidRPr="002E6148">
        <w:rPr>
          <w:rFonts w:ascii="Bookman Old Style" w:hAnsi="Bookman Old Style"/>
          <w:lang w:val="en-ID"/>
        </w:rPr>
        <w:t>.</w:t>
      </w:r>
    </w:p>
    <w:p w:rsidR="0015325F" w:rsidRPr="002E6148" w:rsidRDefault="0015325F" w:rsidP="00E135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</w:p>
    <w:p w:rsidR="00EE7ABD" w:rsidRPr="002E6148" w:rsidRDefault="00EE7ABD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2E6148">
        <w:rPr>
          <w:rFonts w:ascii="Bookman Old Style" w:hAnsi="Bookman Old Style"/>
          <w:b/>
          <w:lang w:val="en-ID"/>
        </w:rPr>
        <w:t>TUJUAN</w:t>
      </w:r>
    </w:p>
    <w:p w:rsidR="00C34A3B" w:rsidRPr="002E6148" w:rsidRDefault="00E60D90" w:rsidP="00E135B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2E6148">
        <w:rPr>
          <w:rFonts w:ascii="Bookman Old Style" w:hAnsi="Bookman Old Style"/>
          <w:b/>
          <w:lang w:val="en-ID"/>
        </w:rPr>
        <w:t>Tujuan</w:t>
      </w:r>
      <w:proofErr w:type="spellEnd"/>
      <w:r w:rsidRPr="002E6148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b/>
          <w:lang w:val="en-ID"/>
        </w:rPr>
        <w:t>Umum</w:t>
      </w:r>
      <w:proofErr w:type="spellEnd"/>
    </w:p>
    <w:p w:rsidR="00F4776A" w:rsidRPr="002E6148" w:rsidRDefault="00C22575" w:rsidP="00E135B1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2E6148">
        <w:rPr>
          <w:rFonts w:ascii="Bookman Old Style" w:hAnsi="Bookman Old Style"/>
          <w:lang w:val="en-ID"/>
        </w:rPr>
        <w:t>Membantu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pemenuhan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kebutuhan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miksi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pada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pasien</w:t>
      </w:r>
      <w:proofErr w:type="spellEnd"/>
      <w:r w:rsidRPr="002E6148">
        <w:rPr>
          <w:rFonts w:ascii="Bookman Old Style" w:hAnsi="Bookman Old Style"/>
          <w:lang w:val="en-ID"/>
        </w:rPr>
        <w:t xml:space="preserve"> yang </w:t>
      </w:r>
      <w:proofErr w:type="spellStart"/>
      <w:r w:rsidRPr="002E6148">
        <w:rPr>
          <w:rFonts w:ascii="Bookman Old Style" w:hAnsi="Bookman Old Style"/>
          <w:lang w:val="en-ID"/>
        </w:rPr>
        <w:t>tidak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bisa</w:t>
      </w:r>
      <w:proofErr w:type="spellEnd"/>
      <w:r w:rsidRPr="002E6148">
        <w:rPr>
          <w:rFonts w:ascii="Bookman Old Style" w:hAnsi="Bookman Old Style"/>
          <w:lang w:val="en-ID"/>
        </w:rPr>
        <w:t xml:space="preserve"> BAK </w:t>
      </w:r>
      <w:proofErr w:type="spellStart"/>
      <w:r w:rsidRPr="002E6148">
        <w:rPr>
          <w:rFonts w:ascii="Bookman Old Style" w:hAnsi="Bookman Old Style"/>
          <w:lang w:val="en-ID"/>
        </w:rPr>
        <w:t>spontan</w:t>
      </w:r>
      <w:proofErr w:type="spellEnd"/>
      <w:r w:rsidR="00F4776A" w:rsidRPr="002E6148">
        <w:rPr>
          <w:rFonts w:ascii="Bookman Old Style" w:hAnsi="Bookman Old Style"/>
          <w:lang w:val="en-ID"/>
        </w:rPr>
        <w:t>.</w:t>
      </w:r>
      <w:proofErr w:type="gramEnd"/>
    </w:p>
    <w:p w:rsidR="00E60D90" w:rsidRPr="002E6148" w:rsidRDefault="00E60D90" w:rsidP="00E135B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2E6148">
        <w:rPr>
          <w:rFonts w:ascii="Bookman Old Style" w:hAnsi="Bookman Old Style"/>
          <w:b/>
          <w:lang w:val="en-ID"/>
        </w:rPr>
        <w:t>Tujuan</w:t>
      </w:r>
      <w:proofErr w:type="spellEnd"/>
      <w:r w:rsidRPr="002E6148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b/>
          <w:lang w:val="en-ID"/>
        </w:rPr>
        <w:t>Khusus</w:t>
      </w:r>
      <w:proofErr w:type="spellEnd"/>
    </w:p>
    <w:p w:rsidR="00C22575" w:rsidRPr="002E6148" w:rsidRDefault="00C22575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Mengeluarkan</w:t>
      </w:r>
      <w:proofErr w:type="spellEnd"/>
      <w:r w:rsidRPr="002E6148">
        <w:rPr>
          <w:rFonts w:ascii="Bookman Old Style" w:hAnsi="Bookman Old Style"/>
          <w:lang w:val="en-ID"/>
        </w:rPr>
        <w:t xml:space="preserve"> urine.</w:t>
      </w:r>
    </w:p>
    <w:p w:rsidR="00C22575" w:rsidRPr="002E6148" w:rsidRDefault="00C22575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Mengosongkan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kandung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kemih</w:t>
      </w:r>
      <w:proofErr w:type="spellEnd"/>
      <w:r w:rsidRPr="002E6148">
        <w:rPr>
          <w:rFonts w:ascii="Bookman Old Style" w:hAnsi="Bookman Old Style"/>
          <w:lang w:val="en-ID"/>
        </w:rPr>
        <w:t>.</w:t>
      </w:r>
    </w:p>
    <w:p w:rsidR="009A5464" w:rsidRPr="002E6148" w:rsidRDefault="00C22575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Mendapatkan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urin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steril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untuk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pemeriksaan</w:t>
      </w:r>
      <w:proofErr w:type="spellEnd"/>
      <w:r w:rsidR="009A5464" w:rsidRPr="002E6148">
        <w:rPr>
          <w:rFonts w:ascii="Bookman Old Style" w:hAnsi="Bookman Old Style"/>
          <w:lang w:val="en-ID"/>
        </w:rPr>
        <w:t>.</w:t>
      </w:r>
    </w:p>
    <w:p w:rsidR="007706FA" w:rsidRPr="002E6148" w:rsidRDefault="007706FA" w:rsidP="007706FA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2E6148" w:rsidRDefault="0062507F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2E6148">
        <w:rPr>
          <w:rFonts w:ascii="Bookman Old Style" w:hAnsi="Bookman Old Style"/>
          <w:b/>
          <w:lang w:val="en-ID"/>
        </w:rPr>
        <w:t>SASARAN</w:t>
      </w:r>
    </w:p>
    <w:p w:rsidR="0062507F" w:rsidRPr="002E6148" w:rsidRDefault="00EA2666" w:rsidP="00EA2666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Perawat</w:t>
      </w:r>
      <w:proofErr w:type="spellEnd"/>
      <w:r w:rsidRPr="002E6148">
        <w:rPr>
          <w:rFonts w:ascii="Bookman Old Style" w:hAnsi="Bookman Old Style"/>
          <w:lang w:val="en-ID"/>
        </w:rPr>
        <w:t xml:space="preserve"> / </w:t>
      </w:r>
      <w:proofErr w:type="spellStart"/>
      <w:r w:rsidRPr="002E6148">
        <w:rPr>
          <w:rFonts w:ascii="Bookman Old Style" w:hAnsi="Bookman Old Style"/>
          <w:lang w:val="en-ID"/>
        </w:rPr>
        <w:t>bidan</w:t>
      </w:r>
      <w:proofErr w:type="spellEnd"/>
      <w:r w:rsidRPr="002E6148">
        <w:rPr>
          <w:rFonts w:ascii="Bookman Old Style" w:hAnsi="Bookman Old Style"/>
          <w:lang w:val="en-ID"/>
        </w:rPr>
        <w:t>.</w:t>
      </w:r>
    </w:p>
    <w:p w:rsidR="00EA2666" w:rsidRPr="002E6148" w:rsidRDefault="00EA2666" w:rsidP="00EA2666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Dokter</w:t>
      </w:r>
      <w:proofErr w:type="spellEnd"/>
      <w:r w:rsidRPr="002E6148">
        <w:rPr>
          <w:rFonts w:ascii="Bookman Old Style" w:hAnsi="Bookman Old Style"/>
          <w:lang w:val="en-ID"/>
        </w:rPr>
        <w:t>.</w:t>
      </w:r>
    </w:p>
    <w:p w:rsidR="001C5AA3" w:rsidRPr="002E6148" w:rsidRDefault="001C5AA3" w:rsidP="00EA2666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Bidang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keperawatan</w:t>
      </w:r>
      <w:proofErr w:type="spellEnd"/>
      <w:r w:rsidRPr="002E6148">
        <w:rPr>
          <w:rFonts w:ascii="Bookman Old Style" w:hAnsi="Bookman Old Style"/>
          <w:lang w:val="en-ID"/>
        </w:rPr>
        <w:t>.</w:t>
      </w:r>
    </w:p>
    <w:p w:rsidR="007706FA" w:rsidRPr="002E6148" w:rsidRDefault="007706FA" w:rsidP="007706FA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2E6148" w:rsidRDefault="0062507F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2E6148">
        <w:rPr>
          <w:rFonts w:ascii="Bookman Old Style" w:hAnsi="Bookman Old Style"/>
          <w:b/>
          <w:lang w:val="en-ID"/>
        </w:rPr>
        <w:t>LANGKAH KEGIATAN.</w:t>
      </w:r>
    </w:p>
    <w:p w:rsidR="001C5AA3" w:rsidRPr="002E6148" w:rsidRDefault="001C5AA3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Komite</w:t>
      </w:r>
      <w:proofErr w:type="spellEnd"/>
      <w:r w:rsidRPr="002E6148">
        <w:rPr>
          <w:rFonts w:ascii="Bookman Old Style" w:hAnsi="Bookman Old Style"/>
          <w:lang w:val="en-ID"/>
        </w:rPr>
        <w:t xml:space="preserve"> PPI </w:t>
      </w:r>
      <w:proofErr w:type="spellStart"/>
      <w:r w:rsidRPr="002E6148">
        <w:rPr>
          <w:rFonts w:ascii="Bookman Old Style" w:hAnsi="Bookman Old Style"/>
          <w:lang w:val="en-ID"/>
        </w:rPr>
        <w:t>meninta</w:t>
      </w:r>
      <w:proofErr w:type="spellEnd"/>
      <w:r w:rsidR="00EA2666" w:rsidRPr="002E6148">
        <w:rPr>
          <w:rFonts w:ascii="Bookman Old Style" w:hAnsi="Bookman Old Style"/>
          <w:lang w:val="en-ID"/>
        </w:rPr>
        <w:t xml:space="preserve"> SPO </w:t>
      </w:r>
      <w:proofErr w:type="spellStart"/>
      <w:r w:rsidR="00EA2666" w:rsidRPr="002E6148">
        <w:rPr>
          <w:rFonts w:ascii="Bookman Old Style" w:hAnsi="Bookman Old Style"/>
          <w:lang w:val="en-ID"/>
        </w:rPr>
        <w:t>dan</w:t>
      </w:r>
      <w:proofErr w:type="spellEnd"/>
      <w:r w:rsidR="00EA2666"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="00EA2666" w:rsidRPr="002E6148">
        <w:rPr>
          <w:rFonts w:ascii="Bookman Old Style" w:hAnsi="Bookman Old Style"/>
          <w:lang w:val="en-ID"/>
        </w:rPr>
        <w:t>panduan</w:t>
      </w:r>
      <w:proofErr w:type="spellEnd"/>
      <w:r w:rsidR="00EA2666"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pemasangan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r w:rsidR="00453EA0" w:rsidRPr="002E6148">
        <w:rPr>
          <w:rFonts w:ascii="Bookman Old Style" w:hAnsi="Bookman Old Style"/>
          <w:lang w:val="en-ID"/>
        </w:rPr>
        <w:t xml:space="preserve">urine </w:t>
      </w:r>
      <w:proofErr w:type="spellStart"/>
      <w:r w:rsidR="00453EA0" w:rsidRPr="002E6148">
        <w:rPr>
          <w:rFonts w:ascii="Bookman Old Style" w:hAnsi="Bookman Old Style"/>
          <w:lang w:val="en-ID"/>
        </w:rPr>
        <w:t>chateter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bidang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keperawatan</w:t>
      </w:r>
      <w:proofErr w:type="spellEnd"/>
      <w:r w:rsidRPr="002E6148">
        <w:rPr>
          <w:rFonts w:ascii="Bookman Old Style" w:hAnsi="Bookman Old Style"/>
          <w:lang w:val="en-ID"/>
        </w:rPr>
        <w:t>.</w:t>
      </w:r>
    </w:p>
    <w:p w:rsidR="00921A39" w:rsidRPr="002E6148" w:rsidRDefault="00921A39" w:rsidP="00921A39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lastRenderedPageBreak/>
        <w:t>Komite</w:t>
      </w:r>
      <w:proofErr w:type="spellEnd"/>
      <w:r w:rsidRPr="002E6148">
        <w:rPr>
          <w:rFonts w:ascii="Bookman Old Style" w:hAnsi="Bookman Old Style"/>
          <w:lang w:val="en-ID"/>
        </w:rPr>
        <w:t xml:space="preserve"> PPI </w:t>
      </w:r>
      <w:proofErr w:type="spellStart"/>
      <w:r w:rsidRPr="002E6148">
        <w:rPr>
          <w:rFonts w:ascii="Bookman Old Style" w:hAnsi="Bookman Old Style"/>
          <w:lang w:val="en-ID"/>
        </w:rPr>
        <w:t>meninta</w:t>
      </w:r>
      <w:proofErr w:type="spellEnd"/>
      <w:r w:rsidRPr="002E6148">
        <w:rPr>
          <w:rFonts w:ascii="Bookman Old Style" w:hAnsi="Bookman Old Style"/>
          <w:lang w:val="en-ID"/>
        </w:rPr>
        <w:t xml:space="preserve"> SPO </w:t>
      </w:r>
      <w:proofErr w:type="spellStart"/>
      <w:r w:rsidRPr="002E6148">
        <w:rPr>
          <w:rFonts w:ascii="Bookman Old Style" w:hAnsi="Bookman Old Style"/>
          <w:lang w:val="en-ID"/>
        </w:rPr>
        <w:t>dan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panduan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peraw</w:t>
      </w:r>
      <w:r w:rsidR="002E6148">
        <w:rPr>
          <w:rFonts w:ascii="Bookman Old Style" w:hAnsi="Bookman Old Style"/>
          <w:lang w:val="en-ID"/>
        </w:rPr>
        <w:t>a</w:t>
      </w:r>
      <w:bookmarkStart w:id="0" w:name="_GoBack"/>
      <w:bookmarkEnd w:id="0"/>
      <w:r w:rsidRPr="002E6148">
        <w:rPr>
          <w:rFonts w:ascii="Bookman Old Style" w:hAnsi="Bookman Old Style"/>
          <w:lang w:val="en-ID"/>
        </w:rPr>
        <w:t>tan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tempat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r w:rsidR="00453EA0" w:rsidRPr="002E6148">
        <w:rPr>
          <w:rFonts w:ascii="Bookman Old Style" w:hAnsi="Bookman Old Style"/>
          <w:lang w:val="en-ID"/>
        </w:rPr>
        <w:t xml:space="preserve">urine </w:t>
      </w:r>
      <w:proofErr w:type="spellStart"/>
      <w:r w:rsidR="00453EA0" w:rsidRPr="002E6148">
        <w:rPr>
          <w:rFonts w:ascii="Bookman Old Style" w:hAnsi="Bookman Old Style"/>
          <w:lang w:val="en-ID"/>
        </w:rPr>
        <w:t>chateter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bidang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keperawatan</w:t>
      </w:r>
      <w:proofErr w:type="spellEnd"/>
      <w:r w:rsidRPr="002E6148">
        <w:rPr>
          <w:rFonts w:ascii="Bookman Old Style" w:hAnsi="Bookman Old Style"/>
          <w:lang w:val="en-ID"/>
        </w:rPr>
        <w:t>.</w:t>
      </w:r>
    </w:p>
    <w:p w:rsidR="00EA2666" w:rsidRPr="002E6148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2E6148">
        <w:rPr>
          <w:rFonts w:ascii="Bookman Old Style" w:hAnsi="Bookman Old Style"/>
          <w:lang w:val="en-ID"/>
        </w:rPr>
        <w:t xml:space="preserve">Monitoring </w:t>
      </w:r>
      <w:proofErr w:type="spellStart"/>
      <w:r w:rsidR="00921A39" w:rsidRPr="002E6148">
        <w:rPr>
          <w:rFonts w:ascii="Bookman Old Style" w:hAnsi="Bookman Old Style"/>
          <w:lang w:val="en-ID"/>
        </w:rPr>
        <w:t>pemasangan</w:t>
      </w:r>
      <w:proofErr w:type="spellEnd"/>
      <w:r w:rsidR="00921A39" w:rsidRPr="002E6148">
        <w:rPr>
          <w:rFonts w:ascii="Bookman Old Style" w:hAnsi="Bookman Old Style"/>
          <w:lang w:val="en-ID"/>
        </w:rPr>
        <w:t xml:space="preserve"> </w:t>
      </w:r>
      <w:r w:rsidR="00453EA0" w:rsidRPr="002E6148">
        <w:rPr>
          <w:rFonts w:ascii="Bookman Old Style" w:hAnsi="Bookman Old Style"/>
          <w:lang w:val="en-ID"/>
        </w:rPr>
        <w:t xml:space="preserve">urine </w:t>
      </w:r>
      <w:proofErr w:type="spellStart"/>
      <w:r w:rsidR="00453EA0" w:rsidRPr="002E6148">
        <w:rPr>
          <w:rFonts w:ascii="Bookman Old Style" w:hAnsi="Bookman Old Style"/>
          <w:lang w:val="en-ID"/>
        </w:rPr>
        <w:t>chateter</w:t>
      </w:r>
      <w:proofErr w:type="spellEnd"/>
      <w:r w:rsidR="00921A39"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="00921A39" w:rsidRPr="002E6148">
        <w:rPr>
          <w:rFonts w:ascii="Bookman Old Style" w:hAnsi="Bookman Old Style"/>
          <w:lang w:val="en-ID"/>
        </w:rPr>
        <w:t>dan</w:t>
      </w:r>
      <w:proofErr w:type="spellEnd"/>
      <w:r w:rsidR="00921A39"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="00921A39" w:rsidRPr="002E6148">
        <w:rPr>
          <w:rFonts w:ascii="Bookman Old Style" w:hAnsi="Bookman Old Style"/>
          <w:lang w:val="en-ID"/>
        </w:rPr>
        <w:t>perawatan</w:t>
      </w:r>
      <w:proofErr w:type="spellEnd"/>
      <w:r w:rsidR="00921A39"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="00921A39" w:rsidRPr="002E6148">
        <w:rPr>
          <w:rFonts w:ascii="Bookman Old Style" w:hAnsi="Bookman Old Style"/>
          <w:lang w:val="en-ID"/>
        </w:rPr>
        <w:t>tempat</w:t>
      </w:r>
      <w:proofErr w:type="spellEnd"/>
      <w:r w:rsidR="00921A39"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="00921A39" w:rsidRPr="002E6148">
        <w:rPr>
          <w:rFonts w:ascii="Bookman Old Style" w:hAnsi="Bookman Old Style"/>
          <w:lang w:val="en-ID"/>
        </w:rPr>
        <w:t>pemasangan</w:t>
      </w:r>
      <w:proofErr w:type="spellEnd"/>
      <w:r w:rsidR="00921A39" w:rsidRPr="002E6148">
        <w:rPr>
          <w:rFonts w:ascii="Bookman Old Style" w:hAnsi="Bookman Old Style"/>
          <w:lang w:val="en-ID"/>
        </w:rPr>
        <w:t xml:space="preserve"> </w:t>
      </w:r>
      <w:r w:rsidR="00453EA0" w:rsidRPr="002E6148">
        <w:rPr>
          <w:rFonts w:ascii="Bookman Old Style" w:hAnsi="Bookman Old Style"/>
          <w:lang w:val="en-ID"/>
        </w:rPr>
        <w:t xml:space="preserve">urine </w:t>
      </w:r>
      <w:proofErr w:type="spellStart"/>
      <w:r w:rsidR="00453EA0" w:rsidRPr="002E6148">
        <w:rPr>
          <w:rFonts w:ascii="Bookman Old Style" w:hAnsi="Bookman Old Style"/>
          <w:lang w:val="en-ID"/>
        </w:rPr>
        <w:t>chateter</w:t>
      </w:r>
      <w:proofErr w:type="spellEnd"/>
      <w:r w:rsidRPr="002E6148">
        <w:rPr>
          <w:rFonts w:ascii="Bookman Old Style" w:hAnsi="Bookman Old Style"/>
          <w:lang w:val="en-ID"/>
        </w:rPr>
        <w:t>.</w:t>
      </w:r>
    </w:p>
    <w:p w:rsidR="00EA2666" w:rsidRPr="002E6148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Laporan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hasil</w:t>
      </w:r>
      <w:proofErr w:type="spellEnd"/>
      <w:r w:rsidRPr="002E6148">
        <w:rPr>
          <w:rFonts w:ascii="Bookman Old Style" w:hAnsi="Bookman Old Style"/>
          <w:lang w:val="en-ID"/>
        </w:rPr>
        <w:t xml:space="preserve"> monitoring </w:t>
      </w:r>
      <w:proofErr w:type="spellStart"/>
      <w:r w:rsidRPr="002E6148">
        <w:rPr>
          <w:rFonts w:ascii="Bookman Old Style" w:hAnsi="Bookman Old Style"/>
          <w:lang w:val="en-ID"/>
        </w:rPr>
        <w:t>setiap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bulan</w:t>
      </w:r>
      <w:proofErr w:type="spellEnd"/>
      <w:r w:rsidRPr="002E6148">
        <w:rPr>
          <w:rFonts w:ascii="Bookman Old Style" w:hAnsi="Bookman Old Style"/>
          <w:lang w:val="en-ID"/>
        </w:rPr>
        <w:t>.</w:t>
      </w:r>
    </w:p>
    <w:p w:rsidR="00EA2666" w:rsidRPr="002E6148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Laporan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kepada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direktur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oleh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Ketua</w:t>
      </w:r>
      <w:proofErr w:type="spellEnd"/>
      <w:r w:rsidRPr="002E6148">
        <w:rPr>
          <w:rFonts w:ascii="Bookman Old Style" w:hAnsi="Bookman Old Style"/>
          <w:lang w:val="en-ID"/>
        </w:rPr>
        <w:t xml:space="preserve"> KPPI </w:t>
      </w:r>
      <w:proofErr w:type="spellStart"/>
      <w:r w:rsidRPr="002E6148">
        <w:rPr>
          <w:rFonts w:ascii="Bookman Old Style" w:hAnsi="Bookman Old Style"/>
          <w:lang w:val="en-ID"/>
        </w:rPr>
        <w:t>setiap</w:t>
      </w:r>
      <w:proofErr w:type="spellEnd"/>
      <w:r w:rsidRPr="002E6148">
        <w:rPr>
          <w:rFonts w:ascii="Bookman Old Style" w:hAnsi="Bookman Old Style"/>
          <w:lang w:val="en-ID"/>
        </w:rPr>
        <w:t xml:space="preserve"> 3 </w:t>
      </w:r>
      <w:proofErr w:type="spellStart"/>
      <w:r w:rsidRPr="002E6148">
        <w:rPr>
          <w:rFonts w:ascii="Bookman Old Style" w:hAnsi="Bookman Old Style"/>
          <w:lang w:val="en-ID"/>
        </w:rPr>
        <w:t>bulan</w:t>
      </w:r>
      <w:proofErr w:type="spellEnd"/>
      <w:r w:rsidRPr="002E6148">
        <w:rPr>
          <w:rFonts w:ascii="Bookman Old Style" w:hAnsi="Bookman Old Style"/>
          <w:lang w:val="en-ID"/>
        </w:rPr>
        <w:t>.</w:t>
      </w:r>
    </w:p>
    <w:p w:rsidR="00EA2666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Evaluasi</w:t>
      </w:r>
      <w:proofErr w:type="spellEnd"/>
      <w:r w:rsidRPr="002E6148">
        <w:rPr>
          <w:rFonts w:ascii="Bookman Old Style" w:hAnsi="Bookman Old Style"/>
          <w:lang w:val="en-ID"/>
        </w:rPr>
        <w:t xml:space="preserve"> minimal 1 </w:t>
      </w:r>
      <w:proofErr w:type="spellStart"/>
      <w:r w:rsidRPr="002E6148">
        <w:rPr>
          <w:rFonts w:ascii="Bookman Old Style" w:hAnsi="Bookman Old Style"/>
          <w:lang w:val="en-ID"/>
        </w:rPr>
        <w:t>tahun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sekali</w:t>
      </w:r>
      <w:proofErr w:type="spellEnd"/>
      <w:r w:rsidRPr="002E6148">
        <w:rPr>
          <w:rFonts w:ascii="Bookman Old Style" w:hAnsi="Bookman Old Style"/>
          <w:lang w:val="en-ID"/>
        </w:rPr>
        <w:t>.</w:t>
      </w:r>
    </w:p>
    <w:p w:rsidR="002E6148" w:rsidRPr="002E6148" w:rsidRDefault="002E6148" w:rsidP="002E6148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EE7ABD" w:rsidRPr="002E6148" w:rsidRDefault="004F0BFE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2E6148">
        <w:rPr>
          <w:rFonts w:ascii="Bookman Old Style" w:hAnsi="Bookman Old Style"/>
          <w:b/>
          <w:lang w:val="en-ID"/>
        </w:rPr>
        <w:t>BIAYA</w:t>
      </w:r>
    </w:p>
    <w:p w:rsidR="00A26FF0" w:rsidRPr="002E6148" w:rsidRDefault="00A26FF0" w:rsidP="00E135B1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Biaya</w:t>
      </w:r>
      <w:proofErr w:type="spellEnd"/>
      <w:r w:rsidRPr="002E6148">
        <w:rPr>
          <w:rFonts w:ascii="Bookman Old Style" w:hAnsi="Bookman Old Style"/>
          <w:lang w:val="en-ID"/>
        </w:rPr>
        <w:t xml:space="preserve"> program </w:t>
      </w:r>
      <w:proofErr w:type="spellStart"/>
      <w:r w:rsidRPr="002E6148">
        <w:rPr>
          <w:rFonts w:ascii="Bookman Old Style" w:hAnsi="Bookman Old Style"/>
          <w:lang w:val="en-ID"/>
        </w:rPr>
        <w:t>sesuai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dengan</w:t>
      </w:r>
      <w:proofErr w:type="spellEnd"/>
      <w:r w:rsidRPr="002E6148">
        <w:rPr>
          <w:rFonts w:ascii="Bookman Old Style" w:hAnsi="Bookman Old Style"/>
          <w:lang w:val="en-ID"/>
        </w:rPr>
        <w:t xml:space="preserve"> RAK yang </w:t>
      </w:r>
      <w:proofErr w:type="spellStart"/>
      <w:r w:rsidRPr="002E6148">
        <w:rPr>
          <w:rFonts w:ascii="Bookman Old Style" w:hAnsi="Bookman Old Style"/>
          <w:lang w:val="en-ID"/>
        </w:rPr>
        <w:t>telah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disetujuan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oleh</w:t>
      </w:r>
      <w:proofErr w:type="spellEnd"/>
      <w:r w:rsidRPr="002E6148">
        <w:rPr>
          <w:rFonts w:ascii="Bookman Old Style" w:hAnsi="Bookman Old Style"/>
          <w:lang w:val="en-ID"/>
        </w:rPr>
        <w:t xml:space="preserve"> </w:t>
      </w:r>
      <w:proofErr w:type="spellStart"/>
      <w:r w:rsidRPr="002E6148">
        <w:rPr>
          <w:rFonts w:ascii="Bookman Old Style" w:hAnsi="Bookman Old Style"/>
          <w:lang w:val="en-ID"/>
        </w:rPr>
        <w:t>Direktur</w:t>
      </w:r>
      <w:proofErr w:type="spellEnd"/>
    </w:p>
    <w:p w:rsidR="00E135B1" w:rsidRPr="002E6148" w:rsidRDefault="00E135B1" w:rsidP="00E135B1">
      <w:pPr>
        <w:spacing w:line="360" w:lineRule="auto"/>
        <w:ind w:left="6096"/>
        <w:jc w:val="center"/>
        <w:rPr>
          <w:rFonts w:ascii="Bookman Old Style" w:hAnsi="Bookman Old Style"/>
          <w:lang w:val="en-ID"/>
        </w:rPr>
      </w:pPr>
    </w:p>
    <w:p w:rsidR="00E135B1" w:rsidRPr="002E6148" w:rsidRDefault="00292E61" w:rsidP="002E6148">
      <w:pPr>
        <w:spacing w:line="360" w:lineRule="auto"/>
        <w:ind w:left="5387"/>
        <w:jc w:val="center"/>
        <w:rPr>
          <w:rFonts w:ascii="Bookman Old Style" w:hAnsi="Bookman Old Style"/>
          <w:lang w:val="en-ID"/>
        </w:rPr>
      </w:pPr>
      <w:proofErr w:type="spellStart"/>
      <w:r w:rsidRPr="002E6148">
        <w:rPr>
          <w:rFonts w:ascii="Bookman Old Style" w:hAnsi="Bookman Old Style"/>
          <w:lang w:val="en-ID"/>
        </w:rPr>
        <w:t>Sampit</w:t>
      </w:r>
      <w:proofErr w:type="spellEnd"/>
      <w:proofErr w:type="gramStart"/>
      <w:r w:rsidRPr="002E6148">
        <w:rPr>
          <w:rFonts w:ascii="Bookman Old Style" w:hAnsi="Bookman Old Style"/>
          <w:lang w:val="en-ID"/>
        </w:rPr>
        <w:t>,</w:t>
      </w:r>
      <w:r w:rsidR="00E135B1" w:rsidRPr="002E6148">
        <w:rPr>
          <w:rFonts w:ascii="Bookman Old Style" w:hAnsi="Bookman Old Style"/>
          <w:lang w:val="en-ID"/>
        </w:rPr>
        <w:t xml:space="preserve"> </w:t>
      </w:r>
      <w:r w:rsidR="00A26FF0" w:rsidRPr="002E6148">
        <w:rPr>
          <w:rFonts w:ascii="Bookman Old Style" w:hAnsi="Bookman Old Style"/>
          <w:lang w:val="en-ID"/>
        </w:rPr>
        <w:t xml:space="preserve"> …</w:t>
      </w:r>
      <w:proofErr w:type="gramEnd"/>
      <w:r w:rsidR="00A26FF0" w:rsidRPr="002E6148">
        <w:rPr>
          <w:rFonts w:ascii="Bookman Old Style" w:hAnsi="Bookman Old Style"/>
          <w:lang w:val="en-ID"/>
        </w:rPr>
        <w:t>…………….</w:t>
      </w:r>
    </w:p>
    <w:p w:rsidR="005C0963" w:rsidRPr="002E6148" w:rsidRDefault="005C0963" w:rsidP="002E6148">
      <w:pPr>
        <w:spacing w:line="360" w:lineRule="auto"/>
        <w:ind w:left="5387"/>
        <w:jc w:val="center"/>
        <w:rPr>
          <w:rFonts w:ascii="Bookman Old Style" w:hAnsi="Bookman Old Style"/>
          <w:lang w:val="en-US"/>
        </w:rPr>
      </w:pPr>
      <w:r w:rsidRPr="002E6148">
        <w:rPr>
          <w:rFonts w:ascii="Bookman Old Style" w:hAnsi="Bookman Old Style"/>
        </w:rPr>
        <w:t>Ke</w:t>
      </w:r>
      <w:proofErr w:type="spellStart"/>
      <w:r w:rsidRPr="002E6148">
        <w:rPr>
          <w:rFonts w:ascii="Bookman Old Style" w:hAnsi="Bookman Old Style"/>
          <w:lang w:val="en-US"/>
        </w:rPr>
        <w:t>tua</w:t>
      </w:r>
      <w:proofErr w:type="spellEnd"/>
      <w:r w:rsidRPr="002E6148">
        <w:rPr>
          <w:rFonts w:ascii="Bookman Old Style" w:hAnsi="Bookman Old Style"/>
          <w:lang w:val="en-US"/>
        </w:rPr>
        <w:t xml:space="preserve"> </w:t>
      </w:r>
      <w:proofErr w:type="spellStart"/>
      <w:r w:rsidRPr="002E6148">
        <w:rPr>
          <w:rFonts w:ascii="Bookman Old Style" w:hAnsi="Bookman Old Style"/>
          <w:lang w:val="en-US"/>
        </w:rPr>
        <w:t>Komite</w:t>
      </w:r>
      <w:proofErr w:type="spellEnd"/>
      <w:r w:rsidRPr="002E6148">
        <w:rPr>
          <w:rFonts w:ascii="Bookman Old Style" w:hAnsi="Bookman Old Style"/>
          <w:lang w:val="en-US"/>
        </w:rPr>
        <w:t xml:space="preserve"> PPI</w:t>
      </w:r>
    </w:p>
    <w:p w:rsidR="005C0963" w:rsidRPr="002E6148" w:rsidRDefault="005C0963" w:rsidP="002E6148">
      <w:pPr>
        <w:spacing w:line="360" w:lineRule="auto"/>
        <w:ind w:left="5387"/>
        <w:jc w:val="center"/>
        <w:rPr>
          <w:rFonts w:ascii="Bookman Old Style" w:hAnsi="Bookman Old Style"/>
        </w:rPr>
      </w:pPr>
    </w:p>
    <w:p w:rsidR="005C0963" w:rsidRPr="002E6148" w:rsidRDefault="005C0963" w:rsidP="002E6148">
      <w:pPr>
        <w:spacing w:line="360" w:lineRule="auto"/>
        <w:ind w:left="5387"/>
        <w:jc w:val="center"/>
        <w:rPr>
          <w:rFonts w:ascii="Bookman Old Style" w:hAnsi="Bookman Old Style"/>
          <w:lang w:val="en-ID"/>
        </w:rPr>
      </w:pPr>
    </w:p>
    <w:p w:rsidR="005C0963" w:rsidRPr="002E6148" w:rsidRDefault="005C0963" w:rsidP="002E6148">
      <w:pPr>
        <w:spacing w:line="360" w:lineRule="auto"/>
        <w:ind w:left="5387"/>
        <w:jc w:val="center"/>
        <w:rPr>
          <w:rFonts w:ascii="Bookman Old Style" w:hAnsi="Bookman Old Style"/>
          <w:u w:val="single"/>
        </w:rPr>
      </w:pPr>
    </w:p>
    <w:p w:rsidR="00386C5A" w:rsidRPr="002E6148" w:rsidRDefault="00386C5A" w:rsidP="002E6148">
      <w:pPr>
        <w:spacing w:line="360" w:lineRule="auto"/>
        <w:ind w:left="5387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2E6148">
        <w:rPr>
          <w:rFonts w:ascii="Bookman Old Style" w:hAnsi="Bookman Old Style"/>
          <w:u w:val="single"/>
          <w:lang w:val="en-US"/>
        </w:rPr>
        <w:t>dr</w:t>
      </w:r>
      <w:proofErr w:type="gramEnd"/>
      <w:r w:rsidRPr="002E6148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2E6148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2E6148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2E6148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2E6148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2E6148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2E6148">
        <w:rPr>
          <w:rFonts w:ascii="Bookman Old Style" w:hAnsi="Bookman Old Style"/>
          <w:u w:val="single"/>
          <w:lang w:val="en-US"/>
        </w:rPr>
        <w:t>, Sp.PK</w:t>
      </w:r>
    </w:p>
    <w:p w:rsidR="00386C5A" w:rsidRPr="002E6148" w:rsidRDefault="00386C5A" w:rsidP="002E6148">
      <w:pPr>
        <w:spacing w:line="360" w:lineRule="auto"/>
        <w:ind w:left="5387"/>
        <w:jc w:val="center"/>
        <w:rPr>
          <w:rFonts w:ascii="Bookman Old Style" w:hAnsi="Bookman Old Style"/>
          <w:lang w:val="en-US"/>
        </w:rPr>
      </w:pPr>
      <w:r w:rsidRPr="002E6148">
        <w:rPr>
          <w:rFonts w:ascii="Bookman Old Style" w:hAnsi="Bookman Old Style"/>
          <w:lang w:val="en-ID"/>
        </w:rPr>
        <w:t xml:space="preserve">NIP: </w:t>
      </w:r>
      <w:r w:rsidRPr="002E6148">
        <w:rPr>
          <w:rFonts w:ascii="Bookman Old Style" w:hAnsi="Bookman Old Style"/>
        </w:rPr>
        <w:t>19</w:t>
      </w:r>
      <w:r w:rsidRPr="002E6148">
        <w:rPr>
          <w:rFonts w:ascii="Bookman Old Style" w:hAnsi="Bookman Old Style"/>
          <w:lang w:val="en-US"/>
        </w:rPr>
        <w:t>750119</w:t>
      </w:r>
      <w:r w:rsidRPr="002E6148">
        <w:rPr>
          <w:rFonts w:ascii="Bookman Old Style" w:hAnsi="Bookman Old Style"/>
        </w:rPr>
        <w:t xml:space="preserve"> </w:t>
      </w:r>
      <w:r w:rsidRPr="002E6148">
        <w:rPr>
          <w:rFonts w:ascii="Bookman Old Style" w:hAnsi="Bookman Old Style"/>
          <w:lang w:val="en-US"/>
        </w:rPr>
        <w:t>200604</w:t>
      </w:r>
      <w:r w:rsidRPr="002E6148">
        <w:rPr>
          <w:rFonts w:ascii="Bookman Old Style" w:hAnsi="Bookman Old Style"/>
        </w:rPr>
        <w:t xml:space="preserve"> 1 00</w:t>
      </w:r>
      <w:r w:rsidRPr="002E6148">
        <w:rPr>
          <w:rFonts w:ascii="Bookman Old Style" w:hAnsi="Bookman Old Style"/>
          <w:lang w:val="en-US"/>
        </w:rPr>
        <w:t>8</w:t>
      </w:r>
    </w:p>
    <w:p w:rsidR="009F0508" w:rsidRPr="002E6148" w:rsidRDefault="009F0508" w:rsidP="00E135B1">
      <w:pPr>
        <w:spacing w:line="360" w:lineRule="auto"/>
        <w:ind w:left="6096"/>
        <w:rPr>
          <w:rFonts w:ascii="Bookman Old Style" w:hAnsi="Bookman Old Style"/>
          <w:lang w:val="en-US"/>
        </w:rPr>
      </w:pPr>
    </w:p>
    <w:sectPr w:rsidR="009F0508" w:rsidRPr="002E6148" w:rsidSect="00EA2666">
      <w:pgSz w:w="12242" w:h="18462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120B"/>
    <w:multiLevelType w:val="hybridMultilevel"/>
    <w:tmpl w:val="DC204218"/>
    <w:lvl w:ilvl="0" w:tplc="2DC6674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1EDD2EF7"/>
    <w:multiLevelType w:val="hybridMultilevel"/>
    <w:tmpl w:val="08621C2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20C8579C"/>
    <w:multiLevelType w:val="hybridMultilevel"/>
    <w:tmpl w:val="AB92B4EA"/>
    <w:lvl w:ilvl="0" w:tplc="32DC99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3652E8"/>
    <w:multiLevelType w:val="hybridMultilevel"/>
    <w:tmpl w:val="163A2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78D0174"/>
    <w:multiLevelType w:val="hybridMultilevel"/>
    <w:tmpl w:val="D1146CE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2D4F705F"/>
    <w:multiLevelType w:val="hybridMultilevel"/>
    <w:tmpl w:val="2AE27C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4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C2BCF"/>
    <w:multiLevelType w:val="hybridMultilevel"/>
    <w:tmpl w:val="BBA08450"/>
    <w:lvl w:ilvl="0" w:tplc="E94832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A1B6462"/>
    <w:multiLevelType w:val="hybridMultilevel"/>
    <w:tmpl w:val="8076A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743279BA"/>
    <w:multiLevelType w:val="hybridMultilevel"/>
    <w:tmpl w:val="5CDA9B7E"/>
    <w:lvl w:ilvl="0" w:tplc="2DC66742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6">
    <w:nsid w:val="7A5C6205"/>
    <w:multiLevelType w:val="hybridMultilevel"/>
    <w:tmpl w:val="5F2210D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22"/>
  </w:num>
  <w:num w:numId="10">
    <w:abstractNumId w:val="17"/>
  </w:num>
  <w:num w:numId="11">
    <w:abstractNumId w:val="20"/>
  </w:num>
  <w:num w:numId="12">
    <w:abstractNumId w:val="18"/>
  </w:num>
  <w:num w:numId="13">
    <w:abstractNumId w:val="12"/>
  </w:num>
  <w:num w:numId="14">
    <w:abstractNumId w:val="24"/>
  </w:num>
  <w:num w:numId="15">
    <w:abstractNumId w:val="13"/>
  </w:num>
  <w:num w:numId="16">
    <w:abstractNumId w:val="14"/>
  </w:num>
  <w:num w:numId="17">
    <w:abstractNumId w:val="11"/>
  </w:num>
  <w:num w:numId="18">
    <w:abstractNumId w:val="28"/>
  </w:num>
  <w:num w:numId="19">
    <w:abstractNumId w:val="29"/>
  </w:num>
  <w:num w:numId="20">
    <w:abstractNumId w:val="16"/>
  </w:num>
  <w:num w:numId="21">
    <w:abstractNumId w:val="9"/>
  </w:num>
  <w:num w:numId="22">
    <w:abstractNumId w:val="4"/>
  </w:num>
  <w:num w:numId="23">
    <w:abstractNumId w:val="21"/>
  </w:num>
  <w:num w:numId="24">
    <w:abstractNumId w:val="8"/>
  </w:num>
  <w:num w:numId="25">
    <w:abstractNumId w:val="26"/>
  </w:num>
  <w:num w:numId="26">
    <w:abstractNumId w:val="15"/>
  </w:num>
  <w:num w:numId="27">
    <w:abstractNumId w:val="5"/>
  </w:num>
  <w:num w:numId="28">
    <w:abstractNumId w:val="10"/>
  </w:num>
  <w:num w:numId="29">
    <w:abstractNumId w:val="6"/>
  </w:num>
  <w:num w:numId="30">
    <w:abstractNumId w:val="2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842DA"/>
    <w:rsid w:val="0015325F"/>
    <w:rsid w:val="001574D3"/>
    <w:rsid w:val="001C5AA3"/>
    <w:rsid w:val="00292E61"/>
    <w:rsid w:val="002E6148"/>
    <w:rsid w:val="002F15EC"/>
    <w:rsid w:val="00325557"/>
    <w:rsid w:val="00335EA9"/>
    <w:rsid w:val="00371DF7"/>
    <w:rsid w:val="00377DC4"/>
    <w:rsid w:val="00386C5A"/>
    <w:rsid w:val="00453EA0"/>
    <w:rsid w:val="004C6591"/>
    <w:rsid w:val="004F0BFE"/>
    <w:rsid w:val="005C0963"/>
    <w:rsid w:val="005C3233"/>
    <w:rsid w:val="0062507F"/>
    <w:rsid w:val="00640FD9"/>
    <w:rsid w:val="00653BCE"/>
    <w:rsid w:val="006B3B5E"/>
    <w:rsid w:val="006F1521"/>
    <w:rsid w:val="007706FA"/>
    <w:rsid w:val="0078518F"/>
    <w:rsid w:val="007A3B6A"/>
    <w:rsid w:val="007C433C"/>
    <w:rsid w:val="007D0950"/>
    <w:rsid w:val="00843E60"/>
    <w:rsid w:val="0085600B"/>
    <w:rsid w:val="00921A39"/>
    <w:rsid w:val="009A5464"/>
    <w:rsid w:val="009F0508"/>
    <w:rsid w:val="00A26FF0"/>
    <w:rsid w:val="00AB21D0"/>
    <w:rsid w:val="00B42DBA"/>
    <w:rsid w:val="00BA5A9C"/>
    <w:rsid w:val="00BB4210"/>
    <w:rsid w:val="00BE1F41"/>
    <w:rsid w:val="00C043BE"/>
    <w:rsid w:val="00C16E20"/>
    <w:rsid w:val="00C22575"/>
    <w:rsid w:val="00C34A3B"/>
    <w:rsid w:val="00C40258"/>
    <w:rsid w:val="00C41C94"/>
    <w:rsid w:val="00D83341"/>
    <w:rsid w:val="00DF67FC"/>
    <w:rsid w:val="00E04D16"/>
    <w:rsid w:val="00E135B1"/>
    <w:rsid w:val="00E60D90"/>
    <w:rsid w:val="00EA2666"/>
    <w:rsid w:val="00EE7ABD"/>
    <w:rsid w:val="00F21179"/>
    <w:rsid w:val="00F4776A"/>
    <w:rsid w:val="00F53F89"/>
    <w:rsid w:val="00FC0931"/>
    <w:rsid w:val="00FD06FE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3F9C-644A-4B08-BF87-D130B1BA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43</cp:revision>
  <cp:lastPrinted>2018-03-24T00:12:00Z</cp:lastPrinted>
  <dcterms:created xsi:type="dcterms:W3CDTF">2017-06-03T04:04:00Z</dcterms:created>
  <dcterms:modified xsi:type="dcterms:W3CDTF">2018-06-26T01:48:00Z</dcterms:modified>
</cp:coreProperties>
</file>