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82341D" w:rsidTr="004B38EF">
        <w:tc>
          <w:tcPr>
            <w:tcW w:w="2535" w:type="dxa"/>
            <w:vMerge w:val="restart"/>
          </w:tcPr>
          <w:p w:rsidR="00E256B9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F9AF716" wp14:editId="6705E18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664CB7" w:rsidRPr="0082341D" w:rsidRDefault="0082341D" w:rsidP="0082341D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82341D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012241" w:rsidRPr="0082341D" w:rsidRDefault="00012241" w:rsidP="0001224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PENANGANAN TUMPAHAN </w:t>
            </w:r>
          </w:p>
          <w:p w:rsidR="00012241" w:rsidRPr="0082341D" w:rsidRDefault="00012241" w:rsidP="0001224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DARAH ATAU CAIRAN TUBUH PASIEN</w:t>
            </w:r>
          </w:p>
          <w:p w:rsidR="004B38EF" w:rsidRPr="0082341D" w:rsidRDefault="004B38EF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82341D" w:rsidTr="004B38EF">
        <w:tc>
          <w:tcPr>
            <w:tcW w:w="2535" w:type="dxa"/>
            <w:vMerge/>
          </w:tcPr>
          <w:p w:rsidR="00664CB7" w:rsidRPr="0082341D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82341D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650646" w:rsidRPr="0082341D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82341D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82341D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F12440" w:rsidRPr="0082341D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82341D" w:rsidRDefault="00D85BEC" w:rsidP="00F12440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1/5</w:t>
            </w:r>
          </w:p>
        </w:tc>
      </w:tr>
      <w:tr w:rsidR="00664CB7" w:rsidRPr="0082341D" w:rsidTr="004B38EF">
        <w:tc>
          <w:tcPr>
            <w:tcW w:w="2535" w:type="dxa"/>
          </w:tcPr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82341D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STANDAR PROSEDUR</w:t>
            </w:r>
          </w:p>
          <w:p w:rsidR="00664CB7" w:rsidRPr="0082341D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OPERASIONAL</w:t>
            </w:r>
          </w:p>
          <w:p w:rsidR="00664CB7" w:rsidRPr="0082341D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82341D" w:rsidRDefault="003F314A">
            <w:pPr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Ditetapkan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Ditetapkan</w:t>
            </w:r>
            <w:proofErr w:type="spellEnd"/>
            <w:r w:rsidRPr="0082341D">
              <w:rPr>
                <w:rFonts w:ascii="Arial" w:hAnsi="Arial" w:cs="Arial"/>
              </w:rPr>
              <w:t xml:space="preserve">    </w:t>
            </w:r>
            <w:proofErr w:type="spellStart"/>
            <w:r w:rsidRPr="0082341D">
              <w:rPr>
                <w:rFonts w:ascii="Arial" w:hAnsi="Arial" w:cs="Arial"/>
              </w:rPr>
              <w:t>Oleh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r w:rsidRPr="0082341D">
              <w:rPr>
                <w:rFonts w:ascii="Arial" w:hAnsi="Arial" w:cs="Arial"/>
              </w:rPr>
              <w:t>:</w:t>
            </w:r>
          </w:p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82341D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82341D" w:rsidRDefault="003F314A" w:rsidP="003F314A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dr. DENNY MUDA PERDANA, Sp. Rad</w:t>
            </w:r>
          </w:p>
          <w:p w:rsidR="003F314A" w:rsidRPr="0082341D" w:rsidRDefault="003F314A" w:rsidP="003F314A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 xml:space="preserve">Pembina </w:t>
            </w:r>
            <w:proofErr w:type="spellStart"/>
            <w:r w:rsidRPr="0082341D">
              <w:rPr>
                <w:rFonts w:ascii="Arial" w:hAnsi="Arial" w:cs="Arial"/>
              </w:rPr>
              <w:t>Utama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Muda</w:t>
            </w:r>
            <w:proofErr w:type="spellEnd"/>
          </w:p>
          <w:p w:rsidR="00664CB7" w:rsidRPr="0082341D" w:rsidRDefault="003F314A" w:rsidP="003F314A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82341D" w:rsidRDefault="0082341D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926EF9" w:rsidRPr="0082341D" w:rsidRDefault="00926EF9" w:rsidP="00926EF9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2341D">
              <w:rPr>
                <w:rFonts w:ascii="Arial" w:hAnsi="Arial" w:cs="Arial"/>
                <w:bCs/>
              </w:rPr>
              <w:t>Dekontaminasi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adalah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proses </w:t>
            </w:r>
            <w:proofErr w:type="spellStart"/>
            <w:r w:rsidRPr="0082341D">
              <w:rPr>
                <w:rFonts w:ascii="Arial" w:hAnsi="Arial" w:cs="Arial"/>
                <w:bCs/>
              </w:rPr>
              <w:t>untuk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mengurangi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jumlah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mikroorganismeatau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substansi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Pr="0082341D">
              <w:rPr>
                <w:rFonts w:ascii="Arial" w:hAnsi="Arial" w:cs="Arial"/>
                <w:bCs/>
              </w:rPr>
              <w:t>lain</w:t>
            </w:r>
            <w:proofErr w:type="gramEnd"/>
            <w:r w:rsidRPr="0082341D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  <w:bCs/>
              </w:rPr>
              <w:t>berbahaya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sehingga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aman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untuk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pengamanan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lebih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lanjut</w:t>
            </w:r>
            <w:proofErr w:type="spellEnd"/>
            <w:r w:rsidRPr="0082341D">
              <w:rPr>
                <w:rFonts w:ascii="Arial" w:hAnsi="Arial" w:cs="Arial"/>
                <w:bCs/>
              </w:rPr>
              <w:t>.</w:t>
            </w:r>
          </w:p>
          <w:p w:rsidR="00926EF9" w:rsidRPr="0082341D" w:rsidRDefault="00926EF9" w:rsidP="00926EF9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2341D">
              <w:rPr>
                <w:rFonts w:ascii="Arial" w:hAnsi="Arial" w:cs="Arial"/>
                <w:bCs/>
              </w:rPr>
              <w:t>Desinfeksi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adalah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proses </w:t>
            </w:r>
            <w:proofErr w:type="spellStart"/>
            <w:r w:rsidRPr="0082341D">
              <w:rPr>
                <w:rFonts w:ascii="Arial" w:hAnsi="Arial" w:cs="Arial"/>
                <w:bCs/>
              </w:rPr>
              <w:t>inaktivasi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mikroorganisme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melalui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system </w:t>
            </w:r>
            <w:proofErr w:type="spellStart"/>
            <w:r w:rsidRPr="0082341D">
              <w:rPr>
                <w:rFonts w:ascii="Arial" w:hAnsi="Arial" w:cs="Arial"/>
                <w:bCs/>
              </w:rPr>
              <w:t>termal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82341D">
              <w:rPr>
                <w:rFonts w:ascii="Arial" w:hAnsi="Arial" w:cs="Arial"/>
                <w:bCs/>
              </w:rPr>
              <w:t>panas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) </w:t>
            </w:r>
            <w:proofErr w:type="spellStart"/>
            <w:r w:rsidRPr="0082341D">
              <w:rPr>
                <w:rFonts w:ascii="Arial" w:hAnsi="Arial" w:cs="Arial"/>
                <w:bCs/>
              </w:rPr>
              <w:t>atau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kimia</w:t>
            </w:r>
            <w:proofErr w:type="spellEnd"/>
            <w:r w:rsidRPr="0082341D">
              <w:rPr>
                <w:rFonts w:ascii="Arial" w:hAnsi="Arial" w:cs="Arial"/>
                <w:bCs/>
              </w:rPr>
              <w:t>.</w:t>
            </w:r>
          </w:p>
          <w:p w:rsidR="004C1D94" w:rsidRPr="0082341D" w:rsidRDefault="00926EF9" w:rsidP="00926EF9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  <w:bCs/>
              </w:rPr>
              <w:t>Lantai</w:t>
            </w:r>
            <w:proofErr w:type="spellEnd"/>
            <w:r w:rsidRPr="0082341D">
              <w:rPr>
                <w:rFonts w:ascii="Arial" w:hAnsi="Arial" w:cs="Arial"/>
                <w:bCs/>
              </w:rPr>
              <w:t>/</w:t>
            </w:r>
            <w:proofErr w:type="spellStart"/>
            <w:r w:rsidRPr="0082341D">
              <w:rPr>
                <w:rFonts w:ascii="Arial" w:hAnsi="Arial" w:cs="Arial"/>
                <w:bCs/>
              </w:rPr>
              <w:t>lingkungan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  <w:bCs/>
              </w:rPr>
              <w:t>terkena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darah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atau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cairan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tubuh</w:t>
            </w:r>
            <w:proofErr w:type="spellEnd"/>
            <w:r w:rsidRPr="0082341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Cs/>
              </w:rPr>
              <w:t>pasien</w:t>
            </w:r>
            <w:proofErr w:type="spellEnd"/>
            <w:r w:rsidR="004B38EF" w:rsidRPr="0082341D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 w:rsidP="003F314A">
            <w:pPr>
              <w:rPr>
                <w:rFonts w:ascii="Arial" w:hAnsi="Arial" w:cs="Arial"/>
              </w:rPr>
            </w:pPr>
          </w:p>
          <w:p w:rsidR="00664CB7" w:rsidRPr="0082341D" w:rsidRDefault="0082341D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926EF9" w:rsidRPr="0082341D" w:rsidRDefault="00926EF9" w:rsidP="00DA400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Mencegah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penyebaran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infeksi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melalui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alat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kesehatan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926EF9" w:rsidRPr="0082341D" w:rsidRDefault="00926EF9" w:rsidP="00DA400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Mematikan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mikrorganisme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kotoran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gramStart"/>
            <w:r w:rsidRPr="0082341D">
              <w:rPr>
                <w:rFonts w:ascii="Arial" w:hAnsi="Arial" w:cs="Arial"/>
              </w:rPr>
              <w:t>lain</w:t>
            </w:r>
            <w:proofErr w:type="gramEnd"/>
            <w:r w:rsidRPr="0082341D">
              <w:rPr>
                <w:rFonts w:ascii="Arial" w:hAnsi="Arial" w:cs="Arial"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</w:rPr>
              <w:t>tidak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tampak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926EF9" w:rsidRPr="0082341D" w:rsidRDefault="00926EF9" w:rsidP="00DA400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Mempersiapkan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permukaan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alat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kontak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langsung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dengan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desinfektan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E256B9" w:rsidRPr="0082341D" w:rsidRDefault="00926EF9" w:rsidP="00DA400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Melindungi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petugas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pasien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>
            <w:pPr>
              <w:rPr>
                <w:rFonts w:ascii="Arial" w:hAnsi="Arial" w:cs="Arial"/>
              </w:rPr>
            </w:pPr>
          </w:p>
          <w:p w:rsidR="00664CB7" w:rsidRPr="0082341D" w:rsidRDefault="0082341D">
            <w:pPr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82341D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82341D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82341D">
              <w:rPr>
                <w:rFonts w:ascii="Arial" w:hAnsi="Arial" w:cs="Arial"/>
              </w:rPr>
              <w:t>Peraturan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Direktur</w:t>
            </w:r>
            <w:proofErr w:type="spellEnd"/>
            <w:r w:rsidRPr="0082341D">
              <w:rPr>
                <w:rFonts w:ascii="Arial" w:hAnsi="Arial" w:cs="Arial"/>
              </w:rPr>
              <w:t xml:space="preserve"> RSUD dr. </w:t>
            </w:r>
            <w:proofErr w:type="spellStart"/>
            <w:r w:rsidRPr="0082341D">
              <w:rPr>
                <w:rFonts w:ascii="Arial" w:hAnsi="Arial" w:cs="Arial"/>
              </w:rPr>
              <w:t>Murjani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82341D">
              <w:rPr>
                <w:rFonts w:ascii="Arial" w:hAnsi="Arial" w:cs="Arial"/>
              </w:rPr>
              <w:t xml:space="preserve">:         </w:t>
            </w:r>
            <w:r w:rsidRPr="0082341D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Tentang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Kebijakan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82341D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664CB7" w:rsidRPr="0082341D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82341D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012241" w:rsidRPr="0082341D" w:rsidRDefault="00012241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2341D">
              <w:rPr>
                <w:rFonts w:ascii="Arial" w:hAnsi="Arial" w:cs="Arial"/>
                <w:lang w:val="de-DE"/>
              </w:rPr>
              <w:t>Pedoman Pelayanan Sanitasi Nomor ....................................................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82341D" w:rsidRDefault="0082341D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926EF9" w:rsidRPr="0082341D" w:rsidRDefault="00926EF9" w:rsidP="00DA400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Tumpahan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</w:rPr>
              <w:t>darah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33A02" w:rsidRPr="0082341D">
              <w:rPr>
                <w:rFonts w:ascii="Arial" w:hAnsi="Arial" w:cs="Arial"/>
                <w:b/>
              </w:rPr>
              <w:t>pada</w:t>
            </w:r>
            <w:proofErr w:type="spellEnd"/>
            <w:r w:rsidR="00333A02" w:rsidRPr="0082341D">
              <w:rPr>
                <w:rFonts w:ascii="Arial" w:hAnsi="Arial" w:cs="Arial"/>
                <w:b/>
              </w:rPr>
              <w:t xml:space="preserve"> area </w:t>
            </w:r>
            <w:proofErr w:type="spellStart"/>
            <w:r w:rsidR="00333A02" w:rsidRPr="0082341D">
              <w:rPr>
                <w:rFonts w:ascii="Arial" w:hAnsi="Arial" w:cs="Arial"/>
                <w:b/>
              </w:rPr>
              <w:t>kecil</w:t>
            </w:r>
            <w:proofErr w:type="spellEnd"/>
            <w:r w:rsidR="00333A02" w:rsidRPr="0082341D">
              <w:rPr>
                <w:rFonts w:ascii="Arial" w:hAnsi="Arial" w:cs="Arial"/>
              </w:rPr>
              <w:t>.</w:t>
            </w:r>
          </w:p>
          <w:p w:rsidR="00333A02" w:rsidRPr="0082341D" w:rsidRDefault="00333A02" w:rsidP="00EF5841">
            <w:p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82341D">
              <w:rPr>
                <w:rFonts w:ascii="Arial" w:hAnsi="Arial" w:cs="Arial"/>
                <w:b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333A02" w:rsidRPr="0082341D" w:rsidRDefault="00333A02" w:rsidP="00EF584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Handscoon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333A02" w:rsidRPr="0082341D" w:rsidRDefault="00333A02" w:rsidP="00A923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Alcohol 70%.</w:t>
            </w:r>
          </w:p>
          <w:p w:rsidR="00333A02" w:rsidRDefault="00333A02" w:rsidP="00A923B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Kapas</w:t>
            </w:r>
            <w:proofErr w:type="spellEnd"/>
            <w:r w:rsidRPr="0082341D">
              <w:rPr>
                <w:rFonts w:ascii="Arial" w:hAnsi="Arial" w:cs="Arial"/>
              </w:rPr>
              <w:t xml:space="preserve"> swab </w:t>
            </w:r>
            <w:proofErr w:type="spellStart"/>
            <w:r w:rsidRPr="0082341D">
              <w:rPr>
                <w:rFonts w:ascii="Arial" w:hAnsi="Arial" w:cs="Arial"/>
              </w:rPr>
              <w:t>atau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kasa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0D485F" w:rsidRDefault="000D485F" w:rsidP="00114401">
      <w:pPr>
        <w:spacing w:after="0"/>
        <w:jc w:val="both"/>
        <w:rPr>
          <w:rFonts w:ascii="Arial" w:hAnsi="Arial" w:cs="Arial"/>
        </w:rPr>
      </w:pPr>
    </w:p>
    <w:p w:rsidR="0082341D" w:rsidRDefault="0082341D" w:rsidP="00114401">
      <w:pPr>
        <w:spacing w:after="0"/>
        <w:jc w:val="both"/>
        <w:rPr>
          <w:rFonts w:ascii="Arial" w:hAnsi="Arial" w:cs="Arial"/>
        </w:rPr>
      </w:pPr>
    </w:p>
    <w:p w:rsidR="0082341D" w:rsidRPr="0082341D" w:rsidRDefault="0082341D" w:rsidP="00114401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82341D" w:rsidTr="004B38EF">
        <w:tc>
          <w:tcPr>
            <w:tcW w:w="2535" w:type="dxa"/>
            <w:vMerge w:val="restart"/>
          </w:tcPr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7A8FBE2" wp14:editId="58D40E2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4B38EF" w:rsidRPr="0082341D" w:rsidRDefault="0082341D" w:rsidP="0082341D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012241" w:rsidRPr="0082341D" w:rsidRDefault="00012241" w:rsidP="0001224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PENANGANAN TUMPAHAN </w:t>
            </w:r>
          </w:p>
          <w:p w:rsidR="00012241" w:rsidRPr="0082341D" w:rsidRDefault="00012241" w:rsidP="0001224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DARAH ATAU CAIRAN TUBUH PASIEN</w:t>
            </w: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</w:tc>
      </w:tr>
      <w:tr w:rsidR="004B38EF" w:rsidRPr="0082341D" w:rsidTr="004B38EF">
        <w:tc>
          <w:tcPr>
            <w:tcW w:w="2535" w:type="dxa"/>
            <w:vMerge/>
          </w:tcPr>
          <w:p w:rsidR="004B38EF" w:rsidRPr="0082341D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B38EF" w:rsidRPr="0082341D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D85BEC" w:rsidP="008D47D1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2/5</w:t>
            </w:r>
          </w:p>
        </w:tc>
      </w:tr>
      <w:tr w:rsidR="004B38EF" w:rsidRPr="0082341D" w:rsidTr="004B38EF">
        <w:tc>
          <w:tcPr>
            <w:tcW w:w="2535" w:type="dxa"/>
          </w:tcPr>
          <w:p w:rsidR="004B38EF" w:rsidRPr="0082341D" w:rsidRDefault="004B38EF" w:rsidP="008D47D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B38EF" w:rsidRPr="0082341D" w:rsidRDefault="0082341D" w:rsidP="008D47D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926EF9" w:rsidRPr="0082341D" w:rsidRDefault="00926EF9" w:rsidP="00A923BA">
            <w:pPr>
              <w:spacing w:line="360" w:lineRule="auto"/>
              <w:ind w:left="300"/>
              <w:jc w:val="both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Cara </w:t>
            </w:r>
            <w:proofErr w:type="spellStart"/>
            <w:r w:rsidRPr="0082341D">
              <w:rPr>
                <w:rFonts w:ascii="Arial" w:hAnsi="Arial" w:cs="Arial"/>
                <w:b/>
              </w:rPr>
              <w:t>kerja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</w:p>
          <w:p w:rsidR="00333A02" w:rsidRPr="0082341D" w:rsidRDefault="00333A02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Hand hygiene.</w:t>
            </w:r>
          </w:p>
          <w:p w:rsidR="00333A02" w:rsidRPr="0082341D" w:rsidRDefault="00333A02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Buka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114401" w:rsidRPr="0082341D" w:rsidRDefault="00114401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Ambil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114401" w:rsidRPr="0082341D" w:rsidRDefault="00114401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Pasang</w:t>
            </w:r>
            <w:proofErr w:type="spellEnd"/>
            <w:r w:rsidRPr="0082341D">
              <w:rPr>
                <w:rFonts w:ascii="Arial" w:hAnsi="Arial" w:cs="Arial"/>
              </w:rPr>
              <w:t xml:space="preserve"> APD </w:t>
            </w:r>
            <w:proofErr w:type="spellStart"/>
            <w:r w:rsidR="0078564F" w:rsidRPr="0082341D">
              <w:rPr>
                <w:rFonts w:ascii="Arial" w:hAnsi="Arial" w:cs="Arial"/>
              </w:rPr>
              <w:t>sarung</w:t>
            </w:r>
            <w:proofErr w:type="spellEnd"/>
            <w:r w:rsidR="0078564F" w:rsidRPr="0082341D">
              <w:rPr>
                <w:rFonts w:ascii="Arial" w:hAnsi="Arial" w:cs="Arial"/>
              </w:rPr>
              <w:t xml:space="preserve"> </w:t>
            </w:r>
            <w:proofErr w:type="spellStart"/>
            <w:r w:rsidR="0078564F" w:rsidRPr="0082341D">
              <w:rPr>
                <w:rFonts w:ascii="Arial" w:hAnsi="Arial" w:cs="Arial"/>
              </w:rPr>
              <w:t>tangan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333A02" w:rsidRPr="0082341D" w:rsidRDefault="00333A02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Ambil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2341D">
              <w:rPr>
                <w:rFonts w:ascii="Arial" w:hAnsi="Arial" w:cs="Arial"/>
              </w:rPr>
              <w:t>kasa</w:t>
            </w:r>
            <w:proofErr w:type="spellEnd"/>
            <w:r w:rsidRPr="0082341D">
              <w:rPr>
                <w:rFonts w:ascii="Arial" w:hAnsi="Arial" w:cs="Arial"/>
              </w:rPr>
              <w:t xml:space="preserve">  </w:t>
            </w:r>
            <w:proofErr w:type="spellStart"/>
            <w:r w:rsidRPr="0082341D">
              <w:rPr>
                <w:rFonts w:ascii="Arial" w:hAnsi="Arial" w:cs="Arial"/>
              </w:rPr>
              <w:t>atau</w:t>
            </w:r>
            <w:proofErr w:type="spellEnd"/>
            <w:proofErr w:type="gramEnd"/>
            <w:r w:rsidRPr="0082341D">
              <w:rPr>
                <w:rFonts w:ascii="Arial" w:hAnsi="Arial" w:cs="Arial"/>
              </w:rPr>
              <w:t xml:space="preserve"> swab alcohol 70%.</w:t>
            </w:r>
          </w:p>
          <w:p w:rsidR="00EF5841" w:rsidRPr="0082341D" w:rsidRDefault="00EF5841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Beri</w:t>
            </w:r>
            <w:proofErr w:type="spellEnd"/>
            <w:r w:rsidRPr="0082341D">
              <w:rPr>
                <w:rFonts w:ascii="Arial" w:hAnsi="Arial" w:cs="Arial"/>
              </w:rPr>
              <w:t xml:space="preserve"> alcohol </w:t>
            </w:r>
            <w:proofErr w:type="spellStart"/>
            <w:r w:rsidRPr="0082341D">
              <w:rPr>
                <w:rFonts w:ascii="Arial" w:hAnsi="Arial" w:cs="Arial"/>
              </w:rPr>
              <w:t>pada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kasa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333A02" w:rsidRPr="0082341D" w:rsidRDefault="00333A02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Bersihkan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dengan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2341D">
              <w:rPr>
                <w:rFonts w:ascii="Arial" w:hAnsi="Arial" w:cs="Arial"/>
              </w:rPr>
              <w:t>cara</w:t>
            </w:r>
            <w:proofErr w:type="spellEnd"/>
            <w:proofErr w:type="gram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memutar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luar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dalam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114401" w:rsidRPr="0082341D" w:rsidRDefault="00114401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Letakkan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pada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114401" w:rsidRPr="0082341D" w:rsidRDefault="0078564F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Lepas</w:t>
            </w:r>
            <w:proofErr w:type="spellEnd"/>
            <w:r w:rsidRPr="0082341D">
              <w:rPr>
                <w:rFonts w:ascii="Arial" w:hAnsi="Arial" w:cs="Arial"/>
              </w:rPr>
              <w:t xml:space="preserve"> APD.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Hand hygiene.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Rapikan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kotak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bak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infeksius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Lakukan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pembersihan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lantai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seperti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biasa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A2183F" w:rsidRPr="0082341D" w:rsidRDefault="00A2183F" w:rsidP="00A2183F">
            <w:pPr>
              <w:pStyle w:val="ListParagraph"/>
              <w:spacing w:line="360" w:lineRule="auto"/>
              <w:ind w:left="1151"/>
              <w:jc w:val="both"/>
              <w:rPr>
                <w:rFonts w:ascii="Arial" w:hAnsi="Arial" w:cs="Arial"/>
              </w:rPr>
            </w:pPr>
          </w:p>
          <w:p w:rsidR="0078564F" w:rsidRPr="0082341D" w:rsidRDefault="0078564F" w:rsidP="00DA400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Tumpahan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</w:rPr>
              <w:t>darah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  <w:b/>
              </w:rPr>
              <w:t>ruangan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</w:rPr>
              <w:t>perawatan</w:t>
            </w:r>
            <w:proofErr w:type="spellEnd"/>
            <w:r w:rsidRPr="0082341D">
              <w:rPr>
                <w:rFonts w:ascii="Arial" w:hAnsi="Arial" w:cs="Arial"/>
                <w:b/>
              </w:rPr>
              <w:t>.</w:t>
            </w:r>
          </w:p>
          <w:p w:rsidR="0078564F" w:rsidRPr="0082341D" w:rsidRDefault="0078564F" w:rsidP="00A923BA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82341D">
              <w:rPr>
                <w:rFonts w:ascii="Arial" w:hAnsi="Arial" w:cs="Arial"/>
                <w:b/>
              </w:rPr>
              <w:t>spilkit</w:t>
            </w:r>
            <w:proofErr w:type="spellEnd"/>
            <w:r w:rsidRPr="0082341D">
              <w:rPr>
                <w:rFonts w:ascii="Arial" w:hAnsi="Arial" w:cs="Arial"/>
                <w:b/>
              </w:rPr>
              <w:t>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 xml:space="preserve">APD: masker, </w:t>
            </w:r>
            <w:proofErr w:type="spellStart"/>
            <w:r w:rsidRPr="0082341D">
              <w:rPr>
                <w:rFonts w:ascii="Arial" w:hAnsi="Arial" w:cs="Arial"/>
              </w:rPr>
              <w:t>sarung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tangan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78564F" w:rsidRPr="0082341D" w:rsidRDefault="0078564F" w:rsidP="00DA4009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Detergent.</w:t>
            </w:r>
          </w:p>
          <w:p w:rsidR="0078564F" w:rsidRPr="0082341D" w:rsidRDefault="0078564F" w:rsidP="00DA4009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Cairan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desinfeksi</w:t>
            </w:r>
            <w:proofErr w:type="spellEnd"/>
            <w:r w:rsidRPr="0082341D">
              <w:rPr>
                <w:rFonts w:ascii="Arial" w:hAnsi="Arial" w:cs="Arial"/>
              </w:rPr>
              <w:t>: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151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Peroksida</w:t>
            </w:r>
            <w:proofErr w:type="spellEnd"/>
            <w:r w:rsidRPr="0082341D">
              <w:rPr>
                <w:rFonts w:ascii="Arial" w:hAnsi="Arial" w:cs="Arial"/>
              </w:rPr>
              <w:t xml:space="preserve"> (H2O2) 1%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perawatan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151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Peroksida</w:t>
            </w:r>
            <w:proofErr w:type="spellEnd"/>
            <w:r w:rsidRPr="0082341D">
              <w:rPr>
                <w:rFonts w:ascii="Arial" w:hAnsi="Arial" w:cs="Arial"/>
              </w:rPr>
              <w:t xml:space="preserve"> (H2O2) 2%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operasi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Tissue.</w:t>
            </w:r>
          </w:p>
          <w:p w:rsidR="00A2183F" w:rsidRPr="0082341D" w:rsidRDefault="00A2183F" w:rsidP="00A923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Kain</w:t>
            </w:r>
            <w:proofErr w:type="spellEnd"/>
            <w:r w:rsidRPr="0082341D">
              <w:rPr>
                <w:rFonts w:ascii="Arial" w:hAnsi="Arial" w:cs="Arial"/>
              </w:rPr>
              <w:t xml:space="preserve"> lap.</w:t>
            </w:r>
          </w:p>
          <w:p w:rsidR="0078564F" w:rsidRPr="0082341D" w:rsidRDefault="00EF5841" w:rsidP="00A923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Sapu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kecil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pengki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78564F" w:rsidRPr="0082341D" w:rsidRDefault="00EF5841" w:rsidP="00A923B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2.</w:t>
            </w:r>
          </w:p>
          <w:p w:rsidR="0078564F" w:rsidRPr="0082341D" w:rsidRDefault="0078564F" w:rsidP="00A923BA">
            <w:pPr>
              <w:spacing w:line="360" w:lineRule="auto"/>
              <w:ind w:left="300"/>
              <w:jc w:val="both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Cara </w:t>
            </w:r>
            <w:proofErr w:type="spellStart"/>
            <w:r w:rsidRPr="0082341D">
              <w:rPr>
                <w:rFonts w:ascii="Arial" w:hAnsi="Arial" w:cs="Arial"/>
                <w:b/>
              </w:rPr>
              <w:t>kerja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Hand hygiene.</w:t>
            </w:r>
          </w:p>
          <w:p w:rsidR="0078564F" w:rsidRPr="0082341D" w:rsidRDefault="0078564F" w:rsidP="00A923B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Buka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A2183F" w:rsidRPr="0082341D" w:rsidRDefault="00A923BA" w:rsidP="00A923B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Ambil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2.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Letakkan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pada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>.  1.</w:t>
            </w:r>
          </w:p>
          <w:p w:rsidR="00D81C5F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Bersihkan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dengan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sapu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kecil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bila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masih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terdapat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sisa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kotoran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1.</w:t>
            </w:r>
          </w:p>
        </w:tc>
      </w:tr>
    </w:tbl>
    <w:p w:rsidR="00926EF9" w:rsidRDefault="00926EF9" w:rsidP="00A2183F">
      <w:pPr>
        <w:spacing w:after="0" w:line="360" w:lineRule="auto"/>
        <w:jc w:val="both"/>
        <w:rPr>
          <w:rFonts w:ascii="Arial" w:hAnsi="Arial" w:cs="Arial"/>
        </w:rPr>
      </w:pPr>
    </w:p>
    <w:p w:rsidR="0082341D" w:rsidRPr="0082341D" w:rsidRDefault="0082341D" w:rsidP="0082341D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82341D" w:rsidRPr="0082341D" w:rsidTr="00CF0B40">
        <w:tc>
          <w:tcPr>
            <w:tcW w:w="2535" w:type="dxa"/>
            <w:vMerge w:val="restart"/>
          </w:tcPr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9504" behindDoc="0" locked="0" layoutInCell="1" allowOverlap="1" wp14:anchorId="611B3288" wp14:editId="6B6E7EB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6" name="Picture 6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CF0B4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CF0B4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PENANGANAN TUMPAHAN </w:t>
            </w:r>
          </w:p>
          <w:p w:rsidR="0082341D" w:rsidRPr="0082341D" w:rsidRDefault="0082341D" w:rsidP="00CF0B4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DARAH ATAU CAIRAN TUBUH PASIEN</w:t>
            </w: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</w:tc>
      </w:tr>
      <w:tr w:rsidR="0082341D" w:rsidRPr="0082341D" w:rsidTr="00CF0B40">
        <w:tc>
          <w:tcPr>
            <w:tcW w:w="2535" w:type="dxa"/>
            <w:vMerge/>
          </w:tcPr>
          <w:p w:rsidR="0082341D" w:rsidRPr="0082341D" w:rsidRDefault="0082341D" w:rsidP="00CF0B40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2341D">
              <w:rPr>
                <w:rFonts w:ascii="Arial" w:hAnsi="Arial" w:cs="Arial"/>
              </w:rPr>
              <w:t>/5</w:t>
            </w:r>
          </w:p>
        </w:tc>
      </w:tr>
      <w:tr w:rsidR="0082341D" w:rsidRPr="0082341D" w:rsidTr="00CF0B40">
        <w:tc>
          <w:tcPr>
            <w:tcW w:w="2535" w:type="dxa"/>
          </w:tcPr>
          <w:p w:rsidR="0082341D" w:rsidRPr="0082341D" w:rsidRDefault="0082341D" w:rsidP="00CF0B4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341D" w:rsidRPr="0082341D" w:rsidRDefault="0082341D" w:rsidP="00CF0B4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Letakan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sapu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pengki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pada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2.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Tuangkan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cairan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desinfeksi</w:t>
            </w:r>
            <w:proofErr w:type="spellEnd"/>
            <w:r w:rsidRPr="0082341D">
              <w:rPr>
                <w:rFonts w:ascii="Arial" w:hAnsi="Arial" w:cs="Arial"/>
              </w:rPr>
              <w:t xml:space="preserve"> H2O2 di area </w:t>
            </w:r>
            <w:proofErr w:type="spellStart"/>
            <w:r w:rsidRPr="0082341D">
              <w:rPr>
                <w:rFonts w:ascii="Arial" w:hAnsi="Arial" w:cs="Arial"/>
              </w:rPr>
              <w:t>bekas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tumpahan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darah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Bersihkan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dengan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2341D">
              <w:rPr>
                <w:rFonts w:ascii="Arial" w:hAnsi="Arial" w:cs="Arial"/>
              </w:rPr>
              <w:t>cara</w:t>
            </w:r>
            <w:proofErr w:type="spellEnd"/>
            <w:proofErr w:type="gram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memutar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luar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dalam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Lepas</w:t>
            </w:r>
            <w:proofErr w:type="spellEnd"/>
            <w:r w:rsidRPr="0082341D">
              <w:rPr>
                <w:rFonts w:ascii="Arial" w:hAnsi="Arial" w:cs="Arial"/>
              </w:rPr>
              <w:t xml:space="preserve"> APD.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Letakkan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dalam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Hand hygiene.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Rapikan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kotak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tempat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infeksius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Lakukan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pembersihan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lantai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seperti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biasa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r w:rsidRPr="0082341D">
              <w:rPr>
                <w:rFonts w:ascii="Arial" w:hAnsi="Arial" w:cs="Arial"/>
              </w:rPr>
              <w:t xml:space="preserve">Isi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2 </w:t>
            </w:r>
            <w:proofErr w:type="spellStart"/>
            <w:r w:rsidRPr="0082341D">
              <w:rPr>
                <w:rFonts w:ascii="Arial" w:hAnsi="Arial" w:cs="Arial"/>
              </w:rPr>
              <w:t>dibawa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spoelhock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bersihkan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kotoran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lalu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antar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CSSD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desinfeksi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Tumpahan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</w:rPr>
              <w:t>darah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  <w:b/>
              </w:rPr>
              <w:t>ruangan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</w:rPr>
              <w:t>perawatan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spacing w:line="360" w:lineRule="auto"/>
              <w:ind w:left="300"/>
              <w:jc w:val="both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82341D">
              <w:rPr>
                <w:rFonts w:ascii="Arial" w:hAnsi="Arial" w:cs="Arial"/>
                <w:b/>
              </w:rPr>
              <w:t>spilkit</w:t>
            </w:r>
            <w:proofErr w:type="spellEnd"/>
            <w:r w:rsidRPr="0082341D">
              <w:rPr>
                <w:rFonts w:ascii="Arial" w:hAnsi="Arial" w:cs="Arial"/>
                <w:b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 xml:space="preserve">APD: </w:t>
            </w:r>
            <w:proofErr w:type="spellStart"/>
            <w:r w:rsidRPr="0082341D">
              <w:rPr>
                <w:rFonts w:ascii="Arial" w:hAnsi="Arial" w:cs="Arial"/>
              </w:rPr>
              <w:t>tutup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kepala</w:t>
            </w:r>
            <w:proofErr w:type="spellEnd"/>
            <w:r w:rsidRPr="0082341D">
              <w:rPr>
                <w:rFonts w:ascii="Arial" w:hAnsi="Arial" w:cs="Arial"/>
              </w:rPr>
              <w:t xml:space="preserve">, </w:t>
            </w:r>
            <w:proofErr w:type="spellStart"/>
            <w:r w:rsidRPr="0082341D">
              <w:rPr>
                <w:rFonts w:ascii="Arial" w:hAnsi="Arial" w:cs="Arial"/>
              </w:rPr>
              <w:t>google</w:t>
            </w:r>
            <w:proofErr w:type="spellEnd"/>
            <w:r w:rsidRPr="0082341D">
              <w:rPr>
                <w:rFonts w:ascii="Arial" w:hAnsi="Arial" w:cs="Arial"/>
              </w:rPr>
              <w:t xml:space="preserve">, masker, </w:t>
            </w:r>
            <w:proofErr w:type="spellStart"/>
            <w:r w:rsidRPr="0082341D">
              <w:rPr>
                <w:rFonts w:ascii="Arial" w:hAnsi="Arial" w:cs="Arial"/>
              </w:rPr>
              <w:t>sarung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tangan</w:t>
            </w:r>
            <w:proofErr w:type="spellEnd"/>
            <w:r w:rsidRPr="0082341D">
              <w:rPr>
                <w:rFonts w:ascii="Arial" w:hAnsi="Arial" w:cs="Arial"/>
              </w:rPr>
              <w:t xml:space="preserve">, apron, </w:t>
            </w:r>
            <w:proofErr w:type="spellStart"/>
            <w:r w:rsidRPr="0082341D">
              <w:rPr>
                <w:rFonts w:ascii="Arial" w:hAnsi="Arial" w:cs="Arial"/>
              </w:rPr>
              <w:t>sepatu</w:t>
            </w:r>
            <w:proofErr w:type="spellEnd"/>
            <w:r w:rsidRPr="0082341D">
              <w:rPr>
                <w:rFonts w:ascii="Arial" w:hAnsi="Arial" w:cs="Arial"/>
              </w:rPr>
              <w:t xml:space="preserve"> boot.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Detergent.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Cairan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desinfeksi</w:t>
            </w:r>
            <w:proofErr w:type="spellEnd"/>
            <w:r w:rsidRPr="0082341D">
              <w:rPr>
                <w:rFonts w:ascii="Arial" w:hAnsi="Arial" w:cs="Arial"/>
              </w:rPr>
              <w:t>: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151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Peroksida</w:t>
            </w:r>
            <w:proofErr w:type="spellEnd"/>
            <w:r w:rsidRPr="0082341D">
              <w:rPr>
                <w:rFonts w:ascii="Arial" w:hAnsi="Arial" w:cs="Arial"/>
              </w:rPr>
              <w:t xml:space="preserve"> (H2O2) 1%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perawatan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151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Peroksida</w:t>
            </w:r>
            <w:proofErr w:type="spellEnd"/>
            <w:r w:rsidRPr="0082341D">
              <w:rPr>
                <w:rFonts w:ascii="Arial" w:hAnsi="Arial" w:cs="Arial"/>
              </w:rPr>
              <w:t xml:space="preserve"> (H2O2) 2%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operasi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Kain</w:t>
            </w:r>
            <w:proofErr w:type="spellEnd"/>
            <w:r w:rsidRPr="0082341D">
              <w:rPr>
                <w:rFonts w:ascii="Arial" w:hAnsi="Arial" w:cs="Arial"/>
              </w:rPr>
              <w:t xml:space="preserve"> lap </w:t>
            </w:r>
            <w:proofErr w:type="spellStart"/>
            <w:r w:rsidRPr="0082341D">
              <w:rPr>
                <w:rFonts w:ascii="Arial" w:hAnsi="Arial" w:cs="Arial"/>
              </w:rPr>
              <w:t>asorbit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Kain</w:t>
            </w:r>
            <w:proofErr w:type="spellEnd"/>
            <w:r w:rsidRPr="0082341D">
              <w:rPr>
                <w:rFonts w:ascii="Arial" w:hAnsi="Arial" w:cs="Arial"/>
              </w:rPr>
              <w:t xml:space="preserve"> lap yang </w:t>
            </w:r>
            <w:proofErr w:type="spellStart"/>
            <w:r w:rsidRPr="0082341D">
              <w:rPr>
                <w:rFonts w:ascii="Arial" w:hAnsi="Arial" w:cs="Arial"/>
              </w:rPr>
              <w:t>lebar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Sapu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kecil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pengki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2.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Flour sign.</w:t>
            </w:r>
          </w:p>
          <w:p w:rsidR="0082341D" w:rsidRPr="0082341D" w:rsidRDefault="0082341D" w:rsidP="0082341D">
            <w:pPr>
              <w:spacing w:line="360" w:lineRule="auto"/>
              <w:ind w:left="366"/>
              <w:jc w:val="both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Cara </w:t>
            </w:r>
            <w:proofErr w:type="spellStart"/>
            <w:r w:rsidRPr="0082341D">
              <w:rPr>
                <w:rFonts w:ascii="Arial" w:hAnsi="Arial" w:cs="Arial"/>
                <w:b/>
              </w:rPr>
              <w:t>kerja</w:t>
            </w:r>
            <w:proofErr w:type="spellEnd"/>
            <w:r w:rsidRPr="0082341D">
              <w:rPr>
                <w:rFonts w:ascii="Arial" w:hAnsi="Arial" w:cs="Arial"/>
                <w:b/>
              </w:rPr>
              <w:t xml:space="preserve"> 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Hand hygiene.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Buka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Ambil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2.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Pasang</w:t>
            </w:r>
            <w:proofErr w:type="spellEnd"/>
            <w:r w:rsidRPr="0082341D">
              <w:rPr>
                <w:rFonts w:ascii="Arial" w:hAnsi="Arial" w:cs="Arial"/>
              </w:rPr>
              <w:t xml:space="preserve"> APD: masker, apron, </w:t>
            </w:r>
            <w:proofErr w:type="spellStart"/>
            <w:r w:rsidRPr="0082341D">
              <w:rPr>
                <w:rFonts w:ascii="Arial" w:hAnsi="Arial" w:cs="Arial"/>
              </w:rPr>
              <w:t>tutup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kepala</w:t>
            </w:r>
            <w:proofErr w:type="spellEnd"/>
            <w:r w:rsidRPr="0082341D">
              <w:rPr>
                <w:rFonts w:ascii="Arial" w:hAnsi="Arial" w:cs="Arial"/>
              </w:rPr>
              <w:t xml:space="preserve">, </w:t>
            </w:r>
            <w:proofErr w:type="spellStart"/>
            <w:r w:rsidRPr="0082341D">
              <w:rPr>
                <w:rFonts w:ascii="Arial" w:hAnsi="Arial" w:cs="Arial"/>
              </w:rPr>
              <w:t>google</w:t>
            </w:r>
            <w:proofErr w:type="spellEnd"/>
            <w:r w:rsidRPr="0082341D">
              <w:rPr>
                <w:rFonts w:ascii="Arial" w:hAnsi="Arial" w:cs="Arial"/>
              </w:rPr>
              <w:t xml:space="preserve">, </w:t>
            </w:r>
            <w:proofErr w:type="spellStart"/>
            <w:r w:rsidRPr="0082341D">
              <w:rPr>
                <w:rFonts w:ascii="Arial" w:hAnsi="Arial" w:cs="Arial"/>
              </w:rPr>
              <w:t>sarung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tangan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Pasang</w:t>
            </w:r>
            <w:proofErr w:type="spellEnd"/>
            <w:r w:rsidRPr="0082341D">
              <w:rPr>
                <w:rFonts w:ascii="Arial" w:hAnsi="Arial" w:cs="Arial"/>
              </w:rPr>
              <w:t xml:space="preserve"> flour sign.</w:t>
            </w:r>
          </w:p>
        </w:tc>
      </w:tr>
    </w:tbl>
    <w:p w:rsidR="0082341D" w:rsidRPr="0082341D" w:rsidRDefault="0082341D" w:rsidP="00A2183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A2183F" w:rsidRPr="0082341D" w:rsidTr="008D47D1">
        <w:tc>
          <w:tcPr>
            <w:tcW w:w="2535" w:type="dxa"/>
            <w:vMerge w:val="restart"/>
          </w:tcPr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F0A24DA" wp14:editId="03348D6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A2183F" w:rsidRPr="0082341D" w:rsidRDefault="0082341D" w:rsidP="0082341D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  <w:p w:rsidR="00012241" w:rsidRPr="0082341D" w:rsidRDefault="00012241" w:rsidP="0001224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PENANGANAN TUMPAHAN </w:t>
            </w:r>
          </w:p>
          <w:p w:rsidR="00012241" w:rsidRPr="0082341D" w:rsidRDefault="00012241" w:rsidP="0001224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DARAH ATAU CAIRAN TUBUH PASIEN</w:t>
            </w: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</w:tc>
      </w:tr>
      <w:tr w:rsidR="00A2183F" w:rsidRPr="0082341D" w:rsidTr="008D47D1">
        <w:tc>
          <w:tcPr>
            <w:tcW w:w="2535" w:type="dxa"/>
            <w:vMerge/>
          </w:tcPr>
          <w:p w:rsidR="00A2183F" w:rsidRPr="0082341D" w:rsidRDefault="00A2183F" w:rsidP="008D47D1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  <w:p w:rsidR="00A2183F" w:rsidRPr="0082341D" w:rsidRDefault="00A2183F" w:rsidP="008D47D1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A2183F" w:rsidRPr="0082341D" w:rsidRDefault="00A2183F" w:rsidP="008D47D1">
            <w:pPr>
              <w:jc w:val="center"/>
              <w:rPr>
                <w:rFonts w:ascii="Arial" w:hAnsi="Arial" w:cs="Arial"/>
              </w:rPr>
            </w:pPr>
          </w:p>
          <w:p w:rsidR="00A2183F" w:rsidRPr="0082341D" w:rsidRDefault="00E17598" w:rsidP="00D85BEC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4/</w:t>
            </w:r>
            <w:r w:rsidR="00D85BEC" w:rsidRPr="0082341D">
              <w:rPr>
                <w:rFonts w:ascii="Arial" w:hAnsi="Arial" w:cs="Arial"/>
              </w:rPr>
              <w:t>5</w:t>
            </w:r>
          </w:p>
        </w:tc>
      </w:tr>
      <w:tr w:rsidR="00A2183F" w:rsidRPr="0082341D" w:rsidTr="008D47D1">
        <w:tc>
          <w:tcPr>
            <w:tcW w:w="2535" w:type="dxa"/>
          </w:tcPr>
          <w:p w:rsidR="0082341D" w:rsidRDefault="0082341D" w:rsidP="008D47D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A2183F" w:rsidRPr="0082341D" w:rsidRDefault="0082341D" w:rsidP="008D47D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BB6F50" w:rsidRPr="0082341D" w:rsidRDefault="00BB6F5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proofErr w:type="spellStart"/>
            <w:r w:rsidRPr="0082341D">
              <w:rPr>
                <w:rFonts w:ascii="Arial" w:hAnsi="Arial" w:cs="Arial"/>
              </w:rPr>
              <w:t>Pasang</w:t>
            </w:r>
            <w:proofErr w:type="spellEnd"/>
            <w:r w:rsidRPr="0082341D">
              <w:rPr>
                <w:rFonts w:ascii="Arial" w:hAnsi="Arial" w:cs="Arial"/>
              </w:rPr>
              <w:t xml:space="preserve"> lap </w:t>
            </w:r>
            <w:proofErr w:type="spellStart"/>
            <w:r w:rsidRPr="0082341D">
              <w:rPr>
                <w:rFonts w:ascii="Arial" w:hAnsi="Arial" w:cs="Arial"/>
              </w:rPr>
              <w:t>absorbit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meloka</w:t>
            </w:r>
            <w:r w:rsidR="00EF5841" w:rsidRPr="0082341D">
              <w:rPr>
                <w:rFonts w:ascii="Arial" w:hAnsi="Arial" w:cs="Arial"/>
              </w:rPr>
              <w:t>l</w:t>
            </w:r>
            <w:r w:rsidRPr="0082341D">
              <w:rPr>
                <w:rFonts w:ascii="Arial" w:hAnsi="Arial" w:cs="Arial"/>
              </w:rPr>
              <w:t>isir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darah</w:t>
            </w:r>
            <w:proofErr w:type="spellEnd"/>
            <w:r w:rsidRPr="0082341D">
              <w:rPr>
                <w:rFonts w:ascii="Arial" w:hAnsi="Arial" w:cs="Arial"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</w:rPr>
              <w:t>mengalir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A2183F" w:rsidRPr="0082341D" w:rsidRDefault="00A2183F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Beri</w:t>
            </w:r>
            <w:proofErr w:type="spellEnd"/>
            <w:r w:rsidRPr="0082341D">
              <w:rPr>
                <w:rFonts w:ascii="Arial" w:hAnsi="Arial" w:cs="Arial"/>
              </w:rPr>
              <w:t xml:space="preserve"> detergent </w:t>
            </w:r>
            <w:proofErr w:type="spellStart"/>
            <w:r w:rsidRPr="0082341D">
              <w:rPr>
                <w:rFonts w:ascii="Arial" w:hAnsi="Arial" w:cs="Arial"/>
              </w:rPr>
              <w:t>pada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tumpahan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darah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Benta</w:t>
            </w:r>
            <w:r w:rsidR="00A923BA" w:rsidRPr="0082341D">
              <w:rPr>
                <w:rFonts w:ascii="Arial" w:hAnsi="Arial" w:cs="Arial"/>
              </w:rPr>
              <w:t>ngkan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lap </w:t>
            </w:r>
            <w:proofErr w:type="spellStart"/>
            <w:r w:rsidR="00A923BA" w:rsidRPr="0082341D">
              <w:rPr>
                <w:rFonts w:ascii="Arial" w:hAnsi="Arial" w:cs="Arial"/>
              </w:rPr>
              <w:t>lebar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</w:rPr>
              <w:t>diatas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</w:rPr>
              <w:t>tumpahan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</w:rPr>
              <w:t>darah</w:t>
            </w:r>
            <w:proofErr w:type="spellEnd"/>
            <w:r w:rsidR="00A923BA" w:rsidRPr="0082341D">
              <w:rPr>
                <w:rFonts w:ascii="Arial" w:hAnsi="Arial" w:cs="Arial"/>
              </w:rPr>
              <w:t>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Diamkan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selama</w:t>
            </w:r>
            <w:proofErr w:type="spellEnd"/>
            <w:r w:rsidRPr="0082341D">
              <w:rPr>
                <w:rFonts w:ascii="Arial" w:hAnsi="Arial" w:cs="Arial"/>
              </w:rPr>
              <w:t xml:space="preserve"> 2 </w:t>
            </w:r>
            <w:proofErr w:type="spellStart"/>
            <w:r w:rsidRPr="0082341D">
              <w:rPr>
                <w:rFonts w:ascii="Arial" w:hAnsi="Arial" w:cs="Arial"/>
              </w:rPr>
              <w:t>menit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Bersihkan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tumpahan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darah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proofErr w:type="gramStart"/>
            <w:r w:rsidRPr="0082341D">
              <w:rPr>
                <w:rFonts w:ascii="Arial" w:hAnsi="Arial" w:cs="Arial"/>
                <w:lang w:val="en-ID"/>
              </w:rPr>
              <w:t>cara</w:t>
            </w:r>
            <w:proofErr w:type="spellEnd"/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memutar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kedalam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Masukkan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lap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lebar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ke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kantong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plastic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kuning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1.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Ambil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lab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asorbit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masukk</w:t>
            </w:r>
            <w:r w:rsidR="00A923BA" w:rsidRPr="0082341D">
              <w:rPr>
                <w:rFonts w:ascii="Arial" w:hAnsi="Arial" w:cs="Arial"/>
                <w:lang w:val="en-ID"/>
              </w:rPr>
              <w:t>an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kantong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plastic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kuning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1.</w:t>
            </w:r>
          </w:p>
          <w:p w:rsidR="00A923BA" w:rsidRPr="0082341D" w:rsidRDefault="00A923BA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Bersihkan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sisa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kotoran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sapu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kecil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A923BA" w:rsidRPr="0082341D" w:rsidRDefault="00A923BA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sapu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telah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dipakai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kantong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kuning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2.</w:t>
            </w:r>
          </w:p>
          <w:p w:rsidR="00A923BA" w:rsidRPr="0082341D" w:rsidRDefault="00A923BA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Tuang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area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bekas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tumpahan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desinfeksi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H2O2.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Bersihka</w:t>
            </w:r>
            <w:r w:rsidR="00A923BA" w:rsidRPr="0082341D">
              <w:rPr>
                <w:rFonts w:ascii="Arial" w:hAnsi="Arial" w:cs="Arial"/>
                <w:lang w:val="en-ID"/>
              </w:rPr>
              <w:t>n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area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kain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lap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proofErr w:type="gramStart"/>
            <w:r w:rsidR="00A923BA" w:rsidRPr="0082341D">
              <w:rPr>
                <w:rFonts w:ascii="Arial" w:hAnsi="Arial" w:cs="Arial"/>
                <w:lang w:val="en-ID"/>
              </w:rPr>
              <w:t>cara</w:t>
            </w:r>
            <w:proofErr w:type="spellEnd"/>
            <w:proofErr w:type="gram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memutar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dari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luar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ke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923BA" w:rsidRPr="0082341D">
              <w:rPr>
                <w:rFonts w:ascii="Arial" w:hAnsi="Arial" w:cs="Arial"/>
                <w:lang w:val="en-ID"/>
              </w:rPr>
              <w:t>dalam</w:t>
            </w:r>
            <w:proofErr w:type="spellEnd"/>
            <w:r w:rsidR="00A923BA" w:rsidRPr="0082341D">
              <w:rPr>
                <w:rFonts w:ascii="Arial" w:hAnsi="Arial" w:cs="Arial"/>
                <w:lang w:val="en-ID"/>
              </w:rPr>
              <w:t>.</w:t>
            </w:r>
          </w:p>
          <w:p w:rsidR="00361EF0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Letakkan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pada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1</w:t>
            </w:r>
            <w:r w:rsidRPr="0082341D">
              <w:rPr>
                <w:rFonts w:ascii="Arial" w:hAnsi="Arial" w:cs="Arial"/>
              </w:rPr>
              <w:t>.</w:t>
            </w:r>
          </w:p>
          <w:p w:rsidR="00012241" w:rsidRPr="0082341D" w:rsidRDefault="00361EF0" w:rsidP="00A923B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Lepas</w:t>
            </w:r>
            <w:proofErr w:type="spellEnd"/>
            <w:r w:rsidRPr="0082341D">
              <w:rPr>
                <w:rFonts w:ascii="Arial" w:hAnsi="Arial" w:cs="Arial"/>
              </w:rPr>
              <w:t xml:space="preserve"> APD, </w:t>
            </w:r>
            <w:proofErr w:type="spellStart"/>
            <w:r w:rsidRPr="0082341D">
              <w:rPr>
                <w:rFonts w:ascii="Arial" w:hAnsi="Arial" w:cs="Arial"/>
              </w:rPr>
              <w:t>letakkan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kuni</w:t>
            </w:r>
            <w:r w:rsidR="00012241" w:rsidRPr="0082341D">
              <w:rPr>
                <w:rFonts w:ascii="Arial" w:hAnsi="Arial" w:cs="Arial"/>
              </w:rPr>
              <w:t>ng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1:</w:t>
            </w:r>
            <w:r w:rsidR="00012241" w:rsidRPr="0082341D">
              <w:rPr>
                <w:rFonts w:ascii="Arial" w:hAnsi="Arial" w:cs="Arial"/>
              </w:rPr>
              <w:t xml:space="preserve"> masker, </w:t>
            </w:r>
            <w:proofErr w:type="spellStart"/>
            <w:r w:rsidR="00012241" w:rsidRPr="0082341D">
              <w:rPr>
                <w:rFonts w:ascii="Arial" w:hAnsi="Arial" w:cs="Arial"/>
              </w:rPr>
              <w:t>topi</w:t>
            </w:r>
            <w:proofErr w:type="spellEnd"/>
            <w:r w:rsidR="00012241" w:rsidRPr="0082341D">
              <w:rPr>
                <w:rFonts w:ascii="Arial" w:hAnsi="Arial" w:cs="Arial"/>
              </w:rPr>
              <w:t xml:space="preserve"> </w:t>
            </w:r>
            <w:proofErr w:type="spellStart"/>
            <w:r w:rsidR="00012241" w:rsidRPr="0082341D">
              <w:rPr>
                <w:rFonts w:ascii="Arial" w:hAnsi="Arial" w:cs="Arial"/>
              </w:rPr>
              <w:t>dan</w:t>
            </w:r>
            <w:proofErr w:type="spellEnd"/>
            <w:r w:rsidR="00012241" w:rsidRPr="0082341D">
              <w:rPr>
                <w:rFonts w:ascii="Arial" w:hAnsi="Arial" w:cs="Arial"/>
              </w:rPr>
              <w:t xml:space="preserve"> </w:t>
            </w:r>
            <w:proofErr w:type="spellStart"/>
            <w:r w:rsidR="00012241" w:rsidRPr="0082341D">
              <w:rPr>
                <w:rFonts w:ascii="Arial" w:hAnsi="Arial" w:cs="Arial"/>
              </w:rPr>
              <w:t>handscoon</w:t>
            </w:r>
            <w:proofErr w:type="spellEnd"/>
          </w:p>
          <w:p w:rsidR="00012241" w:rsidRDefault="00012241" w:rsidP="00D85BE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Letakkan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dalam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="00A923BA" w:rsidRPr="0082341D">
              <w:rPr>
                <w:rFonts w:ascii="Arial" w:hAnsi="Arial" w:cs="Arial"/>
              </w:rPr>
              <w:t>kuning</w:t>
            </w:r>
            <w:proofErr w:type="spellEnd"/>
            <w:r w:rsidR="00A923BA" w:rsidRPr="0082341D">
              <w:rPr>
                <w:rFonts w:ascii="Arial" w:hAnsi="Arial" w:cs="Arial"/>
              </w:rPr>
              <w:t xml:space="preserve"> 2</w:t>
            </w:r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google</w:t>
            </w:r>
            <w:proofErr w:type="spellEnd"/>
            <w:r w:rsidRPr="0082341D">
              <w:rPr>
                <w:rFonts w:ascii="Arial" w:hAnsi="Arial" w:cs="Arial"/>
              </w:rPr>
              <w:t xml:space="preserve">, </w:t>
            </w:r>
            <w:proofErr w:type="spellStart"/>
            <w:r w:rsidRPr="0082341D">
              <w:rPr>
                <w:rFonts w:ascii="Arial" w:hAnsi="Arial" w:cs="Arial"/>
              </w:rPr>
              <w:t>baju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pelindung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boot.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Hand hygiene.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Rapikan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kotak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Buang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</w:t>
            </w:r>
            <w:proofErr w:type="spellStart"/>
            <w:r w:rsidRPr="0082341D">
              <w:rPr>
                <w:rFonts w:ascii="Arial" w:hAnsi="Arial" w:cs="Arial"/>
              </w:rPr>
              <w:t>kuning</w:t>
            </w:r>
            <w:proofErr w:type="spellEnd"/>
            <w:r w:rsidRPr="0082341D">
              <w:rPr>
                <w:rFonts w:ascii="Arial" w:hAnsi="Arial" w:cs="Arial"/>
              </w:rPr>
              <w:t xml:space="preserve"> 1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tempat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infeksius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Lakukan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pembersihan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lantai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seperti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biasa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r w:rsidRPr="0082341D">
              <w:rPr>
                <w:rFonts w:ascii="Arial" w:hAnsi="Arial" w:cs="Arial"/>
              </w:rPr>
              <w:t xml:space="preserve">Isi </w:t>
            </w:r>
            <w:proofErr w:type="spellStart"/>
            <w:r w:rsidRPr="0082341D">
              <w:rPr>
                <w:rFonts w:ascii="Arial" w:hAnsi="Arial" w:cs="Arial"/>
              </w:rPr>
              <w:t>kantong</w:t>
            </w:r>
            <w:proofErr w:type="spellEnd"/>
            <w:r w:rsidRPr="0082341D">
              <w:rPr>
                <w:rFonts w:ascii="Arial" w:hAnsi="Arial" w:cs="Arial"/>
              </w:rPr>
              <w:t xml:space="preserve"> plastic 2 </w:t>
            </w:r>
            <w:proofErr w:type="spellStart"/>
            <w:r w:rsidRPr="0082341D">
              <w:rPr>
                <w:rFonts w:ascii="Arial" w:hAnsi="Arial" w:cs="Arial"/>
              </w:rPr>
              <w:t>dibawa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spoelhock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bersihkan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dari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kotoran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lalu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antar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CSSD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desinfeksi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b/>
                <w:lang w:val="en-ID"/>
              </w:rPr>
              <w:t>Setelah</w:t>
            </w:r>
            <w:proofErr w:type="spellEnd"/>
            <w:r w:rsidRPr="0082341D">
              <w:rPr>
                <w:rFonts w:ascii="Arial" w:hAnsi="Arial" w:cs="Arial"/>
                <w:b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  <w:lang w:val="en-ID"/>
              </w:rPr>
              <w:t>dilakukan</w:t>
            </w:r>
            <w:proofErr w:type="spellEnd"/>
            <w:r w:rsidRPr="0082341D">
              <w:rPr>
                <w:rFonts w:ascii="Arial" w:hAnsi="Arial" w:cs="Arial"/>
                <w:b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  <w:lang w:val="en-ID"/>
              </w:rPr>
              <w:t>penanganan</w:t>
            </w:r>
            <w:proofErr w:type="spellEnd"/>
            <w:r w:rsidRPr="0082341D">
              <w:rPr>
                <w:rFonts w:ascii="Arial" w:hAnsi="Arial" w:cs="Arial"/>
                <w:b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b/>
                <w:lang w:val="en-ID"/>
              </w:rPr>
              <w:t>darah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Bersihkan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APD yang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direuse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82341D">
              <w:rPr>
                <w:rFonts w:ascii="Arial" w:hAnsi="Arial" w:cs="Arial"/>
              </w:rPr>
              <w:t>google</w:t>
            </w:r>
            <w:proofErr w:type="spellEnd"/>
            <w:r w:rsidRPr="0082341D">
              <w:rPr>
                <w:rFonts w:ascii="Arial" w:hAnsi="Arial" w:cs="Arial"/>
              </w:rPr>
              <w:t xml:space="preserve">, </w:t>
            </w:r>
            <w:proofErr w:type="spellStart"/>
            <w:r w:rsidRPr="0082341D">
              <w:rPr>
                <w:rFonts w:ascii="Arial" w:hAnsi="Arial" w:cs="Arial"/>
              </w:rPr>
              <w:t>baju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pelindung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boot </w:t>
            </w:r>
            <w:proofErr w:type="spellStart"/>
            <w:r w:rsidRPr="0082341D">
              <w:rPr>
                <w:rFonts w:ascii="Arial" w:hAnsi="Arial" w:cs="Arial"/>
              </w:rPr>
              <w:t>dari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kotoran</w:t>
            </w:r>
            <w:proofErr w:type="spellEnd"/>
            <w:r w:rsidRPr="0082341D">
              <w:rPr>
                <w:rFonts w:ascii="Arial" w:hAnsi="Arial" w:cs="Arial"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</w:rPr>
              <w:t>terlihat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jelas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Antar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bagian</w:t>
            </w:r>
            <w:proofErr w:type="spellEnd"/>
            <w:r w:rsidRPr="0082341D">
              <w:rPr>
                <w:rFonts w:ascii="Arial" w:hAnsi="Arial" w:cs="Arial"/>
              </w:rPr>
              <w:t xml:space="preserve"> CSSD.</w:t>
            </w:r>
          </w:p>
          <w:p w:rsidR="0082341D" w:rsidRPr="0082341D" w:rsidRDefault="0082341D" w:rsidP="0082341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Laporkan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kejadian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tumpahan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infeksius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bagaian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sanitasi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</w:tc>
      </w:tr>
    </w:tbl>
    <w:p w:rsidR="00A923BA" w:rsidRDefault="00A923BA" w:rsidP="00FA4609">
      <w:pPr>
        <w:spacing w:after="0"/>
        <w:jc w:val="both"/>
        <w:rPr>
          <w:rFonts w:ascii="Arial" w:hAnsi="Arial" w:cs="Arial"/>
        </w:rPr>
      </w:pPr>
    </w:p>
    <w:p w:rsidR="0082341D" w:rsidRDefault="0082341D" w:rsidP="00FA4609">
      <w:pPr>
        <w:spacing w:after="0"/>
        <w:jc w:val="both"/>
        <w:rPr>
          <w:rFonts w:ascii="Arial" w:hAnsi="Arial" w:cs="Arial"/>
        </w:rPr>
      </w:pPr>
    </w:p>
    <w:p w:rsidR="0082341D" w:rsidRDefault="0082341D" w:rsidP="00FA4609">
      <w:pPr>
        <w:spacing w:after="0"/>
        <w:jc w:val="both"/>
        <w:rPr>
          <w:rFonts w:ascii="Arial" w:hAnsi="Arial" w:cs="Arial"/>
        </w:rPr>
      </w:pPr>
    </w:p>
    <w:p w:rsidR="0082341D" w:rsidRDefault="0082341D" w:rsidP="00FA4609">
      <w:pPr>
        <w:spacing w:after="0"/>
        <w:jc w:val="both"/>
        <w:rPr>
          <w:rFonts w:ascii="Arial" w:hAnsi="Arial" w:cs="Arial"/>
        </w:rPr>
      </w:pPr>
    </w:p>
    <w:p w:rsidR="0082341D" w:rsidRDefault="0082341D" w:rsidP="00FA4609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A923BA" w:rsidRPr="0082341D" w:rsidTr="005B190F">
        <w:tc>
          <w:tcPr>
            <w:tcW w:w="2535" w:type="dxa"/>
            <w:vMerge w:val="restart"/>
          </w:tcPr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7B72453C" wp14:editId="69D70F39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5" name="Picture 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A923BA" w:rsidRPr="0082341D" w:rsidRDefault="0082341D" w:rsidP="0082341D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  <w:p w:rsidR="00A923BA" w:rsidRPr="0082341D" w:rsidRDefault="00A923BA" w:rsidP="005B190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PENANGANAN TUMPAHAN </w:t>
            </w:r>
          </w:p>
          <w:p w:rsidR="00A923BA" w:rsidRPr="0082341D" w:rsidRDefault="00A923BA" w:rsidP="005B190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DARAH ATAU CAIRAN TUBUH PASIEN</w:t>
            </w: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</w:tc>
      </w:tr>
      <w:tr w:rsidR="00A923BA" w:rsidRPr="0082341D" w:rsidTr="005B190F">
        <w:tc>
          <w:tcPr>
            <w:tcW w:w="2535" w:type="dxa"/>
            <w:vMerge/>
          </w:tcPr>
          <w:p w:rsidR="00A923BA" w:rsidRPr="0082341D" w:rsidRDefault="00A923BA" w:rsidP="005B190F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  <w:p w:rsidR="00A923BA" w:rsidRPr="0082341D" w:rsidRDefault="00A923BA" w:rsidP="005B190F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A923BA" w:rsidRPr="0082341D" w:rsidRDefault="00A923BA" w:rsidP="005B190F">
            <w:pPr>
              <w:jc w:val="center"/>
              <w:rPr>
                <w:rFonts w:ascii="Arial" w:hAnsi="Arial" w:cs="Arial"/>
              </w:rPr>
            </w:pPr>
          </w:p>
          <w:p w:rsidR="00A923BA" w:rsidRPr="0082341D" w:rsidRDefault="00D85BEC" w:rsidP="005B190F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5/5</w:t>
            </w:r>
          </w:p>
        </w:tc>
      </w:tr>
      <w:tr w:rsidR="00A923BA" w:rsidRPr="0082341D" w:rsidTr="005B190F">
        <w:tc>
          <w:tcPr>
            <w:tcW w:w="2535" w:type="dxa"/>
          </w:tcPr>
          <w:p w:rsidR="00A923BA" w:rsidRPr="0082341D" w:rsidRDefault="0082341D" w:rsidP="0082341D">
            <w:pPr>
              <w:spacing w:before="240"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A923BA" w:rsidRPr="0082341D" w:rsidRDefault="00A923BA" w:rsidP="0082341D">
            <w:pPr>
              <w:pStyle w:val="ListParagraph"/>
              <w:numPr>
                <w:ilvl w:val="0"/>
                <w:numId w:val="16"/>
              </w:numPr>
              <w:spacing w:before="240" w:line="360" w:lineRule="auto"/>
              <w:ind w:left="72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Ambil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spilkit</w:t>
            </w:r>
            <w:proofErr w:type="spellEnd"/>
            <w:r w:rsidRPr="0082341D">
              <w:rPr>
                <w:rFonts w:ascii="Arial" w:hAnsi="Arial" w:cs="Arial"/>
              </w:rPr>
              <w:t xml:space="preserve"> yang </w:t>
            </w:r>
            <w:proofErr w:type="spellStart"/>
            <w:r w:rsidRPr="0082341D">
              <w:rPr>
                <w:rFonts w:ascii="Arial" w:hAnsi="Arial" w:cs="Arial"/>
              </w:rPr>
              <w:t>lengkap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sanitasi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untuk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diletakkan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kembali</w:t>
            </w:r>
            <w:proofErr w:type="spellEnd"/>
            <w:r w:rsidRPr="0082341D">
              <w:rPr>
                <w:rFonts w:ascii="Arial" w:hAnsi="Arial" w:cs="Arial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</w:rPr>
              <w:t>ruangan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</w:tc>
      </w:tr>
      <w:tr w:rsidR="00A923BA" w:rsidRPr="0082341D" w:rsidTr="005B190F">
        <w:tc>
          <w:tcPr>
            <w:tcW w:w="2535" w:type="dxa"/>
          </w:tcPr>
          <w:p w:rsidR="00A923BA" w:rsidRPr="0082341D" w:rsidRDefault="00A923BA" w:rsidP="005B190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923BA" w:rsidRPr="0082341D" w:rsidRDefault="0082341D" w:rsidP="005B190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82341D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A923BA" w:rsidRPr="0082341D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Seluruh</w:t>
            </w:r>
            <w:proofErr w:type="spellEnd"/>
            <w:r w:rsidRPr="0082341D">
              <w:rPr>
                <w:rFonts w:ascii="Arial" w:hAnsi="Arial" w:cs="Arial"/>
              </w:rPr>
              <w:t xml:space="preserve"> unit di RSUD </w:t>
            </w:r>
            <w:proofErr w:type="gramStart"/>
            <w:r w:rsidRPr="0082341D">
              <w:rPr>
                <w:rFonts w:ascii="Arial" w:hAnsi="Arial" w:cs="Arial"/>
              </w:rPr>
              <w:t>dr</w:t>
            </w:r>
            <w:proofErr w:type="gramEnd"/>
            <w:r w:rsidRPr="0082341D">
              <w:rPr>
                <w:rFonts w:ascii="Arial" w:hAnsi="Arial" w:cs="Arial"/>
              </w:rPr>
              <w:t xml:space="preserve">. </w:t>
            </w:r>
            <w:proofErr w:type="spellStart"/>
            <w:r w:rsidRPr="0082341D">
              <w:rPr>
                <w:rFonts w:ascii="Arial" w:hAnsi="Arial" w:cs="Arial"/>
              </w:rPr>
              <w:t>Murjani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  <w:r w:rsidRPr="0082341D">
              <w:rPr>
                <w:rFonts w:ascii="Arial" w:hAnsi="Arial" w:cs="Arial"/>
                <w:lang w:val="sv-SE"/>
              </w:rPr>
              <w:t xml:space="preserve"> </w:t>
            </w:r>
          </w:p>
          <w:p w:rsidR="00A923BA" w:rsidRPr="0082341D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  <w:lang w:val="sv-SE"/>
              </w:rPr>
              <w:t>CS.</w:t>
            </w:r>
          </w:p>
          <w:p w:rsidR="00A923BA" w:rsidRPr="0082341D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  <w:lang w:val="sv-SE"/>
              </w:rPr>
              <w:t>Sanitasi.</w:t>
            </w:r>
          </w:p>
          <w:p w:rsidR="00A923BA" w:rsidRPr="0082341D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  <w:lang w:val="sv-SE"/>
              </w:rPr>
              <w:t>K3RS</w:t>
            </w:r>
            <w:r w:rsidRPr="0082341D">
              <w:rPr>
                <w:rFonts w:ascii="Arial" w:hAnsi="Arial" w:cs="Arial"/>
              </w:rPr>
              <w:t>.</w:t>
            </w:r>
          </w:p>
        </w:tc>
      </w:tr>
    </w:tbl>
    <w:p w:rsidR="00A923BA" w:rsidRPr="0082341D" w:rsidRDefault="00A923BA" w:rsidP="00A923BA">
      <w:pPr>
        <w:spacing w:after="0"/>
        <w:jc w:val="both"/>
        <w:rPr>
          <w:rFonts w:ascii="Arial" w:hAnsi="Arial" w:cs="Arial"/>
        </w:rPr>
      </w:pPr>
    </w:p>
    <w:p w:rsidR="00A923BA" w:rsidRPr="0082341D" w:rsidRDefault="00A923BA" w:rsidP="00FA4609">
      <w:pPr>
        <w:spacing w:after="0"/>
        <w:jc w:val="both"/>
        <w:rPr>
          <w:rFonts w:ascii="Arial" w:hAnsi="Arial" w:cs="Arial"/>
        </w:rPr>
      </w:pPr>
    </w:p>
    <w:sectPr w:rsidR="00A923BA" w:rsidRPr="0082341D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A0C"/>
    <w:multiLevelType w:val="hybridMultilevel"/>
    <w:tmpl w:val="B4C8D7DE"/>
    <w:lvl w:ilvl="0" w:tplc="04090019">
      <w:start w:val="1"/>
      <w:numFmt w:val="lowerLetter"/>
      <w:lvlText w:val="%1.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D19A3"/>
    <w:multiLevelType w:val="hybridMultilevel"/>
    <w:tmpl w:val="4D8C4B16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0DB476B9"/>
    <w:multiLevelType w:val="hybridMultilevel"/>
    <w:tmpl w:val="EEFAA3C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B2222"/>
    <w:multiLevelType w:val="hybridMultilevel"/>
    <w:tmpl w:val="7AC0B15E"/>
    <w:lvl w:ilvl="0" w:tplc="04090011">
      <w:start w:val="1"/>
      <w:numFmt w:val="decimal"/>
      <w:lvlText w:val="%1)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4">
    <w:nsid w:val="11BF06DC"/>
    <w:multiLevelType w:val="hybridMultilevel"/>
    <w:tmpl w:val="8B50FE8C"/>
    <w:lvl w:ilvl="0" w:tplc="404C0C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A0520"/>
    <w:multiLevelType w:val="hybridMultilevel"/>
    <w:tmpl w:val="7E8065E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>
    <w:nsid w:val="226F3C34"/>
    <w:multiLevelType w:val="hybridMultilevel"/>
    <w:tmpl w:val="A1DE5A4C"/>
    <w:lvl w:ilvl="0" w:tplc="04090019">
      <w:start w:val="1"/>
      <w:numFmt w:val="lowerLetter"/>
      <w:lvlText w:val="%1.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7">
    <w:nsid w:val="24882709"/>
    <w:multiLevelType w:val="hybridMultilevel"/>
    <w:tmpl w:val="615EC8D2"/>
    <w:lvl w:ilvl="0" w:tplc="9E6E833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16BD5"/>
    <w:multiLevelType w:val="hybridMultilevel"/>
    <w:tmpl w:val="EFC0411C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72E16"/>
    <w:multiLevelType w:val="hybridMultilevel"/>
    <w:tmpl w:val="8012A058"/>
    <w:lvl w:ilvl="0" w:tplc="F856C6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E3F89"/>
    <w:multiLevelType w:val="hybridMultilevel"/>
    <w:tmpl w:val="5EA0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830EB"/>
    <w:multiLevelType w:val="hybridMultilevel"/>
    <w:tmpl w:val="861EBCC0"/>
    <w:lvl w:ilvl="0" w:tplc="600C009A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249AD"/>
    <w:multiLevelType w:val="hybridMultilevel"/>
    <w:tmpl w:val="B79209B8"/>
    <w:lvl w:ilvl="0" w:tplc="04090019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A509C"/>
    <w:multiLevelType w:val="hybridMultilevel"/>
    <w:tmpl w:val="6B701588"/>
    <w:lvl w:ilvl="0" w:tplc="AE1E6AC6">
      <w:start w:val="1"/>
      <w:numFmt w:val="decimal"/>
      <w:lvlText w:val="%1)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D2660"/>
    <w:multiLevelType w:val="hybridMultilevel"/>
    <w:tmpl w:val="D37CE99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>
    <w:nsid w:val="57C15860"/>
    <w:multiLevelType w:val="hybridMultilevel"/>
    <w:tmpl w:val="FFF26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A7D7D"/>
    <w:multiLevelType w:val="hybridMultilevel"/>
    <w:tmpl w:val="FDDA36A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17F77"/>
    <w:multiLevelType w:val="hybridMultilevel"/>
    <w:tmpl w:val="B32C4F26"/>
    <w:lvl w:ilvl="0" w:tplc="0409000F">
      <w:start w:val="1"/>
      <w:numFmt w:val="decimal"/>
      <w:lvlText w:val="%1.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0">
    <w:nsid w:val="6C205930"/>
    <w:multiLevelType w:val="hybridMultilevel"/>
    <w:tmpl w:val="AF748418"/>
    <w:lvl w:ilvl="0" w:tplc="6A26D166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C39B3"/>
    <w:multiLevelType w:val="hybridMultilevel"/>
    <w:tmpl w:val="4F26E5C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2">
    <w:nsid w:val="7FEC666C"/>
    <w:multiLevelType w:val="hybridMultilevel"/>
    <w:tmpl w:val="8E943E6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6"/>
  </w:num>
  <w:num w:numId="5">
    <w:abstractNumId w:val="5"/>
  </w:num>
  <w:num w:numId="6">
    <w:abstractNumId w:val="21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7"/>
  </w:num>
  <w:num w:numId="14">
    <w:abstractNumId w:val="14"/>
  </w:num>
  <w:num w:numId="15">
    <w:abstractNumId w:val="20"/>
  </w:num>
  <w:num w:numId="16">
    <w:abstractNumId w:val="22"/>
  </w:num>
  <w:num w:numId="17">
    <w:abstractNumId w:val="11"/>
  </w:num>
  <w:num w:numId="18">
    <w:abstractNumId w:val="15"/>
  </w:num>
  <w:num w:numId="19">
    <w:abstractNumId w:val="6"/>
  </w:num>
  <w:num w:numId="20">
    <w:abstractNumId w:val="2"/>
  </w:num>
  <w:num w:numId="21">
    <w:abstractNumId w:val="17"/>
  </w:num>
  <w:num w:numId="22">
    <w:abstractNumId w:val="0"/>
  </w:num>
  <w:num w:numId="23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12241"/>
    <w:rsid w:val="000D485F"/>
    <w:rsid w:val="000E56D3"/>
    <w:rsid w:val="00114401"/>
    <w:rsid w:val="00115B27"/>
    <w:rsid w:val="002841CA"/>
    <w:rsid w:val="00333A02"/>
    <w:rsid w:val="00361EF0"/>
    <w:rsid w:val="003F314A"/>
    <w:rsid w:val="004B38EF"/>
    <w:rsid w:val="004C1D94"/>
    <w:rsid w:val="004E5724"/>
    <w:rsid w:val="00650646"/>
    <w:rsid w:val="00664CB7"/>
    <w:rsid w:val="006D072E"/>
    <w:rsid w:val="0078564F"/>
    <w:rsid w:val="0082341D"/>
    <w:rsid w:val="00926EF9"/>
    <w:rsid w:val="00A2183F"/>
    <w:rsid w:val="00A923BA"/>
    <w:rsid w:val="00BB6F50"/>
    <w:rsid w:val="00BD4FFB"/>
    <w:rsid w:val="00D81C5F"/>
    <w:rsid w:val="00D85BEC"/>
    <w:rsid w:val="00DA4009"/>
    <w:rsid w:val="00E17598"/>
    <w:rsid w:val="00E256B9"/>
    <w:rsid w:val="00EF5841"/>
    <w:rsid w:val="00F12440"/>
    <w:rsid w:val="00F8052F"/>
    <w:rsid w:val="00F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2018-10-06T06:58:00Z</cp:lastPrinted>
  <dcterms:created xsi:type="dcterms:W3CDTF">2018-02-19T01:48:00Z</dcterms:created>
  <dcterms:modified xsi:type="dcterms:W3CDTF">2018-10-06T06:59:00Z</dcterms:modified>
</cp:coreProperties>
</file>