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620488" w:rsidTr="004B38EF">
        <w:tc>
          <w:tcPr>
            <w:tcW w:w="2535" w:type="dxa"/>
            <w:vMerge w:val="restart"/>
          </w:tcPr>
          <w:p w:rsidR="00E256B9" w:rsidRPr="00620488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62048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5AD8A158" wp14:editId="43B2889B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620488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620488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620488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620488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620488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620488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664CB7" w:rsidRDefault="00664CB7" w:rsidP="004C1D94">
            <w:pPr>
              <w:jc w:val="center"/>
              <w:rPr>
                <w:rFonts w:ascii="Arial" w:hAnsi="Arial" w:cs="Arial"/>
                <w:b/>
              </w:rPr>
            </w:pPr>
            <w:r w:rsidRPr="00620488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620488">
              <w:rPr>
                <w:rFonts w:ascii="Arial" w:hAnsi="Arial" w:cs="Arial"/>
                <w:b/>
              </w:rPr>
              <w:t>dr</w:t>
            </w:r>
            <w:proofErr w:type="spellEnd"/>
            <w:r w:rsidRPr="0062048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620488">
              <w:rPr>
                <w:rFonts w:ascii="Arial" w:hAnsi="Arial" w:cs="Arial"/>
                <w:b/>
              </w:rPr>
              <w:t>Murjani</w:t>
            </w:r>
            <w:proofErr w:type="spellEnd"/>
            <w:r w:rsidR="00620488">
              <w:rPr>
                <w:rFonts w:ascii="Arial" w:hAnsi="Arial" w:cs="Arial"/>
                <w:b/>
              </w:rPr>
              <w:t xml:space="preserve"> </w:t>
            </w:r>
          </w:p>
          <w:p w:rsidR="00620488" w:rsidRPr="00620488" w:rsidRDefault="00620488" w:rsidP="004C1D9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 65</w:t>
            </w:r>
          </w:p>
          <w:p w:rsidR="00664CB7" w:rsidRPr="00620488" w:rsidRDefault="00664CB7" w:rsidP="004C1D94">
            <w:pPr>
              <w:jc w:val="center"/>
              <w:rPr>
                <w:rFonts w:ascii="Arial" w:hAnsi="Arial" w:cs="Arial"/>
              </w:rPr>
            </w:pPr>
            <w:r w:rsidRPr="00620488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620488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620488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0B4A0A" w:rsidRDefault="00BC2A35" w:rsidP="00BC2A35">
            <w:pPr>
              <w:spacing w:line="360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620488">
              <w:rPr>
                <w:rFonts w:ascii="Arial" w:hAnsi="Arial" w:cs="Arial"/>
                <w:b/>
                <w:lang w:val="sv-SE"/>
              </w:rPr>
              <w:t xml:space="preserve">PENATALAKSANAAN </w:t>
            </w:r>
            <w:r w:rsidR="000B4A0A">
              <w:rPr>
                <w:rFonts w:ascii="Arial" w:hAnsi="Arial" w:cs="Arial"/>
                <w:b/>
                <w:lang w:val="sv-SE"/>
              </w:rPr>
              <w:t xml:space="preserve">PAJANAN DAN </w:t>
            </w:r>
          </w:p>
          <w:p w:rsidR="00E14561" w:rsidRPr="000B4A0A" w:rsidRDefault="00BC2A35" w:rsidP="000B4A0A">
            <w:pPr>
              <w:spacing w:line="360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620488">
              <w:rPr>
                <w:rFonts w:ascii="Arial" w:hAnsi="Arial" w:cs="Arial"/>
                <w:b/>
                <w:lang w:val="sv-SE"/>
              </w:rPr>
              <w:t xml:space="preserve">TERTUSUK JARUM </w:t>
            </w:r>
            <w:r w:rsidR="000B4A0A">
              <w:rPr>
                <w:rFonts w:ascii="Arial" w:hAnsi="Arial" w:cs="Arial"/>
                <w:b/>
                <w:lang w:val="sv-SE"/>
              </w:rPr>
              <w:t xml:space="preserve"> </w:t>
            </w:r>
            <w:r w:rsidRPr="00620488">
              <w:rPr>
                <w:rFonts w:ascii="Arial" w:hAnsi="Arial" w:cs="Arial"/>
                <w:b/>
                <w:lang w:val="sv-SE"/>
              </w:rPr>
              <w:t>ATAU BENDA TAJAM</w:t>
            </w:r>
            <w:r w:rsidRPr="00620488">
              <w:rPr>
                <w:rFonts w:ascii="Arial" w:hAnsi="Arial" w:cs="Arial"/>
              </w:rPr>
              <w:t xml:space="preserve"> </w:t>
            </w:r>
          </w:p>
          <w:p w:rsidR="00BC2A35" w:rsidRPr="00620488" w:rsidRDefault="00BC2A35" w:rsidP="00BC2A35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620488" w:rsidTr="004B38EF">
        <w:tc>
          <w:tcPr>
            <w:tcW w:w="2535" w:type="dxa"/>
            <w:vMerge/>
          </w:tcPr>
          <w:p w:rsidR="00664CB7" w:rsidRPr="00620488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620488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620488">
              <w:rPr>
                <w:rFonts w:ascii="Arial" w:hAnsi="Arial" w:cs="Arial"/>
              </w:rPr>
              <w:t>Nomor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Dokumen</w:t>
            </w:r>
            <w:proofErr w:type="spellEnd"/>
            <w:r w:rsidRPr="00620488">
              <w:rPr>
                <w:rFonts w:ascii="Arial" w:hAnsi="Arial" w:cs="Arial"/>
              </w:rPr>
              <w:t xml:space="preserve">  :</w:t>
            </w:r>
          </w:p>
          <w:p w:rsidR="00650646" w:rsidRPr="00620488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620488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620488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620488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620488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620488">
              <w:rPr>
                <w:rFonts w:ascii="Arial" w:hAnsi="Arial" w:cs="Arial"/>
              </w:rPr>
              <w:t>Tanggal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Revisi</w:t>
            </w:r>
            <w:proofErr w:type="spellEnd"/>
            <w:r w:rsidRPr="00620488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620488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620488">
              <w:rPr>
                <w:rFonts w:ascii="Arial" w:hAnsi="Arial" w:cs="Arial"/>
              </w:rPr>
              <w:t>Jumlah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Halaman</w:t>
            </w:r>
            <w:proofErr w:type="spellEnd"/>
            <w:r w:rsidRPr="00620488">
              <w:rPr>
                <w:rFonts w:ascii="Arial" w:hAnsi="Arial" w:cs="Arial"/>
              </w:rPr>
              <w:t xml:space="preserve">  :</w:t>
            </w:r>
          </w:p>
          <w:p w:rsidR="00F12440" w:rsidRPr="00620488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620488" w:rsidRDefault="000B4A0A" w:rsidP="00F124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</w:t>
            </w:r>
          </w:p>
        </w:tc>
      </w:tr>
      <w:tr w:rsidR="00664CB7" w:rsidRPr="00620488" w:rsidTr="004B38EF">
        <w:tc>
          <w:tcPr>
            <w:tcW w:w="2535" w:type="dxa"/>
          </w:tcPr>
          <w:p w:rsidR="003F314A" w:rsidRPr="00620488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620488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20488">
              <w:rPr>
                <w:rFonts w:ascii="Arial" w:hAnsi="Arial" w:cs="Arial"/>
                <w:b/>
              </w:rPr>
              <w:t>STANDAR PROSEDUR</w:t>
            </w:r>
          </w:p>
          <w:p w:rsidR="00664CB7" w:rsidRPr="00620488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20488">
              <w:rPr>
                <w:rFonts w:ascii="Arial" w:hAnsi="Arial" w:cs="Arial"/>
                <w:b/>
              </w:rPr>
              <w:t>OPERASIONAL</w:t>
            </w:r>
          </w:p>
          <w:p w:rsidR="00664CB7" w:rsidRPr="00620488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620488" w:rsidRDefault="003F314A">
            <w:pPr>
              <w:rPr>
                <w:rFonts w:ascii="Arial" w:hAnsi="Arial" w:cs="Arial"/>
              </w:rPr>
            </w:pPr>
            <w:proofErr w:type="spellStart"/>
            <w:r w:rsidRPr="00620488">
              <w:rPr>
                <w:rFonts w:ascii="Arial" w:hAnsi="Arial" w:cs="Arial"/>
              </w:rPr>
              <w:t>Tanggal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Ditetapkan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620488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620488">
              <w:rPr>
                <w:rFonts w:ascii="Arial" w:hAnsi="Arial" w:cs="Arial"/>
              </w:rPr>
              <w:t>Ditetapkan</w:t>
            </w:r>
            <w:proofErr w:type="spellEnd"/>
            <w:r w:rsidRPr="00620488">
              <w:rPr>
                <w:rFonts w:ascii="Arial" w:hAnsi="Arial" w:cs="Arial"/>
              </w:rPr>
              <w:t xml:space="preserve">    </w:t>
            </w:r>
            <w:proofErr w:type="spellStart"/>
            <w:r w:rsidRPr="00620488">
              <w:rPr>
                <w:rFonts w:ascii="Arial" w:hAnsi="Arial" w:cs="Arial"/>
              </w:rPr>
              <w:t>Oleh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r w:rsidRPr="00620488">
              <w:rPr>
                <w:rFonts w:ascii="Arial" w:hAnsi="Arial" w:cs="Arial"/>
              </w:rPr>
              <w:t>:</w:t>
            </w:r>
          </w:p>
          <w:p w:rsidR="003F314A" w:rsidRPr="00620488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620488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620488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620488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620488" w:rsidRDefault="003F314A" w:rsidP="003F314A">
            <w:pPr>
              <w:jc w:val="center"/>
              <w:rPr>
                <w:rFonts w:ascii="Arial" w:hAnsi="Arial" w:cs="Arial"/>
              </w:rPr>
            </w:pPr>
            <w:r w:rsidRPr="00620488">
              <w:rPr>
                <w:rFonts w:ascii="Arial" w:hAnsi="Arial" w:cs="Arial"/>
              </w:rPr>
              <w:t>dr. DENNY MUDA PERDANA, Sp. Rad</w:t>
            </w:r>
          </w:p>
          <w:p w:rsidR="003F314A" w:rsidRPr="00620488" w:rsidRDefault="003F314A" w:rsidP="003F314A">
            <w:pPr>
              <w:jc w:val="center"/>
              <w:rPr>
                <w:rFonts w:ascii="Arial" w:hAnsi="Arial" w:cs="Arial"/>
              </w:rPr>
            </w:pPr>
            <w:r w:rsidRPr="00620488">
              <w:rPr>
                <w:rFonts w:ascii="Arial" w:hAnsi="Arial" w:cs="Arial"/>
              </w:rPr>
              <w:t xml:space="preserve">Pembina </w:t>
            </w:r>
            <w:proofErr w:type="spellStart"/>
            <w:r w:rsidRPr="00620488">
              <w:rPr>
                <w:rFonts w:ascii="Arial" w:hAnsi="Arial" w:cs="Arial"/>
              </w:rPr>
              <w:t>Utama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Muda</w:t>
            </w:r>
            <w:proofErr w:type="spellEnd"/>
          </w:p>
          <w:p w:rsidR="00664CB7" w:rsidRPr="00620488" w:rsidRDefault="003F314A" w:rsidP="003F314A">
            <w:pPr>
              <w:jc w:val="center"/>
              <w:rPr>
                <w:rFonts w:ascii="Arial" w:hAnsi="Arial" w:cs="Arial"/>
              </w:rPr>
            </w:pPr>
            <w:r w:rsidRPr="00620488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620488" w:rsidTr="004B38EF">
        <w:tc>
          <w:tcPr>
            <w:tcW w:w="2535" w:type="dxa"/>
          </w:tcPr>
          <w:p w:rsidR="004C1D94" w:rsidRPr="00620488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620488" w:rsidRDefault="000B4A0A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620488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4C1D94" w:rsidRPr="00620488" w:rsidRDefault="00620488" w:rsidP="00926EF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S</w:t>
            </w:r>
            <w:r w:rsidR="00BC2A35" w:rsidRPr="00620488">
              <w:rPr>
                <w:rFonts w:ascii="Arial" w:hAnsi="Arial" w:cs="Arial"/>
                <w:lang w:val="sv-SE"/>
              </w:rPr>
              <w:t>alah satu upaya pencegahan dan pengendalian infeksi terhadap petugas yang tertusuk  benda yang memiliki sudut tajam atau runcing yang menusuk, memotong, melukai kulit seperti jarum suntik, jarum jahit bedah,</w:t>
            </w:r>
            <w:r w:rsidR="00BC2A35" w:rsidRPr="00620488">
              <w:rPr>
                <w:rFonts w:ascii="Arial" w:hAnsi="Arial" w:cs="Arial"/>
                <w:lang w:val="id-ID"/>
              </w:rPr>
              <w:t xml:space="preserve"> </w:t>
            </w:r>
            <w:r w:rsidR="00BC2A35" w:rsidRPr="00620488">
              <w:rPr>
                <w:rFonts w:ascii="Arial" w:hAnsi="Arial" w:cs="Arial"/>
                <w:lang w:val="sv-SE"/>
              </w:rPr>
              <w:t>pisau,</w:t>
            </w:r>
            <w:r w:rsidR="00BC2A35" w:rsidRPr="00620488">
              <w:rPr>
                <w:rFonts w:ascii="Arial" w:hAnsi="Arial" w:cs="Arial"/>
                <w:lang w:val="id-ID"/>
              </w:rPr>
              <w:t xml:space="preserve"> </w:t>
            </w:r>
            <w:r w:rsidR="00BC2A35" w:rsidRPr="00620488">
              <w:rPr>
                <w:rFonts w:ascii="Arial" w:hAnsi="Arial" w:cs="Arial"/>
                <w:lang w:val="sv-SE"/>
              </w:rPr>
              <w:t>skalpel,</w:t>
            </w:r>
            <w:r w:rsidR="00BC2A35" w:rsidRPr="00620488">
              <w:rPr>
                <w:rFonts w:ascii="Arial" w:hAnsi="Arial" w:cs="Arial"/>
                <w:lang w:val="id-ID"/>
              </w:rPr>
              <w:t xml:space="preserve"> </w:t>
            </w:r>
            <w:r w:rsidR="00BC2A35" w:rsidRPr="00620488">
              <w:rPr>
                <w:rFonts w:ascii="Arial" w:hAnsi="Arial" w:cs="Arial"/>
                <w:lang w:val="sv-SE"/>
              </w:rPr>
              <w:t>gunting,</w:t>
            </w:r>
            <w:r w:rsidR="00BC2A35" w:rsidRPr="00620488">
              <w:rPr>
                <w:rFonts w:ascii="Arial" w:hAnsi="Arial" w:cs="Arial"/>
                <w:lang w:val="id-ID"/>
              </w:rPr>
              <w:t xml:space="preserve"> </w:t>
            </w:r>
            <w:r w:rsidR="00BC2A35" w:rsidRPr="00620488">
              <w:rPr>
                <w:rFonts w:ascii="Arial" w:hAnsi="Arial" w:cs="Arial"/>
                <w:lang w:val="sv-SE"/>
              </w:rPr>
              <w:t>atau benang kawat</w:t>
            </w:r>
            <w:r w:rsidR="004B38EF" w:rsidRPr="00620488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620488" w:rsidTr="004B38EF">
        <w:tc>
          <w:tcPr>
            <w:tcW w:w="2535" w:type="dxa"/>
          </w:tcPr>
          <w:p w:rsidR="004C1D94" w:rsidRPr="00620488" w:rsidRDefault="004C1D94" w:rsidP="003F314A">
            <w:pPr>
              <w:rPr>
                <w:rFonts w:ascii="Arial" w:hAnsi="Arial" w:cs="Arial"/>
              </w:rPr>
            </w:pPr>
          </w:p>
          <w:p w:rsidR="00664CB7" w:rsidRPr="00620488" w:rsidRDefault="000B4A0A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620488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E256B9" w:rsidRPr="00620488" w:rsidRDefault="00BC2A35" w:rsidP="00E14561">
            <w:pPr>
              <w:spacing w:line="360" w:lineRule="auto"/>
              <w:ind w:left="-60"/>
              <w:jc w:val="both"/>
              <w:rPr>
                <w:rFonts w:ascii="Arial" w:hAnsi="Arial" w:cs="Arial"/>
              </w:rPr>
            </w:pPr>
            <w:r w:rsidRPr="00620488">
              <w:rPr>
                <w:rFonts w:ascii="Arial" w:hAnsi="Arial" w:cs="Arial"/>
                <w:lang w:val="sv-SE"/>
              </w:rPr>
              <w:t>Melindungi petugas kesehatan,</w:t>
            </w:r>
            <w:r w:rsidRPr="00620488">
              <w:rPr>
                <w:rFonts w:ascii="Arial" w:hAnsi="Arial" w:cs="Arial"/>
                <w:lang w:val="id-ID"/>
              </w:rPr>
              <w:t xml:space="preserve"> </w:t>
            </w:r>
            <w:r w:rsidRPr="00620488">
              <w:rPr>
                <w:rFonts w:ascii="Arial" w:hAnsi="Arial" w:cs="Arial"/>
                <w:lang w:val="sv-SE"/>
              </w:rPr>
              <w:t>mahasiswa, petugas kebersihan, pengunjung dari perlukaan dan tertular penyakit seperti  hepatitis B, hepatitis C dan HIV</w:t>
            </w:r>
          </w:p>
        </w:tc>
      </w:tr>
      <w:tr w:rsidR="00664CB7" w:rsidRPr="00620488" w:rsidTr="004B38EF">
        <w:tc>
          <w:tcPr>
            <w:tcW w:w="2535" w:type="dxa"/>
          </w:tcPr>
          <w:p w:rsidR="004C1D94" w:rsidRPr="00620488" w:rsidRDefault="004C1D94">
            <w:pPr>
              <w:rPr>
                <w:rFonts w:ascii="Arial" w:hAnsi="Arial" w:cs="Arial"/>
              </w:rPr>
            </w:pPr>
          </w:p>
          <w:p w:rsidR="00664CB7" w:rsidRPr="00620488" w:rsidRDefault="000B4A0A">
            <w:pPr>
              <w:rPr>
                <w:rFonts w:ascii="Arial" w:hAnsi="Arial" w:cs="Arial"/>
                <w:b/>
              </w:rPr>
            </w:pPr>
            <w:proofErr w:type="spellStart"/>
            <w:r w:rsidRPr="00620488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620488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620488" w:rsidRDefault="003F314A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620488">
              <w:rPr>
                <w:rFonts w:ascii="Arial" w:hAnsi="Arial" w:cs="Arial"/>
              </w:rPr>
              <w:t>Peraturan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Direktur</w:t>
            </w:r>
            <w:proofErr w:type="spellEnd"/>
            <w:r w:rsidRPr="00620488">
              <w:rPr>
                <w:rFonts w:ascii="Arial" w:hAnsi="Arial" w:cs="Arial"/>
              </w:rPr>
              <w:t xml:space="preserve"> RSUD dr. </w:t>
            </w:r>
            <w:proofErr w:type="spellStart"/>
            <w:r w:rsidRPr="00620488">
              <w:rPr>
                <w:rFonts w:ascii="Arial" w:hAnsi="Arial" w:cs="Arial"/>
              </w:rPr>
              <w:t>Murjani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Sampit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620488">
              <w:rPr>
                <w:rFonts w:ascii="Arial" w:hAnsi="Arial" w:cs="Arial"/>
              </w:rPr>
              <w:t xml:space="preserve">:         </w:t>
            </w:r>
            <w:r w:rsidRPr="00620488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Tentang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Kebijakan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620488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620488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>.</w:t>
            </w:r>
          </w:p>
          <w:p w:rsidR="00664CB7" w:rsidRPr="00620488" w:rsidRDefault="003F314A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620488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620488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>.</w:t>
            </w:r>
          </w:p>
          <w:p w:rsidR="00012241" w:rsidRPr="00620488" w:rsidRDefault="00620488" w:rsidP="0062048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620488">
              <w:rPr>
                <w:rFonts w:ascii="Arial" w:hAnsi="Arial" w:cs="Arial"/>
              </w:rPr>
              <w:t>Peraturan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Direktur</w:t>
            </w:r>
            <w:proofErr w:type="spellEnd"/>
            <w:r w:rsidRPr="00620488">
              <w:rPr>
                <w:rFonts w:ascii="Arial" w:hAnsi="Arial" w:cs="Arial"/>
              </w:rPr>
              <w:t xml:space="preserve"> RSUD dr. </w:t>
            </w:r>
            <w:proofErr w:type="spellStart"/>
            <w:r w:rsidRPr="00620488">
              <w:rPr>
                <w:rFonts w:ascii="Arial" w:hAnsi="Arial" w:cs="Arial"/>
              </w:rPr>
              <w:t>Murjani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Sampit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620488">
              <w:rPr>
                <w:rFonts w:ascii="Arial" w:hAnsi="Arial" w:cs="Arial"/>
              </w:rPr>
              <w:t xml:space="preserve">:         </w:t>
            </w:r>
            <w:r w:rsidRPr="00620488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Tentang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Kebijakan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r>
              <w:rPr>
                <w:rFonts w:ascii="Arial" w:hAnsi="Arial" w:cs="Arial"/>
                <w:lang w:val="en-ID"/>
              </w:rPr>
              <w:t xml:space="preserve">K3RS </w:t>
            </w:r>
            <w:r w:rsidRPr="00620488">
              <w:rPr>
                <w:rFonts w:ascii="Arial" w:hAnsi="Arial" w:cs="Arial"/>
                <w:lang w:val="en-ID"/>
              </w:rPr>
              <w:t xml:space="preserve">RSUD </w:t>
            </w:r>
            <w:proofErr w:type="gramStart"/>
            <w:r w:rsidRPr="00620488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620488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620488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620488" w:rsidTr="004B38EF">
        <w:tc>
          <w:tcPr>
            <w:tcW w:w="2535" w:type="dxa"/>
          </w:tcPr>
          <w:p w:rsidR="004C1D94" w:rsidRPr="00620488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620488" w:rsidRDefault="000B4A0A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620488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BC2A35" w:rsidRPr="00620488" w:rsidRDefault="00BC2A35" w:rsidP="00BC2A35">
            <w:pPr>
              <w:numPr>
                <w:ilvl w:val="0"/>
                <w:numId w:val="34"/>
              </w:numPr>
              <w:tabs>
                <w:tab w:val="left" w:pos="252"/>
              </w:tabs>
              <w:spacing w:line="360" w:lineRule="auto"/>
              <w:ind w:left="-125" w:firstLine="0"/>
              <w:rPr>
                <w:rFonts w:ascii="Arial" w:hAnsi="Arial" w:cs="Arial"/>
                <w:b/>
                <w:lang w:val="sv-SE"/>
              </w:rPr>
            </w:pPr>
            <w:r w:rsidRPr="00620488">
              <w:rPr>
                <w:rFonts w:ascii="Arial" w:hAnsi="Arial" w:cs="Arial"/>
                <w:b/>
                <w:lang w:val="sv-SE"/>
              </w:rPr>
              <w:t>Pertolongan Pertama</w:t>
            </w:r>
          </w:p>
          <w:p w:rsidR="00BC2A35" w:rsidRPr="00620488" w:rsidRDefault="00BC2A35" w:rsidP="00BC2A35">
            <w:pPr>
              <w:numPr>
                <w:ilvl w:val="0"/>
                <w:numId w:val="37"/>
              </w:numPr>
              <w:spacing w:line="360" w:lineRule="auto"/>
              <w:ind w:left="726"/>
              <w:jc w:val="both"/>
              <w:rPr>
                <w:rFonts w:ascii="Arial" w:hAnsi="Arial" w:cs="Arial"/>
                <w:lang w:val="sv-SE"/>
              </w:rPr>
            </w:pPr>
            <w:r w:rsidRPr="00620488">
              <w:rPr>
                <w:rFonts w:ascii="Arial" w:hAnsi="Arial" w:cs="Arial"/>
                <w:lang w:val="sv-SE"/>
              </w:rPr>
              <w:t xml:space="preserve"> Jangan panik.</w:t>
            </w:r>
          </w:p>
          <w:p w:rsidR="00BC2A35" w:rsidRPr="00620488" w:rsidRDefault="00BC2A35" w:rsidP="00BC2A35">
            <w:pPr>
              <w:numPr>
                <w:ilvl w:val="0"/>
                <w:numId w:val="37"/>
              </w:numPr>
              <w:tabs>
                <w:tab w:val="left" w:pos="432"/>
              </w:tabs>
              <w:spacing w:line="360" w:lineRule="auto"/>
              <w:ind w:left="726"/>
              <w:jc w:val="both"/>
              <w:rPr>
                <w:rFonts w:ascii="Arial" w:hAnsi="Arial" w:cs="Arial"/>
                <w:lang w:val="sv-SE"/>
              </w:rPr>
            </w:pPr>
            <w:r w:rsidRPr="00620488">
              <w:rPr>
                <w:rFonts w:ascii="Arial" w:hAnsi="Arial" w:cs="Arial"/>
                <w:lang w:val="sv-SE"/>
              </w:rPr>
              <w:t xml:space="preserve"> Penatalaksanaan lokasi terpapar :</w:t>
            </w:r>
          </w:p>
          <w:p w:rsidR="00BC2A35" w:rsidRDefault="00BC2A35" w:rsidP="00BC2A35">
            <w:pPr>
              <w:numPr>
                <w:ilvl w:val="0"/>
                <w:numId w:val="38"/>
              </w:numPr>
              <w:tabs>
                <w:tab w:val="left" w:pos="782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620488">
              <w:rPr>
                <w:rFonts w:ascii="Arial" w:hAnsi="Arial" w:cs="Arial"/>
                <w:lang w:val="sv-SE"/>
              </w:rPr>
              <w:t xml:space="preserve">Segera cuci dengan sabun </w:t>
            </w:r>
            <w:r w:rsidR="00620488">
              <w:rPr>
                <w:rFonts w:ascii="Arial" w:hAnsi="Arial" w:cs="Arial"/>
                <w:lang w:val="sv-SE"/>
              </w:rPr>
              <w:t>dan air mengalir bila terpapar darah atau cairan tubuh pada kulit yang utuh.</w:t>
            </w:r>
          </w:p>
          <w:p w:rsidR="00620488" w:rsidRDefault="00620488" w:rsidP="00BC2A35">
            <w:pPr>
              <w:numPr>
                <w:ilvl w:val="0"/>
                <w:numId w:val="38"/>
              </w:numPr>
              <w:tabs>
                <w:tab w:val="left" w:pos="782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Ludahkan dan kumur-kumur dengan air beberapa kali bila </w:t>
            </w:r>
            <w:r>
              <w:rPr>
                <w:rFonts w:ascii="Arial" w:hAnsi="Arial" w:cs="Arial"/>
                <w:lang w:val="sv-SE"/>
              </w:rPr>
              <w:t>terpapar darah atau cairan tubuh pada</w:t>
            </w:r>
            <w:r>
              <w:rPr>
                <w:rFonts w:ascii="Arial" w:hAnsi="Arial" w:cs="Arial"/>
                <w:lang w:val="sv-SE"/>
              </w:rPr>
              <w:t xml:space="preserve"> mulut.</w:t>
            </w:r>
          </w:p>
          <w:p w:rsidR="00620488" w:rsidRDefault="00620488" w:rsidP="00BC2A35">
            <w:pPr>
              <w:numPr>
                <w:ilvl w:val="0"/>
                <w:numId w:val="38"/>
              </w:numPr>
              <w:tabs>
                <w:tab w:val="left" w:pos="782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Cucilah mata dengan air mengalir (irigasi) </w:t>
            </w:r>
            <w:r>
              <w:rPr>
                <w:rFonts w:ascii="Arial" w:hAnsi="Arial" w:cs="Arial"/>
                <w:lang w:val="sv-SE"/>
              </w:rPr>
              <w:t>bila terpapar darah atau cairan tubuh pada</w:t>
            </w:r>
            <w:r>
              <w:rPr>
                <w:rFonts w:ascii="Arial" w:hAnsi="Arial" w:cs="Arial"/>
                <w:lang w:val="sv-SE"/>
              </w:rPr>
              <w:t xml:space="preserve"> mata dengan posisi kepala miring ke arah mata yang terpercik.</w:t>
            </w:r>
          </w:p>
          <w:p w:rsidR="00E14561" w:rsidRPr="00620488" w:rsidRDefault="00620488" w:rsidP="00620488">
            <w:pPr>
              <w:numPr>
                <w:ilvl w:val="0"/>
                <w:numId w:val="38"/>
              </w:numPr>
              <w:tabs>
                <w:tab w:val="left" w:pos="782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Hembuskan keluar dan bersihkan dengan air </w:t>
            </w:r>
            <w:r>
              <w:rPr>
                <w:rFonts w:ascii="Arial" w:hAnsi="Arial" w:cs="Arial"/>
                <w:lang w:val="sv-SE"/>
              </w:rPr>
              <w:t>bila terpapar darah atau cairan tubuh pada</w:t>
            </w:r>
            <w:r>
              <w:rPr>
                <w:rFonts w:ascii="Arial" w:hAnsi="Arial" w:cs="Arial"/>
                <w:lang w:val="sv-SE"/>
              </w:rPr>
              <w:t xml:space="preserve"> hidung.</w:t>
            </w:r>
          </w:p>
        </w:tc>
      </w:tr>
    </w:tbl>
    <w:p w:rsidR="000D485F" w:rsidRPr="00620488" w:rsidRDefault="000D485F" w:rsidP="00114401">
      <w:pPr>
        <w:spacing w:after="0"/>
        <w:jc w:val="both"/>
        <w:rPr>
          <w:rFonts w:ascii="Arial" w:hAnsi="Arial" w:cs="Arial"/>
        </w:rPr>
      </w:pPr>
    </w:p>
    <w:p w:rsidR="00E14561" w:rsidRPr="00620488" w:rsidRDefault="00E14561" w:rsidP="00114401">
      <w:pPr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B38EF" w:rsidRPr="00620488" w:rsidTr="004B38EF">
        <w:tc>
          <w:tcPr>
            <w:tcW w:w="2535" w:type="dxa"/>
            <w:vMerge w:val="restart"/>
          </w:tcPr>
          <w:p w:rsidR="004B38EF" w:rsidRPr="00620488" w:rsidRDefault="004B38EF" w:rsidP="008D47D1">
            <w:pPr>
              <w:jc w:val="center"/>
              <w:rPr>
                <w:rFonts w:ascii="Arial" w:hAnsi="Arial" w:cs="Arial"/>
                <w:b/>
              </w:rPr>
            </w:pPr>
            <w:r w:rsidRPr="0062048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7E83160C" wp14:editId="05F1CF49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0B4A0A" w:rsidRDefault="000B4A0A" w:rsidP="000B4A0A">
            <w:pPr>
              <w:jc w:val="center"/>
              <w:rPr>
                <w:rFonts w:ascii="Arial" w:hAnsi="Arial" w:cs="Arial"/>
                <w:b/>
              </w:rPr>
            </w:pPr>
            <w:r w:rsidRPr="00620488">
              <w:rPr>
                <w:rFonts w:ascii="Arial" w:hAnsi="Arial" w:cs="Arial"/>
                <w:b/>
              </w:rPr>
              <w:t xml:space="preserve">RSUD </w:t>
            </w:r>
            <w:proofErr w:type="spellStart"/>
            <w:r w:rsidRPr="00620488">
              <w:rPr>
                <w:rFonts w:ascii="Arial" w:hAnsi="Arial" w:cs="Arial"/>
                <w:b/>
              </w:rPr>
              <w:t>dr</w:t>
            </w:r>
            <w:proofErr w:type="spellEnd"/>
            <w:r w:rsidRPr="00620488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0B4A0A" w:rsidRPr="00620488" w:rsidRDefault="000B4A0A" w:rsidP="000B4A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 65</w:t>
            </w:r>
          </w:p>
          <w:p w:rsidR="004B38EF" w:rsidRPr="00620488" w:rsidRDefault="000B4A0A" w:rsidP="000B4A0A">
            <w:pPr>
              <w:jc w:val="center"/>
              <w:rPr>
                <w:rFonts w:ascii="Arial" w:hAnsi="Arial" w:cs="Arial"/>
              </w:rPr>
            </w:pPr>
            <w:r w:rsidRPr="00620488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B38EF" w:rsidRPr="00620488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0B4A0A" w:rsidRDefault="000B4A0A" w:rsidP="000B4A0A">
            <w:pPr>
              <w:spacing w:line="360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620488">
              <w:rPr>
                <w:rFonts w:ascii="Arial" w:hAnsi="Arial" w:cs="Arial"/>
                <w:b/>
                <w:lang w:val="sv-SE"/>
              </w:rPr>
              <w:t xml:space="preserve">PENATALAKSANAAN </w:t>
            </w:r>
            <w:r>
              <w:rPr>
                <w:rFonts w:ascii="Arial" w:hAnsi="Arial" w:cs="Arial"/>
                <w:b/>
                <w:lang w:val="sv-SE"/>
              </w:rPr>
              <w:t xml:space="preserve">PAJANAN DAN </w:t>
            </w:r>
          </w:p>
          <w:p w:rsidR="000B4A0A" w:rsidRPr="000B4A0A" w:rsidRDefault="000B4A0A" w:rsidP="000B4A0A">
            <w:pPr>
              <w:spacing w:line="360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620488">
              <w:rPr>
                <w:rFonts w:ascii="Arial" w:hAnsi="Arial" w:cs="Arial"/>
                <w:b/>
                <w:lang w:val="sv-SE"/>
              </w:rPr>
              <w:t xml:space="preserve">TERTUSUK JARUM </w:t>
            </w:r>
            <w:r>
              <w:rPr>
                <w:rFonts w:ascii="Arial" w:hAnsi="Arial" w:cs="Arial"/>
                <w:b/>
                <w:lang w:val="sv-SE"/>
              </w:rPr>
              <w:t xml:space="preserve"> </w:t>
            </w:r>
            <w:r w:rsidRPr="00620488">
              <w:rPr>
                <w:rFonts w:ascii="Arial" w:hAnsi="Arial" w:cs="Arial"/>
                <w:b/>
                <w:lang w:val="sv-SE"/>
              </w:rPr>
              <w:t>ATAU BENDA TAJAM</w:t>
            </w:r>
            <w:r w:rsidRPr="00620488">
              <w:rPr>
                <w:rFonts w:ascii="Arial" w:hAnsi="Arial" w:cs="Arial"/>
              </w:rPr>
              <w:t xml:space="preserve"> </w:t>
            </w: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</w:rPr>
            </w:pPr>
          </w:p>
        </w:tc>
      </w:tr>
      <w:tr w:rsidR="004B38EF" w:rsidRPr="00620488" w:rsidTr="004B38EF">
        <w:tc>
          <w:tcPr>
            <w:tcW w:w="2535" w:type="dxa"/>
            <w:vMerge/>
          </w:tcPr>
          <w:p w:rsidR="004B38EF" w:rsidRPr="00620488" w:rsidRDefault="004B38EF" w:rsidP="008D47D1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4B38EF" w:rsidRPr="00620488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620488">
              <w:rPr>
                <w:rFonts w:ascii="Arial" w:hAnsi="Arial" w:cs="Arial"/>
              </w:rPr>
              <w:t>Nomor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Dokumen</w:t>
            </w:r>
            <w:proofErr w:type="spellEnd"/>
            <w:r w:rsidRPr="00620488">
              <w:rPr>
                <w:rFonts w:ascii="Arial" w:hAnsi="Arial" w:cs="Arial"/>
              </w:rPr>
              <w:t xml:space="preserve">  :</w:t>
            </w: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620488" w:rsidRDefault="004B38EF" w:rsidP="008D47D1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4B38EF" w:rsidRPr="00620488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620488">
              <w:rPr>
                <w:rFonts w:ascii="Arial" w:hAnsi="Arial" w:cs="Arial"/>
              </w:rPr>
              <w:t>Tanggal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Revisi</w:t>
            </w:r>
            <w:proofErr w:type="spellEnd"/>
            <w:r w:rsidRPr="00620488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4B38EF" w:rsidRPr="00620488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620488">
              <w:rPr>
                <w:rFonts w:ascii="Arial" w:hAnsi="Arial" w:cs="Arial"/>
              </w:rPr>
              <w:t>Jumlah</w:t>
            </w:r>
            <w:proofErr w:type="spellEnd"/>
            <w:r w:rsidRPr="00620488">
              <w:rPr>
                <w:rFonts w:ascii="Arial" w:hAnsi="Arial" w:cs="Arial"/>
              </w:rPr>
              <w:t xml:space="preserve"> </w:t>
            </w:r>
            <w:proofErr w:type="spellStart"/>
            <w:r w:rsidRPr="00620488">
              <w:rPr>
                <w:rFonts w:ascii="Arial" w:hAnsi="Arial" w:cs="Arial"/>
              </w:rPr>
              <w:t>Halaman</w:t>
            </w:r>
            <w:proofErr w:type="spellEnd"/>
            <w:r w:rsidRPr="00620488">
              <w:rPr>
                <w:rFonts w:ascii="Arial" w:hAnsi="Arial" w:cs="Arial"/>
              </w:rPr>
              <w:t xml:space="preserve">  :</w:t>
            </w:r>
          </w:p>
          <w:p w:rsidR="004B38EF" w:rsidRPr="00620488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620488" w:rsidRDefault="000B4A0A" w:rsidP="008D4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</w:t>
            </w:r>
          </w:p>
        </w:tc>
      </w:tr>
      <w:tr w:rsidR="004B38EF" w:rsidRPr="00620488" w:rsidTr="004B38EF">
        <w:tc>
          <w:tcPr>
            <w:tcW w:w="2535" w:type="dxa"/>
          </w:tcPr>
          <w:p w:rsidR="004B38EF" w:rsidRPr="00620488" w:rsidRDefault="004B38EF" w:rsidP="008D47D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4B38EF" w:rsidRPr="00620488" w:rsidRDefault="000B4A0A" w:rsidP="008D47D1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620488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620488" w:rsidRDefault="00620488" w:rsidP="00620488">
            <w:pPr>
              <w:numPr>
                <w:ilvl w:val="0"/>
                <w:numId w:val="38"/>
              </w:numPr>
              <w:tabs>
                <w:tab w:val="left" w:pos="782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620488">
              <w:rPr>
                <w:rFonts w:ascii="Arial" w:hAnsi="Arial" w:cs="Arial"/>
                <w:lang w:val="sv-SE"/>
              </w:rPr>
              <w:t>Bilas</w:t>
            </w:r>
            <w:r w:rsidRPr="00620488">
              <w:rPr>
                <w:rFonts w:ascii="Arial" w:hAnsi="Arial" w:cs="Arial"/>
                <w:lang w:val="sv-SE"/>
              </w:rPr>
              <w:t xml:space="preserve"> dengan air</w:t>
            </w:r>
            <w:r w:rsidRPr="00620488">
              <w:rPr>
                <w:rFonts w:ascii="Arial" w:hAnsi="Arial" w:cs="Arial"/>
                <w:lang w:val="sv-SE"/>
              </w:rPr>
              <w:t xml:space="preserve"> mengalir  dan sabun / cairan antiseptik sampai bersih </w:t>
            </w:r>
            <w:r w:rsidRPr="00620488">
              <w:rPr>
                <w:rFonts w:ascii="Arial" w:hAnsi="Arial" w:cs="Arial"/>
                <w:lang w:val="sv-SE"/>
              </w:rPr>
              <w:t xml:space="preserve">bila </w:t>
            </w:r>
            <w:r>
              <w:rPr>
                <w:rFonts w:ascii="Arial" w:hAnsi="Arial" w:cs="Arial"/>
                <w:lang w:val="sv-SE"/>
              </w:rPr>
              <w:t>tertusuk jarum.</w:t>
            </w:r>
          </w:p>
          <w:p w:rsidR="00620488" w:rsidRDefault="00620488" w:rsidP="00620488">
            <w:pPr>
              <w:numPr>
                <w:ilvl w:val="0"/>
                <w:numId w:val="38"/>
              </w:numPr>
              <w:tabs>
                <w:tab w:val="left" w:pos="782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Jangan di tekan atau dihisap dengan mulut bagian yang tertusuk.</w:t>
            </w:r>
          </w:p>
          <w:p w:rsidR="00620488" w:rsidRDefault="00620488" w:rsidP="00620488">
            <w:pPr>
              <w:numPr>
                <w:ilvl w:val="0"/>
                <w:numId w:val="37"/>
              </w:numPr>
              <w:tabs>
                <w:tab w:val="left" w:pos="432"/>
              </w:tabs>
              <w:spacing w:line="360" w:lineRule="auto"/>
              <w:ind w:left="726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Lapor atasan langsung.</w:t>
            </w:r>
          </w:p>
          <w:p w:rsidR="00BC2A35" w:rsidRPr="00620488" w:rsidRDefault="00BC2A35" w:rsidP="00620488">
            <w:pPr>
              <w:numPr>
                <w:ilvl w:val="0"/>
                <w:numId w:val="34"/>
              </w:numPr>
              <w:tabs>
                <w:tab w:val="left" w:pos="252"/>
              </w:tabs>
              <w:spacing w:line="360" w:lineRule="auto"/>
              <w:ind w:left="-125" w:firstLine="0"/>
              <w:rPr>
                <w:rFonts w:ascii="Arial" w:hAnsi="Arial" w:cs="Arial"/>
                <w:lang w:val="sv-SE"/>
              </w:rPr>
            </w:pPr>
            <w:r w:rsidRPr="00620488">
              <w:rPr>
                <w:rFonts w:ascii="Arial" w:hAnsi="Arial" w:cs="Arial"/>
                <w:b/>
                <w:lang w:val="sv-SE"/>
              </w:rPr>
              <w:t>Penanganan Lanjutan :</w:t>
            </w:r>
          </w:p>
          <w:p w:rsidR="00BC2A35" w:rsidRPr="00620488" w:rsidRDefault="000B4A0A" w:rsidP="00BC2A35">
            <w:pPr>
              <w:numPr>
                <w:ilvl w:val="0"/>
                <w:numId w:val="39"/>
              </w:numPr>
              <w:tabs>
                <w:tab w:val="left" w:pos="281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Dapatkan perawatan pada dokter jaga IGD</w:t>
            </w:r>
            <w:r w:rsidR="00BC2A35" w:rsidRPr="00620488">
              <w:rPr>
                <w:rFonts w:ascii="Arial" w:hAnsi="Arial" w:cs="Arial"/>
                <w:lang w:val="sv-SE"/>
              </w:rPr>
              <w:t>.</w:t>
            </w:r>
          </w:p>
          <w:p w:rsidR="00BC2A35" w:rsidRDefault="000B4A0A" w:rsidP="00BC2A35">
            <w:pPr>
              <w:numPr>
                <w:ilvl w:val="0"/>
                <w:numId w:val="39"/>
              </w:numPr>
              <w:tabs>
                <w:tab w:val="left" w:pos="281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Lakukan pemeriksaan  darah: HVC, HBV dan HIV pada petugas dan sumber pajanan</w:t>
            </w:r>
            <w:r w:rsidR="00BC2A35" w:rsidRPr="00620488">
              <w:rPr>
                <w:rFonts w:ascii="Arial" w:hAnsi="Arial" w:cs="Arial"/>
                <w:lang w:val="sv-SE"/>
              </w:rPr>
              <w:t>.</w:t>
            </w:r>
          </w:p>
          <w:p w:rsidR="000B4A0A" w:rsidRDefault="000B4A0A" w:rsidP="00BC2A35">
            <w:pPr>
              <w:numPr>
                <w:ilvl w:val="0"/>
                <w:numId w:val="39"/>
              </w:numPr>
              <w:tabs>
                <w:tab w:val="left" w:pos="281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Dapatkan penaganan sesuai tabel.</w:t>
            </w:r>
          </w:p>
          <w:p w:rsidR="000B4A0A" w:rsidRDefault="000B4A0A" w:rsidP="00BC2A35">
            <w:pPr>
              <w:numPr>
                <w:ilvl w:val="0"/>
                <w:numId w:val="39"/>
              </w:numPr>
              <w:tabs>
                <w:tab w:val="left" w:pos="281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Evaluasi pada petugas pada 3 bulan dan 6 bulan berikutnya.</w:t>
            </w:r>
          </w:p>
          <w:p w:rsidR="00BC2A35" w:rsidRPr="000B4A0A" w:rsidRDefault="000B4A0A" w:rsidP="000B4A0A">
            <w:pPr>
              <w:numPr>
                <w:ilvl w:val="0"/>
                <w:numId w:val="39"/>
              </w:numPr>
              <w:tabs>
                <w:tab w:val="left" w:pos="281"/>
              </w:tabs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Serahkan format laporan ke KPPIRS.</w:t>
            </w:r>
          </w:p>
        </w:tc>
      </w:tr>
      <w:tr w:rsidR="000B4A0A" w:rsidRPr="00620488" w:rsidTr="004B38EF">
        <w:tc>
          <w:tcPr>
            <w:tcW w:w="2535" w:type="dxa"/>
          </w:tcPr>
          <w:p w:rsidR="000B4A0A" w:rsidRPr="00620488" w:rsidRDefault="000B4A0A" w:rsidP="002F2F0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0B4A0A" w:rsidRPr="00620488" w:rsidRDefault="000B4A0A" w:rsidP="002F2F02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620488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620488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0B4A0A" w:rsidRPr="00620488" w:rsidRDefault="000B4A0A" w:rsidP="002F2F02">
            <w:pPr>
              <w:numPr>
                <w:ilvl w:val="0"/>
                <w:numId w:val="1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620488">
              <w:rPr>
                <w:rFonts w:ascii="Arial" w:hAnsi="Arial" w:cs="Arial"/>
                <w:lang w:val="sv-SE"/>
              </w:rPr>
              <w:t>Instalasi Gawat Darurat</w:t>
            </w:r>
          </w:p>
          <w:p w:rsidR="000B4A0A" w:rsidRPr="00620488" w:rsidRDefault="000B4A0A" w:rsidP="002F2F02">
            <w:pPr>
              <w:numPr>
                <w:ilvl w:val="0"/>
                <w:numId w:val="1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620488">
              <w:rPr>
                <w:rFonts w:ascii="Arial" w:hAnsi="Arial" w:cs="Arial"/>
                <w:lang w:val="sv-SE"/>
              </w:rPr>
              <w:t>Instalasi Rawat Inap</w:t>
            </w:r>
          </w:p>
          <w:p w:rsidR="000B4A0A" w:rsidRPr="00620488" w:rsidRDefault="000B4A0A" w:rsidP="002F2F02">
            <w:pPr>
              <w:numPr>
                <w:ilvl w:val="0"/>
                <w:numId w:val="1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620488">
              <w:rPr>
                <w:rFonts w:ascii="Arial" w:hAnsi="Arial" w:cs="Arial"/>
                <w:lang w:val="sv-SE"/>
              </w:rPr>
              <w:t>Instalasi Rawat Jalan</w:t>
            </w:r>
          </w:p>
          <w:p w:rsidR="000B4A0A" w:rsidRPr="00620488" w:rsidRDefault="000B4A0A" w:rsidP="002F2F02">
            <w:pPr>
              <w:numPr>
                <w:ilvl w:val="0"/>
                <w:numId w:val="1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620488">
              <w:rPr>
                <w:rFonts w:ascii="Arial" w:hAnsi="Arial" w:cs="Arial"/>
                <w:lang w:val="sv-SE"/>
              </w:rPr>
              <w:t>Instalasi Kamar Operasi</w:t>
            </w:r>
          </w:p>
          <w:p w:rsidR="000B4A0A" w:rsidRPr="00620488" w:rsidRDefault="000B4A0A" w:rsidP="002F2F02">
            <w:pPr>
              <w:numPr>
                <w:ilvl w:val="0"/>
                <w:numId w:val="1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620488">
              <w:rPr>
                <w:rFonts w:ascii="Arial" w:hAnsi="Arial" w:cs="Arial"/>
                <w:lang w:val="sv-SE"/>
              </w:rPr>
              <w:t>Intensive Care Unit</w:t>
            </w:r>
          </w:p>
          <w:p w:rsidR="000B4A0A" w:rsidRPr="00620488" w:rsidRDefault="000B4A0A" w:rsidP="002F2F02">
            <w:pPr>
              <w:numPr>
                <w:ilvl w:val="0"/>
                <w:numId w:val="1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620488">
              <w:rPr>
                <w:rFonts w:ascii="Arial" w:hAnsi="Arial" w:cs="Arial"/>
                <w:lang w:val="sv-SE"/>
              </w:rPr>
              <w:t>Unit Haemodialisa</w:t>
            </w:r>
          </w:p>
          <w:p w:rsidR="000B4A0A" w:rsidRPr="00620488" w:rsidRDefault="000B4A0A" w:rsidP="002F2F0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42"/>
              <w:jc w:val="both"/>
              <w:rPr>
                <w:rFonts w:ascii="Arial" w:hAnsi="Arial" w:cs="Arial"/>
              </w:rPr>
            </w:pPr>
            <w:r w:rsidRPr="00620488">
              <w:rPr>
                <w:rFonts w:ascii="Arial" w:hAnsi="Arial" w:cs="Arial"/>
                <w:i/>
                <w:lang w:val="sv-SE"/>
              </w:rPr>
              <w:t>Cleaning Service</w:t>
            </w:r>
          </w:p>
        </w:tc>
      </w:tr>
    </w:tbl>
    <w:p w:rsidR="00926EF9" w:rsidRPr="00620488" w:rsidRDefault="00926EF9" w:rsidP="00A2183F">
      <w:pPr>
        <w:spacing w:after="0" w:line="360" w:lineRule="auto"/>
        <w:jc w:val="both"/>
        <w:rPr>
          <w:rFonts w:ascii="Arial" w:hAnsi="Arial" w:cs="Arial"/>
        </w:rPr>
      </w:pPr>
    </w:p>
    <w:p w:rsidR="00E14561" w:rsidRDefault="00E14561" w:rsidP="00A2183F">
      <w:pPr>
        <w:spacing w:after="0" w:line="360" w:lineRule="auto"/>
        <w:jc w:val="both"/>
        <w:rPr>
          <w:rFonts w:ascii="Arial" w:hAnsi="Arial" w:cs="Arial"/>
        </w:rPr>
      </w:pPr>
    </w:p>
    <w:sectPr w:rsidR="00E14561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CCD"/>
    <w:multiLevelType w:val="hybridMultilevel"/>
    <w:tmpl w:val="75D02BE6"/>
    <w:lvl w:ilvl="0" w:tplc="0409000F">
      <w:start w:val="1"/>
      <w:numFmt w:val="decimal"/>
      <w:lvlText w:val="%1."/>
      <w:lvlJc w:val="left"/>
      <w:pPr>
        <w:ind w:left="1107" w:hanging="360"/>
      </w:p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1">
    <w:nsid w:val="07975670"/>
    <w:multiLevelType w:val="hybridMultilevel"/>
    <w:tmpl w:val="B1522016"/>
    <w:lvl w:ilvl="0" w:tplc="04090011">
      <w:start w:val="1"/>
      <w:numFmt w:val="decimal"/>
      <w:lvlText w:val="%1)"/>
      <w:lvlJc w:val="left"/>
      <w:pPr>
        <w:ind w:left="1309" w:hanging="360"/>
      </w:pPr>
    </w:lvl>
    <w:lvl w:ilvl="1" w:tplc="04090019" w:tentative="1">
      <w:start w:val="1"/>
      <w:numFmt w:val="lowerLetter"/>
      <w:lvlText w:val="%2."/>
      <w:lvlJc w:val="left"/>
      <w:pPr>
        <w:ind w:left="2029" w:hanging="360"/>
      </w:pPr>
    </w:lvl>
    <w:lvl w:ilvl="2" w:tplc="0409001B" w:tentative="1">
      <w:start w:val="1"/>
      <w:numFmt w:val="lowerRoman"/>
      <w:lvlText w:val="%3."/>
      <w:lvlJc w:val="right"/>
      <w:pPr>
        <w:ind w:left="2749" w:hanging="180"/>
      </w:pPr>
    </w:lvl>
    <w:lvl w:ilvl="3" w:tplc="0409000F" w:tentative="1">
      <w:start w:val="1"/>
      <w:numFmt w:val="decimal"/>
      <w:lvlText w:val="%4."/>
      <w:lvlJc w:val="left"/>
      <w:pPr>
        <w:ind w:left="3469" w:hanging="360"/>
      </w:pPr>
    </w:lvl>
    <w:lvl w:ilvl="4" w:tplc="04090019" w:tentative="1">
      <w:start w:val="1"/>
      <w:numFmt w:val="lowerLetter"/>
      <w:lvlText w:val="%5."/>
      <w:lvlJc w:val="left"/>
      <w:pPr>
        <w:ind w:left="4189" w:hanging="360"/>
      </w:pPr>
    </w:lvl>
    <w:lvl w:ilvl="5" w:tplc="0409001B" w:tentative="1">
      <w:start w:val="1"/>
      <w:numFmt w:val="lowerRoman"/>
      <w:lvlText w:val="%6."/>
      <w:lvlJc w:val="right"/>
      <w:pPr>
        <w:ind w:left="4909" w:hanging="180"/>
      </w:pPr>
    </w:lvl>
    <w:lvl w:ilvl="6" w:tplc="0409000F" w:tentative="1">
      <w:start w:val="1"/>
      <w:numFmt w:val="decimal"/>
      <w:lvlText w:val="%7."/>
      <w:lvlJc w:val="left"/>
      <w:pPr>
        <w:ind w:left="5629" w:hanging="360"/>
      </w:pPr>
    </w:lvl>
    <w:lvl w:ilvl="7" w:tplc="04090019" w:tentative="1">
      <w:start w:val="1"/>
      <w:numFmt w:val="lowerLetter"/>
      <w:lvlText w:val="%8."/>
      <w:lvlJc w:val="left"/>
      <w:pPr>
        <w:ind w:left="6349" w:hanging="360"/>
      </w:pPr>
    </w:lvl>
    <w:lvl w:ilvl="8" w:tplc="04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">
    <w:nsid w:val="07DB13D0"/>
    <w:multiLevelType w:val="hybridMultilevel"/>
    <w:tmpl w:val="2E98C36E"/>
    <w:lvl w:ilvl="0" w:tplc="04090011">
      <w:start w:val="1"/>
      <w:numFmt w:val="decimal"/>
      <w:lvlText w:val="%1)"/>
      <w:lvlJc w:val="left"/>
      <w:pPr>
        <w:ind w:left="1158" w:hanging="360"/>
      </w:p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3">
    <w:nsid w:val="086B13F9"/>
    <w:multiLevelType w:val="hybridMultilevel"/>
    <w:tmpl w:val="CFC661B6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4">
    <w:nsid w:val="08A12A0C"/>
    <w:multiLevelType w:val="hybridMultilevel"/>
    <w:tmpl w:val="B4C8D7DE"/>
    <w:lvl w:ilvl="0" w:tplc="04090019">
      <w:start w:val="1"/>
      <w:numFmt w:val="lowerLetter"/>
      <w:lvlText w:val="%1."/>
      <w:lvlJc w:val="left"/>
      <w:pPr>
        <w:ind w:left="1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B4FF6"/>
    <w:multiLevelType w:val="hybridMultilevel"/>
    <w:tmpl w:val="87622B68"/>
    <w:lvl w:ilvl="0" w:tplc="04090019">
      <w:start w:val="1"/>
      <w:numFmt w:val="lowerLetter"/>
      <w:lvlText w:val="%1."/>
      <w:lvlJc w:val="left"/>
      <w:pPr>
        <w:ind w:left="1309" w:hanging="360"/>
      </w:pPr>
    </w:lvl>
    <w:lvl w:ilvl="1" w:tplc="04090019" w:tentative="1">
      <w:start w:val="1"/>
      <w:numFmt w:val="lowerLetter"/>
      <w:lvlText w:val="%2."/>
      <w:lvlJc w:val="left"/>
      <w:pPr>
        <w:ind w:left="2029" w:hanging="360"/>
      </w:pPr>
    </w:lvl>
    <w:lvl w:ilvl="2" w:tplc="0409001B" w:tentative="1">
      <w:start w:val="1"/>
      <w:numFmt w:val="lowerRoman"/>
      <w:lvlText w:val="%3."/>
      <w:lvlJc w:val="right"/>
      <w:pPr>
        <w:ind w:left="2749" w:hanging="180"/>
      </w:pPr>
    </w:lvl>
    <w:lvl w:ilvl="3" w:tplc="0409000F" w:tentative="1">
      <w:start w:val="1"/>
      <w:numFmt w:val="decimal"/>
      <w:lvlText w:val="%4."/>
      <w:lvlJc w:val="left"/>
      <w:pPr>
        <w:ind w:left="3469" w:hanging="360"/>
      </w:pPr>
    </w:lvl>
    <w:lvl w:ilvl="4" w:tplc="04090019" w:tentative="1">
      <w:start w:val="1"/>
      <w:numFmt w:val="lowerLetter"/>
      <w:lvlText w:val="%5."/>
      <w:lvlJc w:val="left"/>
      <w:pPr>
        <w:ind w:left="4189" w:hanging="360"/>
      </w:pPr>
    </w:lvl>
    <w:lvl w:ilvl="5" w:tplc="0409001B" w:tentative="1">
      <w:start w:val="1"/>
      <w:numFmt w:val="lowerRoman"/>
      <w:lvlText w:val="%6."/>
      <w:lvlJc w:val="right"/>
      <w:pPr>
        <w:ind w:left="4909" w:hanging="180"/>
      </w:pPr>
    </w:lvl>
    <w:lvl w:ilvl="6" w:tplc="0409000F" w:tentative="1">
      <w:start w:val="1"/>
      <w:numFmt w:val="decimal"/>
      <w:lvlText w:val="%7."/>
      <w:lvlJc w:val="left"/>
      <w:pPr>
        <w:ind w:left="5629" w:hanging="360"/>
      </w:pPr>
    </w:lvl>
    <w:lvl w:ilvl="7" w:tplc="04090019" w:tentative="1">
      <w:start w:val="1"/>
      <w:numFmt w:val="lowerLetter"/>
      <w:lvlText w:val="%8."/>
      <w:lvlJc w:val="left"/>
      <w:pPr>
        <w:ind w:left="6349" w:hanging="360"/>
      </w:pPr>
    </w:lvl>
    <w:lvl w:ilvl="8" w:tplc="04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6">
    <w:nsid w:val="0A7D19A3"/>
    <w:multiLevelType w:val="hybridMultilevel"/>
    <w:tmpl w:val="4D8C4B16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>
    <w:nsid w:val="0C93196E"/>
    <w:multiLevelType w:val="hybridMultilevel"/>
    <w:tmpl w:val="97005BB4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8">
    <w:nsid w:val="0CFB2EC6"/>
    <w:multiLevelType w:val="hybridMultilevel"/>
    <w:tmpl w:val="E8AA6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B476B9"/>
    <w:multiLevelType w:val="hybridMultilevel"/>
    <w:tmpl w:val="EEFAA3C4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DB2222"/>
    <w:multiLevelType w:val="hybridMultilevel"/>
    <w:tmpl w:val="7AC0B15E"/>
    <w:lvl w:ilvl="0" w:tplc="04090011">
      <w:start w:val="1"/>
      <w:numFmt w:val="decimal"/>
      <w:lvlText w:val="%1)"/>
      <w:lvlJc w:val="left"/>
      <w:pPr>
        <w:ind w:left="1871" w:hanging="360"/>
      </w:p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11">
    <w:nsid w:val="11BF06DC"/>
    <w:multiLevelType w:val="hybridMultilevel"/>
    <w:tmpl w:val="8B50FE8C"/>
    <w:lvl w:ilvl="0" w:tplc="404C0CD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AA0520"/>
    <w:multiLevelType w:val="hybridMultilevel"/>
    <w:tmpl w:val="7E8065EA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>
    <w:nsid w:val="179F720F"/>
    <w:multiLevelType w:val="hybridMultilevel"/>
    <w:tmpl w:val="B406CB48"/>
    <w:lvl w:ilvl="0" w:tplc="04090011">
      <w:start w:val="1"/>
      <w:numFmt w:val="decimal"/>
      <w:lvlText w:val="%1)"/>
      <w:lvlJc w:val="left"/>
      <w:pPr>
        <w:ind w:left="1332" w:hanging="360"/>
      </w:p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4">
    <w:nsid w:val="1AB67E94"/>
    <w:multiLevelType w:val="hybridMultilevel"/>
    <w:tmpl w:val="6CF2E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203009"/>
    <w:multiLevelType w:val="hybridMultilevel"/>
    <w:tmpl w:val="FE6CFA4E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16">
    <w:nsid w:val="226F3C34"/>
    <w:multiLevelType w:val="hybridMultilevel"/>
    <w:tmpl w:val="A1DE5A4C"/>
    <w:lvl w:ilvl="0" w:tplc="04090019">
      <w:start w:val="1"/>
      <w:numFmt w:val="lowerLetter"/>
      <w:lvlText w:val="%1."/>
      <w:lvlJc w:val="left"/>
      <w:pPr>
        <w:ind w:left="1871" w:hanging="360"/>
      </w:p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17">
    <w:nsid w:val="23B04D3F"/>
    <w:multiLevelType w:val="hybridMultilevel"/>
    <w:tmpl w:val="92D46384"/>
    <w:lvl w:ilvl="0" w:tplc="04090019">
      <w:start w:val="1"/>
      <w:numFmt w:val="lowerLetter"/>
      <w:lvlText w:val="%1."/>
      <w:lvlJc w:val="left"/>
      <w:pPr>
        <w:ind w:left="1030" w:hanging="360"/>
      </w:pPr>
    </w:lvl>
    <w:lvl w:ilvl="1" w:tplc="04090019" w:tentative="1">
      <w:start w:val="1"/>
      <w:numFmt w:val="lowerLetter"/>
      <w:lvlText w:val="%2."/>
      <w:lvlJc w:val="left"/>
      <w:pPr>
        <w:ind w:left="1750" w:hanging="360"/>
      </w:pPr>
    </w:lvl>
    <w:lvl w:ilvl="2" w:tplc="0409001B" w:tentative="1">
      <w:start w:val="1"/>
      <w:numFmt w:val="lowerRoman"/>
      <w:lvlText w:val="%3."/>
      <w:lvlJc w:val="right"/>
      <w:pPr>
        <w:ind w:left="2470" w:hanging="180"/>
      </w:pPr>
    </w:lvl>
    <w:lvl w:ilvl="3" w:tplc="0409000F" w:tentative="1">
      <w:start w:val="1"/>
      <w:numFmt w:val="decimal"/>
      <w:lvlText w:val="%4."/>
      <w:lvlJc w:val="left"/>
      <w:pPr>
        <w:ind w:left="3190" w:hanging="360"/>
      </w:pPr>
    </w:lvl>
    <w:lvl w:ilvl="4" w:tplc="04090019" w:tentative="1">
      <w:start w:val="1"/>
      <w:numFmt w:val="lowerLetter"/>
      <w:lvlText w:val="%5."/>
      <w:lvlJc w:val="left"/>
      <w:pPr>
        <w:ind w:left="3910" w:hanging="360"/>
      </w:pPr>
    </w:lvl>
    <w:lvl w:ilvl="5" w:tplc="0409001B" w:tentative="1">
      <w:start w:val="1"/>
      <w:numFmt w:val="lowerRoman"/>
      <w:lvlText w:val="%6."/>
      <w:lvlJc w:val="right"/>
      <w:pPr>
        <w:ind w:left="4630" w:hanging="180"/>
      </w:pPr>
    </w:lvl>
    <w:lvl w:ilvl="6" w:tplc="0409000F" w:tentative="1">
      <w:start w:val="1"/>
      <w:numFmt w:val="decimal"/>
      <w:lvlText w:val="%7."/>
      <w:lvlJc w:val="left"/>
      <w:pPr>
        <w:ind w:left="5350" w:hanging="360"/>
      </w:pPr>
    </w:lvl>
    <w:lvl w:ilvl="7" w:tplc="04090019" w:tentative="1">
      <w:start w:val="1"/>
      <w:numFmt w:val="lowerLetter"/>
      <w:lvlText w:val="%8."/>
      <w:lvlJc w:val="left"/>
      <w:pPr>
        <w:ind w:left="6070" w:hanging="360"/>
      </w:pPr>
    </w:lvl>
    <w:lvl w:ilvl="8" w:tplc="04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8">
    <w:nsid w:val="23ED664D"/>
    <w:multiLevelType w:val="hybridMultilevel"/>
    <w:tmpl w:val="09A2EB36"/>
    <w:lvl w:ilvl="0" w:tplc="04090015">
      <w:start w:val="1"/>
      <w:numFmt w:val="upperLetter"/>
      <w:lvlText w:val="%1."/>
      <w:lvlJc w:val="left"/>
      <w:pPr>
        <w:ind w:left="825" w:hanging="360"/>
      </w:pPr>
    </w:lvl>
    <w:lvl w:ilvl="1" w:tplc="135E7BEE">
      <w:start w:val="1"/>
      <w:numFmt w:val="decimal"/>
      <w:lvlText w:val="%2."/>
      <w:lvlJc w:val="left"/>
      <w:pPr>
        <w:ind w:left="166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9">
    <w:nsid w:val="24882709"/>
    <w:multiLevelType w:val="hybridMultilevel"/>
    <w:tmpl w:val="615EC8D2"/>
    <w:lvl w:ilvl="0" w:tplc="9E6E8330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F31241"/>
    <w:multiLevelType w:val="hybridMultilevel"/>
    <w:tmpl w:val="009A54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D41BC4"/>
    <w:multiLevelType w:val="hybridMultilevel"/>
    <w:tmpl w:val="DD6AEB84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2E4F528E"/>
    <w:multiLevelType w:val="hybridMultilevel"/>
    <w:tmpl w:val="CFC661B6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23">
    <w:nsid w:val="2EC16BD5"/>
    <w:multiLevelType w:val="hybridMultilevel"/>
    <w:tmpl w:val="EFC0411C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732A28"/>
    <w:multiLevelType w:val="hybridMultilevel"/>
    <w:tmpl w:val="D1FE7E76"/>
    <w:lvl w:ilvl="0" w:tplc="0409000F">
      <w:start w:val="1"/>
      <w:numFmt w:val="decimal"/>
      <w:lvlText w:val="%1.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5">
    <w:nsid w:val="33883319"/>
    <w:multiLevelType w:val="hybridMultilevel"/>
    <w:tmpl w:val="C6FA0546"/>
    <w:lvl w:ilvl="0" w:tplc="04090011">
      <w:start w:val="1"/>
      <w:numFmt w:val="decimal"/>
      <w:lvlText w:val="%1)"/>
      <w:lvlJc w:val="left"/>
      <w:pPr>
        <w:ind w:left="1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0" w:hanging="360"/>
      </w:pPr>
    </w:lvl>
    <w:lvl w:ilvl="2" w:tplc="0409001B" w:tentative="1">
      <w:start w:val="1"/>
      <w:numFmt w:val="lowerRoman"/>
      <w:lvlText w:val="%3."/>
      <w:lvlJc w:val="right"/>
      <w:pPr>
        <w:ind w:left="2470" w:hanging="180"/>
      </w:pPr>
    </w:lvl>
    <w:lvl w:ilvl="3" w:tplc="0409000F" w:tentative="1">
      <w:start w:val="1"/>
      <w:numFmt w:val="decimal"/>
      <w:lvlText w:val="%4."/>
      <w:lvlJc w:val="left"/>
      <w:pPr>
        <w:ind w:left="3190" w:hanging="360"/>
      </w:pPr>
    </w:lvl>
    <w:lvl w:ilvl="4" w:tplc="04090019" w:tentative="1">
      <w:start w:val="1"/>
      <w:numFmt w:val="lowerLetter"/>
      <w:lvlText w:val="%5."/>
      <w:lvlJc w:val="left"/>
      <w:pPr>
        <w:ind w:left="3910" w:hanging="360"/>
      </w:pPr>
    </w:lvl>
    <w:lvl w:ilvl="5" w:tplc="0409001B" w:tentative="1">
      <w:start w:val="1"/>
      <w:numFmt w:val="lowerRoman"/>
      <w:lvlText w:val="%6."/>
      <w:lvlJc w:val="right"/>
      <w:pPr>
        <w:ind w:left="4630" w:hanging="180"/>
      </w:pPr>
    </w:lvl>
    <w:lvl w:ilvl="6" w:tplc="0409000F" w:tentative="1">
      <w:start w:val="1"/>
      <w:numFmt w:val="decimal"/>
      <w:lvlText w:val="%7."/>
      <w:lvlJc w:val="left"/>
      <w:pPr>
        <w:ind w:left="5350" w:hanging="360"/>
      </w:pPr>
    </w:lvl>
    <w:lvl w:ilvl="7" w:tplc="04090019" w:tentative="1">
      <w:start w:val="1"/>
      <w:numFmt w:val="lowerLetter"/>
      <w:lvlText w:val="%8."/>
      <w:lvlJc w:val="left"/>
      <w:pPr>
        <w:ind w:left="6070" w:hanging="360"/>
      </w:pPr>
    </w:lvl>
    <w:lvl w:ilvl="8" w:tplc="04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26">
    <w:nsid w:val="38402F03"/>
    <w:multiLevelType w:val="hybridMultilevel"/>
    <w:tmpl w:val="7966A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B72E16"/>
    <w:multiLevelType w:val="hybridMultilevel"/>
    <w:tmpl w:val="8012A058"/>
    <w:lvl w:ilvl="0" w:tplc="F856C60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5E3F89"/>
    <w:multiLevelType w:val="hybridMultilevel"/>
    <w:tmpl w:val="5EA0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7830EB"/>
    <w:multiLevelType w:val="hybridMultilevel"/>
    <w:tmpl w:val="861EBCC0"/>
    <w:lvl w:ilvl="0" w:tplc="600C009A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0249AD"/>
    <w:multiLevelType w:val="hybridMultilevel"/>
    <w:tmpl w:val="B79209B8"/>
    <w:lvl w:ilvl="0" w:tplc="04090019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EA509C"/>
    <w:multiLevelType w:val="hybridMultilevel"/>
    <w:tmpl w:val="6B701588"/>
    <w:lvl w:ilvl="0" w:tplc="AE1E6AC6">
      <w:start w:val="1"/>
      <w:numFmt w:val="decimal"/>
      <w:lvlText w:val="%1)"/>
      <w:lvlJc w:val="left"/>
      <w:pPr>
        <w:ind w:left="1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1D2660"/>
    <w:multiLevelType w:val="hybridMultilevel"/>
    <w:tmpl w:val="D37CE99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4">
    <w:nsid w:val="57C15860"/>
    <w:multiLevelType w:val="hybridMultilevel"/>
    <w:tmpl w:val="FFF26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EE0AB9"/>
    <w:multiLevelType w:val="hybridMultilevel"/>
    <w:tmpl w:val="E1AC0E4A"/>
    <w:lvl w:ilvl="0" w:tplc="8DD219E4">
      <w:start w:val="1"/>
      <w:numFmt w:val="decimal"/>
      <w:lvlText w:val="(%1)"/>
      <w:lvlJc w:val="left"/>
      <w:pPr>
        <w:ind w:left="88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6">
    <w:nsid w:val="5AC46DC4"/>
    <w:multiLevelType w:val="hybridMultilevel"/>
    <w:tmpl w:val="08BC74A0"/>
    <w:lvl w:ilvl="0" w:tplc="AEC8C082">
      <w:start w:val="1"/>
      <w:numFmt w:val="lowerLetter"/>
      <w:lvlText w:val="%1."/>
      <w:lvlJc w:val="left"/>
      <w:pPr>
        <w:ind w:left="61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7">
    <w:nsid w:val="5AE66A65"/>
    <w:multiLevelType w:val="hybridMultilevel"/>
    <w:tmpl w:val="F780B026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8">
    <w:nsid w:val="5C9B7534"/>
    <w:multiLevelType w:val="hybridMultilevel"/>
    <w:tmpl w:val="D0A27858"/>
    <w:lvl w:ilvl="0" w:tplc="8A6CBFBA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5F883AD6"/>
    <w:multiLevelType w:val="hybridMultilevel"/>
    <w:tmpl w:val="BFEEB7D4"/>
    <w:lvl w:ilvl="0" w:tplc="04090017">
      <w:start w:val="1"/>
      <w:numFmt w:val="lowerLetter"/>
      <w:lvlText w:val="%1)"/>
      <w:lvlJc w:val="left"/>
      <w:pPr>
        <w:ind w:left="880" w:hanging="360"/>
      </w:p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0">
    <w:nsid w:val="641A7D7D"/>
    <w:multiLevelType w:val="hybridMultilevel"/>
    <w:tmpl w:val="FDDA36AA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717F77"/>
    <w:multiLevelType w:val="hybridMultilevel"/>
    <w:tmpl w:val="B32C4F26"/>
    <w:lvl w:ilvl="0" w:tplc="0409000F">
      <w:start w:val="1"/>
      <w:numFmt w:val="decimal"/>
      <w:lvlText w:val="%1."/>
      <w:lvlJc w:val="lef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43">
    <w:nsid w:val="6BC24961"/>
    <w:multiLevelType w:val="hybridMultilevel"/>
    <w:tmpl w:val="23AE3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C205930"/>
    <w:multiLevelType w:val="hybridMultilevel"/>
    <w:tmpl w:val="AF748418"/>
    <w:lvl w:ilvl="0" w:tplc="6A26D166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FA7AA1"/>
    <w:multiLevelType w:val="hybridMultilevel"/>
    <w:tmpl w:val="0FCA0206"/>
    <w:lvl w:ilvl="0" w:tplc="0409000F">
      <w:start w:val="1"/>
      <w:numFmt w:val="decimal"/>
      <w:lvlText w:val="%1.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46">
    <w:nsid w:val="76ED20ED"/>
    <w:multiLevelType w:val="hybridMultilevel"/>
    <w:tmpl w:val="9FD88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6C39B3"/>
    <w:multiLevelType w:val="hybridMultilevel"/>
    <w:tmpl w:val="4F26E5C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8">
    <w:nsid w:val="7F913C71"/>
    <w:multiLevelType w:val="hybridMultilevel"/>
    <w:tmpl w:val="5DCA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EC666C"/>
    <w:multiLevelType w:val="hybridMultilevel"/>
    <w:tmpl w:val="8E943E6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41"/>
  </w:num>
  <w:num w:numId="2">
    <w:abstractNumId w:val="31"/>
  </w:num>
  <w:num w:numId="3">
    <w:abstractNumId w:val="28"/>
  </w:num>
  <w:num w:numId="4">
    <w:abstractNumId w:val="34"/>
  </w:num>
  <w:num w:numId="5">
    <w:abstractNumId w:val="12"/>
  </w:num>
  <w:num w:numId="6">
    <w:abstractNumId w:val="47"/>
  </w:num>
  <w:num w:numId="7">
    <w:abstractNumId w:val="6"/>
  </w:num>
  <w:num w:numId="8">
    <w:abstractNumId w:val="11"/>
  </w:num>
  <w:num w:numId="9">
    <w:abstractNumId w:val="23"/>
  </w:num>
  <w:num w:numId="10">
    <w:abstractNumId w:val="10"/>
  </w:num>
  <w:num w:numId="11">
    <w:abstractNumId w:val="30"/>
  </w:num>
  <w:num w:numId="12">
    <w:abstractNumId w:val="27"/>
  </w:num>
  <w:num w:numId="13">
    <w:abstractNumId w:val="19"/>
  </w:num>
  <w:num w:numId="14">
    <w:abstractNumId w:val="32"/>
  </w:num>
  <w:num w:numId="15">
    <w:abstractNumId w:val="44"/>
  </w:num>
  <w:num w:numId="16">
    <w:abstractNumId w:val="49"/>
  </w:num>
  <w:num w:numId="17">
    <w:abstractNumId w:val="29"/>
  </w:num>
  <w:num w:numId="18">
    <w:abstractNumId w:val="33"/>
  </w:num>
  <w:num w:numId="19">
    <w:abstractNumId w:val="16"/>
  </w:num>
  <w:num w:numId="20">
    <w:abstractNumId w:val="9"/>
  </w:num>
  <w:num w:numId="21">
    <w:abstractNumId w:val="40"/>
  </w:num>
  <w:num w:numId="22">
    <w:abstractNumId w:val="4"/>
  </w:num>
  <w:num w:numId="23">
    <w:abstractNumId w:val="42"/>
  </w:num>
  <w:num w:numId="24">
    <w:abstractNumId w:val="18"/>
  </w:num>
  <w:num w:numId="25">
    <w:abstractNumId w:val="26"/>
  </w:num>
  <w:num w:numId="26">
    <w:abstractNumId w:val="3"/>
  </w:num>
  <w:num w:numId="27">
    <w:abstractNumId w:val="46"/>
  </w:num>
  <w:num w:numId="28">
    <w:abstractNumId w:val="0"/>
  </w:num>
  <w:num w:numId="29">
    <w:abstractNumId w:val="37"/>
  </w:num>
  <w:num w:numId="30">
    <w:abstractNumId w:val="15"/>
  </w:num>
  <w:num w:numId="31">
    <w:abstractNumId w:val="22"/>
  </w:num>
  <w:num w:numId="32">
    <w:abstractNumId w:val="14"/>
  </w:num>
  <w:num w:numId="33">
    <w:abstractNumId w:val="7"/>
  </w:num>
  <w:num w:numId="34">
    <w:abstractNumId w:val="8"/>
  </w:num>
  <w:num w:numId="35">
    <w:abstractNumId w:val="45"/>
  </w:num>
  <w:num w:numId="36">
    <w:abstractNumId w:val="1"/>
  </w:num>
  <w:num w:numId="37">
    <w:abstractNumId w:val="24"/>
  </w:num>
  <w:num w:numId="38">
    <w:abstractNumId w:val="5"/>
  </w:num>
  <w:num w:numId="39">
    <w:abstractNumId w:val="48"/>
  </w:num>
  <w:num w:numId="40">
    <w:abstractNumId w:val="36"/>
  </w:num>
  <w:num w:numId="41">
    <w:abstractNumId w:val="17"/>
  </w:num>
  <w:num w:numId="42">
    <w:abstractNumId w:val="25"/>
  </w:num>
  <w:num w:numId="43">
    <w:abstractNumId w:val="2"/>
  </w:num>
  <w:num w:numId="44">
    <w:abstractNumId w:val="38"/>
  </w:num>
  <w:num w:numId="45">
    <w:abstractNumId w:val="20"/>
  </w:num>
  <w:num w:numId="46">
    <w:abstractNumId w:val="21"/>
  </w:num>
  <w:num w:numId="47">
    <w:abstractNumId w:val="13"/>
  </w:num>
  <w:num w:numId="48">
    <w:abstractNumId w:val="35"/>
  </w:num>
  <w:num w:numId="49">
    <w:abstractNumId w:val="39"/>
  </w:num>
  <w:num w:numId="50">
    <w:abstractNumId w:val="4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12241"/>
    <w:rsid w:val="000B4A0A"/>
    <w:rsid w:val="000D485F"/>
    <w:rsid w:val="000E56D3"/>
    <w:rsid w:val="00114401"/>
    <w:rsid w:val="00115B27"/>
    <w:rsid w:val="00232B9C"/>
    <w:rsid w:val="00333A02"/>
    <w:rsid w:val="00361EF0"/>
    <w:rsid w:val="003F314A"/>
    <w:rsid w:val="004B38EF"/>
    <w:rsid w:val="004C1D94"/>
    <w:rsid w:val="004E5724"/>
    <w:rsid w:val="005D5B36"/>
    <w:rsid w:val="00620488"/>
    <w:rsid w:val="00650646"/>
    <w:rsid w:val="00664CB7"/>
    <w:rsid w:val="006D072E"/>
    <w:rsid w:val="0078564F"/>
    <w:rsid w:val="00926EF9"/>
    <w:rsid w:val="00A2183F"/>
    <w:rsid w:val="00A923BA"/>
    <w:rsid w:val="00BB6F50"/>
    <w:rsid w:val="00BC2A35"/>
    <w:rsid w:val="00BD4FFB"/>
    <w:rsid w:val="00D81C5F"/>
    <w:rsid w:val="00D85BEC"/>
    <w:rsid w:val="00DA4009"/>
    <w:rsid w:val="00E14561"/>
    <w:rsid w:val="00E17598"/>
    <w:rsid w:val="00E256B9"/>
    <w:rsid w:val="00EF5841"/>
    <w:rsid w:val="00F12440"/>
    <w:rsid w:val="00F8052F"/>
    <w:rsid w:val="00FA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14561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E1456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14561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E1456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2018-10-04T04:16:00Z</cp:lastPrinted>
  <dcterms:created xsi:type="dcterms:W3CDTF">2018-02-19T01:48:00Z</dcterms:created>
  <dcterms:modified xsi:type="dcterms:W3CDTF">2018-10-09T00:41:00Z</dcterms:modified>
</cp:coreProperties>
</file>