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4"/>
        <w:gridCol w:w="3065"/>
        <w:gridCol w:w="1715"/>
        <w:gridCol w:w="2134"/>
      </w:tblGrid>
      <w:tr w:rsidR="00191EE9" w:rsidRPr="009B6852" w14:paraId="3265F6B2" w14:textId="77777777" w:rsidTr="00CF07B8">
        <w:trPr>
          <w:trHeight w:val="125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5B03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D3EEF" w14:textId="77777777" w:rsidR="006056AE" w:rsidRPr="00506DFD" w:rsidRDefault="006056AE" w:rsidP="006056AE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 w:rsidRPr="00506DFD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6AE4F274" wp14:editId="6C362A2C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06DFD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506DFD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506DFD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506DFD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506DFD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506DFD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506DFD">
              <w:rPr>
                <w:b/>
                <w:sz w:val="22"/>
                <w:szCs w:val="22"/>
                <w:lang w:val="en-ID"/>
              </w:rPr>
              <w:t>.(0531) 21010 Fax.(0531) 21782</w:t>
            </w:r>
          </w:p>
          <w:p w14:paraId="03541D30" w14:textId="77777777" w:rsidR="00191EE9" w:rsidRPr="009B6852" w:rsidRDefault="006056AE" w:rsidP="00506D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DFD">
              <w:rPr>
                <w:rFonts w:ascii="Times New Roman" w:hAnsi="Times New Roman" w:cs="Times New Roman"/>
                <w:b/>
                <w:lang w:val="en-ID"/>
              </w:rPr>
              <w:t>e-mail: rsdmsampit@yahoo.com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F06B6C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B685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JEJARING  EKSTERNAL </w:t>
            </w:r>
          </w:p>
          <w:p w14:paraId="3E55E7FC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0B171C3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91EE9" w:rsidRPr="009B6852" w14:paraId="44AA8F30" w14:textId="77777777" w:rsidTr="00CF07B8">
        <w:trPr>
          <w:trHeight w:val="664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CEA1" w14:textId="77777777" w:rsidR="00191EE9" w:rsidRPr="009B6852" w:rsidRDefault="00191EE9" w:rsidP="00CF07B8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5C4ABCD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54FFA73C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EBF7D2A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/SPO/</w:t>
            </w:r>
            <w:r>
              <w:rPr>
                <w:rFonts w:ascii="Times New Roman" w:eastAsia="Times New Roman" w:hAnsi="Times New Roman" w:cs="Times New Roman"/>
              </w:rPr>
              <w:t>TB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RSUD-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DM/</w:t>
            </w:r>
            <w:r w:rsidR="006056AE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20</w:t>
            </w:r>
            <w:r w:rsidR="006056AE">
              <w:rPr>
                <w:rFonts w:ascii="Times New Roman" w:eastAsia="Times New Roman" w:hAnsi="Times New Roman" w:cs="Times New Roman"/>
              </w:rPr>
              <w:t>18</w:t>
            </w:r>
          </w:p>
          <w:p w14:paraId="4331A254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</w:tcPr>
          <w:p w14:paraId="622D43E9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7D9321D9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0868ABB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D604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47132621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1/1</w:t>
            </w:r>
          </w:p>
        </w:tc>
      </w:tr>
      <w:tr w:rsidR="00191EE9" w:rsidRPr="009B6852" w14:paraId="74F422A5" w14:textId="77777777" w:rsidTr="00CF07B8">
        <w:trPr>
          <w:trHeight w:val="1966"/>
        </w:trPr>
        <w:tc>
          <w:tcPr>
            <w:tcW w:w="2268" w:type="dxa"/>
            <w:tcBorders>
              <w:top w:val="single" w:sz="4" w:space="0" w:color="auto"/>
            </w:tcBorders>
          </w:tcPr>
          <w:p w14:paraId="5E43FE0D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1761BDA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STANDAR</w:t>
            </w:r>
          </w:p>
          <w:p w14:paraId="5B175FF2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 xml:space="preserve"> PROSEDUR OPERASIONAL </w:t>
            </w:r>
          </w:p>
          <w:p w14:paraId="2AC8BA88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 xml:space="preserve"> (SPO)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71A8B14B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6FA68BCB" w14:textId="77777777" w:rsidR="00191EE9" w:rsidRPr="009B6852" w:rsidRDefault="00191EE9" w:rsidP="00CF07B8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 xml:space="preserve">  </w:t>
            </w:r>
          </w:p>
          <w:p w14:paraId="634DED32" w14:textId="77777777" w:rsidR="00191EE9" w:rsidRPr="009B6852" w:rsidRDefault="00191EE9" w:rsidP="00CF07B8">
            <w:pPr>
              <w:rPr>
                <w:rFonts w:ascii="Times New Roman" w:eastAsia="Times New Roman" w:hAnsi="Times New Roman" w:cs="Times New Roman"/>
              </w:rPr>
            </w:pPr>
            <w:r w:rsidRPr="009B6852">
              <w:rPr>
                <w:rFonts w:ascii="Times New Roman" w:eastAsia="Times New Roman" w:hAnsi="Times New Roman" w:cs="Times New Roman"/>
                <w:lang w:val="id-ID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  /               / 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  <w:p w14:paraId="3F917A25" w14:textId="77777777" w:rsidR="00191EE9" w:rsidRPr="009B6852" w:rsidRDefault="00191EE9" w:rsidP="00CF07B8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3" w:type="dxa"/>
            <w:gridSpan w:val="2"/>
            <w:tcBorders>
              <w:left w:val="single" w:sz="4" w:space="0" w:color="auto"/>
            </w:tcBorders>
          </w:tcPr>
          <w:p w14:paraId="4B07B542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 xml:space="preserve">Ditetapkan </w:t>
            </w:r>
          </w:p>
          <w:p w14:paraId="01C17A53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Direktur RSUD Dr. Murjani Sampit,</w:t>
            </w:r>
          </w:p>
          <w:p w14:paraId="767E715B" w14:textId="77777777" w:rsidR="00191EE9" w:rsidRPr="009B6852" w:rsidRDefault="00191EE9" w:rsidP="00CF07B8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6BCF9A88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6684886" w14:textId="77777777" w:rsidR="00191EE9" w:rsidRPr="009B6852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9B6852">
              <w:rPr>
                <w:rFonts w:ascii="Times New Roman" w:hAnsi="Times New Roman" w:cs="Times New Roman"/>
                <w:u w:val="single"/>
              </w:rPr>
              <w:t xml:space="preserve">Dr. Denny Muda </w:t>
            </w:r>
            <w:proofErr w:type="spellStart"/>
            <w:r w:rsidRPr="009B6852">
              <w:rPr>
                <w:rFonts w:ascii="Times New Roman" w:hAnsi="Times New Roman" w:cs="Times New Roman"/>
                <w:u w:val="single"/>
              </w:rPr>
              <w:t>Perdanas</w:t>
            </w:r>
            <w:proofErr w:type="spellEnd"/>
            <w:r w:rsidRPr="009B6852">
              <w:rPr>
                <w:rFonts w:ascii="Times New Roman" w:hAnsi="Times New Roman" w:cs="Times New Roman"/>
                <w:u w:val="single"/>
                <w:lang w:val="id-ID"/>
              </w:rPr>
              <w:t>, Sp.Rad.</w:t>
            </w:r>
          </w:p>
          <w:p w14:paraId="39B2EC8F" w14:textId="77777777" w:rsidR="006056AE" w:rsidRDefault="006056AE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Utama Muda</w:t>
            </w:r>
          </w:p>
          <w:p w14:paraId="202A066A" w14:textId="77777777" w:rsidR="00191EE9" w:rsidRDefault="00191EE9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NIP. 19621121 199610 1 001</w:t>
            </w:r>
          </w:p>
          <w:p w14:paraId="0744C988" w14:textId="77777777" w:rsidR="006056AE" w:rsidRPr="006056AE" w:rsidRDefault="006056AE" w:rsidP="00CF07B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1EE9" w:rsidRPr="009B6852" w14:paraId="4253D49C" w14:textId="77777777" w:rsidTr="00CF07B8">
        <w:tc>
          <w:tcPr>
            <w:tcW w:w="2268" w:type="dxa"/>
          </w:tcPr>
          <w:p w14:paraId="54E215A4" w14:textId="77777777" w:rsidR="00191EE9" w:rsidRPr="009B6852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655" w:type="dxa"/>
            <w:gridSpan w:val="3"/>
          </w:tcPr>
          <w:p w14:paraId="00651E9B" w14:textId="293BD3E3" w:rsidR="00191EE9" w:rsidRPr="00111BEF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852">
              <w:rPr>
                <w:rFonts w:ascii="Times New Roman" w:hAnsi="Times New Roman" w:cs="Times New Roman"/>
              </w:rPr>
              <w:t>Jejaring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D6545">
              <w:rPr>
                <w:rFonts w:ascii="Times New Roman" w:hAnsi="Times New Roman" w:cs="Times New Roman"/>
              </w:rPr>
              <w:t>dibangun</w:t>
            </w:r>
            <w:proofErr w:type="spellEnd"/>
            <w:r w:rsidR="004D6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545">
              <w:rPr>
                <w:rFonts w:ascii="Times New Roman" w:hAnsi="Times New Roman" w:cs="Times New Roman"/>
              </w:rPr>
              <w:t>antara</w:t>
            </w:r>
            <w:proofErr w:type="spellEnd"/>
            <w:r w:rsidR="004D6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545">
              <w:rPr>
                <w:rFonts w:ascii="Times New Roman" w:hAnsi="Times New Roman" w:cs="Times New Roman"/>
              </w:rPr>
              <w:t>Dinas</w:t>
            </w:r>
            <w:proofErr w:type="spellEnd"/>
            <w:r w:rsidR="004D6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545">
              <w:rPr>
                <w:rFonts w:ascii="Times New Roman" w:hAnsi="Times New Roman" w:cs="Times New Roman"/>
              </w:rPr>
              <w:t>Kesehatan</w:t>
            </w:r>
            <w:proofErr w:type="spellEnd"/>
            <w:r w:rsidR="004D65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6852">
              <w:rPr>
                <w:rFonts w:ascii="Times New Roman" w:hAnsi="Times New Roman" w:cs="Times New Roman"/>
              </w:rPr>
              <w:t>Rumah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Sakit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, </w:t>
            </w:r>
            <w:r w:rsidRPr="009B6852">
              <w:rPr>
                <w:rFonts w:ascii="Times New Roman" w:hAnsi="Times New Roman" w:cs="Times New Roman"/>
              </w:rPr>
              <w:br/>
            </w:r>
            <w:proofErr w:type="spellStart"/>
            <w:r w:rsidRPr="009B6852">
              <w:rPr>
                <w:rFonts w:ascii="Times New Roman" w:hAnsi="Times New Roman" w:cs="Times New Roman"/>
              </w:rPr>
              <w:t>Puskesmas</w:t>
            </w:r>
            <w:proofErr w:type="spellEnd"/>
            <w:r w:rsidRPr="009B6852">
              <w:rPr>
                <w:rFonts w:ascii="Times New Roman" w:hAnsi="Times New Roman" w:cs="Times New Roman"/>
              </w:rPr>
              <w:t>,</w:t>
            </w:r>
            <w:r w:rsidR="004D6545">
              <w:rPr>
                <w:rFonts w:ascii="Times New Roman" w:hAnsi="Times New Roman" w:cs="Times New Roman"/>
              </w:rPr>
              <w:t xml:space="preserve"> </w:t>
            </w:r>
            <w:r w:rsidRPr="009B6852">
              <w:rPr>
                <w:rFonts w:ascii="Times New Roman" w:hAnsi="Times New Roman" w:cs="Times New Roman"/>
              </w:rPr>
              <w:t xml:space="preserve">UPK (Unit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Pelayanan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Kesehatan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9B6852">
              <w:rPr>
                <w:rFonts w:ascii="Times New Roman" w:hAnsi="Times New Roman" w:cs="Times New Roman"/>
              </w:rPr>
              <w:t>lainnya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serta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lembaga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r w:rsidRPr="009B6852">
              <w:rPr>
                <w:rFonts w:ascii="Times New Roman" w:hAnsi="Times New Roman" w:cs="Times New Roman"/>
              </w:rPr>
              <w:br/>
              <w:t xml:space="preserve">lain yang </w:t>
            </w:r>
            <w:proofErr w:type="spellStart"/>
            <w:r w:rsidRPr="009B6852">
              <w:rPr>
                <w:rFonts w:ascii="Times New Roman" w:hAnsi="Times New Roman" w:cs="Times New Roman"/>
              </w:rPr>
              <w:t>terkait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dalam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penanggulangan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TB</w:t>
            </w:r>
            <w:r w:rsidR="0021081D">
              <w:rPr>
                <w:rFonts w:ascii="Times New Roman" w:hAnsi="Times New Roman" w:cs="Times New Roman"/>
              </w:rPr>
              <w:t>C</w:t>
            </w:r>
            <w:bookmarkStart w:id="0" w:name="_GoBack"/>
            <w:bookmarkEnd w:id="0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dengan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strategi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DOTS</w:t>
            </w:r>
          </w:p>
        </w:tc>
      </w:tr>
      <w:tr w:rsidR="00191EE9" w:rsidRPr="009B6852" w14:paraId="3452C0F0" w14:textId="77777777" w:rsidTr="00CF07B8">
        <w:tc>
          <w:tcPr>
            <w:tcW w:w="2268" w:type="dxa"/>
          </w:tcPr>
          <w:p w14:paraId="25103646" w14:textId="77777777" w:rsidR="00191EE9" w:rsidRPr="009B6852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655" w:type="dxa"/>
            <w:gridSpan w:val="3"/>
          </w:tcPr>
          <w:p w14:paraId="79FED5DF" w14:textId="298DA6C0" w:rsidR="00191EE9" w:rsidRPr="009B6852" w:rsidRDefault="00191EE9" w:rsidP="00506D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B6852">
              <w:rPr>
                <w:rFonts w:ascii="Times New Roman" w:hAnsi="Times New Roman" w:cs="Times New Roman"/>
              </w:rPr>
              <w:t>Semu</w:t>
            </w:r>
            <w:r w:rsidR="00506DFD">
              <w:rPr>
                <w:rFonts w:ascii="Times New Roman" w:hAnsi="Times New Roman" w:cs="Times New Roman"/>
              </w:rPr>
              <w:t>a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6DFD">
              <w:rPr>
                <w:rFonts w:ascii="Times New Roman" w:hAnsi="Times New Roman" w:cs="Times New Roman"/>
              </w:rPr>
              <w:t>pasien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TB</w:t>
            </w:r>
            <w:r w:rsidR="007D05A4">
              <w:rPr>
                <w:rFonts w:ascii="Times New Roman" w:hAnsi="Times New Roman" w:cs="Times New Roman"/>
              </w:rPr>
              <w:t>C</w:t>
            </w:r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6DFD">
              <w:rPr>
                <w:rFonts w:ascii="Times New Roman" w:hAnsi="Times New Roman" w:cs="Times New Roman"/>
              </w:rPr>
              <w:t>mendapat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6DFD">
              <w:rPr>
                <w:rFonts w:ascii="Times New Roman" w:hAnsi="Times New Roman" w:cs="Times New Roman"/>
              </w:rPr>
              <w:t>pelayanan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6DFD">
              <w:rPr>
                <w:rFonts w:ascii="Times New Roman" w:hAnsi="Times New Roman" w:cs="Times New Roman"/>
              </w:rPr>
              <w:t>dengan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6DFD">
              <w:rPr>
                <w:rFonts w:ascii="Times New Roman" w:hAnsi="Times New Roman" w:cs="Times New Roman"/>
              </w:rPr>
              <w:t>dengan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506DFD">
              <w:rPr>
                <w:rFonts w:ascii="Times New Roman" w:hAnsi="Times New Roman" w:cs="Times New Roman"/>
              </w:rPr>
              <w:t>strategi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r w:rsidRPr="009B6852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9B6852">
              <w:rPr>
                <w:rFonts w:ascii="Times New Roman" w:hAnsi="Times New Roman" w:cs="Times New Roman"/>
              </w:rPr>
              <w:t>DOTS</w:t>
            </w:r>
            <w:proofErr w:type="gramEnd"/>
            <w:r w:rsidRPr="009B685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6852">
              <w:rPr>
                <w:rFonts w:ascii="Times New Roman" w:hAnsi="Times New Roman" w:cs="Times New Roman"/>
              </w:rPr>
              <w:t>berkualitas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6852">
              <w:rPr>
                <w:rFonts w:ascii="Times New Roman" w:hAnsi="Times New Roman" w:cs="Times New Roman"/>
              </w:rPr>
              <w:t>mulai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diagnosa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, </w:t>
            </w:r>
            <w:r w:rsidRPr="008B56B6">
              <w:rPr>
                <w:rFonts w:ascii="Times New Roman" w:hAnsi="Times New Roman" w:cs="Times New Roman"/>
                <w:i/>
              </w:rPr>
              <w:t>follow up</w:t>
            </w:r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6DFD">
              <w:rPr>
                <w:rFonts w:ascii="Times New Roman" w:hAnsi="Times New Roman" w:cs="Times New Roman"/>
              </w:rPr>
              <w:t>sampai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akhir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pengobatan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. </w:t>
            </w:r>
          </w:p>
          <w:p w14:paraId="405FBFED" w14:textId="77777777" w:rsidR="00191EE9" w:rsidRPr="00111BEF" w:rsidRDefault="00506DFD" w:rsidP="00506D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kelangsungan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</w:t>
            </w:r>
            <w:r w:rsidR="00191EE9" w:rsidRPr="009B6852">
              <w:rPr>
                <w:rFonts w:ascii="Times New Roman" w:hAnsi="Times New Roman" w:cs="Times New Roman"/>
              </w:rPr>
              <w:t xml:space="preserve">an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keteraturan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pengobatan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pasien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r w:rsidR="00191EE9" w:rsidRPr="009B6852">
              <w:rPr>
                <w:rFonts w:ascii="Times New Roman" w:hAnsi="Times New Roman" w:cs="Times New Roman"/>
              </w:rPr>
              <w:br/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sehingga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mengurangj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jumlah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pasien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putus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EE9" w:rsidRPr="009B6852">
              <w:rPr>
                <w:rFonts w:ascii="Times New Roman" w:hAnsi="Times New Roman" w:cs="Times New Roman"/>
              </w:rPr>
              <w:t>berobat</w:t>
            </w:r>
            <w:proofErr w:type="spellEnd"/>
            <w:r w:rsidR="00191EE9" w:rsidRPr="009B6852">
              <w:rPr>
                <w:rFonts w:ascii="Times New Roman" w:hAnsi="Times New Roman" w:cs="Times New Roman"/>
              </w:rPr>
              <w:t xml:space="preserve">. </w:t>
            </w:r>
            <w:r w:rsidR="00191EE9" w:rsidRPr="009B6852">
              <w:rPr>
                <w:rFonts w:ascii="Times New Roman" w:hAnsi="Times New Roman" w:cs="Times New Roman"/>
              </w:rPr>
              <w:br/>
            </w:r>
          </w:p>
        </w:tc>
      </w:tr>
      <w:tr w:rsidR="00191EE9" w:rsidRPr="009B6852" w14:paraId="26C8D332" w14:textId="77777777" w:rsidTr="00CF07B8">
        <w:tc>
          <w:tcPr>
            <w:tcW w:w="2268" w:type="dxa"/>
          </w:tcPr>
          <w:p w14:paraId="65C088DB" w14:textId="77777777" w:rsidR="00191EE9" w:rsidRPr="009B6852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Kebijakan</w:t>
            </w:r>
          </w:p>
        </w:tc>
        <w:tc>
          <w:tcPr>
            <w:tcW w:w="7655" w:type="dxa"/>
            <w:gridSpan w:val="3"/>
          </w:tcPr>
          <w:p w14:paraId="264F3950" w14:textId="77777777" w:rsidR="00191EE9" w:rsidRPr="009B6852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4856804A" w14:textId="77777777" w:rsidR="00191EE9" w:rsidRPr="009B6852" w:rsidRDefault="00191EE9" w:rsidP="00191EE9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9B6852">
              <w:rPr>
                <w:rFonts w:ascii="Times New Roman" w:hAnsi="Times New Roman" w:cs="Times New Roman"/>
              </w:rPr>
              <w:t>Surat Keputusa</w:t>
            </w:r>
            <w:r w:rsidR="006056AE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r w:rsidR="006056AE">
              <w:rPr>
                <w:rFonts w:ascii="Times New Roman" w:hAnsi="Times New Roman" w:cs="Times New Roman"/>
              </w:rPr>
              <w:t>Direktur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056AE">
              <w:rPr>
                <w:rFonts w:ascii="Times New Roman" w:hAnsi="Times New Roman" w:cs="Times New Roman"/>
              </w:rPr>
              <w:t>Nomor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Tentang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Kebijakan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Pelayanan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Mill</w:t>
            </w:r>
            <w:r w:rsidR="00506DFD">
              <w:rPr>
                <w:rFonts w:ascii="Times New Roman" w:hAnsi="Times New Roman" w:cs="Times New Roman"/>
              </w:rPr>
              <w:t>enium</w:t>
            </w:r>
            <w:proofErr w:type="spellEnd"/>
            <w:r w:rsidR="00506DFD">
              <w:rPr>
                <w:rFonts w:ascii="Times New Roman" w:hAnsi="Times New Roman" w:cs="Times New Roman"/>
              </w:rPr>
              <w:t xml:space="preserve"> Development Goals (MDG’s</w:t>
            </w:r>
            <w:r w:rsidRPr="009B6852">
              <w:rPr>
                <w:rFonts w:ascii="Times New Roman" w:hAnsi="Times New Roman" w:cs="Times New Roman"/>
              </w:rPr>
              <w:t xml:space="preserve">) di RSUD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Sampit</w:t>
            </w:r>
            <w:proofErr w:type="spellEnd"/>
            <w:r w:rsidRPr="009B6852">
              <w:rPr>
                <w:rFonts w:ascii="Times New Roman" w:hAnsi="Times New Roman" w:cs="Times New Roman"/>
              </w:rPr>
              <w:t>.</w:t>
            </w:r>
          </w:p>
          <w:p w14:paraId="398462A3" w14:textId="3A42E0B4" w:rsidR="00191EE9" w:rsidRPr="00506DFD" w:rsidRDefault="00191EE9" w:rsidP="00506DFD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9B6852">
              <w:rPr>
                <w:rFonts w:ascii="Times New Roman" w:hAnsi="Times New Roman" w:cs="Times New Roman"/>
              </w:rPr>
              <w:t>Surat Keputusa</w:t>
            </w:r>
            <w:r w:rsidR="006056AE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r w:rsidR="006056AE">
              <w:rPr>
                <w:rFonts w:ascii="Times New Roman" w:hAnsi="Times New Roman" w:cs="Times New Roman"/>
              </w:rPr>
              <w:t>Direktur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056AE">
              <w:rPr>
                <w:rFonts w:ascii="Times New Roman" w:hAnsi="Times New Roman" w:cs="Times New Roman"/>
              </w:rPr>
              <w:t>Nomor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6056A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6056AE">
              <w:rPr>
                <w:rFonts w:ascii="Times New Roman" w:hAnsi="Times New Roman" w:cs="Times New Roman"/>
              </w:rPr>
              <w:t>Tentang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56AE">
              <w:rPr>
                <w:rFonts w:ascii="Times New Roman" w:hAnsi="Times New Roman" w:cs="Times New Roman"/>
              </w:rPr>
              <w:t>Pedoman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56AE">
              <w:rPr>
                <w:rFonts w:ascii="Times New Roman" w:hAnsi="Times New Roman" w:cs="Times New Roman"/>
              </w:rPr>
              <w:t>Pelayanan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TB</w:t>
            </w:r>
            <w:r w:rsidR="007D05A4">
              <w:rPr>
                <w:rFonts w:ascii="Times New Roman" w:hAnsi="Times New Roman" w:cs="Times New Roman"/>
              </w:rPr>
              <w:t>C</w:t>
            </w:r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56AE">
              <w:rPr>
                <w:rFonts w:ascii="Times New Roman" w:hAnsi="Times New Roman" w:cs="Times New Roman"/>
              </w:rPr>
              <w:t>d</w:t>
            </w:r>
            <w:r w:rsidRPr="009B6852">
              <w:rPr>
                <w:rFonts w:ascii="Times New Roman" w:hAnsi="Times New Roman" w:cs="Times New Roman"/>
              </w:rPr>
              <w:t>engan</w:t>
            </w:r>
            <w:proofErr w:type="spellEnd"/>
            <w:r w:rsidR="006056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Strategi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DOTS di RSUD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Sampit</w:t>
            </w:r>
            <w:proofErr w:type="spellEnd"/>
          </w:p>
        </w:tc>
      </w:tr>
      <w:tr w:rsidR="00191EE9" w:rsidRPr="009B6852" w14:paraId="0FA8E10A" w14:textId="77777777" w:rsidTr="00CF07B8">
        <w:tc>
          <w:tcPr>
            <w:tcW w:w="2268" w:type="dxa"/>
          </w:tcPr>
          <w:p w14:paraId="015ADFB0" w14:textId="77777777" w:rsidR="00191EE9" w:rsidRPr="009B6852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Prosedur</w:t>
            </w:r>
          </w:p>
        </w:tc>
        <w:tc>
          <w:tcPr>
            <w:tcW w:w="7655" w:type="dxa"/>
            <w:gridSpan w:val="3"/>
          </w:tcPr>
          <w:p w14:paraId="16441119" w14:textId="77777777" w:rsidR="00191EE9" w:rsidRPr="00C13A1E" w:rsidRDefault="00191EE9" w:rsidP="00C13A1E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C509B5D" w14:textId="32B321C6" w:rsidR="00ED565F" w:rsidRPr="003A3BB8" w:rsidRDefault="00ED565F" w:rsidP="00ED565F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after="0" w:line="240" w:lineRule="auto"/>
              <w:ind w:left="318" w:hanging="28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Menginformasikan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atau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mengirim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pasien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ke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unit TB</w:t>
            </w:r>
            <w:r w:rsidR="007D05A4">
              <w:rPr>
                <w:rFonts w:ascii="Times New Roman" w:hAnsi="Times New Roman" w:cs="Times New Roman"/>
              </w:rPr>
              <w:t>C</w:t>
            </w:r>
            <w:r w:rsidR="003A3BB8" w:rsidRPr="003A3BB8">
              <w:rPr>
                <w:rFonts w:ascii="Times New Roman" w:hAnsi="Times New Roman" w:cs="Times New Roman"/>
              </w:rPr>
              <w:t xml:space="preserve"> DOTS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Puskesmas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atau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Rumah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 w:rsidRPr="003A3BB8">
              <w:rPr>
                <w:rFonts w:ascii="Times New Roman" w:hAnsi="Times New Roman" w:cs="Times New Roman"/>
              </w:rPr>
              <w:t>Sakit</w:t>
            </w:r>
            <w:proofErr w:type="spellEnd"/>
            <w:r w:rsidR="003A3BB8" w:rsidRPr="003A3BB8">
              <w:rPr>
                <w:rFonts w:ascii="Times New Roman" w:hAnsi="Times New Roman" w:cs="Times New Roman"/>
              </w:rPr>
              <w:t xml:space="preserve"> lain</w:t>
            </w:r>
            <w:r w:rsidR="00B34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48A2">
              <w:rPr>
                <w:rFonts w:ascii="Times New Roman" w:hAnsi="Times New Roman" w:cs="Times New Roman"/>
              </w:rPr>
              <w:t>dengan</w:t>
            </w:r>
            <w:proofErr w:type="spellEnd"/>
            <w:r w:rsidR="00B34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48A2">
              <w:rPr>
                <w:rFonts w:ascii="Times New Roman" w:hAnsi="Times New Roman" w:cs="Times New Roman"/>
              </w:rPr>
              <w:t>membawa</w:t>
            </w:r>
            <w:proofErr w:type="spellEnd"/>
            <w:r w:rsidR="00B348A2">
              <w:rPr>
                <w:rFonts w:ascii="Times New Roman" w:hAnsi="Times New Roman" w:cs="Times New Roman"/>
              </w:rPr>
              <w:t xml:space="preserve"> TB 09.</w:t>
            </w:r>
          </w:p>
          <w:p w14:paraId="4B65155D" w14:textId="1D236E3E" w:rsidR="00191EE9" w:rsidRPr="00B348A2" w:rsidRDefault="00191EE9" w:rsidP="00ED565F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after="0" w:line="240" w:lineRule="auto"/>
              <w:ind w:left="318" w:hanging="284"/>
              <w:rPr>
                <w:rFonts w:ascii="Times New Roman" w:hAnsi="Times New Roman" w:cs="Times New Roman"/>
                <w:i/>
                <w:lang w:val="id-ID"/>
              </w:rPr>
            </w:pPr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9B6852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pasien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diruiuk</w:t>
            </w:r>
            <w:proofErr w:type="spellEnd"/>
            <w:r w:rsidRPr="009B6852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C13A1E">
              <w:rPr>
                <w:rFonts w:ascii="Times New Roman" w:hAnsi="Times New Roman" w:cs="Times New Roman"/>
              </w:rPr>
              <w:t>ke</w:t>
            </w:r>
            <w:proofErr w:type="spellEnd"/>
            <w:r w:rsidR="00C13A1E">
              <w:rPr>
                <w:rFonts w:ascii="Times New Roman" w:hAnsi="Times New Roman" w:cs="Times New Roman"/>
              </w:rPr>
              <w:t xml:space="preserve"> </w:t>
            </w:r>
            <w:r w:rsidR="00ED565F">
              <w:rPr>
                <w:rFonts w:ascii="Times New Roman" w:hAnsi="Times New Roman" w:cs="Times New Roman"/>
              </w:rPr>
              <w:t xml:space="preserve">Unit </w:t>
            </w:r>
            <w:proofErr w:type="spellStart"/>
            <w:r w:rsidR="00ED565F">
              <w:rPr>
                <w:rFonts w:ascii="Times New Roman" w:hAnsi="Times New Roman" w:cs="Times New Roman"/>
              </w:rPr>
              <w:t>pelayanan</w:t>
            </w:r>
            <w:proofErr w:type="spellEnd"/>
            <w:r w:rsidR="00ED56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565F">
              <w:rPr>
                <w:rFonts w:ascii="Times New Roman" w:hAnsi="Times New Roman" w:cs="Times New Roman"/>
              </w:rPr>
              <w:t>kesehatan</w:t>
            </w:r>
            <w:proofErr w:type="spellEnd"/>
            <w:r w:rsidR="00ED56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3BB8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9B6852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9B6852">
              <w:rPr>
                <w:rFonts w:ascii="Times New Roman" w:hAnsi="Times New Roman" w:cs="Times New Roman"/>
              </w:rPr>
              <w:t>dan</w:t>
            </w:r>
            <w:r w:rsidRPr="009B6852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6852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9B6852">
              <w:rPr>
                <w:rFonts w:ascii="Times New Roman" w:hAnsi="Times New Roman" w:cs="Times New Roman"/>
              </w:rPr>
              <w:t>pe</w:t>
            </w:r>
            <w:r w:rsidR="003A3BB8">
              <w:rPr>
                <w:rFonts w:ascii="Times New Roman" w:hAnsi="Times New Roman" w:cs="Times New Roman"/>
                <w:lang w:val="id-ID"/>
              </w:rPr>
              <w:t>ngobatannya</w:t>
            </w:r>
            <w:r w:rsidR="00B34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48A2">
              <w:rPr>
                <w:rFonts w:ascii="Times New Roman" w:hAnsi="Times New Roman" w:cs="Times New Roman"/>
              </w:rPr>
              <w:t>melalui</w:t>
            </w:r>
            <w:proofErr w:type="spellEnd"/>
            <w:r w:rsidR="00B34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48A2">
              <w:rPr>
                <w:rFonts w:ascii="Times New Roman" w:hAnsi="Times New Roman" w:cs="Times New Roman"/>
              </w:rPr>
              <w:t>telpon</w:t>
            </w:r>
            <w:proofErr w:type="spellEnd"/>
            <w:r w:rsidR="00B34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48A2">
              <w:rPr>
                <w:rFonts w:ascii="Times New Roman" w:hAnsi="Times New Roman" w:cs="Times New Roman"/>
              </w:rPr>
              <w:t>atau</w:t>
            </w:r>
            <w:proofErr w:type="spellEnd"/>
            <w:r w:rsidR="00B34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48A2" w:rsidRPr="00B348A2">
              <w:rPr>
                <w:rFonts w:ascii="Times New Roman" w:hAnsi="Times New Roman" w:cs="Times New Roman"/>
                <w:i/>
              </w:rPr>
              <w:t>Whats</w:t>
            </w:r>
            <w:proofErr w:type="spellEnd"/>
            <w:r w:rsidR="007D05A4">
              <w:rPr>
                <w:rFonts w:ascii="Times New Roman" w:hAnsi="Times New Roman" w:cs="Times New Roman"/>
                <w:i/>
              </w:rPr>
              <w:t xml:space="preserve"> </w:t>
            </w:r>
            <w:r w:rsidR="00B348A2" w:rsidRPr="00B348A2">
              <w:rPr>
                <w:rFonts w:ascii="Times New Roman" w:hAnsi="Times New Roman" w:cs="Times New Roman"/>
                <w:i/>
              </w:rPr>
              <w:t>App</w:t>
            </w:r>
          </w:p>
          <w:p w14:paraId="7FF17962" w14:textId="77777777" w:rsidR="00191EE9" w:rsidRPr="003A3BB8" w:rsidRDefault="00191EE9" w:rsidP="003A3BB8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after="0" w:line="240" w:lineRule="auto"/>
              <w:ind w:left="318" w:hanging="284"/>
              <w:rPr>
                <w:rFonts w:ascii="Times New Roman" w:hAnsi="Times New Roman" w:cs="Times New Roman"/>
                <w:lang w:val="id-ID"/>
              </w:rPr>
            </w:pPr>
            <w:r w:rsidRPr="009B6852">
              <w:rPr>
                <w:rFonts w:ascii="Times New Roman" w:hAnsi="Times New Roman" w:cs="Times New Roman"/>
                <w:lang w:val="id-ID"/>
              </w:rPr>
              <w:t>Memastikan setiap pasien yang mangkir dilacak dan ditindak lanjuti.</w:t>
            </w:r>
          </w:p>
          <w:p w14:paraId="6DCA9451" w14:textId="77777777" w:rsidR="00191EE9" w:rsidRPr="009B6852" w:rsidRDefault="00191EE9" w:rsidP="00CF07B8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91EE9" w:rsidRPr="009B6852" w14:paraId="5ABC78A8" w14:textId="77777777" w:rsidTr="00CF07B8">
        <w:tc>
          <w:tcPr>
            <w:tcW w:w="2268" w:type="dxa"/>
          </w:tcPr>
          <w:p w14:paraId="5CCDE89D" w14:textId="77777777" w:rsidR="00191EE9" w:rsidRPr="009B6852" w:rsidRDefault="00506DFD" w:rsidP="00506DF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 xml:space="preserve">Unit </w:t>
            </w:r>
            <w:r w:rsidR="00191EE9" w:rsidRPr="009B6852">
              <w:rPr>
                <w:rFonts w:ascii="Times New Roman" w:hAnsi="Times New Roman" w:cs="Times New Roman"/>
                <w:lang w:val="id-ID"/>
              </w:rPr>
              <w:t xml:space="preserve"> Terkait</w:t>
            </w:r>
          </w:p>
        </w:tc>
        <w:tc>
          <w:tcPr>
            <w:tcW w:w="7655" w:type="dxa"/>
            <w:gridSpan w:val="3"/>
          </w:tcPr>
          <w:p w14:paraId="6261C0C6" w14:textId="77777777" w:rsidR="00E816B9" w:rsidRDefault="00191EE9" w:rsidP="00E816B9">
            <w:pPr>
              <w:pStyle w:val="NormalWeb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9B6852">
              <w:rPr>
                <w:sz w:val="22"/>
                <w:szCs w:val="22"/>
              </w:rPr>
              <w:t>Dinas</w:t>
            </w:r>
            <w:proofErr w:type="spellEnd"/>
            <w:r w:rsidRPr="009B6852">
              <w:rPr>
                <w:sz w:val="22"/>
                <w:szCs w:val="22"/>
              </w:rPr>
              <w:t xml:space="preserve"> </w:t>
            </w:r>
            <w:proofErr w:type="spellStart"/>
            <w:r w:rsidRPr="009B6852">
              <w:rPr>
                <w:sz w:val="22"/>
                <w:szCs w:val="22"/>
              </w:rPr>
              <w:t>Kesehatan</w:t>
            </w:r>
            <w:proofErr w:type="spellEnd"/>
            <w:r w:rsidR="005B181F">
              <w:rPr>
                <w:sz w:val="22"/>
                <w:szCs w:val="22"/>
              </w:rPr>
              <w:t xml:space="preserve"> </w:t>
            </w:r>
            <w:proofErr w:type="spellStart"/>
            <w:r w:rsidR="005B181F">
              <w:rPr>
                <w:sz w:val="22"/>
                <w:szCs w:val="22"/>
              </w:rPr>
              <w:t>Kabupaten</w:t>
            </w:r>
            <w:proofErr w:type="spellEnd"/>
            <w:r w:rsidR="00E816B9">
              <w:rPr>
                <w:sz w:val="22"/>
                <w:szCs w:val="22"/>
              </w:rPr>
              <w:t>.</w:t>
            </w:r>
          </w:p>
          <w:p w14:paraId="5B2D61CA" w14:textId="7348F4AC" w:rsidR="00191EE9" w:rsidRPr="00E816B9" w:rsidRDefault="00191EE9" w:rsidP="00E816B9">
            <w:pPr>
              <w:pStyle w:val="NormalWeb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816B9">
              <w:rPr>
                <w:sz w:val="22"/>
                <w:szCs w:val="22"/>
              </w:rPr>
              <w:t xml:space="preserve"> </w:t>
            </w:r>
            <w:r w:rsidRPr="00E816B9">
              <w:rPr>
                <w:iCs/>
                <w:sz w:val="22"/>
                <w:szCs w:val="22"/>
              </w:rPr>
              <w:t>UPK</w:t>
            </w:r>
            <w:r w:rsidRPr="00E816B9">
              <w:rPr>
                <w:i/>
                <w:iCs/>
                <w:sz w:val="22"/>
                <w:szCs w:val="22"/>
              </w:rPr>
              <w:t xml:space="preserve"> </w:t>
            </w:r>
            <w:r w:rsidRPr="00E816B9">
              <w:rPr>
                <w:sz w:val="22"/>
                <w:szCs w:val="22"/>
              </w:rPr>
              <w:t xml:space="preserve">(Unit </w:t>
            </w:r>
            <w:proofErr w:type="spellStart"/>
            <w:r w:rsidRPr="00E816B9">
              <w:rPr>
                <w:sz w:val="22"/>
                <w:szCs w:val="22"/>
              </w:rPr>
              <w:t>Pelayanan</w:t>
            </w:r>
            <w:proofErr w:type="spellEnd"/>
            <w:r w:rsidRPr="00E816B9">
              <w:rPr>
                <w:sz w:val="22"/>
                <w:szCs w:val="22"/>
              </w:rPr>
              <w:t xml:space="preserve"> </w:t>
            </w:r>
            <w:proofErr w:type="spellStart"/>
            <w:r w:rsidRPr="00E816B9">
              <w:rPr>
                <w:sz w:val="22"/>
                <w:szCs w:val="22"/>
              </w:rPr>
              <w:t>Kesehatan</w:t>
            </w:r>
            <w:proofErr w:type="spellEnd"/>
            <w:r w:rsidRPr="00E816B9">
              <w:rPr>
                <w:sz w:val="22"/>
                <w:szCs w:val="22"/>
              </w:rPr>
              <w:t xml:space="preserve">) </w:t>
            </w:r>
            <w:proofErr w:type="spellStart"/>
            <w:r w:rsidRPr="00E816B9">
              <w:rPr>
                <w:sz w:val="22"/>
                <w:szCs w:val="22"/>
              </w:rPr>
              <w:t>penyelenggara</w:t>
            </w:r>
            <w:proofErr w:type="spellEnd"/>
            <w:r w:rsidR="00E816B9">
              <w:rPr>
                <w:sz w:val="22"/>
                <w:szCs w:val="22"/>
              </w:rPr>
              <w:t xml:space="preserve"> TB</w:t>
            </w:r>
            <w:r w:rsidR="007D05A4">
              <w:rPr>
                <w:sz w:val="22"/>
                <w:szCs w:val="22"/>
              </w:rPr>
              <w:t>C</w:t>
            </w:r>
            <w:r w:rsidR="00E816B9">
              <w:rPr>
                <w:sz w:val="22"/>
                <w:szCs w:val="22"/>
              </w:rPr>
              <w:t xml:space="preserve"> DOTS </w:t>
            </w:r>
            <w:proofErr w:type="spellStart"/>
            <w:r w:rsidR="00E816B9">
              <w:rPr>
                <w:sz w:val="22"/>
                <w:szCs w:val="22"/>
              </w:rPr>
              <w:t>terdekat</w:t>
            </w:r>
            <w:proofErr w:type="spellEnd"/>
            <w:r w:rsidR="00E816B9">
              <w:rPr>
                <w:sz w:val="22"/>
                <w:szCs w:val="22"/>
              </w:rPr>
              <w:t xml:space="preserve"> </w:t>
            </w:r>
            <w:proofErr w:type="spellStart"/>
            <w:r w:rsidR="00E816B9">
              <w:rPr>
                <w:sz w:val="22"/>
                <w:szCs w:val="22"/>
              </w:rPr>
              <w:t>dengan</w:t>
            </w:r>
            <w:proofErr w:type="spellEnd"/>
            <w:r w:rsidR="00E816B9">
              <w:rPr>
                <w:sz w:val="22"/>
                <w:szCs w:val="22"/>
              </w:rPr>
              <w:t xml:space="preserve"> </w:t>
            </w:r>
            <w:proofErr w:type="spellStart"/>
            <w:r w:rsidR="00E816B9">
              <w:rPr>
                <w:sz w:val="22"/>
                <w:szCs w:val="22"/>
              </w:rPr>
              <w:t>tempat</w:t>
            </w:r>
            <w:proofErr w:type="spellEnd"/>
            <w:r w:rsidR="00E816B9">
              <w:rPr>
                <w:sz w:val="22"/>
                <w:szCs w:val="22"/>
              </w:rPr>
              <w:t xml:space="preserve"> </w:t>
            </w:r>
            <w:proofErr w:type="spellStart"/>
            <w:r w:rsidR="00E816B9">
              <w:rPr>
                <w:sz w:val="22"/>
                <w:szCs w:val="22"/>
              </w:rPr>
              <w:t>tinggal</w:t>
            </w:r>
            <w:proofErr w:type="spellEnd"/>
            <w:r w:rsidR="00E816B9">
              <w:rPr>
                <w:sz w:val="22"/>
                <w:szCs w:val="22"/>
              </w:rPr>
              <w:t xml:space="preserve"> pasien.</w:t>
            </w:r>
          </w:p>
          <w:p w14:paraId="770D77DE" w14:textId="77777777" w:rsidR="00191EE9" w:rsidRPr="009B6852" w:rsidRDefault="00191EE9" w:rsidP="00CF07B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0B6DAC5C" w14:textId="77777777" w:rsidR="00191EE9" w:rsidRPr="009B6852" w:rsidRDefault="00191EE9" w:rsidP="00191EE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14:paraId="097A0B69" w14:textId="77777777" w:rsidR="00191EE9" w:rsidRPr="009B6852" w:rsidRDefault="00191EE9" w:rsidP="00191EE9">
      <w:pPr>
        <w:spacing w:after="0" w:line="240" w:lineRule="auto"/>
        <w:rPr>
          <w:rFonts w:eastAsia="Times New Roman" w:cstheme="minorHAnsi"/>
          <w:lang w:val="id-ID"/>
        </w:rPr>
      </w:pPr>
    </w:p>
    <w:p w14:paraId="2A146149" w14:textId="77777777" w:rsidR="005959C1" w:rsidRDefault="005959C1"/>
    <w:sectPr w:rsidR="005959C1" w:rsidSect="0059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, sans-seri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746F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1FB0"/>
    <w:multiLevelType w:val="hybridMultilevel"/>
    <w:tmpl w:val="184C5FCC"/>
    <w:lvl w:ilvl="0" w:tplc="B24244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EE9"/>
    <w:rsid w:val="000866BB"/>
    <w:rsid w:val="00111BEF"/>
    <w:rsid w:val="0016742A"/>
    <w:rsid w:val="00177C7F"/>
    <w:rsid w:val="00191EE9"/>
    <w:rsid w:val="001C045A"/>
    <w:rsid w:val="0021081D"/>
    <w:rsid w:val="003A3BB8"/>
    <w:rsid w:val="004D6545"/>
    <w:rsid w:val="004F0C4A"/>
    <w:rsid w:val="00506DFD"/>
    <w:rsid w:val="005959C1"/>
    <w:rsid w:val="005B181F"/>
    <w:rsid w:val="006056AE"/>
    <w:rsid w:val="007D05A4"/>
    <w:rsid w:val="00840978"/>
    <w:rsid w:val="008B56B6"/>
    <w:rsid w:val="00955128"/>
    <w:rsid w:val="00B22213"/>
    <w:rsid w:val="00B348A2"/>
    <w:rsid w:val="00C13A1E"/>
    <w:rsid w:val="00CC70C1"/>
    <w:rsid w:val="00D2022A"/>
    <w:rsid w:val="00E816B9"/>
    <w:rsid w:val="00E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B7C6"/>
  <w15:docId w15:val="{4AB456D8-D4CA-4B08-828E-3B0A0483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EE9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6056A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056A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16</cp:revision>
  <dcterms:created xsi:type="dcterms:W3CDTF">2008-04-11T00:08:00Z</dcterms:created>
  <dcterms:modified xsi:type="dcterms:W3CDTF">2018-09-11T17:33:00Z</dcterms:modified>
</cp:coreProperties>
</file>