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BECFD" w14:textId="77777777" w:rsidR="00E90193" w:rsidRPr="00C5415C" w:rsidRDefault="00E90193" w:rsidP="00E901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2"/>
        <w:gridCol w:w="3007"/>
        <w:gridCol w:w="1869"/>
        <w:gridCol w:w="2170"/>
      </w:tblGrid>
      <w:tr w:rsidR="00091E75" w:rsidRPr="00C5415C" w14:paraId="4E387474" w14:textId="77777777" w:rsidTr="0082751C"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6812" w14:textId="77777777" w:rsidR="002116DF" w:rsidRPr="002116DF" w:rsidRDefault="002116DF" w:rsidP="00211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6DF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C1498D8" wp14:editId="7D385C13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-868680</wp:posOffset>
                  </wp:positionV>
                  <wp:extent cx="1095375" cy="1459230"/>
                  <wp:effectExtent l="19050" t="0" r="9525" b="0"/>
                  <wp:wrapTight wrapText="bothSides">
                    <wp:wrapPolygon edited="0">
                      <wp:start x="-376" y="0"/>
                      <wp:lineTo x="-376" y="21431"/>
                      <wp:lineTo x="21788" y="21431"/>
                      <wp:lineTo x="21788" y="0"/>
                      <wp:lineTo x="-376" y="0"/>
                    </wp:wrapPolygon>
                  </wp:wrapTight>
                  <wp:docPr id="3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45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2116DF">
              <w:rPr>
                <w:rFonts w:ascii="Times New Roman" w:hAnsi="Times New Roman" w:cs="Times New Roman"/>
                <w:lang w:val="en-ID"/>
              </w:rPr>
              <w:t xml:space="preserve">JL. HM. </w:t>
            </w:r>
            <w:proofErr w:type="spellStart"/>
            <w:r w:rsidRPr="002116DF">
              <w:rPr>
                <w:rFonts w:ascii="Times New Roman" w:hAnsi="Times New Roman" w:cs="Times New Roman"/>
                <w:lang w:val="en-ID"/>
              </w:rPr>
              <w:t>Arsyad</w:t>
            </w:r>
            <w:proofErr w:type="spellEnd"/>
            <w:r w:rsidRPr="002116DF">
              <w:rPr>
                <w:rFonts w:ascii="Times New Roman" w:hAnsi="Times New Roman" w:cs="Times New Roman"/>
                <w:lang w:val="en-ID"/>
              </w:rPr>
              <w:t xml:space="preserve"> No. 065 </w:t>
            </w:r>
            <w:proofErr w:type="spellStart"/>
            <w:r w:rsidRPr="002116DF">
              <w:rPr>
                <w:rFonts w:ascii="Times New Roman" w:hAnsi="Times New Roman" w:cs="Times New Roman"/>
                <w:lang w:val="en-ID"/>
              </w:rPr>
              <w:t>Sampit</w:t>
            </w:r>
            <w:proofErr w:type="spellEnd"/>
            <w:r w:rsidRPr="002116DF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proofErr w:type="gramStart"/>
            <w:r w:rsidRPr="002116DF">
              <w:rPr>
                <w:rFonts w:ascii="Times New Roman" w:hAnsi="Times New Roman" w:cs="Times New Roman"/>
                <w:lang w:val="en-ID"/>
              </w:rPr>
              <w:t>Telp</w:t>
            </w:r>
            <w:proofErr w:type="spellEnd"/>
            <w:r w:rsidRPr="002116DF">
              <w:rPr>
                <w:rFonts w:ascii="Times New Roman" w:hAnsi="Times New Roman" w:cs="Times New Roman"/>
                <w:lang w:val="en-ID"/>
              </w:rPr>
              <w:t>.(</w:t>
            </w:r>
            <w:proofErr w:type="gramEnd"/>
            <w:r w:rsidRPr="002116DF">
              <w:rPr>
                <w:rFonts w:ascii="Times New Roman" w:hAnsi="Times New Roman" w:cs="Times New Roman"/>
                <w:lang w:val="en-ID"/>
              </w:rPr>
              <w:t>0531) 21010 Fax.(0531) 21782</w:t>
            </w:r>
          </w:p>
          <w:p w14:paraId="2988634A" w14:textId="77777777" w:rsidR="00091E75" w:rsidRPr="002116DF" w:rsidRDefault="002116DF" w:rsidP="002116D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16DF">
              <w:rPr>
                <w:rFonts w:ascii="Times New Roman" w:hAnsi="Times New Roman" w:cs="Times New Roman"/>
                <w:lang w:val="en-ID"/>
              </w:rPr>
              <w:t>e-mail: rsdmsampit@yahoo.co</w:t>
            </w:r>
            <w:r w:rsidRPr="002116DF">
              <w:rPr>
                <w:lang w:val="en-ID"/>
              </w:rPr>
              <w:t>m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55E52C" w14:textId="77777777" w:rsidR="00091E75" w:rsidRPr="00C5415C" w:rsidRDefault="00091E75" w:rsidP="0082751C">
            <w:pPr>
              <w:spacing w:after="0" w:line="240" w:lineRule="auto"/>
              <w:rPr>
                <w:rFonts w:cstheme="minorHAnsi"/>
                <w:sz w:val="24"/>
                <w:szCs w:val="24"/>
                <w:lang w:val="id-ID"/>
              </w:rPr>
            </w:pPr>
          </w:p>
          <w:p w14:paraId="2A45BA47" w14:textId="34D23B05" w:rsidR="00091E75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15C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="00F17BB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PENATALAKSANAAN PASIEN TB</w:t>
            </w:r>
            <w:r w:rsidR="0018150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17BB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– </w:t>
            </w:r>
            <w:r w:rsidR="00F17BB4">
              <w:rPr>
                <w:rFonts w:ascii="Times New Roman" w:hAnsi="Times New Roman" w:cs="Times New Roman"/>
                <w:sz w:val="24"/>
                <w:szCs w:val="24"/>
              </w:rPr>
              <w:t>RO</w:t>
            </w:r>
          </w:p>
          <w:p w14:paraId="500801D8" w14:textId="002EF39B" w:rsidR="00F17BB4" w:rsidRPr="00F17BB4" w:rsidRDefault="00F17BB4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(TB</w:t>
            </w:r>
            <w:r w:rsidR="0018150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-RESISTEN OBAT)</w:t>
            </w:r>
          </w:p>
          <w:p w14:paraId="5E3BA351" w14:textId="77777777" w:rsidR="00091E75" w:rsidRPr="00C5415C" w:rsidRDefault="00091E75" w:rsidP="0082751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30F55130" w14:textId="77777777" w:rsidR="00091E75" w:rsidRPr="00C5415C" w:rsidRDefault="00091E75" w:rsidP="0082751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091E75" w:rsidRPr="002116DF" w14:paraId="5C608465" w14:textId="77777777" w:rsidTr="0082751C">
        <w:trPr>
          <w:trHeight w:val="664"/>
        </w:trPr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740F" w14:textId="77777777" w:rsidR="00091E75" w:rsidRPr="002116DF" w:rsidRDefault="00091E75" w:rsidP="0082751C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18E94F33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>NO. DOKUMEN</w:t>
            </w:r>
          </w:p>
          <w:p w14:paraId="499012A5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72829D8" w14:textId="77777777" w:rsidR="00091E75" w:rsidRPr="002116DF" w:rsidRDefault="002116DF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        /SPO/T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RSUD-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DM/</w:t>
            </w:r>
            <w:r>
              <w:rPr>
                <w:rFonts w:ascii="Times New Roman" w:eastAsia="Times New Roman" w:hAnsi="Times New Roman" w:cs="Times New Roman"/>
              </w:rPr>
              <w:t>I/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20</w:t>
            </w:r>
            <w:r>
              <w:rPr>
                <w:rFonts w:ascii="Times New Roman" w:eastAsia="Times New Roman" w:hAnsi="Times New Roman" w:cs="Times New Roman"/>
              </w:rPr>
              <w:t>18</w:t>
            </w:r>
          </w:p>
          <w:p w14:paraId="1ADA1E82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CD12F4D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</w:tcPr>
          <w:p w14:paraId="40108127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>NO. REVISI</w:t>
            </w:r>
          </w:p>
          <w:p w14:paraId="54378963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719E7B18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49A4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>HALAMAN :</w:t>
            </w:r>
          </w:p>
          <w:p w14:paraId="62471794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>1/1</w:t>
            </w:r>
          </w:p>
        </w:tc>
      </w:tr>
      <w:tr w:rsidR="00091E75" w:rsidRPr="002116DF" w14:paraId="0F640504" w14:textId="77777777" w:rsidTr="0082751C">
        <w:trPr>
          <w:trHeight w:val="1966"/>
        </w:trPr>
        <w:tc>
          <w:tcPr>
            <w:tcW w:w="2268" w:type="dxa"/>
            <w:tcBorders>
              <w:top w:val="single" w:sz="4" w:space="0" w:color="auto"/>
            </w:tcBorders>
          </w:tcPr>
          <w:p w14:paraId="7DC40BA7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4FFF443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>STANDAR</w:t>
            </w:r>
          </w:p>
          <w:p w14:paraId="4A4A8C13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 xml:space="preserve"> PROSEDUR OPERASIONAL </w:t>
            </w:r>
          </w:p>
          <w:p w14:paraId="28EC97A9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 xml:space="preserve"> (SPO)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14:paraId="1782F14F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>Tangga Terbit :</w:t>
            </w:r>
          </w:p>
          <w:p w14:paraId="15701F0C" w14:textId="77777777" w:rsidR="00091E75" w:rsidRPr="002116DF" w:rsidRDefault="00091E75" w:rsidP="0082751C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14:paraId="0963BD72" w14:textId="77777777" w:rsidR="00091E75" w:rsidRPr="00751308" w:rsidRDefault="00091E75" w:rsidP="0082751C">
            <w:pPr>
              <w:rPr>
                <w:rFonts w:ascii="Times New Roman" w:eastAsia="Times New Roman" w:hAnsi="Times New Roman" w:cs="Times New Roman"/>
              </w:rPr>
            </w:pPr>
            <w:r w:rsidRPr="002116DF">
              <w:rPr>
                <w:rFonts w:ascii="Times New Roman" w:eastAsia="Times New Roman" w:hAnsi="Times New Roman" w:cs="Times New Roman"/>
                <w:lang w:val="id-ID"/>
              </w:rPr>
              <w:t xml:space="preserve">     </w:t>
            </w:r>
            <w:r w:rsidR="00751308">
              <w:rPr>
                <w:rFonts w:ascii="Times New Roman" w:eastAsia="Times New Roman" w:hAnsi="Times New Roman" w:cs="Times New Roman"/>
                <w:lang w:val="id-ID"/>
              </w:rPr>
              <w:t xml:space="preserve">          /               / 201</w:t>
            </w:r>
            <w:r w:rsidR="00751308">
              <w:rPr>
                <w:rFonts w:ascii="Times New Roman" w:eastAsia="Times New Roman" w:hAnsi="Times New Roman" w:cs="Times New Roman"/>
              </w:rPr>
              <w:t>8</w:t>
            </w:r>
          </w:p>
          <w:p w14:paraId="526766BA" w14:textId="77777777" w:rsidR="00091E75" w:rsidRPr="002116DF" w:rsidRDefault="00091E75" w:rsidP="0082751C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394" w:type="dxa"/>
            <w:gridSpan w:val="2"/>
            <w:tcBorders>
              <w:left w:val="single" w:sz="4" w:space="0" w:color="auto"/>
            </w:tcBorders>
          </w:tcPr>
          <w:p w14:paraId="63DCBCC5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 xml:space="preserve">Ditetapkan </w:t>
            </w:r>
            <w:r w:rsidR="002116DF" w:rsidRPr="002116DF">
              <w:rPr>
                <w:rFonts w:ascii="Times New Roman" w:hAnsi="Times New Roman" w:cs="Times New Roman"/>
              </w:rPr>
              <w:t>oleh</w:t>
            </w:r>
          </w:p>
          <w:p w14:paraId="2642AB2F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>Direktur RSUD Dr. Murjani Sampit,</w:t>
            </w:r>
          </w:p>
          <w:p w14:paraId="66ADE6D7" w14:textId="77777777" w:rsidR="00091E75" w:rsidRPr="002116DF" w:rsidRDefault="00091E75" w:rsidP="0082751C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387DABDC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836E406" w14:textId="77777777" w:rsidR="00091E75" w:rsidRPr="002116DF" w:rsidRDefault="002116DF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u w:val="single"/>
              </w:rPr>
              <w:t>dr. Denny Muda Perdana</w:t>
            </w:r>
            <w:r w:rsidR="00091E75" w:rsidRPr="002116DF">
              <w:rPr>
                <w:rFonts w:ascii="Times New Roman" w:hAnsi="Times New Roman" w:cs="Times New Roman"/>
                <w:u w:val="single"/>
                <w:lang w:val="id-ID"/>
              </w:rPr>
              <w:t>, Sp.Rad</w:t>
            </w:r>
            <w:r w:rsidR="00091E75" w:rsidRPr="002116DF">
              <w:rPr>
                <w:rFonts w:ascii="Times New Roman" w:hAnsi="Times New Roman" w:cs="Times New Roman"/>
                <w:lang w:val="id-ID"/>
              </w:rPr>
              <w:t>.</w:t>
            </w:r>
          </w:p>
          <w:p w14:paraId="7CD6907E" w14:textId="77777777" w:rsidR="002116DF" w:rsidRDefault="002116DF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Pembina Utama Muda</w:t>
            </w:r>
          </w:p>
          <w:p w14:paraId="4E723B91" w14:textId="77777777" w:rsidR="00091E75" w:rsidRPr="002116DF" w:rsidRDefault="00091E75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>NIP. 19621121 199610 1 001</w:t>
            </w:r>
          </w:p>
        </w:tc>
      </w:tr>
      <w:tr w:rsidR="00091E75" w:rsidRPr="002116DF" w14:paraId="1DA2B13C" w14:textId="77777777" w:rsidTr="0082751C">
        <w:tc>
          <w:tcPr>
            <w:tcW w:w="2268" w:type="dxa"/>
          </w:tcPr>
          <w:p w14:paraId="0B212E0B" w14:textId="77777777" w:rsidR="00091E75" w:rsidRPr="002116DF" w:rsidRDefault="00091E75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>Pengertian</w:t>
            </w:r>
          </w:p>
        </w:tc>
        <w:tc>
          <w:tcPr>
            <w:tcW w:w="7655" w:type="dxa"/>
            <w:gridSpan w:val="3"/>
          </w:tcPr>
          <w:p w14:paraId="12F00955" w14:textId="77777777" w:rsidR="00091E75" w:rsidRPr="00751308" w:rsidRDefault="00091E75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Rangkaian</w:t>
            </w:r>
            <w:proofErr w:type="spellEnd"/>
            <w:r w:rsidR="00F17BB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7BB4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="00F17BB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7BB4">
              <w:rPr>
                <w:rFonts w:ascii="Times New Roman" w:eastAsia="Times New Roman" w:hAnsi="Times New Roman" w:cs="Times New Roman"/>
              </w:rPr>
              <w:t>pelayanan</w:t>
            </w:r>
            <w:proofErr w:type="spellEnd"/>
            <w:r w:rsidR="00F17BB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7BB4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="00F17BB4">
              <w:rPr>
                <w:rFonts w:ascii="Times New Roman" w:eastAsia="Times New Roman" w:hAnsi="Times New Roman" w:cs="Times New Roman"/>
              </w:rPr>
              <w:t xml:space="preserve"> TB-RO</w:t>
            </w:r>
            <w:r w:rsidRPr="002116DF">
              <w:rPr>
                <w:rFonts w:ascii="Times New Roman" w:eastAsia="Times New Roman" w:hAnsi="Times New Roman" w:cs="Times New Roman"/>
              </w:rPr>
              <w:t xml:space="preserve"> di RS</w:t>
            </w:r>
            <w:r w:rsidRPr="002116DF">
              <w:rPr>
                <w:rFonts w:ascii="Times New Roman" w:eastAsia="Times New Roman" w:hAnsi="Times New Roman" w:cs="Times New Roman"/>
                <w:lang w:val="id-ID"/>
              </w:rPr>
              <w:t>U Dr Murjani Sampit</w:t>
            </w:r>
          </w:p>
        </w:tc>
      </w:tr>
      <w:tr w:rsidR="00091E75" w:rsidRPr="002116DF" w14:paraId="10A5A33B" w14:textId="77777777" w:rsidTr="0082751C">
        <w:tc>
          <w:tcPr>
            <w:tcW w:w="2268" w:type="dxa"/>
          </w:tcPr>
          <w:p w14:paraId="05761CD9" w14:textId="77777777" w:rsidR="00091E75" w:rsidRPr="002116DF" w:rsidRDefault="00091E75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>Tujuan</w:t>
            </w:r>
          </w:p>
        </w:tc>
        <w:tc>
          <w:tcPr>
            <w:tcW w:w="7655" w:type="dxa"/>
            <w:gridSpan w:val="3"/>
          </w:tcPr>
          <w:p w14:paraId="1F3D6057" w14:textId="77777777" w:rsidR="00091E75" w:rsidRPr="00751308" w:rsidRDefault="00091E75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Tercapa</w:t>
            </w:r>
            <w:r w:rsidR="002116DF">
              <w:rPr>
                <w:rFonts w:ascii="Times New Roman" w:eastAsia="Times New Roman" w:hAnsi="Times New Roman" w:cs="Times New Roman"/>
              </w:rPr>
              <w:t>inya</w:t>
            </w:r>
            <w:proofErr w:type="spellEnd"/>
            <w:r w:rsid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116DF">
              <w:rPr>
                <w:rFonts w:ascii="Times New Roman" w:eastAsia="Times New Roman" w:hAnsi="Times New Roman" w:cs="Times New Roman"/>
              </w:rPr>
              <w:t>pengelolaan</w:t>
            </w:r>
            <w:proofErr w:type="spellEnd"/>
            <w:r w:rsid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116DF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="002116DF">
              <w:rPr>
                <w:rFonts w:ascii="Times New Roman" w:eastAsia="Times New Roman" w:hAnsi="Times New Roman" w:cs="Times New Roman"/>
              </w:rPr>
              <w:t xml:space="preserve"> TB-RO</w:t>
            </w:r>
            <w:r w:rsidRP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standar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Depkes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RI dan WHO. </w:t>
            </w:r>
          </w:p>
        </w:tc>
      </w:tr>
      <w:tr w:rsidR="00091E75" w:rsidRPr="002116DF" w14:paraId="30113BC7" w14:textId="77777777" w:rsidTr="0082751C">
        <w:tc>
          <w:tcPr>
            <w:tcW w:w="2268" w:type="dxa"/>
          </w:tcPr>
          <w:p w14:paraId="3D73B5B2" w14:textId="77777777" w:rsidR="00091E75" w:rsidRPr="002116DF" w:rsidRDefault="00091E75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>Kebijakan</w:t>
            </w:r>
          </w:p>
        </w:tc>
        <w:tc>
          <w:tcPr>
            <w:tcW w:w="7655" w:type="dxa"/>
            <w:gridSpan w:val="3"/>
          </w:tcPr>
          <w:p w14:paraId="1B0E4E66" w14:textId="77777777" w:rsidR="00091E75" w:rsidRPr="002116DF" w:rsidRDefault="00091E75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EE265A4" w14:textId="77777777" w:rsidR="00751308" w:rsidRPr="00751308" w:rsidRDefault="00751308" w:rsidP="00751308">
            <w:pPr>
              <w:pStyle w:val="ListParagraph"/>
              <w:numPr>
                <w:ilvl w:val="0"/>
                <w:numId w:val="8"/>
              </w:numPr>
              <w:spacing w:after="0"/>
              <w:ind w:left="387" w:hanging="283"/>
              <w:jc w:val="both"/>
              <w:rPr>
                <w:rFonts w:ascii="Times New Roman" w:hAnsi="Times New Roman" w:cs="Times New Roman"/>
              </w:rPr>
            </w:pPr>
            <w:r w:rsidRPr="00751308">
              <w:rPr>
                <w:rFonts w:ascii="Times New Roman" w:hAnsi="Times New Roman" w:cs="Times New Roman"/>
              </w:rPr>
              <w:t xml:space="preserve">Surat Keputusan </w:t>
            </w:r>
            <w:proofErr w:type="spellStart"/>
            <w:r w:rsidRPr="00751308">
              <w:rPr>
                <w:rFonts w:ascii="Times New Roman" w:hAnsi="Times New Roman" w:cs="Times New Roman"/>
              </w:rPr>
              <w:t>Direktur</w:t>
            </w:r>
            <w:proofErr w:type="spellEnd"/>
            <w:r w:rsidRPr="007513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1308">
              <w:rPr>
                <w:rFonts w:ascii="Times New Roman" w:hAnsi="Times New Roman" w:cs="Times New Roman"/>
              </w:rPr>
              <w:t>Nomor</w:t>
            </w:r>
            <w:proofErr w:type="spellEnd"/>
            <w:r w:rsidRPr="00751308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7513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308">
              <w:rPr>
                <w:rFonts w:ascii="Times New Roman" w:hAnsi="Times New Roman" w:cs="Times New Roman"/>
              </w:rPr>
              <w:t>Tentang</w:t>
            </w:r>
            <w:proofErr w:type="spellEnd"/>
            <w:r w:rsidRPr="007513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308">
              <w:rPr>
                <w:rFonts w:ascii="Times New Roman" w:hAnsi="Times New Roman" w:cs="Times New Roman"/>
              </w:rPr>
              <w:t>Kebijakan</w:t>
            </w:r>
            <w:proofErr w:type="spellEnd"/>
            <w:r w:rsidRPr="007513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308">
              <w:rPr>
                <w:rFonts w:ascii="Times New Roman" w:hAnsi="Times New Roman" w:cs="Times New Roman"/>
              </w:rPr>
              <w:t>Pelayanan</w:t>
            </w:r>
            <w:proofErr w:type="spellEnd"/>
            <w:r w:rsidRPr="007513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308">
              <w:rPr>
                <w:rFonts w:ascii="Times New Roman" w:hAnsi="Times New Roman" w:cs="Times New Roman"/>
              </w:rPr>
              <w:t>Millen</w:t>
            </w:r>
            <w:r w:rsidR="00293558">
              <w:rPr>
                <w:rFonts w:ascii="Times New Roman" w:hAnsi="Times New Roman" w:cs="Times New Roman"/>
              </w:rPr>
              <w:t>ium</w:t>
            </w:r>
            <w:proofErr w:type="spellEnd"/>
            <w:r w:rsidR="00293558">
              <w:rPr>
                <w:rFonts w:ascii="Times New Roman" w:hAnsi="Times New Roman" w:cs="Times New Roman"/>
              </w:rPr>
              <w:t xml:space="preserve"> Development Goals </w:t>
            </w:r>
            <w:r w:rsidRPr="00751308">
              <w:rPr>
                <w:rFonts w:ascii="Times New Roman" w:hAnsi="Times New Roman" w:cs="Times New Roman"/>
              </w:rPr>
              <w:t xml:space="preserve"> (MDG’s) Di RSUD dr. </w:t>
            </w:r>
            <w:proofErr w:type="spellStart"/>
            <w:r w:rsidRPr="00751308">
              <w:rPr>
                <w:rFonts w:ascii="Times New Roman" w:hAnsi="Times New Roman" w:cs="Times New Roman"/>
              </w:rPr>
              <w:t>Murjani</w:t>
            </w:r>
            <w:proofErr w:type="spellEnd"/>
            <w:r w:rsidRPr="007513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308">
              <w:rPr>
                <w:rFonts w:ascii="Times New Roman" w:hAnsi="Times New Roman" w:cs="Times New Roman"/>
              </w:rPr>
              <w:t>Sampit</w:t>
            </w:r>
            <w:proofErr w:type="spellEnd"/>
            <w:r w:rsidRPr="00751308">
              <w:rPr>
                <w:rFonts w:ascii="Times New Roman" w:hAnsi="Times New Roman" w:cs="Times New Roman"/>
              </w:rPr>
              <w:t>.</w:t>
            </w:r>
          </w:p>
          <w:p w14:paraId="1E61FC1A" w14:textId="798FAC49" w:rsidR="00091E75" w:rsidRPr="00751308" w:rsidRDefault="00751308" w:rsidP="00751308">
            <w:pPr>
              <w:pStyle w:val="ListParagraph"/>
              <w:numPr>
                <w:ilvl w:val="0"/>
                <w:numId w:val="8"/>
              </w:numPr>
              <w:spacing w:after="120"/>
              <w:ind w:left="387" w:hanging="283"/>
              <w:jc w:val="both"/>
              <w:rPr>
                <w:rFonts w:ascii="Bookman Old Style" w:hAnsi="Bookman Old Style" w:cs="Arial"/>
              </w:rPr>
            </w:pPr>
            <w:r w:rsidRPr="00751308">
              <w:rPr>
                <w:rFonts w:ascii="Times New Roman" w:hAnsi="Times New Roman" w:cs="Times New Roman"/>
              </w:rPr>
              <w:t xml:space="preserve">Surat Keputusan </w:t>
            </w:r>
            <w:proofErr w:type="spellStart"/>
            <w:r w:rsidRPr="00751308">
              <w:rPr>
                <w:rFonts w:ascii="Times New Roman" w:hAnsi="Times New Roman" w:cs="Times New Roman"/>
              </w:rPr>
              <w:t>Direktur</w:t>
            </w:r>
            <w:proofErr w:type="spellEnd"/>
            <w:r w:rsidRPr="007513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51308">
              <w:rPr>
                <w:rFonts w:ascii="Times New Roman" w:hAnsi="Times New Roman" w:cs="Times New Roman"/>
              </w:rPr>
              <w:t>Nomor</w:t>
            </w:r>
            <w:proofErr w:type="spellEnd"/>
            <w:r w:rsidRPr="00751308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751308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1308">
              <w:rPr>
                <w:rFonts w:ascii="Times New Roman" w:hAnsi="Times New Roman" w:cs="Times New Roman"/>
              </w:rPr>
              <w:t>Tentang</w:t>
            </w:r>
            <w:proofErr w:type="spellEnd"/>
            <w:r w:rsidRPr="007513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308">
              <w:rPr>
                <w:rFonts w:ascii="Times New Roman" w:hAnsi="Times New Roman" w:cs="Times New Roman"/>
              </w:rPr>
              <w:t>Pedoman</w:t>
            </w:r>
            <w:proofErr w:type="spellEnd"/>
            <w:r w:rsidRPr="007513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308">
              <w:rPr>
                <w:rFonts w:ascii="Times New Roman" w:hAnsi="Times New Roman" w:cs="Times New Roman"/>
              </w:rPr>
              <w:t>Pelayanan</w:t>
            </w:r>
            <w:proofErr w:type="spellEnd"/>
            <w:r w:rsidRPr="00751308">
              <w:rPr>
                <w:rFonts w:ascii="Times New Roman" w:hAnsi="Times New Roman" w:cs="Times New Roman"/>
              </w:rPr>
              <w:t xml:space="preserve"> TB</w:t>
            </w:r>
            <w:r w:rsidR="0018150E">
              <w:rPr>
                <w:rFonts w:ascii="Times New Roman" w:hAnsi="Times New Roman" w:cs="Times New Roman"/>
              </w:rPr>
              <w:t>C</w:t>
            </w:r>
            <w:r w:rsidRPr="007513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308">
              <w:rPr>
                <w:rFonts w:ascii="Times New Roman" w:hAnsi="Times New Roman" w:cs="Times New Roman"/>
              </w:rPr>
              <w:t>dengan</w:t>
            </w:r>
            <w:proofErr w:type="spellEnd"/>
            <w:r w:rsidRPr="007513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308">
              <w:rPr>
                <w:rFonts w:ascii="Times New Roman" w:hAnsi="Times New Roman" w:cs="Times New Roman"/>
              </w:rPr>
              <w:t>Strategi</w:t>
            </w:r>
            <w:proofErr w:type="spellEnd"/>
            <w:r w:rsidRPr="00751308">
              <w:rPr>
                <w:rFonts w:ascii="Times New Roman" w:hAnsi="Times New Roman" w:cs="Times New Roman"/>
              </w:rPr>
              <w:t xml:space="preserve"> DOTS </w:t>
            </w:r>
            <w:r w:rsidR="0018150E">
              <w:rPr>
                <w:rFonts w:ascii="Times New Roman" w:hAnsi="Times New Roman" w:cs="Times New Roman"/>
              </w:rPr>
              <w:t>d</w:t>
            </w:r>
            <w:r w:rsidRPr="00751308">
              <w:rPr>
                <w:rFonts w:ascii="Times New Roman" w:hAnsi="Times New Roman" w:cs="Times New Roman"/>
              </w:rPr>
              <w:t xml:space="preserve">i RSUD </w:t>
            </w:r>
            <w:proofErr w:type="spellStart"/>
            <w:r w:rsidRPr="00751308">
              <w:rPr>
                <w:rFonts w:ascii="Times New Roman" w:hAnsi="Times New Roman" w:cs="Times New Roman"/>
              </w:rPr>
              <w:t>dr</w:t>
            </w:r>
            <w:proofErr w:type="spellEnd"/>
            <w:r w:rsidRPr="007513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308">
              <w:rPr>
                <w:rFonts w:ascii="Times New Roman" w:hAnsi="Times New Roman" w:cs="Times New Roman"/>
              </w:rPr>
              <w:t>Murjani</w:t>
            </w:r>
            <w:proofErr w:type="spellEnd"/>
            <w:r w:rsidRPr="007513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308">
              <w:rPr>
                <w:rFonts w:ascii="Times New Roman" w:hAnsi="Times New Roman" w:cs="Times New Roman"/>
              </w:rPr>
              <w:t>Sampit</w:t>
            </w:r>
            <w:proofErr w:type="spellEnd"/>
            <w:r w:rsidRPr="00751308">
              <w:rPr>
                <w:rFonts w:ascii="Times New Roman" w:hAnsi="Times New Roman" w:cs="Times New Roman"/>
              </w:rPr>
              <w:t>.</w:t>
            </w:r>
          </w:p>
        </w:tc>
      </w:tr>
      <w:tr w:rsidR="00091E75" w:rsidRPr="002116DF" w14:paraId="208A8AE6" w14:textId="77777777" w:rsidTr="0082751C">
        <w:tc>
          <w:tcPr>
            <w:tcW w:w="2268" w:type="dxa"/>
          </w:tcPr>
          <w:p w14:paraId="202EFBF7" w14:textId="77777777" w:rsidR="00091E75" w:rsidRPr="002116DF" w:rsidRDefault="00091E75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>Prosedur</w:t>
            </w:r>
          </w:p>
        </w:tc>
        <w:tc>
          <w:tcPr>
            <w:tcW w:w="7655" w:type="dxa"/>
            <w:gridSpan w:val="3"/>
          </w:tcPr>
          <w:p w14:paraId="4584EED3" w14:textId="77777777" w:rsidR="00091E75" w:rsidRPr="00751308" w:rsidRDefault="00091E75" w:rsidP="0082751C">
            <w:pPr>
              <w:tabs>
                <w:tab w:val="left" w:pos="32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17CAE20E" w14:textId="3F3AB431" w:rsidR="00091E75" w:rsidRPr="002116DF" w:rsidRDefault="00091E75" w:rsidP="00091E75">
            <w:pPr>
              <w:pStyle w:val="ListParagraph"/>
              <w:numPr>
                <w:ilvl w:val="0"/>
                <w:numId w:val="17"/>
              </w:numPr>
              <w:tabs>
                <w:tab w:val="left" w:pos="326"/>
              </w:tabs>
              <w:spacing w:after="0" w:line="240" w:lineRule="auto"/>
              <w:ind w:left="318" w:hanging="284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Pende</w:t>
            </w:r>
            <w:r w:rsidR="002116DF">
              <w:rPr>
                <w:rFonts w:ascii="Times New Roman" w:eastAsia="Times New Roman" w:hAnsi="Times New Roman" w:cs="Times New Roman"/>
              </w:rPr>
              <w:t>rita</w:t>
            </w:r>
            <w:proofErr w:type="spellEnd"/>
            <w:r w:rsidR="002116DF">
              <w:rPr>
                <w:rFonts w:ascii="Times New Roman" w:eastAsia="Times New Roman" w:hAnsi="Times New Roman" w:cs="Times New Roman"/>
              </w:rPr>
              <w:t xml:space="preserve"> TB</w:t>
            </w:r>
            <w:r w:rsidR="0018150E">
              <w:rPr>
                <w:rFonts w:ascii="Times New Roman" w:eastAsia="Times New Roman" w:hAnsi="Times New Roman" w:cs="Times New Roman"/>
              </w:rPr>
              <w:t>C</w:t>
            </w:r>
            <w:r w:rsid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116DF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116DF">
              <w:rPr>
                <w:rFonts w:ascii="Times New Roman" w:eastAsia="Times New Roman" w:hAnsi="Times New Roman" w:cs="Times New Roman"/>
              </w:rPr>
              <w:t>resiko</w:t>
            </w:r>
            <w:proofErr w:type="spellEnd"/>
            <w:r w:rsid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116DF">
              <w:rPr>
                <w:rFonts w:ascii="Times New Roman" w:eastAsia="Times New Roman" w:hAnsi="Times New Roman" w:cs="Times New Roman"/>
              </w:rPr>
              <w:t>tinggi</w:t>
            </w:r>
            <w:proofErr w:type="spellEnd"/>
            <w:r w:rsid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116DF">
              <w:rPr>
                <w:rFonts w:ascii="Times New Roman" w:eastAsia="Times New Roman" w:hAnsi="Times New Roman" w:cs="Times New Roman"/>
              </w:rPr>
              <w:t>Resisten</w:t>
            </w:r>
            <w:proofErr w:type="spellEnd"/>
            <w:r w:rsid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116DF">
              <w:rPr>
                <w:rFonts w:ascii="Times New Roman" w:eastAsia="Times New Roman" w:hAnsi="Times New Roman" w:cs="Times New Roman"/>
              </w:rPr>
              <w:t>Obat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harus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dila</w:t>
            </w:r>
            <w:r w:rsidR="00F17BB4">
              <w:rPr>
                <w:rFonts w:ascii="Times New Roman" w:eastAsia="Times New Roman" w:hAnsi="Times New Roman" w:cs="Times New Roman"/>
              </w:rPr>
              <w:t>kukan</w:t>
            </w:r>
            <w:proofErr w:type="spellEnd"/>
            <w:r w:rsidR="00F17BB4">
              <w:rPr>
                <w:rFonts w:ascii="Times New Roman" w:eastAsia="Times New Roman" w:hAnsi="Times New Roman" w:cs="Times New Roman"/>
              </w:rPr>
              <w:t xml:space="preserve"> </w:t>
            </w:r>
            <w:r w:rsidR="00F17BB4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="00F17BB4">
              <w:rPr>
                <w:rFonts w:ascii="Times New Roman" w:eastAsia="Times New Roman" w:hAnsi="Times New Roman" w:cs="Times New Roman"/>
              </w:rPr>
              <w:t>pemeriksaaan</w:t>
            </w:r>
            <w:proofErr w:type="spellEnd"/>
            <w:r w:rsidR="00F17BB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7BB4">
              <w:rPr>
                <w:rFonts w:ascii="Times New Roman" w:eastAsia="Times New Roman" w:hAnsi="Times New Roman" w:cs="Times New Roman"/>
              </w:rPr>
              <w:t>Tes</w:t>
            </w:r>
            <w:proofErr w:type="spellEnd"/>
            <w:r w:rsidR="00F17BB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7BB4">
              <w:rPr>
                <w:rFonts w:ascii="Times New Roman" w:eastAsia="Times New Roman" w:hAnsi="Times New Roman" w:cs="Times New Roman"/>
              </w:rPr>
              <w:t>Cepat</w:t>
            </w:r>
            <w:proofErr w:type="spellEnd"/>
            <w:r w:rsidR="00F17BB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17BB4">
              <w:rPr>
                <w:rFonts w:ascii="Times New Roman" w:eastAsia="Times New Roman" w:hAnsi="Times New Roman" w:cs="Times New Roman"/>
              </w:rPr>
              <w:t>Molekuler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777ED5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="00777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777ED5">
              <w:rPr>
                <w:rFonts w:ascii="Times New Roman" w:eastAsia="Times New Roman" w:hAnsi="Times New Roman" w:cs="Times New Roman"/>
              </w:rPr>
              <w:t>spe</w:t>
            </w:r>
            <w:r w:rsidR="00BF476D">
              <w:rPr>
                <w:rFonts w:ascii="Times New Roman" w:eastAsia="Times New Roman" w:hAnsi="Times New Roman" w:cs="Times New Roman"/>
              </w:rPr>
              <w:t>s</w:t>
            </w:r>
            <w:r w:rsidR="00777ED5">
              <w:rPr>
                <w:rFonts w:ascii="Times New Roman" w:eastAsia="Times New Roman" w:hAnsi="Times New Roman" w:cs="Times New Roman"/>
              </w:rPr>
              <w:t>imen</w:t>
            </w:r>
            <w:proofErr w:type="spellEnd"/>
            <w:r w:rsidR="00777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777ED5">
              <w:rPr>
                <w:rFonts w:ascii="Times New Roman" w:eastAsia="Times New Roman" w:hAnsi="Times New Roman" w:cs="Times New Roman"/>
              </w:rPr>
              <w:t>dahak</w:t>
            </w:r>
            <w:proofErr w:type="spellEnd"/>
          </w:p>
          <w:p w14:paraId="5D4EFEE9" w14:textId="5A0252FB" w:rsidR="002116DF" w:rsidRPr="002116DF" w:rsidRDefault="00091E75" w:rsidP="002116DF">
            <w:pPr>
              <w:pStyle w:val="ListParagraph"/>
              <w:numPr>
                <w:ilvl w:val="0"/>
                <w:numId w:val="17"/>
              </w:numPr>
              <w:tabs>
                <w:tab w:val="left" w:pos="326"/>
              </w:tabs>
              <w:spacing w:after="0" w:line="240" w:lineRule="auto"/>
              <w:ind w:left="318" w:hanging="284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Penderita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resiko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tinggi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tersebut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antara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lain: </w:t>
            </w:r>
            <w:r w:rsidRPr="002116DF">
              <w:rPr>
                <w:rFonts w:ascii="Times New Roman" w:eastAsia="Times New Roman" w:hAnsi="Times New Roman" w:cs="Times New Roman"/>
              </w:rPr>
              <w:br/>
              <w:t>a.</w:t>
            </w:r>
            <w:r w:rsidR="002116DF">
              <w:rPr>
                <w:rFonts w:ascii="Times New Roman" w:eastAsia="Times New Roman" w:hAnsi="Times New Roman" w:cs="Times New Roman"/>
              </w:rPr>
              <w:t xml:space="preserve"> </w:t>
            </w:r>
            <w:r w:rsidRPr="002116DF">
              <w:rPr>
                <w:rFonts w:ascii="Times New Roman" w:eastAsia="Times New Roman" w:hAnsi="Times New Roman" w:cs="Times New Roman"/>
              </w:rPr>
              <w:t xml:space="preserve"> </w:t>
            </w:r>
            <w:r w:rsidR="002116DF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TB</w:t>
            </w:r>
            <w:r w:rsidR="0018150E">
              <w:rPr>
                <w:rFonts w:ascii="Times New Roman" w:eastAsia="Times New Roman" w:hAnsi="Times New Roman" w:cs="Times New Roman"/>
              </w:rPr>
              <w:t>C</w:t>
            </w:r>
            <w:r w:rsidRP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gagal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pengobatan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kategori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2. </w:t>
            </w:r>
          </w:p>
          <w:p w14:paraId="3A9629F4" w14:textId="26365BEC" w:rsidR="002116DF" w:rsidRPr="002116DF" w:rsidRDefault="00091E75" w:rsidP="002116DF">
            <w:pPr>
              <w:pStyle w:val="ListParagraph"/>
              <w:numPr>
                <w:ilvl w:val="0"/>
                <w:numId w:val="18"/>
              </w:numPr>
              <w:tabs>
                <w:tab w:val="left" w:pos="326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TB</w:t>
            </w:r>
            <w:r w:rsidR="0018150E">
              <w:rPr>
                <w:rFonts w:ascii="Times New Roman" w:eastAsia="Times New Roman" w:hAnsi="Times New Roman" w:cs="Times New Roman"/>
              </w:rPr>
              <w:t>C</w:t>
            </w:r>
            <w:r w:rsid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116DF">
              <w:rPr>
                <w:rFonts w:ascii="Times New Roman" w:eastAsia="Times New Roman" w:hAnsi="Times New Roman" w:cs="Times New Roman"/>
              </w:rPr>
              <w:t>pengobatan</w:t>
            </w:r>
            <w:proofErr w:type="spellEnd"/>
            <w:r w:rsid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116DF">
              <w:rPr>
                <w:rFonts w:ascii="Times New Roman" w:eastAsia="Times New Roman" w:hAnsi="Times New Roman" w:cs="Times New Roman"/>
              </w:rPr>
              <w:t>kategori</w:t>
            </w:r>
            <w:proofErr w:type="spellEnd"/>
            <w:r w:rsidR="002116DF">
              <w:rPr>
                <w:rFonts w:ascii="Times New Roman" w:eastAsia="Times New Roman" w:hAnsi="Times New Roman" w:cs="Times New Roman"/>
              </w:rPr>
              <w:t xml:space="preserve"> 2 yang </w:t>
            </w:r>
            <w:proofErr w:type="spellStart"/>
            <w:r w:rsidR="002116DF"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 w:rsid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116DF">
              <w:rPr>
                <w:rFonts w:ascii="Times New Roman" w:eastAsia="Times New Roman" w:hAnsi="Times New Roman" w:cs="Times New Roman"/>
              </w:rPr>
              <w:t>konversi</w:t>
            </w:r>
            <w:proofErr w:type="spellEnd"/>
            <w:r w:rsid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116DF">
              <w:rPr>
                <w:rFonts w:ascii="Times New Roman" w:eastAsia="Times New Roman" w:hAnsi="Times New Roman" w:cs="Times New Roman"/>
              </w:rPr>
              <w:t>setelah</w:t>
            </w:r>
            <w:proofErr w:type="spellEnd"/>
            <w:r w:rsidR="002116DF">
              <w:rPr>
                <w:rFonts w:ascii="Times New Roman" w:eastAsia="Times New Roman" w:hAnsi="Times New Roman" w:cs="Times New Roman"/>
              </w:rPr>
              <w:t xml:space="preserve"> 3 </w:t>
            </w:r>
            <w:proofErr w:type="spellStart"/>
            <w:r w:rsidR="002116DF">
              <w:rPr>
                <w:rFonts w:ascii="Times New Roman" w:eastAsia="Times New Roman" w:hAnsi="Times New Roman" w:cs="Times New Roman"/>
              </w:rPr>
              <w:t>bulan</w:t>
            </w:r>
            <w:proofErr w:type="spellEnd"/>
            <w:r w:rsidR="00211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116DF">
              <w:rPr>
                <w:rFonts w:ascii="Times New Roman" w:eastAsia="Times New Roman" w:hAnsi="Times New Roman" w:cs="Times New Roman"/>
              </w:rPr>
              <w:t>pengobatan</w:t>
            </w:r>
            <w:proofErr w:type="spellEnd"/>
            <w:r w:rsidR="002116DF">
              <w:rPr>
                <w:rFonts w:ascii="Times New Roman" w:eastAsia="Times New Roman" w:hAnsi="Times New Roman" w:cs="Times New Roman"/>
              </w:rPr>
              <w:t>.</w:t>
            </w:r>
          </w:p>
          <w:p w14:paraId="2DD45267" w14:textId="77FAFF50" w:rsidR="002116DF" w:rsidRPr="006945C9" w:rsidRDefault="006945C9" w:rsidP="002116DF">
            <w:pPr>
              <w:pStyle w:val="ListParagraph"/>
              <w:numPr>
                <w:ilvl w:val="0"/>
                <w:numId w:val="18"/>
              </w:numPr>
              <w:tabs>
                <w:tab w:val="left" w:pos="326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TB</w:t>
            </w:r>
            <w:r w:rsidR="0018150E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riwayat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pengobatan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TB</w:t>
            </w:r>
            <w:r w:rsidR="0018150E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non DOTS</w:t>
            </w:r>
            <w:proofErr w:type="gramEnd"/>
          </w:p>
          <w:p w14:paraId="456A0E50" w14:textId="2AA78756" w:rsidR="006945C9" w:rsidRPr="006945C9" w:rsidRDefault="006945C9" w:rsidP="002116DF">
            <w:pPr>
              <w:pStyle w:val="ListParagraph"/>
              <w:numPr>
                <w:ilvl w:val="0"/>
                <w:numId w:val="18"/>
              </w:numPr>
              <w:tabs>
                <w:tab w:val="left" w:pos="326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TB</w:t>
            </w:r>
            <w:r w:rsidR="0018150E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pengobatan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kategori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  <w:p w14:paraId="10B3E530" w14:textId="77FFA982" w:rsidR="006945C9" w:rsidRPr="006945C9" w:rsidRDefault="006945C9" w:rsidP="002116DF">
            <w:pPr>
              <w:pStyle w:val="ListParagraph"/>
              <w:numPr>
                <w:ilvl w:val="0"/>
                <w:numId w:val="18"/>
              </w:numPr>
              <w:tabs>
                <w:tab w:val="left" w:pos="326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TB</w:t>
            </w:r>
            <w:r w:rsidR="0018150E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kategori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konversi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06C18E9" w14:textId="2616D411" w:rsidR="006945C9" w:rsidRPr="006945C9" w:rsidRDefault="006945C9" w:rsidP="002116DF">
            <w:pPr>
              <w:pStyle w:val="ListParagraph"/>
              <w:numPr>
                <w:ilvl w:val="0"/>
                <w:numId w:val="18"/>
              </w:numPr>
              <w:tabs>
                <w:tab w:val="left" w:pos="326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TB</w:t>
            </w:r>
            <w:r w:rsidR="0018150E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kambuh</w:t>
            </w:r>
            <w:proofErr w:type="spellEnd"/>
          </w:p>
          <w:p w14:paraId="2E047E82" w14:textId="54D2631F" w:rsidR="006945C9" w:rsidRPr="00F17BB4" w:rsidRDefault="006945C9" w:rsidP="002116DF">
            <w:pPr>
              <w:pStyle w:val="ListParagraph"/>
              <w:numPr>
                <w:ilvl w:val="0"/>
                <w:numId w:val="18"/>
              </w:numPr>
              <w:tabs>
                <w:tab w:val="left" w:pos="326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TB</w:t>
            </w:r>
            <w:r w:rsidR="0018150E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17BB4">
              <w:rPr>
                <w:rFonts w:ascii="Times New Roman" w:eastAsia="Times New Roman" w:hAnsi="Times New Roman" w:cs="Times New Roman"/>
                <w:i/>
              </w:rPr>
              <w:t>loss to follow up</w:t>
            </w:r>
          </w:p>
          <w:p w14:paraId="7D760F39" w14:textId="42FB9B06" w:rsidR="002116DF" w:rsidRPr="002116DF" w:rsidRDefault="00091E75" w:rsidP="002116DF">
            <w:pPr>
              <w:pStyle w:val="ListParagraph"/>
              <w:numPr>
                <w:ilvl w:val="0"/>
                <w:numId w:val="18"/>
              </w:numPr>
              <w:tabs>
                <w:tab w:val="left" w:pos="326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TB</w:t>
            </w:r>
            <w:r w:rsidR="0018150E">
              <w:rPr>
                <w:rFonts w:ascii="Times New Roman" w:eastAsia="Times New Roman" w:hAnsi="Times New Roman" w:cs="Times New Roman"/>
              </w:rPr>
              <w:t>C</w:t>
            </w:r>
            <w:r w:rsidRPr="002116DF">
              <w:rPr>
                <w:rFonts w:ascii="Times New Roman" w:eastAsia="Times New Roman" w:hAnsi="Times New Roman" w:cs="Times New Roman"/>
              </w:rPr>
              <w:t xml:space="preserve"> yan</w:t>
            </w:r>
            <w:r w:rsidR="006945C9">
              <w:rPr>
                <w:rFonts w:ascii="Times New Roman" w:eastAsia="Times New Roman" w:hAnsi="Times New Roman" w:cs="Times New Roman"/>
              </w:rPr>
              <w:t xml:space="preserve">g </w:t>
            </w:r>
            <w:proofErr w:type="spellStart"/>
            <w:r w:rsidR="006945C9">
              <w:rPr>
                <w:rFonts w:ascii="Times New Roman" w:eastAsia="Times New Roman" w:hAnsi="Times New Roman" w:cs="Times New Roman"/>
              </w:rPr>
              <w:t>kontak</w:t>
            </w:r>
            <w:proofErr w:type="spellEnd"/>
            <w:r w:rsidR="006945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45C9">
              <w:rPr>
                <w:rFonts w:ascii="Times New Roman" w:eastAsia="Times New Roman" w:hAnsi="Times New Roman" w:cs="Times New Roman"/>
              </w:rPr>
              <w:t>erat</w:t>
            </w:r>
            <w:proofErr w:type="spellEnd"/>
            <w:r w:rsidR="006945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45C9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="006945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945C9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="006945C9">
              <w:rPr>
                <w:rFonts w:ascii="Times New Roman" w:eastAsia="Times New Roman" w:hAnsi="Times New Roman" w:cs="Times New Roman"/>
              </w:rPr>
              <w:t xml:space="preserve"> TB</w:t>
            </w:r>
            <w:r w:rsidR="0018150E">
              <w:rPr>
                <w:rFonts w:ascii="Times New Roman" w:eastAsia="Times New Roman" w:hAnsi="Times New Roman" w:cs="Times New Roman"/>
              </w:rPr>
              <w:t>C</w:t>
            </w:r>
            <w:r w:rsidR="006945C9">
              <w:rPr>
                <w:rFonts w:ascii="Times New Roman" w:eastAsia="Times New Roman" w:hAnsi="Times New Roman" w:cs="Times New Roman"/>
              </w:rPr>
              <w:t>-RO</w:t>
            </w:r>
          </w:p>
          <w:p w14:paraId="35330148" w14:textId="49771204" w:rsidR="006F3700" w:rsidRPr="006F3700" w:rsidRDefault="006945C9" w:rsidP="006F3700">
            <w:pPr>
              <w:pStyle w:val="ListParagraph"/>
              <w:numPr>
                <w:ilvl w:val="0"/>
                <w:numId w:val="18"/>
              </w:numPr>
              <w:tabs>
                <w:tab w:val="left" w:pos="326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TB</w:t>
            </w:r>
            <w:r w:rsidR="0018150E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- HIV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respon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pengobatan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TB</w:t>
            </w:r>
            <w:r w:rsidR="0018150E">
              <w:rPr>
                <w:rFonts w:ascii="Times New Roman" w:eastAsia="Times New Roman" w:hAnsi="Times New Roman" w:cs="Times New Roman"/>
              </w:rPr>
              <w:t>C</w:t>
            </w:r>
            <w:r w:rsidR="00091E75" w:rsidRPr="002116DF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00C4FF80" w14:textId="77777777" w:rsidR="006F3700" w:rsidRPr="006F3700" w:rsidRDefault="006F3700" w:rsidP="006F370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70" w:hanging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TCM </w:t>
            </w:r>
            <w:proofErr w:type="spellStart"/>
            <w:r>
              <w:rPr>
                <w:rFonts w:ascii="Times New Roman" w:hAnsi="Times New Roman" w:cs="Times New Roman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resisten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rifampicin 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dirujuk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RSUD dr. Doris Sylvanus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tatalaksana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selanjutnya</w:t>
            </w:r>
            <w:proofErr w:type="spellEnd"/>
          </w:p>
        </w:tc>
      </w:tr>
      <w:tr w:rsidR="00091E75" w:rsidRPr="002116DF" w14:paraId="5C209A21" w14:textId="77777777" w:rsidTr="0082751C">
        <w:tc>
          <w:tcPr>
            <w:tcW w:w="2268" w:type="dxa"/>
          </w:tcPr>
          <w:p w14:paraId="7DFF5246" w14:textId="77777777" w:rsidR="00091E75" w:rsidRPr="002116DF" w:rsidRDefault="00091E75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hAnsi="Times New Roman" w:cs="Times New Roman"/>
                <w:lang w:val="id-ID"/>
              </w:rPr>
              <w:t>Unit Kerja Terkait</w:t>
            </w:r>
          </w:p>
        </w:tc>
        <w:tc>
          <w:tcPr>
            <w:tcW w:w="7655" w:type="dxa"/>
            <w:gridSpan w:val="3"/>
          </w:tcPr>
          <w:p w14:paraId="47044007" w14:textId="77777777" w:rsidR="00091E75" w:rsidRPr="002116DF" w:rsidRDefault="00091E75" w:rsidP="00091E7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eastAsia="Times New Roman" w:hAnsi="Times New Roman" w:cs="Times New Roman"/>
              </w:rPr>
              <w:t>Rawat</w:t>
            </w:r>
            <w:r w:rsidRPr="002116DF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2116DF">
              <w:rPr>
                <w:rFonts w:ascii="Times New Roman" w:eastAsia="Times New Roman" w:hAnsi="Times New Roman" w:cs="Times New Roman"/>
              </w:rPr>
              <w:t xml:space="preserve">Jalan. </w:t>
            </w:r>
            <w:r w:rsidRPr="002116DF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  <w:p w14:paraId="091920B1" w14:textId="77777777" w:rsidR="00091E75" w:rsidRPr="002116DF" w:rsidRDefault="00091E75" w:rsidP="00091E7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2116DF">
              <w:rPr>
                <w:rFonts w:ascii="Times New Roman" w:eastAsia="Times New Roman" w:hAnsi="Times New Roman" w:cs="Times New Roman"/>
                <w:lang w:val="id-ID"/>
              </w:rPr>
              <w:lastRenderedPageBreak/>
              <w:t>R</w:t>
            </w:r>
            <w:proofErr w:type="spellStart"/>
            <w:r w:rsidRPr="002116DF">
              <w:rPr>
                <w:rFonts w:ascii="Times New Roman" w:eastAsia="Times New Roman" w:hAnsi="Times New Roman" w:cs="Times New Roman"/>
              </w:rPr>
              <w:t>awat</w:t>
            </w:r>
            <w:proofErr w:type="spellEnd"/>
            <w:r w:rsidRPr="002116DF">
              <w:rPr>
                <w:rFonts w:ascii="Times New Roman" w:eastAsia="Times New Roman" w:hAnsi="Times New Roman" w:cs="Times New Roman"/>
              </w:rPr>
              <w:t xml:space="preserve"> </w:t>
            </w:r>
            <w:r w:rsidRPr="002116DF">
              <w:rPr>
                <w:rFonts w:ascii="Times New Roman" w:eastAsia="Times New Roman" w:hAnsi="Times New Roman" w:cs="Times New Roman"/>
                <w:lang w:val="id-ID"/>
              </w:rPr>
              <w:t xml:space="preserve"> ina</w:t>
            </w:r>
            <w:r w:rsidRPr="002116DF">
              <w:rPr>
                <w:rFonts w:ascii="Times New Roman" w:eastAsia="Times New Roman" w:hAnsi="Times New Roman" w:cs="Times New Roman"/>
              </w:rPr>
              <w:t xml:space="preserve">p. </w:t>
            </w:r>
          </w:p>
          <w:p w14:paraId="2407D91B" w14:textId="0A7866FE" w:rsidR="00091E75" w:rsidRPr="002116DF" w:rsidRDefault="00751308" w:rsidP="00091E7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TB</w:t>
            </w:r>
            <w:r w:rsidR="00817FC8">
              <w:rPr>
                <w:rFonts w:ascii="Times New Roman" w:eastAsia="Times New Roman" w:hAnsi="Times New Roman" w:cs="Times New Roman"/>
              </w:rPr>
              <w:t>C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-</w:t>
            </w:r>
            <w:r w:rsidR="00091E75" w:rsidRPr="002116DF">
              <w:rPr>
                <w:rFonts w:ascii="Times New Roman" w:eastAsia="Times New Roman" w:hAnsi="Times New Roman" w:cs="Times New Roman"/>
              </w:rPr>
              <w:t>DOTS</w:t>
            </w:r>
          </w:p>
        </w:tc>
      </w:tr>
    </w:tbl>
    <w:p w14:paraId="69C5BC1A" w14:textId="77777777" w:rsidR="00E90193" w:rsidRPr="002116DF" w:rsidRDefault="00E90193" w:rsidP="00E90193">
      <w:pPr>
        <w:spacing w:after="0" w:line="240" w:lineRule="auto"/>
        <w:rPr>
          <w:rFonts w:ascii="Times New Roman" w:eastAsia="Times New Roman" w:hAnsi="Times New Roman" w:cs="Times New Roman"/>
          <w:lang w:val="id-ID"/>
        </w:rPr>
      </w:pPr>
    </w:p>
    <w:p w14:paraId="61CE22A9" w14:textId="77777777" w:rsidR="00994437" w:rsidRPr="002116DF" w:rsidRDefault="00994437" w:rsidP="00E90193">
      <w:pPr>
        <w:rPr>
          <w:rFonts w:ascii="Times New Roman" w:hAnsi="Times New Roman" w:cs="Times New Roman"/>
        </w:rPr>
      </w:pPr>
    </w:p>
    <w:sectPr w:rsidR="00994437" w:rsidRPr="002116DF" w:rsidSect="0071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, sans-serif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730"/>
    <w:multiLevelType w:val="hybridMultilevel"/>
    <w:tmpl w:val="5CAED702"/>
    <w:lvl w:ilvl="0" w:tplc="AB349AA0">
      <w:start w:val="1"/>
      <w:numFmt w:val="decimal"/>
      <w:lvlText w:val="%1."/>
      <w:lvlJc w:val="left"/>
      <w:pPr>
        <w:ind w:left="75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5F07CE6"/>
    <w:multiLevelType w:val="hybridMultilevel"/>
    <w:tmpl w:val="A5AC3F52"/>
    <w:lvl w:ilvl="0" w:tplc="38F6A5A8">
      <w:start w:val="1"/>
      <w:numFmt w:val="decimal"/>
      <w:lvlText w:val="%1."/>
      <w:lvlJc w:val="left"/>
      <w:pPr>
        <w:ind w:left="720" w:hanging="360"/>
      </w:pPr>
      <w:rPr>
        <w:rFonts w:ascii="Helvetica, sans-serif" w:eastAsia="Times New Roman" w:hAnsi="Helvetica, sans-serif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9339C"/>
    <w:multiLevelType w:val="hybridMultilevel"/>
    <w:tmpl w:val="2CBEC172"/>
    <w:lvl w:ilvl="0" w:tplc="90D6F6D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0EDF2E59"/>
    <w:multiLevelType w:val="hybridMultilevel"/>
    <w:tmpl w:val="79F2A1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1375F"/>
    <w:multiLevelType w:val="hybridMultilevel"/>
    <w:tmpl w:val="680AA394"/>
    <w:lvl w:ilvl="0" w:tplc="FF6ECDB0">
      <w:start w:val="1"/>
      <w:numFmt w:val="lowerLetter"/>
      <w:lvlText w:val="%1."/>
      <w:lvlJc w:val="left"/>
      <w:pPr>
        <w:ind w:left="1080" w:hanging="360"/>
      </w:pPr>
      <w:rPr>
        <w:rFonts w:ascii="Helvetica, sans-serif" w:eastAsia="Times New Roman" w:hAnsi="Helvetica, sans-serif" w:cs="Times New Roman" w:hint="default"/>
        <w:sz w:val="22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22AC7"/>
    <w:multiLevelType w:val="hybridMultilevel"/>
    <w:tmpl w:val="300215FA"/>
    <w:lvl w:ilvl="0" w:tplc="05B8AFD6">
      <w:start w:val="1"/>
      <w:numFmt w:val="decimal"/>
      <w:lvlText w:val="%1."/>
      <w:lvlJc w:val="left"/>
      <w:pPr>
        <w:ind w:left="720" w:hanging="360"/>
      </w:pPr>
      <w:rPr>
        <w:rFonts w:ascii="Helvetica, sans-serif" w:hAnsi="Helvetica, sans-serif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20F4B"/>
    <w:multiLevelType w:val="hybridMultilevel"/>
    <w:tmpl w:val="08D679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211F2"/>
    <w:multiLevelType w:val="hybridMultilevel"/>
    <w:tmpl w:val="AE1CDB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E599E"/>
    <w:multiLevelType w:val="hybridMultilevel"/>
    <w:tmpl w:val="D4728F7E"/>
    <w:lvl w:ilvl="0" w:tplc="7C3CA348">
      <w:start w:val="2"/>
      <w:numFmt w:val="lowerLetter"/>
      <w:lvlText w:val="%1."/>
      <w:lvlJc w:val="left"/>
      <w:pPr>
        <w:ind w:left="678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 w15:restartNumberingAfterBreak="0">
    <w:nsid w:val="4C5D3DFA"/>
    <w:multiLevelType w:val="hybridMultilevel"/>
    <w:tmpl w:val="199E3C82"/>
    <w:lvl w:ilvl="0" w:tplc="DD98D064">
      <w:start w:val="1"/>
      <w:numFmt w:val="decimal"/>
      <w:lvlText w:val="%1."/>
      <w:lvlJc w:val="left"/>
      <w:pPr>
        <w:ind w:left="720" w:hanging="360"/>
      </w:pPr>
      <w:rPr>
        <w:rFonts w:ascii="Helvetica, sans-serif" w:eastAsia="Times New Roman" w:hAnsi="Helvetica, sans-serif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135C0"/>
    <w:multiLevelType w:val="hybridMultilevel"/>
    <w:tmpl w:val="E9DC3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AF654A"/>
    <w:multiLevelType w:val="hybridMultilevel"/>
    <w:tmpl w:val="BD6A3EA6"/>
    <w:lvl w:ilvl="0" w:tplc="C1E2719E">
      <w:start w:val="1"/>
      <w:numFmt w:val="decimal"/>
      <w:lvlText w:val="%1."/>
      <w:lvlJc w:val="left"/>
      <w:pPr>
        <w:ind w:left="75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713F5DDD"/>
    <w:multiLevelType w:val="hybridMultilevel"/>
    <w:tmpl w:val="07CEA72E"/>
    <w:lvl w:ilvl="0" w:tplc="AED6FED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9F32CB"/>
    <w:multiLevelType w:val="hybridMultilevel"/>
    <w:tmpl w:val="9D94D57E"/>
    <w:lvl w:ilvl="0" w:tplc="E7D0ACC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30" w:hanging="360"/>
      </w:pPr>
    </w:lvl>
    <w:lvl w:ilvl="2" w:tplc="0421001B" w:tentative="1">
      <w:start w:val="1"/>
      <w:numFmt w:val="lowerRoman"/>
      <w:lvlText w:val="%3."/>
      <w:lvlJc w:val="right"/>
      <w:pPr>
        <w:ind w:left="2550" w:hanging="180"/>
      </w:pPr>
    </w:lvl>
    <w:lvl w:ilvl="3" w:tplc="0421000F" w:tentative="1">
      <w:start w:val="1"/>
      <w:numFmt w:val="decimal"/>
      <w:lvlText w:val="%4."/>
      <w:lvlJc w:val="left"/>
      <w:pPr>
        <w:ind w:left="3270" w:hanging="360"/>
      </w:pPr>
    </w:lvl>
    <w:lvl w:ilvl="4" w:tplc="04210019" w:tentative="1">
      <w:start w:val="1"/>
      <w:numFmt w:val="lowerLetter"/>
      <w:lvlText w:val="%5."/>
      <w:lvlJc w:val="left"/>
      <w:pPr>
        <w:ind w:left="3990" w:hanging="360"/>
      </w:pPr>
    </w:lvl>
    <w:lvl w:ilvl="5" w:tplc="0421001B" w:tentative="1">
      <w:start w:val="1"/>
      <w:numFmt w:val="lowerRoman"/>
      <w:lvlText w:val="%6."/>
      <w:lvlJc w:val="right"/>
      <w:pPr>
        <w:ind w:left="4710" w:hanging="180"/>
      </w:pPr>
    </w:lvl>
    <w:lvl w:ilvl="6" w:tplc="0421000F" w:tentative="1">
      <w:start w:val="1"/>
      <w:numFmt w:val="decimal"/>
      <w:lvlText w:val="%7."/>
      <w:lvlJc w:val="left"/>
      <w:pPr>
        <w:ind w:left="5430" w:hanging="360"/>
      </w:pPr>
    </w:lvl>
    <w:lvl w:ilvl="7" w:tplc="04210019" w:tentative="1">
      <w:start w:val="1"/>
      <w:numFmt w:val="lowerLetter"/>
      <w:lvlText w:val="%8."/>
      <w:lvlJc w:val="left"/>
      <w:pPr>
        <w:ind w:left="6150" w:hanging="360"/>
      </w:pPr>
    </w:lvl>
    <w:lvl w:ilvl="8" w:tplc="0421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4" w15:restartNumberingAfterBreak="0">
    <w:nsid w:val="72131117"/>
    <w:multiLevelType w:val="hybridMultilevel"/>
    <w:tmpl w:val="DB12F254"/>
    <w:lvl w:ilvl="0" w:tplc="CE426226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0" w:hanging="360"/>
      </w:pPr>
    </w:lvl>
    <w:lvl w:ilvl="2" w:tplc="0421001B" w:tentative="1">
      <w:start w:val="1"/>
      <w:numFmt w:val="lowerRoman"/>
      <w:lvlText w:val="%3."/>
      <w:lvlJc w:val="right"/>
      <w:pPr>
        <w:ind w:left="1830" w:hanging="180"/>
      </w:pPr>
    </w:lvl>
    <w:lvl w:ilvl="3" w:tplc="0421000F" w:tentative="1">
      <w:start w:val="1"/>
      <w:numFmt w:val="decimal"/>
      <w:lvlText w:val="%4."/>
      <w:lvlJc w:val="left"/>
      <w:pPr>
        <w:ind w:left="2550" w:hanging="360"/>
      </w:pPr>
    </w:lvl>
    <w:lvl w:ilvl="4" w:tplc="04210019" w:tentative="1">
      <w:start w:val="1"/>
      <w:numFmt w:val="lowerLetter"/>
      <w:lvlText w:val="%5."/>
      <w:lvlJc w:val="left"/>
      <w:pPr>
        <w:ind w:left="3270" w:hanging="360"/>
      </w:pPr>
    </w:lvl>
    <w:lvl w:ilvl="5" w:tplc="0421001B" w:tentative="1">
      <w:start w:val="1"/>
      <w:numFmt w:val="lowerRoman"/>
      <w:lvlText w:val="%6."/>
      <w:lvlJc w:val="right"/>
      <w:pPr>
        <w:ind w:left="3990" w:hanging="180"/>
      </w:pPr>
    </w:lvl>
    <w:lvl w:ilvl="6" w:tplc="0421000F" w:tentative="1">
      <w:start w:val="1"/>
      <w:numFmt w:val="decimal"/>
      <w:lvlText w:val="%7."/>
      <w:lvlJc w:val="left"/>
      <w:pPr>
        <w:ind w:left="4710" w:hanging="360"/>
      </w:pPr>
    </w:lvl>
    <w:lvl w:ilvl="7" w:tplc="04210019" w:tentative="1">
      <w:start w:val="1"/>
      <w:numFmt w:val="lowerLetter"/>
      <w:lvlText w:val="%8."/>
      <w:lvlJc w:val="left"/>
      <w:pPr>
        <w:ind w:left="5430" w:hanging="360"/>
      </w:pPr>
    </w:lvl>
    <w:lvl w:ilvl="8" w:tplc="0421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72BF6156"/>
    <w:multiLevelType w:val="hybridMultilevel"/>
    <w:tmpl w:val="04EC29AC"/>
    <w:lvl w:ilvl="0" w:tplc="8A0C7918">
      <w:start w:val="1"/>
      <w:numFmt w:val="bullet"/>
      <w:lvlText w:val="-"/>
      <w:lvlJc w:val="left"/>
      <w:pPr>
        <w:ind w:left="961" w:hanging="360"/>
      </w:pPr>
      <w:rPr>
        <w:rFonts w:ascii="Helvetica, sans-serif" w:eastAsia="Times New Roman" w:hAnsi="Helvetica, sans-serif" w:cs="Times New Roman" w:hint="default"/>
        <w:sz w:val="22"/>
        <w:u w:val="none"/>
      </w:rPr>
    </w:lvl>
    <w:lvl w:ilvl="1" w:tplc="0421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6" w15:restartNumberingAfterBreak="0">
    <w:nsid w:val="76DE7FDD"/>
    <w:multiLevelType w:val="hybridMultilevel"/>
    <w:tmpl w:val="74EAA242"/>
    <w:lvl w:ilvl="0" w:tplc="3B4068F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7DC42761"/>
    <w:multiLevelType w:val="hybridMultilevel"/>
    <w:tmpl w:val="D2B876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12"/>
  </w:num>
  <w:num w:numId="5">
    <w:abstractNumId w:val="5"/>
  </w:num>
  <w:num w:numId="6">
    <w:abstractNumId w:val="7"/>
  </w:num>
  <w:num w:numId="7">
    <w:abstractNumId w:val="1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0"/>
  </w:num>
  <w:num w:numId="11">
    <w:abstractNumId w:val="2"/>
  </w:num>
  <w:num w:numId="12">
    <w:abstractNumId w:val="13"/>
  </w:num>
  <w:num w:numId="13">
    <w:abstractNumId w:val="11"/>
  </w:num>
  <w:num w:numId="14">
    <w:abstractNumId w:val="6"/>
  </w:num>
  <w:num w:numId="15">
    <w:abstractNumId w:val="1"/>
  </w:num>
  <w:num w:numId="16">
    <w:abstractNumId w:val="16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082"/>
    <w:rsid w:val="00091E75"/>
    <w:rsid w:val="0010781C"/>
    <w:rsid w:val="0018150E"/>
    <w:rsid w:val="002116DF"/>
    <w:rsid w:val="00217FD3"/>
    <w:rsid w:val="00243AC9"/>
    <w:rsid w:val="00293558"/>
    <w:rsid w:val="003A63C4"/>
    <w:rsid w:val="003C6082"/>
    <w:rsid w:val="0054090A"/>
    <w:rsid w:val="00582065"/>
    <w:rsid w:val="005F1275"/>
    <w:rsid w:val="00651737"/>
    <w:rsid w:val="006945C9"/>
    <w:rsid w:val="006F3700"/>
    <w:rsid w:val="00717A71"/>
    <w:rsid w:val="0073709E"/>
    <w:rsid w:val="007509CF"/>
    <w:rsid w:val="00751308"/>
    <w:rsid w:val="00766C14"/>
    <w:rsid w:val="00777ED5"/>
    <w:rsid w:val="00817FC8"/>
    <w:rsid w:val="0091092F"/>
    <w:rsid w:val="009838B7"/>
    <w:rsid w:val="00994437"/>
    <w:rsid w:val="009C50AE"/>
    <w:rsid w:val="00A93333"/>
    <w:rsid w:val="00BF476D"/>
    <w:rsid w:val="00D60846"/>
    <w:rsid w:val="00D76CE6"/>
    <w:rsid w:val="00DC28CA"/>
    <w:rsid w:val="00DF21F5"/>
    <w:rsid w:val="00DF59B7"/>
    <w:rsid w:val="00E90193"/>
    <w:rsid w:val="00F1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5F6C"/>
  <w15:docId w15:val="{E754EA75-39D1-4240-805D-86D0D0FE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4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4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User</cp:lastModifiedBy>
  <cp:revision>29</cp:revision>
  <dcterms:created xsi:type="dcterms:W3CDTF">2008-04-09T19:48:00Z</dcterms:created>
  <dcterms:modified xsi:type="dcterms:W3CDTF">2018-09-11T17:46:00Z</dcterms:modified>
</cp:coreProperties>
</file>