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Stunting Logit Regression Model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Linearized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stunted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syear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DHS2014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child_sex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male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residence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urban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religion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Catholic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Protestant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Muslim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Other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wealth_index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poorest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poorer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middle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richer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maternal_edu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Primary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&gt;= Secondary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maternal_age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25-34 yrs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&gt;= 35 yrs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maternal_work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paternal_edu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Primary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&gt;= Secondary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delivery_place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Public sector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Private sector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Other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region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coast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north eastern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eastern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central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rift valley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western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nyanza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birth_interval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birth_order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childs_age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