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5D13" w14:textId="77777777" w:rsidR="00274B62" w:rsidRDefault="00274B62" w:rsidP="00A66F52">
      <w:pPr>
        <w:pStyle w:val="line"/>
        <w:jc w:val="both"/>
      </w:pPr>
    </w:p>
    <w:p w14:paraId="5F1185C8" w14:textId="77777777" w:rsidR="00274B62" w:rsidRDefault="00274B62" w:rsidP="009E2864">
      <w:pPr>
        <w:pStyle w:val="Title"/>
      </w:pPr>
      <w:r>
        <w:t>Software Requirements Specification</w:t>
      </w:r>
    </w:p>
    <w:p w14:paraId="3E46285E" w14:textId="77777777" w:rsidR="00274B62" w:rsidRDefault="00274B62" w:rsidP="009E2864">
      <w:pPr>
        <w:pStyle w:val="Title"/>
        <w:spacing w:before="0" w:after="400"/>
        <w:rPr>
          <w:sz w:val="40"/>
        </w:rPr>
      </w:pPr>
      <w:r>
        <w:rPr>
          <w:sz w:val="40"/>
        </w:rPr>
        <w:t>for</w:t>
      </w:r>
    </w:p>
    <w:p w14:paraId="24876868" w14:textId="77777777" w:rsidR="00274B62" w:rsidRDefault="00DA64D1" w:rsidP="009E2864">
      <w:pPr>
        <w:pStyle w:val="Title"/>
      </w:pPr>
      <w:proofErr w:type="spellStart"/>
      <w:r>
        <w:t>HabitatHero</w:t>
      </w:r>
      <w:proofErr w:type="spellEnd"/>
    </w:p>
    <w:p w14:paraId="79BD117B" w14:textId="77777777" w:rsidR="00274B62" w:rsidRDefault="00274B62" w:rsidP="009E2864">
      <w:pPr>
        <w:pStyle w:val="ByLine"/>
      </w:pPr>
      <w:r>
        <w:t>Version 1.0 approved</w:t>
      </w:r>
    </w:p>
    <w:p w14:paraId="6E089F76" w14:textId="543C40F7" w:rsidR="00274B62" w:rsidRDefault="53D3B08E">
      <w:pPr>
        <w:pStyle w:val="ByLine"/>
        <w:shd w:val="clear" w:color="auto" w:fill="FFFFFF"/>
        <w:spacing w:before="0" w:after="0"/>
      </w:pPr>
      <w:r>
        <w:t>Prepared by TCE2, Group 2:</w:t>
      </w:r>
    </w:p>
    <w:p w14:paraId="5459DBE4" w14:textId="0041DB51" w:rsidR="00274B62" w:rsidRDefault="53D3B08E">
      <w:pPr>
        <w:pStyle w:val="ByLine"/>
        <w:shd w:val="clear" w:color="auto" w:fill="FFFFFF"/>
        <w:spacing w:after="0"/>
        <w:rPr>
          <w:rFonts w:eastAsia="Arial" w:cs="Arial"/>
          <w:b w:val="0"/>
          <w:color w:val="000000"/>
          <w:sz w:val="22"/>
          <w:szCs w:val="22"/>
        </w:rPr>
      </w:pPr>
      <w:r>
        <w:rPr>
          <w:rFonts w:eastAsia="Arial" w:cs="Arial"/>
          <w:b w:val="0"/>
          <w:color w:val="000000"/>
          <w:sz w:val="22"/>
          <w:szCs w:val="22"/>
        </w:rPr>
        <w:t>NG CAI XIAN</w:t>
      </w:r>
    </w:p>
    <w:p w14:paraId="4FD8A03F" w14:textId="7C4CE985" w:rsidR="00274B62" w:rsidRDefault="53D3B08E">
      <w:pPr>
        <w:pStyle w:val="ByLine"/>
        <w:shd w:val="clear" w:color="auto" w:fill="FFFFFF"/>
        <w:spacing w:after="0"/>
        <w:rPr>
          <w:rFonts w:eastAsia="Arial" w:cs="Arial"/>
          <w:b w:val="0"/>
          <w:color w:val="000000"/>
          <w:sz w:val="22"/>
          <w:szCs w:val="22"/>
        </w:rPr>
      </w:pPr>
      <w:r>
        <w:rPr>
          <w:rFonts w:eastAsia="Arial" w:cs="Arial"/>
          <w:b w:val="0"/>
          <w:color w:val="000000"/>
          <w:sz w:val="22"/>
          <w:szCs w:val="22"/>
        </w:rPr>
        <w:t>CHONG XIN LE</w:t>
      </w:r>
    </w:p>
    <w:p w14:paraId="477091E7" w14:textId="590087DF" w:rsidR="00274B62" w:rsidRDefault="53D3B08E">
      <w:pPr>
        <w:shd w:val="clear" w:color="auto" w:fill="FFFFFF"/>
        <w:spacing w:before="240" w:line="240" w:lineRule="auto"/>
        <w:jc w:val="right"/>
        <w:rPr>
          <w:rFonts w:ascii="Arial" w:eastAsia="Arial" w:hAnsi="Arial" w:cs="Arial"/>
          <w:color w:val="000000"/>
          <w:sz w:val="22"/>
          <w:szCs w:val="22"/>
        </w:rPr>
      </w:pPr>
      <w:r>
        <w:rPr>
          <w:rFonts w:ascii="Arial" w:eastAsia="Arial" w:hAnsi="Arial" w:cs="Arial"/>
          <w:color w:val="000000"/>
          <w:sz w:val="22"/>
          <w:szCs w:val="22"/>
        </w:rPr>
        <w:t>CHOW ZEN TENG</w:t>
      </w:r>
    </w:p>
    <w:p w14:paraId="6A29DCB3" w14:textId="073684FD" w:rsidR="00296C2B" w:rsidRDefault="00296C2B">
      <w:pPr>
        <w:shd w:val="clear" w:color="auto" w:fill="FFFFFF"/>
        <w:spacing w:before="240" w:line="240" w:lineRule="auto"/>
        <w:jc w:val="right"/>
        <w:rPr>
          <w:rFonts w:ascii="Arial" w:eastAsia="Arial" w:hAnsi="Arial" w:cs="Arial"/>
          <w:color w:val="000000"/>
          <w:sz w:val="22"/>
          <w:szCs w:val="22"/>
        </w:rPr>
      </w:pPr>
      <w:r>
        <w:rPr>
          <w:rFonts w:ascii="Arial" w:eastAsia="Arial" w:hAnsi="Arial" w:cs="Arial"/>
          <w:color w:val="000000"/>
          <w:sz w:val="22"/>
          <w:szCs w:val="22"/>
        </w:rPr>
        <w:t>SIM YONG EN, IVAN</w:t>
      </w:r>
    </w:p>
    <w:p w14:paraId="2A35BF6C" w14:textId="3E0C81E8" w:rsidR="00296C2B" w:rsidRDefault="00296C2B">
      <w:pPr>
        <w:shd w:val="clear" w:color="auto" w:fill="FFFFFF"/>
        <w:spacing w:before="240" w:line="240" w:lineRule="auto"/>
        <w:jc w:val="right"/>
        <w:rPr>
          <w:rFonts w:ascii="Arial" w:eastAsia="Arial" w:hAnsi="Arial" w:cs="Arial"/>
          <w:color w:val="000000"/>
          <w:sz w:val="22"/>
          <w:szCs w:val="22"/>
        </w:rPr>
      </w:pPr>
      <w:r>
        <w:rPr>
          <w:rFonts w:ascii="Arial" w:eastAsia="Arial" w:hAnsi="Arial" w:cs="Arial"/>
          <w:color w:val="000000"/>
          <w:sz w:val="22"/>
          <w:szCs w:val="22"/>
        </w:rPr>
        <w:t>YEONG JIA WEN, JONATHAN</w:t>
      </w:r>
    </w:p>
    <w:p w14:paraId="41A2CB76" w14:textId="18CF864D" w:rsidR="00296C2B" w:rsidRDefault="00296C2B">
      <w:pPr>
        <w:shd w:val="clear" w:color="auto" w:fill="FFFFFF"/>
        <w:spacing w:before="240" w:line="240" w:lineRule="auto"/>
        <w:jc w:val="right"/>
        <w:rPr>
          <w:rFonts w:ascii="Arial" w:eastAsia="Arial" w:hAnsi="Arial" w:cs="Arial"/>
          <w:color w:val="000000"/>
          <w:sz w:val="22"/>
          <w:szCs w:val="22"/>
        </w:rPr>
      </w:pPr>
      <w:r>
        <w:rPr>
          <w:rFonts w:ascii="Arial" w:eastAsia="Arial" w:hAnsi="Arial" w:cs="Arial"/>
          <w:color w:val="000000"/>
          <w:sz w:val="22"/>
          <w:szCs w:val="22"/>
        </w:rPr>
        <w:t>MUHAMMAD IZZUDDIN BIN HUSEIN</w:t>
      </w:r>
    </w:p>
    <w:p w14:paraId="46D03D76" w14:textId="18694FD5" w:rsidR="00274B62" w:rsidRDefault="53D3B08E" w:rsidP="53D3B08E">
      <w:pPr>
        <w:pStyle w:val="ByLine"/>
      </w:pPr>
      <w:r>
        <w:t>Nanyang Technological University</w:t>
      </w:r>
    </w:p>
    <w:p w14:paraId="1109E395" w14:textId="0BFB42C9" w:rsidR="00274B62" w:rsidRDefault="53D3B08E" w:rsidP="53D3B08E">
      <w:pPr>
        <w:pStyle w:val="ByLine"/>
        <w:sectPr w:rsidR="00274B62">
          <w:headerReference w:type="default" r:id="rId10"/>
          <w:footerReference w:type="default" r:id="rId11"/>
          <w:pgSz w:w="12240" w:h="15840" w:code="1"/>
          <w:pgMar w:top="1440" w:right="1440" w:bottom="1440" w:left="1440" w:header="720" w:footer="720" w:gutter="0"/>
          <w:pgNumType w:fmt="lowerRoman" w:start="1"/>
          <w:cols w:space="720"/>
        </w:sectPr>
      </w:pPr>
      <w:r>
        <w:t>23/2/2026</w:t>
      </w:r>
    </w:p>
    <w:p w14:paraId="436C8007" w14:textId="77777777" w:rsidR="00274B62" w:rsidRDefault="00274B62" w:rsidP="00A66F52">
      <w:pPr>
        <w:pStyle w:val="TOCEntry"/>
        <w:jc w:val="both"/>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34786F86" w14:textId="77777777" w:rsidR="00274B62" w:rsidRDefault="00274B62" w:rsidP="00A66F52">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0B5B3F80" w14:textId="77777777" w:rsidR="00274B62" w:rsidRDefault="00274B62" w:rsidP="00A66F52">
      <w:pPr>
        <w:pStyle w:val="TOC1"/>
      </w:pPr>
      <w:r>
        <w:t>Revision History</w:t>
      </w:r>
      <w:r>
        <w:tab/>
      </w:r>
      <w:r>
        <w:fldChar w:fldCharType="begin"/>
      </w:r>
      <w:r>
        <w:instrText xml:space="preserve"> PAGEREF _Toc441230971 \h </w:instrText>
      </w:r>
      <w:r>
        <w:fldChar w:fldCharType="separate"/>
      </w:r>
      <w:r>
        <w:t>ii</w:t>
      </w:r>
      <w:r>
        <w:fldChar w:fldCharType="end"/>
      </w:r>
    </w:p>
    <w:p w14:paraId="469FC07B" w14:textId="77777777" w:rsidR="00274B62" w:rsidRDefault="00274B62" w:rsidP="00A66F52">
      <w:pPr>
        <w:pStyle w:val="TOC1"/>
      </w:pPr>
      <w:r>
        <w:t>1.</w:t>
      </w:r>
      <w:r>
        <w:tab/>
        <w:t>Introduction</w:t>
      </w:r>
      <w:r>
        <w:tab/>
      </w:r>
      <w:r>
        <w:fldChar w:fldCharType="begin"/>
      </w:r>
      <w:r>
        <w:instrText xml:space="preserve"> PAGEREF _Toc441230972 \h </w:instrText>
      </w:r>
      <w:r>
        <w:fldChar w:fldCharType="separate"/>
      </w:r>
      <w:r>
        <w:t>1</w:t>
      </w:r>
      <w:r>
        <w:fldChar w:fldCharType="end"/>
      </w:r>
    </w:p>
    <w:p w14:paraId="79A80440" w14:textId="77777777" w:rsidR="00274B62" w:rsidRDefault="00274B62" w:rsidP="00A66F52">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Pr>
          <w:noProof/>
        </w:rPr>
        <w:t>1</w:t>
      </w:r>
      <w:r>
        <w:rPr>
          <w:noProof/>
        </w:rPr>
        <w:fldChar w:fldCharType="end"/>
      </w:r>
    </w:p>
    <w:p w14:paraId="3DB7F5B9" w14:textId="77777777" w:rsidR="00274B62" w:rsidRDefault="00274B62" w:rsidP="00A66F52">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Pr>
          <w:noProof/>
        </w:rPr>
        <w:t>1</w:t>
      </w:r>
      <w:r>
        <w:rPr>
          <w:noProof/>
        </w:rPr>
        <w:fldChar w:fldCharType="end"/>
      </w:r>
    </w:p>
    <w:p w14:paraId="555A9864" w14:textId="77777777" w:rsidR="00274B62" w:rsidRDefault="00274B62" w:rsidP="00A66F52">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Pr>
          <w:noProof/>
        </w:rPr>
        <w:t>1</w:t>
      </w:r>
      <w:r>
        <w:rPr>
          <w:noProof/>
        </w:rPr>
        <w:fldChar w:fldCharType="end"/>
      </w:r>
    </w:p>
    <w:p w14:paraId="0F951A89" w14:textId="77777777" w:rsidR="00274B62" w:rsidRDefault="00274B62" w:rsidP="00A66F52">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Pr>
          <w:noProof/>
        </w:rPr>
        <w:t>1</w:t>
      </w:r>
      <w:r>
        <w:rPr>
          <w:noProof/>
        </w:rPr>
        <w:fldChar w:fldCharType="end"/>
      </w:r>
    </w:p>
    <w:p w14:paraId="6627A3F4" w14:textId="77777777" w:rsidR="00274B62" w:rsidRDefault="00274B62" w:rsidP="00A66F52">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Pr>
          <w:noProof/>
        </w:rPr>
        <w:t>1</w:t>
      </w:r>
      <w:r>
        <w:rPr>
          <w:noProof/>
        </w:rPr>
        <w:fldChar w:fldCharType="end"/>
      </w:r>
    </w:p>
    <w:p w14:paraId="19C9AB99" w14:textId="77777777" w:rsidR="00274B62" w:rsidRDefault="00274B62" w:rsidP="00A66F52">
      <w:pPr>
        <w:pStyle w:val="TOC1"/>
      </w:pPr>
      <w:r>
        <w:t>2.</w:t>
      </w:r>
      <w:r>
        <w:tab/>
        <w:t>Overall Description</w:t>
      </w:r>
      <w:r>
        <w:tab/>
      </w:r>
      <w:r>
        <w:fldChar w:fldCharType="begin"/>
      </w:r>
      <w:r>
        <w:instrText xml:space="preserve"> PAGEREF _Toc441230978 \h </w:instrText>
      </w:r>
      <w:r>
        <w:fldChar w:fldCharType="separate"/>
      </w:r>
      <w:r>
        <w:t>2</w:t>
      </w:r>
      <w:r>
        <w:fldChar w:fldCharType="end"/>
      </w:r>
    </w:p>
    <w:p w14:paraId="68C8CBE5" w14:textId="77777777" w:rsidR="00274B62" w:rsidRDefault="00274B62" w:rsidP="00A66F52">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Pr>
          <w:noProof/>
        </w:rPr>
        <w:t>2</w:t>
      </w:r>
      <w:r>
        <w:rPr>
          <w:noProof/>
        </w:rPr>
        <w:fldChar w:fldCharType="end"/>
      </w:r>
    </w:p>
    <w:p w14:paraId="7A42FCAF" w14:textId="77777777" w:rsidR="00274B62" w:rsidRDefault="00274B62" w:rsidP="00A66F52">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Pr>
          <w:noProof/>
        </w:rPr>
        <w:t>2</w:t>
      </w:r>
      <w:r>
        <w:rPr>
          <w:noProof/>
        </w:rPr>
        <w:fldChar w:fldCharType="end"/>
      </w:r>
    </w:p>
    <w:p w14:paraId="76E4C65F" w14:textId="77777777" w:rsidR="00274B62" w:rsidRDefault="00274B62" w:rsidP="00A66F52">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Pr>
          <w:noProof/>
        </w:rPr>
        <w:t>2</w:t>
      </w:r>
      <w:r>
        <w:rPr>
          <w:noProof/>
        </w:rPr>
        <w:fldChar w:fldCharType="end"/>
      </w:r>
    </w:p>
    <w:p w14:paraId="419B3401" w14:textId="77777777" w:rsidR="00274B62" w:rsidRDefault="00274B62" w:rsidP="00A66F52">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Pr>
          <w:noProof/>
        </w:rPr>
        <w:t>2</w:t>
      </w:r>
      <w:r>
        <w:rPr>
          <w:noProof/>
        </w:rPr>
        <w:fldChar w:fldCharType="end"/>
      </w:r>
    </w:p>
    <w:p w14:paraId="7A26F030" w14:textId="77777777" w:rsidR="00274B62" w:rsidRDefault="00274B62" w:rsidP="00A66F52">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Pr>
          <w:noProof/>
        </w:rPr>
        <w:t>2</w:t>
      </w:r>
      <w:r>
        <w:rPr>
          <w:noProof/>
        </w:rPr>
        <w:fldChar w:fldCharType="end"/>
      </w:r>
    </w:p>
    <w:p w14:paraId="42D95BDF" w14:textId="77777777" w:rsidR="00274B62" w:rsidRDefault="00274B62" w:rsidP="00A66F52">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Pr>
          <w:noProof/>
        </w:rPr>
        <w:t>2</w:t>
      </w:r>
      <w:r>
        <w:rPr>
          <w:noProof/>
        </w:rPr>
        <w:fldChar w:fldCharType="end"/>
      </w:r>
    </w:p>
    <w:p w14:paraId="27A64C5C" w14:textId="77777777" w:rsidR="00274B62" w:rsidRDefault="00274B62" w:rsidP="00A66F52">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Pr>
          <w:noProof/>
        </w:rPr>
        <w:t>3</w:t>
      </w:r>
      <w:r>
        <w:rPr>
          <w:noProof/>
        </w:rPr>
        <w:fldChar w:fldCharType="end"/>
      </w:r>
    </w:p>
    <w:p w14:paraId="31CC30CD" w14:textId="77777777" w:rsidR="00274B62" w:rsidRDefault="00274B62" w:rsidP="00A66F52">
      <w:pPr>
        <w:pStyle w:val="TOC1"/>
      </w:pPr>
      <w:r>
        <w:t>3.</w:t>
      </w:r>
      <w:r>
        <w:tab/>
        <w:t>External Interface Requirements</w:t>
      </w:r>
      <w:r>
        <w:tab/>
      </w:r>
      <w:r>
        <w:fldChar w:fldCharType="begin"/>
      </w:r>
      <w:r>
        <w:instrText xml:space="preserve"> PAGEREF _Toc441230986 \h </w:instrText>
      </w:r>
      <w:r>
        <w:fldChar w:fldCharType="separate"/>
      </w:r>
      <w:r>
        <w:t>3</w:t>
      </w:r>
      <w:r>
        <w:fldChar w:fldCharType="end"/>
      </w:r>
    </w:p>
    <w:p w14:paraId="0178F7FA" w14:textId="77777777" w:rsidR="00274B62" w:rsidRDefault="00274B62" w:rsidP="00A66F52">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Pr>
          <w:noProof/>
        </w:rPr>
        <w:t>3</w:t>
      </w:r>
      <w:r>
        <w:rPr>
          <w:noProof/>
        </w:rPr>
        <w:fldChar w:fldCharType="end"/>
      </w:r>
    </w:p>
    <w:p w14:paraId="18CDDA96" w14:textId="77777777" w:rsidR="00274B62" w:rsidRDefault="00274B62" w:rsidP="00A66F52">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Pr>
          <w:noProof/>
        </w:rPr>
        <w:t>3</w:t>
      </w:r>
      <w:r>
        <w:rPr>
          <w:noProof/>
        </w:rPr>
        <w:fldChar w:fldCharType="end"/>
      </w:r>
    </w:p>
    <w:p w14:paraId="2C4758C7" w14:textId="77777777" w:rsidR="00274B62" w:rsidRDefault="00274B62" w:rsidP="00A66F52">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Pr>
          <w:noProof/>
        </w:rPr>
        <w:t>3</w:t>
      </w:r>
      <w:r>
        <w:rPr>
          <w:noProof/>
        </w:rPr>
        <w:fldChar w:fldCharType="end"/>
      </w:r>
    </w:p>
    <w:p w14:paraId="482596AF" w14:textId="77777777" w:rsidR="00274B62" w:rsidRDefault="00274B62" w:rsidP="00A66F52">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Pr>
          <w:noProof/>
        </w:rPr>
        <w:t>3</w:t>
      </w:r>
      <w:r>
        <w:rPr>
          <w:noProof/>
        </w:rPr>
        <w:fldChar w:fldCharType="end"/>
      </w:r>
    </w:p>
    <w:p w14:paraId="6512853C" w14:textId="77777777" w:rsidR="00274B62" w:rsidRDefault="00274B62" w:rsidP="00A66F52">
      <w:pPr>
        <w:pStyle w:val="TOC1"/>
      </w:pPr>
      <w:r>
        <w:t>4.</w:t>
      </w:r>
      <w:r>
        <w:tab/>
        <w:t>System Features</w:t>
      </w:r>
      <w:r>
        <w:tab/>
      </w:r>
      <w:r>
        <w:fldChar w:fldCharType="begin"/>
      </w:r>
      <w:r>
        <w:instrText xml:space="preserve"> PAGEREF _Toc441230991 \h </w:instrText>
      </w:r>
      <w:r>
        <w:fldChar w:fldCharType="separate"/>
      </w:r>
      <w:r>
        <w:t>4</w:t>
      </w:r>
      <w:r>
        <w:fldChar w:fldCharType="end"/>
      </w:r>
    </w:p>
    <w:p w14:paraId="128E463C" w14:textId="77777777" w:rsidR="00274B62" w:rsidRDefault="00274B62" w:rsidP="00A66F52">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Pr>
          <w:noProof/>
        </w:rPr>
        <w:t>4</w:t>
      </w:r>
      <w:r>
        <w:rPr>
          <w:noProof/>
        </w:rPr>
        <w:fldChar w:fldCharType="end"/>
      </w:r>
    </w:p>
    <w:p w14:paraId="772933CD" w14:textId="77777777" w:rsidR="00274B62" w:rsidRDefault="00274B62" w:rsidP="00A66F52">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Pr>
          <w:noProof/>
        </w:rPr>
        <w:t>4</w:t>
      </w:r>
      <w:r>
        <w:rPr>
          <w:noProof/>
        </w:rPr>
        <w:fldChar w:fldCharType="end"/>
      </w:r>
    </w:p>
    <w:p w14:paraId="02B52EAC" w14:textId="77777777" w:rsidR="00274B62" w:rsidRDefault="00274B62" w:rsidP="00A66F52">
      <w:pPr>
        <w:pStyle w:val="TOC1"/>
      </w:pPr>
      <w:r>
        <w:t>5.</w:t>
      </w:r>
      <w:r>
        <w:tab/>
        <w:t>Other Nonfunctional Requirements</w:t>
      </w:r>
      <w:r>
        <w:tab/>
      </w:r>
      <w:r>
        <w:fldChar w:fldCharType="begin"/>
      </w:r>
      <w:r>
        <w:instrText xml:space="preserve"> PAGEREF _Toc441230994 \h </w:instrText>
      </w:r>
      <w:r>
        <w:fldChar w:fldCharType="separate"/>
      </w:r>
      <w:r>
        <w:t>4</w:t>
      </w:r>
      <w:r>
        <w:fldChar w:fldCharType="end"/>
      </w:r>
    </w:p>
    <w:p w14:paraId="7BCC1EE0" w14:textId="77777777" w:rsidR="00274B62" w:rsidRDefault="00274B62" w:rsidP="00A66F52">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Pr>
          <w:noProof/>
        </w:rPr>
        <w:t>4</w:t>
      </w:r>
      <w:r>
        <w:rPr>
          <w:noProof/>
        </w:rPr>
        <w:fldChar w:fldCharType="end"/>
      </w:r>
    </w:p>
    <w:p w14:paraId="60C95F87" w14:textId="77777777" w:rsidR="00274B62" w:rsidRDefault="00274B62" w:rsidP="00A66F52">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Pr>
          <w:noProof/>
        </w:rPr>
        <w:t>5</w:t>
      </w:r>
      <w:r>
        <w:rPr>
          <w:noProof/>
        </w:rPr>
        <w:fldChar w:fldCharType="end"/>
      </w:r>
    </w:p>
    <w:p w14:paraId="28629B08" w14:textId="77777777" w:rsidR="00274B62" w:rsidRDefault="00274B62" w:rsidP="00A66F52">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Pr>
          <w:noProof/>
        </w:rPr>
        <w:t>5</w:t>
      </w:r>
      <w:r>
        <w:rPr>
          <w:noProof/>
        </w:rPr>
        <w:fldChar w:fldCharType="end"/>
      </w:r>
    </w:p>
    <w:p w14:paraId="69E24557" w14:textId="77777777" w:rsidR="00274B62" w:rsidRDefault="00274B62" w:rsidP="00A66F52">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Pr>
          <w:noProof/>
        </w:rPr>
        <w:t>5</w:t>
      </w:r>
      <w:r>
        <w:rPr>
          <w:noProof/>
        </w:rPr>
        <w:fldChar w:fldCharType="end"/>
      </w:r>
    </w:p>
    <w:p w14:paraId="288B06BB" w14:textId="77777777" w:rsidR="00274B62" w:rsidRDefault="00274B62" w:rsidP="00A66F52">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Pr>
          <w:noProof/>
        </w:rPr>
        <w:t>5</w:t>
      </w:r>
      <w:r>
        <w:rPr>
          <w:noProof/>
        </w:rPr>
        <w:fldChar w:fldCharType="end"/>
      </w:r>
    </w:p>
    <w:p w14:paraId="788DEB87" w14:textId="77777777" w:rsidR="00274B62" w:rsidRDefault="00274B62" w:rsidP="00A66F52">
      <w:pPr>
        <w:pStyle w:val="TOC1"/>
      </w:pPr>
      <w:r>
        <w:t>6.</w:t>
      </w:r>
      <w:r>
        <w:tab/>
        <w:t>Other Requirements</w:t>
      </w:r>
      <w:r>
        <w:tab/>
      </w:r>
      <w:r>
        <w:fldChar w:fldCharType="begin"/>
      </w:r>
      <w:r>
        <w:instrText xml:space="preserve"> PAGEREF _Toc441231000 \h </w:instrText>
      </w:r>
      <w:r>
        <w:fldChar w:fldCharType="separate"/>
      </w:r>
      <w:r>
        <w:t>5</w:t>
      </w:r>
      <w:r>
        <w:fldChar w:fldCharType="end"/>
      </w:r>
    </w:p>
    <w:p w14:paraId="779191B3" w14:textId="77777777" w:rsidR="00274B62" w:rsidRDefault="00274B62" w:rsidP="00A66F52">
      <w:pPr>
        <w:pStyle w:val="TOC1"/>
      </w:pPr>
      <w:r>
        <w:t>Appendix A: Glossary</w:t>
      </w:r>
      <w:r>
        <w:tab/>
      </w:r>
      <w:r>
        <w:fldChar w:fldCharType="begin"/>
      </w:r>
      <w:r>
        <w:instrText xml:space="preserve"> PAGEREF _Toc441231001 \h </w:instrText>
      </w:r>
      <w:r>
        <w:fldChar w:fldCharType="separate"/>
      </w:r>
      <w:r>
        <w:t>5</w:t>
      </w:r>
      <w:r>
        <w:fldChar w:fldCharType="end"/>
      </w:r>
    </w:p>
    <w:p w14:paraId="268F8361" w14:textId="77777777" w:rsidR="00274B62" w:rsidRDefault="00274B62" w:rsidP="00A66F52">
      <w:pPr>
        <w:pStyle w:val="TOC1"/>
      </w:pPr>
      <w:r>
        <w:t>Appendix B: Analysis Models</w:t>
      </w:r>
      <w:r>
        <w:tab/>
      </w:r>
      <w:r>
        <w:fldChar w:fldCharType="begin"/>
      </w:r>
      <w:r>
        <w:instrText xml:space="preserve"> PAGEREF _Toc441231002 \h </w:instrText>
      </w:r>
      <w:r>
        <w:fldChar w:fldCharType="separate"/>
      </w:r>
      <w:r>
        <w:t>5</w:t>
      </w:r>
      <w:r>
        <w:fldChar w:fldCharType="end"/>
      </w:r>
    </w:p>
    <w:p w14:paraId="6AAFE3BF" w14:textId="77777777" w:rsidR="00274B62" w:rsidRDefault="00274B62" w:rsidP="00A66F52">
      <w:pPr>
        <w:pStyle w:val="TOC1"/>
      </w:pPr>
      <w:r>
        <w:t>Appendix C: To Be Determined List</w:t>
      </w:r>
      <w:r>
        <w:tab/>
      </w:r>
      <w:r>
        <w:fldChar w:fldCharType="begin"/>
      </w:r>
      <w:r>
        <w:instrText xml:space="preserve"> PAGEREF _Toc441231003 \h </w:instrText>
      </w:r>
      <w:r>
        <w:fldChar w:fldCharType="separate"/>
      </w:r>
      <w:r>
        <w:t>6</w:t>
      </w:r>
      <w:r>
        <w:fldChar w:fldCharType="end"/>
      </w:r>
    </w:p>
    <w:p w14:paraId="78C10979" w14:textId="77777777" w:rsidR="00274B62" w:rsidRDefault="00274B62" w:rsidP="00A66F52">
      <w:pPr>
        <w:jc w:val="both"/>
        <w:rPr>
          <w:rFonts w:ascii="Times New Roman" w:hAnsi="Times New Roman"/>
          <w:b/>
          <w:noProof/>
        </w:rPr>
      </w:pPr>
      <w:r>
        <w:rPr>
          <w:rFonts w:ascii="Times New Roman" w:hAnsi="Times New Roman"/>
          <w:b/>
          <w:noProof/>
        </w:rPr>
        <w:fldChar w:fldCharType="end"/>
      </w:r>
    </w:p>
    <w:p w14:paraId="1EA361A5" w14:textId="53A4F843" w:rsidR="00274B62" w:rsidRDefault="53D3B08E" w:rsidP="53D3B08E">
      <w:pPr>
        <w:pStyle w:val="TOCEntry"/>
        <w:jc w:val="both"/>
        <w:rPr>
          <w:rFonts w:ascii="Times New Roman" w:hAnsi="Times New Roman"/>
          <w:bCs/>
          <w:noProof/>
        </w:rPr>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274B62" w14:paraId="3935180C" w14:textId="77777777">
        <w:tc>
          <w:tcPr>
            <w:tcW w:w="2160" w:type="dxa"/>
            <w:tcBorders>
              <w:top w:val="single" w:sz="12" w:space="0" w:color="auto"/>
              <w:bottom w:val="double" w:sz="12" w:space="0" w:color="auto"/>
            </w:tcBorders>
          </w:tcPr>
          <w:p w14:paraId="7CE5B0EF" w14:textId="77777777" w:rsidR="00274B62" w:rsidRDefault="00274B62" w:rsidP="00A66F52">
            <w:pPr>
              <w:spacing w:before="40" w:after="40"/>
              <w:jc w:val="both"/>
              <w:rPr>
                <w:b/>
              </w:rPr>
            </w:pPr>
            <w:r>
              <w:rPr>
                <w:b/>
              </w:rPr>
              <w:t>Name</w:t>
            </w:r>
          </w:p>
        </w:tc>
        <w:tc>
          <w:tcPr>
            <w:tcW w:w="1170" w:type="dxa"/>
            <w:tcBorders>
              <w:top w:val="single" w:sz="12" w:space="0" w:color="auto"/>
              <w:bottom w:val="double" w:sz="12" w:space="0" w:color="auto"/>
            </w:tcBorders>
          </w:tcPr>
          <w:p w14:paraId="12C1B14B" w14:textId="77777777" w:rsidR="00274B62" w:rsidRDefault="00274B62" w:rsidP="00A66F52">
            <w:pPr>
              <w:spacing w:before="40" w:after="40"/>
              <w:jc w:val="both"/>
              <w:rPr>
                <w:b/>
              </w:rPr>
            </w:pPr>
            <w:r>
              <w:rPr>
                <w:b/>
              </w:rPr>
              <w:t>Date</w:t>
            </w:r>
          </w:p>
        </w:tc>
        <w:tc>
          <w:tcPr>
            <w:tcW w:w="4954" w:type="dxa"/>
            <w:tcBorders>
              <w:top w:val="single" w:sz="12" w:space="0" w:color="auto"/>
              <w:bottom w:val="double" w:sz="12" w:space="0" w:color="auto"/>
            </w:tcBorders>
          </w:tcPr>
          <w:p w14:paraId="2BBB5673" w14:textId="77777777" w:rsidR="00274B62" w:rsidRDefault="00274B62" w:rsidP="00A66F52">
            <w:pPr>
              <w:spacing w:before="40" w:after="40"/>
              <w:jc w:val="both"/>
              <w:rPr>
                <w:b/>
              </w:rPr>
            </w:pPr>
            <w:r>
              <w:rPr>
                <w:b/>
              </w:rPr>
              <w:t>Reason For Changes</w:t>
            </w:r>
          </w:p>
        </w:tc>
        <w:tc>
          <w:tcPr>
            <w:tcW w:w="1584" w:type="dxa"/>
            <w:tcBorders>
              <w:top w:val="single" w:sz="12" w:space="0" w:color="auto"/>
              <w:bottom w:val="double" w:sz="12" w:space="0" w:color="auto"/>
            </w:tcBorders>
          </w:tcPr>
          <w:p w14:paraId="4CF04933" w14:textId="77777777" w:rsidR="00274B62" w:rsidRDefault="00274B62" w:rsidP="00A66F52">
            <w:pPr>
              <w:spacing w:before="40" w:after="40"/>
              <w:jc w:val="both"/>
              <w:rPr>
                <w:b/>
              </w:rPr>
            </w:pPr>
            <w:r>
              <w:rPr>
                <w:b/>
              </w:rPr>
              <w:t>Version</w:t>
            </w:r>
          </w:p>
        </w:tc>
      </w:tr>
      <w:tr w:rsidR="00274B62" w14:paraId="780D3D34" w14:textId="77777777">
        <w:tc>
          <w:tcPr>
            <w:tcW w:w="2160" w:type="dxa"/>
            <w:tcBorders>
              <w:top w:val="nil"/>
            </w:tcBorders>
          </w:tcPr>
          <w:p w14:paraId="44E85B20" w14:textId="77777777" w:rsidR="00274B62" w:rsidRDefault="00274B62" w:rsidP="00A66F52">
            <w:pPr>
              <w:spacing w:before="40" w:after="40"/>
              <w:jc w:val="both"/>
            </w:pPr>
          </w:p>
        </w:tc>
        <w:tc>
          <w:tcPr>
            <w:tcW w:w="1170" w:type="dxa"/>
            <w:tcBorders>
              <w:top w:val="nil"/>
            </w:tcBorders>
          </w:tcPr>
          <w:p w14:paraId="20FCC181" w14:textId="77777777" w:rsidR="00274B62" w:rsidRDefault="00274B62" w:rsidP="00A66F52">
            <w:pPr>
              <w:spacing w:before="40" w:after="40"/>
              <w:jc w:val="both"/>
            </w:pPr>
          </w:p>
        </w:tc>
        <w:tc>
          <w:tcPr>
            <w:tcW w:w="4954" w:type="dxa"/>
            <w:tcBorders>
              <w:top w:val="nil"/>
            </w:tcBorders>
          </w:tcPr>
          <w:p w14:paraId="1B983467" w14:textId="77777777" w:rsidR="00274B62" w:rsidRDefault="00274B62" w:rsidP="00A66F52">
            <w:pPr>
              <w:spacing w:before="40" w:after="40"/>
              <w:jc w:val="both"/>
            </w:pPr>
          </w:p>
        </w:tc>
        <w:tc>
          <w:tcPr>
            <w:tcW w:w="1584" w:type="dxa"/>
            <w:tcBorders>
              <w:top w:val="nil"/>
            </w:tcBorders>
          </w:tcPr>
          <w:p w14:paraId="391F1249" w14:textId="77777777" w:rsidR="00274B62" w:rsidRDefault="00274B62" w:rsidP="00A66F52">
            <w:pPr>
              <w:spacing w:before="40" w:after="40"/>
              <w:jc w:val="both"/>
            </w:pPr>
          </w:p>
        </w:tc>
      </w:tr>
      <w:tr w:rsidR="00274B62" w14:paraId="1E0C2C5E" w14:textId="77777777">
        <w:tc>
          <w:tcPr>
            <w:tcW w:w="2160" w:type="dxa"/>
            <w:tcBorders>
              <w:bottom w:val="single" w:sz="12" w:space="0" w:color="auto"/>
            </w:tcBorders>
          </w:tcPr>
          <w:p w14:paraId="2EF1E70F" w14:textId="77777777" w:rsidR="00274B62" w:rsidRDefault="00274B62" w:rsidP="00A66F52">
            <w:pPr>
              <w:spacing w:before="40" w:after="40"/>
              <w:jc w:val="both"/>
            </w:pPr>
          </w:p>
        </w:tc>
        <w:tc>
          <w:tcPr>
            <w:tcW w:w="1170" w:type="dxa"/>
            <w:tcBorders>
              <w:bottom w:val="single" w:sz="12" w:space="0" w:color="auto"/>
            </w:tcBorders>
          </w:tcPr>
          <w:p w14:paraId="1139E4F9" w14:textId="77777777" w:rsidR="00274B62" w:rsidRDefault="00274B62" w:rsidP="00A66F52">
            <w:pPr>
              <w:spacing w:before="40" w:after="40"/>
              <w:jc w:val="both"/>
            </w:pPr>
          </w:p>
        </w:tc>
        <w:tc>
          <w:tcPr>
            <w:tcW w:w="4954" w:type="dxa"/>
            <w:tcBorders>
              <w:bottom w:val="single" w:sz="12" w:space="0" w:color="auto"/>
            </w:tcBorders>
          </w:tcPr>
          <w:p w14:paraId="7511D29C" w14:textId="77777777" w:rsidR="00274B62" w:rsidRDefault="00274B62" w:rsidP="00A66F52">
            <w:pPr>
              <w:spacing w:before="40" w:after="40"/>
              <w:jc w:val="both"/>
            </w:pPr>
          </w:p>
        </w:tc>
        <w:tc>
          <w:tcPr>
            <w:tcW w:w="1584" w:type="dxa"/>
            <w:tcBorders>
              <w:bottom w:val="single" w:sz="12" w:space="0" w:color="auto"/>
            </w:tcBorders>
          </w:tcPr>
          <w:p w14:paraId="47C9A6AE" w14:textId="77777777" w:rsidR="00274B62" w:rsidRDefault="00274B62" w:rsidP="00A66F52">
            <w:pPr>
              <w:spacing w:before="40" w:after="40"/>
              <w:jc w:val="both"/>
            </w:pPr>
          </w:p>
        </w:tc>
      </w:tr>
    </w:tbl>
    <w:p w14:paraId="3BD6231D" w14:textId="42A385CF" w:rsidR="00274B62" w:rsidRDefault="00274B62" w:rsidP="53D3B08E">
      <w:pPr>
        <w:jc w:val="both"/>
        <w:rPr>
          <w:b/>
          <w:bCs/>
        </w:rPr>
        <w:sectPr w:rsidR="00274B62">
          <w:headerReference w:type="default" r:id="rId12"/>
          <w:footerReference w:type="default" r:id="rId13"/>
          <w:pgSz w:w="12240" w:h="15840" w:code="1"/>
          <w:pgMar w:top="1440" w:right="1440" w:bottom="1440" w:left="1440" w:header="720" w:footer="720" w:gutter="0"/>
          <w:pgNumType w:fmt="lowerRoman"/>
          <w:cols w:space="720"/>
        </w:sectPr>
      </w:pPr>
    </w:p>
    <w:p w14:paraId="210DDAFD" w14:textId="77777777" w:rsidR="00274B62" w:rsidRDefault="00274B62" w:rsidP="00A66F52">
      <w:pPr>
        <w:pStyle w:val="Heading1"/>
        <w:jc w:val="both"/>
      </w:pPr>
      <w:bookmarkStart w:id="7" w:name="_Toc439994665"/>
      <w:bookmarkStart w:id="8" w:name="_Toc441230972"/>
      <w:r>
        <w:lastRenderedPageBreak/>
        <w:t>Introduction</w:t>
      </w:r>
      <w:bookmarkEnd w:id="7"/>
      <w:bookmarkEnd w:id="8"/>
    </w:p>
    <w:p w14:paraId="2B96F261" w14:textId="77777777" w:rsidR="005B7A0F" w:rsidRPr="005B7A0F" w:rsidRDefault="00274B62" w:rsidP="00A66F52">
      <w:pPr>
        <w:pStyle w:val="Heading2"/>
        <w:jc w:val="both"/>
      </w:pPr>
      <w:bookmarkStart w:id="9" w:name="_Toc439994667"/>
      <w:bookmarkStart w:id="10" w:name="_Toc441230973"/>
      <w:r>
        <w:t>Purpose</w:t>
      </w:r>
      <w:bookmarkEnd w:id="9"/>
      <w:bookmarkEnd w:id="10"/>
      <w:r>
        <w:t xml:space="preserve"> </w:t>
      </w:r>
      <w:bookmarkStart w:id="11" w:name="_Toc439994668"/>
      <w:bookmarkStart w:id="12" w:name="_Toc441230974"/>
    </w:p>
    <w:p w14:paraId="58DD3E3E" w14:textId="77777777" w:rsidR="005B7A0F" w:rsidRPr="00A66F52" w:rsidRDefault="005B7A0F" w:rsidP="00A66F52">
      <w:pPr>
        <w:pStyle w:val="Heading2"/>
        <w:numPr>
          <w:ilvl w:val="0"/>
          <w:numId w:val="0"/>
        </w:numPr>
        <w:jc w:val="both"/>
        <w:rPr>
          <w:rFonts w:ascii="Arial" w:hAnsi="Arial"/>
          <w:b w:val="0"/>
          <w:iCs/>
          <w:sz w:val="22"/>
        </w:rPr>
      </w:pPr>
      <w:r w:rsidRPr="00A66F52">
        <w:rPr>
          <w:rFonts w:ascii="Arial" w:hAnsi="Arial"/>
          <w:b w:val="0"/>
          <w:iCs/>
          <w:sz w:val="22"/>
        </w:rPr>
        <w:t>This Software Requirements Specification (SRS) defines the functional and non-functional requirements for Habitat Hero System, a decision-support web application that recommends HDB housing options based on users’ housing constraints, livability preferences, and commute needs. The document serves as a contract between stakeholders and the development team, and provides a basis for design, implementation, and testing.</w:t>
      </w:r>
    </w:p>
    <w:p w14:paraId="3AA9A38B" w14:textId="77777777" w:rsidR="00274B62" w:rsidRDefault="005B7A0F" w:rsidP="00A66F52">
      <w:pPr>
        <w:pStyle w:val="Heading2"/>
        <w:numPr>
          <w:ilvl w:val="0"/>
          <w:numId w:val="0"/>
        </w:numPr>
        <w:jc w:val="both"/>
      </w:pPr>
      <w:r>
        <w:t xml:space="preserve">1.2 </w:t>
      </w:r>
      <w:r>
        <w:tab/>
      </w:r>
      <w:r w:rsidR="00274B62">
        <w:t>Document Conventions</w:t>
      </w:r>
      <w:bookmarkEnd w:id="11"/>
      <w:bookmarkEnd w:id="12"/>
    </w:p>
    <w:p w14:paraId="18F3EF3A" w14:textId="77777777" w:rsidR="005B7A0F" w:rsidRDefault="005B7A0F" w:rsidP="00A66F52">
      <w:pPr>
        <w:pStyle w:val="NormalWeb"/>
        <w:spacing w:before="240" w:beforeAutospacing="0" w:after="240" w:afterAutospacing="0"/>
        <w:jc w:val="both"/>
      </w:pPr>
      <w:bookmarkStart w:id="13" w:name="_Toc439994669"/>
      <w:bookmarkStart w:id="14" w:name="_Toc441230975"/>
      <w:r>
        <w:rPr>
          <w:rFonts w:ascii="Arial" w:hAnsi="Arial" w:cs="Arial"/>
          <w:color w:val="000000"/>
          <w:sz w:val="22"/>
          <w:szCs w:val="22"/>
        </w:rPr>
        <w:t>Requirements are labelled and grouped as:</w:t>
      </w:r>
    </w:p>
    <w:p w14:paraId="612D54D7" w14:textId="77777777" w:rsidR="005B7A0F" w:rsidRDefault="005B7A0F" w:rsidP="00A66F52">
      <w:pPr>
        <w:pStyle w:val="NormalWeb"/>
        <w:numPr>
          <w:ilvl w:val="0"/>
          <w:numId w:val="18"/>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REQ-x: Functional Requirements</w:t>
      </w:r>
    </w:p>
    <w:p w14:paraId="231CB4F8" w14:textId="77777777" w:rsidR="005B7A0F" w:rsidRDefault="005B7A0F" w:rsidP="00A66F52">
      <w:pPr>
        <w:pStyle w:val="NormalWeb"/>
        <w:numPr>
          <w:ilvl w:val="0"/>
          <w:numId w:val="18"/>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EIR-x: External Interface Requirements</w:t>
      </w:r>
    </w:p>
    <w:p w14:paraId="1F57410C" w14:textId="77777777" w:rsidR="005B7A0F" w:rsidRDefault="005B7A0F" w:rsidP="00A66F52">
      <w:pPr>
        <w:pStyle w:val="NormalWeb"/>
        <w:numPr>
          <w:ilvl w:val="0"/>
          <w:numId w:val="18"/>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NFR-x: Non-Functional Requirements</w:t>
      </w:r>
    </w:p>
    <w:p w14:paraId="7167309D" w14:textId="77777777" w:rsidR="005B7A0F" w:rsidRDefault="005B7A0F" w:rsidP="00A66F52">
      <w:pPr>
        <w:pStyle w:val="NormalWeb"/>
        <w:numPr>
          <w:ilvl w:val="0"/>
          <w:numId w:val="18"/>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OR-x: Other Requirements</w:t>
      </w:r>
    </w:p>
    <w:p w14:paraId="1EC0ED46" w14:textId="77777777" w:rsidR="005B7A0F" w:rsidRDefault="005B7A0F" w:rsidP="00A66F52">
      <w:pPr>
        <w:pStyle w:val="NormalWeb"/>
        <w:spacing w:before="240" w:beforeAutospacing="0" w:after="240" w:afterAutospacing="0"/>
        <w:jc w:val="both"/>
      </w:pPr>
      <w:r>
        <w:rPr>
          <w:rFonts w:ascii="Arial" w:hAnsi="Arial" w:cs="Arial"/>
          <w:color w:val="000000"/>
          <w:sz w:val="22"/>
          <w:szCs w:val="22"/>
        </w:rPr>
        <w:t>Keyword meanings:</w:t>
      </w:r>
    </w:p>
    <w:p w14:paraId="6A5B622E" w14:textId="77777777" w:rsidR="005B7A0F" w:rsidRDefault="005B7A0F" w:rsidP="00A66F52">
      <w:pPr>
        <w:pStyle w:val="NormalWeb"/>
        <w:numPr>
          <w:ilvl w:val="0"/>
          <w:numId w:val="19"/>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“shall” = mandatory requirement</w:t>
      </w:r>
    </w:p>
    <w:p w14:paraId="4ED2710D" w14:textId="77777777" w:rsidR="005B7A0F" w:rsidRDefault="005B7A0F" w:rsidP="00A66F52">
      <w:pPr>
        <w:pStyle w:val="NormalWeb"/>
        <w:numPr>
          <w:ilvl w:val="0"/>
          <w:numId w:val="19"/>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“should” = recommended but not strictly required</w:t>
      </w:r>
    </w:p>
    <w:p w14:paraId="7A47E09A" w14:textId="77777777" w:rsidR="005B7A0F" w:rsidRDefault="005B7A0F" w:rsidP="00A66F52">
      <w:pPr>
        <w:pStyle w:val="NormalWeb"/>
        <w:numPr>
          <w:ilvl w:val="0"/>
          <w:numId w:val="19"/>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“may” = optional behavior</w:t>
      </w:r>
    </w:p>
    <w:p w14:paraId="32806ED4" w14:textId="77777777" w:rsidR="00274B62" w:rsidRDefault="00274B62" w:rsidP="00A66F52">
      <w:pPr>
        <w:pStyle w:val="Heading2"/>
        <w:numPr>
          <w:ilvl w:val="1"/>
          <w:numId w:val="20"/>
        </w:numPr>
        <w:jc w:val="both"/>
      </w:pPr>
      <w:r>
        <w:t>Intended Audience and Reading Suggestions</w:t>
      </w:r>
      <w:bookmarkEnd w:id="13"/>
      <w:bookmarkEnd w:id="14"/>
    </w:p>
    <w:p w14:paraId="042890AA" w14:textId="77777777" w:rsidR="005B7A0F" w:rsidRPr="00A66F52" w:rsidRDefault="005B7A0F" w:rsidP="00A66F52">
      <w:pPr>
        <w:pStyle w:val="NormalWeb"/>
        <w:spacing w:before="240" w:beforeAutospacing="0" w:after="240" w:afterAutospacing="0"/>
        <w:jc w:val="both"/>
      </w:pPr>
      <w:bookmarkStart w:id="15" w:name="_Toc439994670"/>
      <w:bookmarkStart w:id="16" w:name="_Toc441230976"/>
      <w:r w:rsidRPr="00A66F52">
        <w:rPr>
          <w:rFonts w:ascii="Arial" w:hAnsi="Arial" w:cs="Arial"/>
          <w:color w:val="000000"/>
          <w:sz w:val="22"/>
          <w:szCs w:val="22"/>
        </w:rPr>
        <w:t xml:space="preserve">This document is intended for multiple stakeholder groups involved in the Habitat Hero System. Developers should use it to understand the required features, system </w:t>
      </w:r>
      <w:proofErr w:type="spellStart"/>
      <w:r w:rsidRPr="00A66F52">
        <w:rPr>
          <w:rFonts w:ascii="Arial" w:hAnsi="Arial" w:cs="Arial"/>
          <w:color w:val="000000"/>
          <w:sz w:val="22"/>
          <w:szCs w:val="22"/>
        </w:rPr>
        <w:t>behaviour</w:t>
      </w:r>
      <w:proofErr w:type="spellEnd"/>
      <w:r w:rsidRPr="00A66F52">
        <w:rPr>
          <w:rFonts w:ascii="Arial" w:hAnsi="Arial" w:cs="Arial"/>
          <w:color w:val="000000"/>
          <w:sz w:val="22"/>
          <w:szCs w:val="22"/>
        </w:rPr>
        <w:t>, and external integrations such as the OneMap API and HDB data sources. Testers and QA engineers can rely on the functional and non-functional requirements to derive test cases and validate that the implemented system matches expected workflows. Project managers may reference the document to confirm scope coverage, track deliverables, and align acceptance criteria with what is specified. System administrators should focus on the parts describing operational responsibilities such as database updates, geospatial data maintenance, and system-level configuration. End users are not expected to read the document in full, but the use cases and high-level descriptions provide a clear overview of what the system does and what users can accomplish with it.</w:t>
      </w:r>
    </w:p>
    <w:p w14:paraId="23426E7A" w14:textId="77777777" w:rsidR="005B7A0F" w:rsidRPr="00A66F52" w:rsidRDefault="005B7A0F" w:rsidP="00A66F52">
      <w:pPr>
        <w:pStyle w:val="NormalWeb"/>
        <w:spacing w:before="240" w:beforeAutospacing="0" w:after="240" w:afterAutospacing="0"/>
        <w:jc w:val="both"/>
      </w:pPr>
      <w:r w:rsidRPr="00A66F52">
        <w:rPr>
          <w:rFonts w:ascii="Arial" w:hAnsi="Arial" w:cs="Arial"/>
          <w:color w:val="000000"/>
          <w:sz w:val="22"/>
          <w:szCs w:val="22"/>
        </w:rPr>
        <w:lastRenderedPageBreak/>
        <w:t>For reading order, it is recommended to begin with the Product Scope to understand the goals and boundaries of the system. Next, read the Functional Requirements to see what the system must do in detail, followed by the use case diagram and use case descriptions to understand the expected user and administrator workflows end-to-end. Finally, review the Non-Functional Requirements to understand constraints such as performance, reliability, security, and other quality expectations that apply across the system.</w:t>
      </w:r>
    </w:p>
    <w:p w14:paraId="4694F1F2" w14:textId="77777777" w:rsidR="00274B62" w:rsidRDefault="00274B62" w:rsidP="00A66F52">
      <w:pPr>
        <w:pStyle w:val="Heading2"/>
        <w:jc w:val="both"/>
      </w:pPr>
      <w:r>
        <w:t>Product Scope</w:t>
      </w:r>
      <w:bookmarkEnd w:id="15"/>
      <w:bookmarkEnd w:id="16"/>
    </w:p>
    <w:p w14:paraId="5B12B085" w14:textId="77777777" w:rsidR="00274B62" w:rsidRPr="00A66F52" w:rsidRDefault="009636CB" w:rsidP="00A66F52">
      <w:pPr>
        <w:pStyle w:val="template"/>
        <w:jc w:val="both"/>
        <w:rPr>
          <w:i w:val="0"/>
          <w:iCs/>
        </w:rPr>
      </w:pPr>
      <w:r w:rsidRPr="00A66F52">
        <w:rPr>
          <w:i w:val="0"/>
          <w:iCs/>
        </w:rPr>
        <w:t xml:space="preserve">Habitat Hero System is a decision-support application that helps users shortlist and rank HDB housing options by combining housing constraints, livability preferences, and commuting needs. Users provide key constraints such as location preferences, flat type, and affordability-related requirements, and they also specify livability considerations that reflect what they value in a living environment. Where commuting is relevant, the system supports </w:t>
      </w:r>
      <w:r w:rsidR="00AB5169" w:rsidRPr="00A66F52">
        <w:rPr>
          <w:i w:val="0"/>
          <w:iCs/>
        </w:rPr>
        <w:t xml:space="preserve">travel analysis for 2 commuters </w:t>
      </w:r>
      <w:r w:rsidRPr="00A66F52">
        <w:rPr>
          <w:i w:val="0"/>
          <w:iCs/>
        </w:rPr>
        <w:t>only by allowing users to define destinations and evaluate travel feasibility and fairness using public-transport routing information. Based on these inputs, the system generates a ranked list of recommendations together with supporting details that help users compare options efficiently and make more informed choices. In addition to user-facing functions, the system includes administrator-facing capabilities for maintaining geospatial datasets, retrieving and updating the database, and managing system configuration values that affect how recommendations are produced.</w:t>
      </w:r>
    </w:p>
    <w:p w14:paraId="770AD5D3" w14:textId="77777777" w:rsidR="00274B62" w:rsidRDefault="00274B62" w:rsidP="00A66F52">
      <w:pPr>
        <w:pStyle w:val="Heading2"/>
        <w:jc w:val="both"/>
      </w:pPr>
      <w:bookmarkStart w:id="17" w:name="_Toc439994672"/>
      <w:bookmarkStart w:id="18" w:name="_Toc441230977"/>
      <w:r>
        <w:t>References</w:t>
      </w:r>
      <w:bookmarkEnd w:id="17"/>
      <w:bookmarkEnd w:id="18"/>
    </w:p>
    <w:p w14:paraId="75B9F4FD" w14:textId="77777777" w:rsidR="000D5A5F" w:rsidRDefault="000D5A5F" w:rsidP="00A66F52">
      <w:pPr>
        <w:pStyle w:val="NormalWeb"/>
        <w:spacing w:before="240" w:beforeAutospacing="0" w:after="240" w:afterAutospacing="0"/>
        <w:jc w:val="both"/>
      </w:pPr>
      <w:bookmarkStart w:id="19" w:name="_Toc439994673"/>
      <w:bookmarkStart w:id="20" w:name="_Toc441230978"/>
      <w:r>
        <w:rPr>
          <w:rFonts w:ascii="Arial" w:hAnsi="Arial" w:cs="Arial"/>
          <w:color w:val="000000"/>
          <w:sz w:val="22"/>
          <w:szCs w:val="22"/>
        </w:rPr>
        <w:t>OneMap API Documentation (Singapore Land Authority): routing/travel-time and map services used by the system.</w:t>
      </w:r>
    </w:p>
    <w:p w14:paraId="79F87921" w14:textId="77777777" w:rsidR="000D5A5F" w:rsidRDefault="000D5A5F" w:rsidP="00A66F52">
      <w:pPr>
        <w:pStyle w:val="NormalWeb"/>
        <w:spacing w:before="240" w:beforeAutospacing="0" w:after="240" w:afterAutospacing="0"/>
        <w:jc w:val="both"/>
      </w:pPr>
      <w:r>
        <w:rPr>
          <w:rFonts w:ascii="Arial" w:hAnsi="Arial" w:cs="Arial"/>
          <w:color w:val="000000"/>
          <w:sz w:val="22"/>
          <w:szCs w:val="22"/>
        </w:rPr>
        <w:t>HDB Data Source / Dataset Documentation (e.g., HDB resale-related datasets): housing attributes used for filtering and scoring.</w:t>
      </w:r>
    </w:p>
    <w:p w14:paraId="4C4BE47E" w14:textId="77777777" w:rsidR="000D5A5F" w:rsidRDefault="000D5A5F" w:rsidP="00A66F52">
      <w:pPr>
        <w:pStyle w:val="NormalWeb"/>
        <w:spacing w:before="240" w:beforeAutospacing="0" w:after="240" w:afterAutospacing="0"/>
        <w:jc w:val="both"/>
      </w:pPr>
      <w:r>
        <w:rPr>
          <w:rFonts w:ascii="Arial" w:hAnsi="Arial" w:cs="Arial"/>
          <w:color w:val="000000"/>
          <w:sz w:val="22"/>
          <w:szCs w:val="22"/>
        </w:rPr>
        <w:t>URA Planning / Zoning Data Documentation (if used): long-term planning or land-use overlays for risk/awareness signals.</w:t>
      </w:r>
    </w:p>
    <w:p w14:paraId="16899935" w14:textId="77777777" w:rsidR="00274B62" w:rsidRDefault="00274B62" w:rsidP="00A66F52">
      <w:pPr>
        <w:pStyle w:val="Heading1"/>
        <w:jc w:val="both"/>
      </w:pPr>
      <w:r>
        <w:t>Overall Description</w:t>
      </w:r>
      <w:bookmarkEnd w:id="19"/>
      <w:bookmarkEnd w:id="20"/>
    </w:p>
    <w:p w14:paraId="37C73B27" w14:textId="77777777" w:rsidR="00274B62" w:rsidRDefault="00274B62" w:rsidP="00A66F52">
      <w:pPr>
        <w:pStyle w:val="Heading2"/>
        <w:jc w:val="both"/>
      </w:pPr>
      <w:bookmarkStart w:id="21" w:name="_Toc439994674"/>
      <w:bookmarkStart w:id="22" w:name="_Toc441230979"/>
      <w:r>
        <w:t>Product Perspective</w:t>
      </w:r>
      <w:bookmarkEnd w:id="21"/>
      <w:bookmarkEnd w:id="22"/>
    </w:p>
    <w:p w14:paraId="71352A25" w14:textId="77777777" w:rsidR="00A66F52" w:rsidRPr="00A66F52" w:rsidRDefault="00A66F52" w:rsidP="00A66F52">
      <w:pPr>
        <w:pStyle w:val="NormalWeb"/>
        <w:rPr>
          <w:rFonts w:ascii="Arial" w:hAnsi="Arial" w:cs="Arial"/>
          <w:color w:val="000000"/>
          <w:sz w:val="22"/>
          <w:szCs w:val="22"/>
        </w:rPr>
      </w:pPr>
      <w:bookmarkStart w:id="23" w:name="_Toc439994675"/>
      <w:bookmarkStart w:id="24" w:name="_Toc441230980"/>
      <w:r w:rsidRPr="00A66F52">
        <w:rPr>
          <w:rFonts w:ascii="Arial" w:hAnsi="Arial" w:cs="Arial"/>
          <w:color w:val="000000"/>
          <w:sz w:val="22"/>
          <w:szCs w:val="22"/>
        </w:rPr>
        <w:t>The Habitat Hero System is a new, self-contained decision-support web application. It originates from the need to protect inexperienced home buyers from poor housing choices by systematically evaluating critical "livability" flaws, such as excessive heat from the West Sun, noise pollution, and unequal commute burdens. Unlike traditional property portals (e.</w:t>
      </w:r>
      <w:proofErr w:type="gramStart"/>
      <w:r w:rsidRPr="00A66F52">
        <w:rPr>
          <w:rFonts w:ascii="Arial" w:hAnsi="Arial" w:cs="Arial"/>
          <w:color w:val="000000"/>
          <w:sz w:val="22"/>
          <w:szCs w:val="22"/>
        </w:rPr>
        <w:t>g.,</w:t>
      </w:r>
      <w:proofErr w:type="gramEnd"/>
      <w:r w:rsidRPr="00A66F52">
        <w:rPr>
          <w:rFonts w:ascii="Arial" w:hAnsi="Arial" w:cs="Arial"/>
          <w:color w:val="000000"/>
          <w:sz w:val="22"/>
          <w:szCs w:val="22"/>
        </w:rPr>
        <w:t xml:space="preserve"> </w:t>
      </w:r>
      <w:proofErr w:type="spellStart"/>
      <w:r w:rsidRPr="00A66F52">
        <w:rPr>
          <w:rFonts w:ascii="Arial" w:hAnsi="Arial" w:cs="Arial"/>
          <w:color w:val="000000"/>
          <w:sz w:val="22"/>
          <w:szCs w:val="22"/>
        </w:rPr>
        <w:t>PropertyGuru</w:t>
      </w:r>
      <w:proofErr w:type="spellEnd"/>
      <w:r w:rsidRPr="00A66F52">
        <w:rPr>
          <w:rFonts w:ascii="Arial" w:hAnsi="Arial" w:cs="Arial"/>
          <w:color w:val="000000"/>
          <w:sz w:val="22"/>
          <w:szCs w:val="22"/>
        </w:rPr>
        <w:t xml:space="preserve">, HDB Flat Portal) that act as large inventory databases requiring users to manually filter and evaluate active listings, </w:t>
      </w:r>
      <w:r w:rsidRPr="00A66F52">
        <w:rPr>
          <w:rFonts w:ascii="Arial" w:hAnsi="Arial" w:cs="Arial"/>
          <w:color w:val="000000"/>
          <w:sz w:val="22"/>
          <w:szCs w:val="22"/>
        </w:rPr>
        <w:lastRenderedPageBreak/>
        <w:t>Habitat Hero functions as a lifestyle-first recommender system. It differentiates itself through algorithmic soft scoring via a Global Match Index, multi-commuter fairness evaluation, and deterministic geospatial analysis for environmental and future development risks.</w:t>
      </w:r>
    </w:p>
    <w:p w14:paraId="1F9ECB9F" w14:textId="77777777" w:rsidR="00A66F52" w:rsidRPr="00A66F52" w:rsidRDefault="00A66F52" w:rsidP="00A66F52">
      <w:pPr>
        <w:pStyle w:val="NormalWeb"/>
        <w:rPr>
          <w:rFonts w:ascii="Arial" w:hAnsi="Arial" w:cs="Arial"/>
          <w:color w:val="000000"/>
          <w:sz w:val="22"/>
          <w:szCs w:val="22"/>
        </w:rPr>
      </w:pPr>
      <w:r w:rsidRPr="00A66F52">
        <w:rPr>
          <w:rFonts w:ascii="Arial" w:hAnsi="Arial" w:cs="Arial"/>
          <w:color w:val="000000"/>
          <w:sz w:val="22"/>
          <w:szCs w:val="22"/>
        </w:rPr>
        <w:t>While operating independently rather than as a component of a larger corporate software suite, its functionality relies heavily on real-time and scheduled integrations with external Singapore government data services. The system interfaces with the following external systems:</w:t>
      </w:r>
    </w:p>
    <w:p w14:paraId="29F6681B" w14:textId="77777777" w:rsidR="00A66F52" w:rsidRPr="00A66F52" w:rsidRDefault="00A66F52" w:rsidP="00A66F52">
      <w:pPr>
        <w:pStyle w:val="NormalWeb"/>
        <w:numPr>
          <w:ilvl w:val="0"/>
          <w:numId w:val="22"/>
        </w:numPr>
        <w:rPr>
          <w:rFonts w:ascii="Arial" w:hAnsi="Arial" w:cs="Arial"/>
          <w:color w:val="000000"/>
          <w:sz w:val="22"/>
          <w:szCs w:val="22"/>
        </w:rPr>
      </w:pPr>
      <w:r w:rsidRPr="00A66F52">
        <w:rPr>
          <w:rFonts w:ascii="Arial" w:hAnsi="Arial" w:cs="Arial"/>
          <w:color w:val="000000"/>
          <w:sz w:val="22"/>
          <w:szCs w:val="22"/>
        </w:rPr>
        <w:t>OneMap API (Singapore Land Authority): For retrieving public transport travel times required for the Commute Fairness Score.</w:t>
      </w:r>
    </w:p>
    <w:p w14:paraId="6D04A960" w14:textId="77777777" w:rsidR="00A66F52" w:rsidRPr="00A66F52" w:rsidRDefault="00A66F52" w:rsidP="00A66F52">
      <w:pPr>
        <w:pStyle w:val="NormalWeb"/>
        <w:numPr>
          <w:ilvl w:val="0"/>
          <w:numId w:val="22"/>
        </w:numPr>
        <w:rPr>
          <w:rFonts w:ascii="Arial" w:hAnsi="Arial" w:cs="Arial"/>
          <w:color w:val="000000"/>
          <w:sz w:val="22"/>
          <w:szCs w:val="22"/>
        </w:rPr>
      </w:pPr>
      <w:r w:rsidRPr="00A66F52">
        <w:rPr>
          <w:rFonts w:ascii="Arial" w:hAnsi="Arial" w:cs="Arial"/>
          <w:color w:val="000000"/>
          <w:sz w:val="22"/>
          <w:szCs w:val="22"/>
        </w:rPr>
        <w:t>HDB Resale Transaction API (Data.gov.sg): For retrieving historical transaction records to compute price efficiency baselines.</w:t>
      </w:r>
    </w:p>
    <w:p w14:paraId="66E2B259" w14:textId="77777777" w:rsidR="00A66F52" w:rsidRPr="00A66F52" w:rsidRDefault="00A66F52" w:rsidP="00A66F52">
      <w:pPr>
        <w:pStyle w:val="NormalWeb"/>
        <w:numPr>
          <w:ilvl w:val="0"/>
          <w:numId w:val="22"/>
        </w:numPr>
        <w:rPr>
          <w:rFonts w:ascii="Arial" w:hAnsi="Arial" w:cs="Arial"/>
          <w:color w:val="000000"/>
          <w:sz w:val="22"/>
          <w:szCs w:val="22"/>
        </w:rPr>
      </w:pPr>
      <w:r w:rsidRPr="00A66F52">
        <w:rPr>
          <w:rFonts w:ascii="Arial" w:hAnsi="Arial" w:cs="Arial"/>
          <w:color w:val="000000"/>
          <w:sz w:val="22"/>
          <w:szCs w:val="22"/>
        </w:rPr>
        <w:t>URA Master Plan Datasets: For executing internal geospatial analysis to identify future development risks and environmental factors.</w:t>
      </w:r>
    </w:p>
    <w:p w14:paraId="21E0DE85" w14:textId="77777777" w:rsidR="00274B62" w:rsidRDefault="00274B62" w:rsidP="00A66F52">
      <w:pPr>
        <w:pStyle w:val="Heading2"/>
        <w:jc w:val="both"/>
      </w:pPr>
      <w:r>
        <w:t>Product Functions</w:t>
      </w:r>
      <w:bookmarkEnd w:id="23"/>
      <w:bookmarkEnd w:id="24"/>
    </w:p>
    <w:p w14:paraId="4AC55428" w14:textId="77777777" w:rsidR="00A66F52" w:rsidRDefault="00A66F52" w:rsidP="00A66F52">
      <w:pPr>
        <w:pStyle w:val="template"/>
        <w:jc w:val="both"/>
        <w:rPr>
          <w:i w:val="0"/>
          <w:iCs/>
        </w:rPr>
      </w:pPr>
      <w:r w:rsidRPr="00A66F52">
        <w:rPr>
          <w:i w:val="0"/>
          <w:iCs/>
        </w:rPr>
        <w:t>The Habitat Hero System is composed of five major functional groups that work together to translate user constraints and lifestyle preferences into a ranked list of housing recommendations. The major functions the product must perform include:</w:t>
      </w:r>
    </w:p>
    <w:p w14:paraId="0F3A5315" w14:textId="77777777" w:rsidR="00A66F52" w:rsidRPr="00A66F52" w:rsidRDefault="00A66F52" w:rsidP="00A66F52">
      <w:pPr>
        <w:pStyle w:val="template"/>
        <w:jc w:val="both"/>
        <w:rPr>
          <w:i w:val="0"/>
          <w:iCs/>
        </w:rPr>
      </w:pPr>
    </w:p>
    <w:p w14:paraId="4B920A38" w14:textId="77777777" w:rsidR="00A66F52" w:rsidRPr="00A66F52" w:rsidRDefault="00A66F52" w:rsidP="00A66F52">
      <w:pPr>
        <w:pStyle w:val="template"/>
        <w:numPr>
          <w:ilvl w:val="0"/>
          <w:numId w:val="23"/>
        </w:numPr>
        <w:jc w:val="both"/>
        <w:rPr>
          <w:i w:val="0"/>
          <w:iCs/>
        </w:rPr>
      </w:pPr>
      <w:r w:rsidRPr="00A66F52">
        <w:rPr>
          <w:b/>
          <w:bCs/>
          <w:i w:val="0"/>
          <w:iCs/>
        </w:rPr>
        <w:t>Hybrid User Profiling</w:t>
      </w:r>
    </w:p>
    <w:p w14:paraId="3C9EEC06" w14:textId="77777777" w:rsidR="00A66F52" w:rsidRPr="00A66F52" w:rsidRDefault="00A66F52" w:rsidP="00A66F52">
      <w:pPr>
        <w:pStyle w:val="template"/>
        <w:numPr>
          <w:ilvl w:val="1"/>
          <w:numId w:val="23"/>
        </w:numPr>
        <w:jc w:val="both"/>
        <w:rPr>
          <w:i w:val="0"/>
          <w:iCs/>
        </w:rPr>
      </w:pPr>
      <w:proofErr w:type="gramStart"/>
      <w:r w:rsidRPr="00A66F52">
        <w:rPr>
          <w:i w:val="0"/>
          <w:iCs/>
        </w:rPr>
        <w:t>Allows</w:t>
      </w:r>
      <w:proofErr w:type="gramEnd"/>
      <w:r w:rsidRPr="00A66F52">
        <w:rPr>
          <w:i w:val="0"/>
          <w:iCs/>
        </w:rPr>
        <w:t xml:space="preserve"> users to define non-negotiable structural constraints, such as budget limits, preferred towns, and minimum lease duration.</w:t>
      </w:r>
    </w:p>
    <w:p w14:paraId="37D16850" w14:textId="77777777" w:rsidR="00A66F52" w:rsidRPr="00A66F52" w:rsidRDefault="00A66F52" w:rsidP="00A66F52">
      <w:pPr>
        <w:pStyle w:val="template"/>
        <w:numPr>
          <w:ilvl w:val="1"/>
          <w:numId w:val="23"/>
        </w:numPr>
        <w:jc w:val="both"/>
        <w:rPr>
          <w:i w:val="0"/>
          <w:iCs/>
        </w:rPr>
      </w:pPr>
      <w:r w:rsidRPr="00A66F52">
        <w:rPr>
          <w:i w:val="0"/>
          <w:iCs/>
        </w:rPr>
        <w:t>Enables users to select livability factors (e.g., Solar Orientation, Acoustic Comfort) and toggle them as either strict requirements or weighted preferences.</w:t>
      </w:r>
    </w:p>
    <w:p w14:paraId="779B9F7F" w14:textId="77777777" w:rsidR="00A66F52" w:rsidRDefault="00A66F52" w:rsidP="00A66F52">
      <w:pPr>
        <w:pStyle w:val="template"/>
        <w:numPr>
          <w:ilvl w:val="1"/>
          <w:numId w:val="23"/>
        </w:numPr>
        <w:jc w:val="both"/>
        <w:rPr>
          <w:i w:val="0"/>
          <w:iCs/>
        </w:rPr>
      </w:pPr>
      <w:r w:rsidRPr="00A66F52">
        <w:rPr>
          <w:i w:val="0"/>
          <w:iCs/>
        </w:rPr>
        <w:t>Provides multi-commuter settings to input two destination addresses for joint household travel analysis.</w:t>
      </w:r>
    </w:p>
    <w:p w14:paraId="2842D48F" w14:textId="77777777" w:rsidR="00A66F52" w:rsidRPr="00A66F52" w:rsidRDefault="00A66F52" w:rsidP="00A66F52">
      <w:pPr>
        <w:pStyle w:val="template"/>
        <w:ind w:left="1440"/>
        <w:jc w:val="both"/>
        <w:rPr>
          <w:i w:val="0"/>
          <w:iCs/>
        </w:rPr>
      </w:pPr>
    </w:p>
    <w:p w14:paraId="26E12A86" w14:textId="77777777" w:rsidR="00A66F52" w:rsidRPr="00A66F52" w:rsidRDefault="00A66F52" w:rsidP="00A66F52">
      <w:pPr>
        <w:pStyle w:val="template"/>
        <w:numPr>
          <w:ilvl w:val="0"/>
          <w:numId w:val="23"/>
        </w:numPr>
        <w:jc w:val="both"/>
        <w:rPr>
          <w:i w:val="0"/>
          <w:iCs/>
        </w:rPr>
      </w:pPr>
      <w:r w:rsidRPr="00A66F52">
        <w:rPr>
          <w:b/>
          <w:bCs/>
          <w:i w:val="0"/>
          <w:iCs/>
        </w:rPr>
        <w:t>Recommendation Engine Logic</w:t>
      </w:r>
    </w:p>
    <w:p w14:paraId="27290F7A" w14:textId="77777777" w:rsidR="00A66F52" w:rsidRPr="00A66F52" w:rsidRDefault="00A66F52" w:rsidP="00A66F52">
      <w:pPr>
        <w:pStyle w:val="template"/>
        <w:numPr>
          <w:ilvl w:val="1"/>
          <w:numId w:val="23"/>
        </w:numPr>
        <w:jc w:val="both"/>
        <w:rPr>
          <w:i w:val="0"/>
          <w:iCs/>
        </w:rPr>
      </w:pPr>
      <w:r w:rsidRPr="00A66F52">
        <w:rPr>
          <w:i w:val="0"/>
          <w:iCs/>
        </w:rPr>
        <w:t>Executes a "Hard Filtering" process to immediately exclude HDB blocks that violate structural constraints or strict requirements.</w:t>
      </w:r>
    </w:p>
    <w:p w14:paraId="6D438905" w14:textId="77777777" w:rsidR="00A66F52" w:rsidRPr="00A66F52" w:rsidRDefault="00A66F52" w:rsidP="00A66F52">
      <w:pPr>
        <w:pStyle w:val="template"/>
        <w:numPr>
          <w:ilvl w:val="1"/>
          <w:numId w:val="23"/>
        </w:numPr>
        <w:jc w:val="both"/>
        <w:rPr>
          <w:i w:val="0"/>
          <w:iCs/>
        </w:rPr>
      </w:pPr>
      <w:r w:rsidRPr="00A66F52">
        <w:rPr>
          <w:i w:val="0"/>
          <w:iCs/>
        </w:rPr>
        <w:t>Performs "Soft Scoring" by calculating attribute scores for the remaining blocks based on the user's weighted preferences.</w:t>
      </w:r>
    </w:p>
    <w:p w14:paraId="52EC6C84" w14:textId="77777777" w:rsidR="00A66F52" w:rsidRPr="00A66F52" w:rsidRDefault="00A66F52" w:rsidP="00A66F52">
      <w:pPr>
        <w:pStyle w:val="template"/>
        <w:numPr>
          <w:ilvl w:val="1"/>
          <w:numId w:val="23"/>
        </w:numPr>
        <w:jc w:val="both"/>
        <w:rPr>
          <w:i w:val="0"/>
          <w:iCs/>
        </w:rPr>
      </w:pPr>
      <w:r w:rsidRPr="00A66F52">
        <w:rPr>
          <w:i w:val="0"/>
          <w:iCs/>
        </w:rPr>
        <w:t>Queries the OneMap Routing API to calculate a Commute Fairness Score and Total Commute Efficiency based on public transport travel times.</w:t>
      </w:r>
    </w:p>
    <w:p w14:paraId="530BECC7" w14:textId="77777777" w:rsidR="00A66F52" w:rsidRDefault="00A66F52" w:rsidP="00A66F52">
      <w:pPr>
        <w:pStyle w:val="template"/>
        <w:numPr>
          <w:ilvl w:val="1"/>
          <w:numId w:val="23"/>
        </w:numPr>
        <w:jc w:val="both"/>
        <w:rPr>
          <w:i w:val="0"/>
          <w:iCs/>
        </w:rPr>
      </w:pPr>
      <w:r w:rsidRPr="00A66F52">
        <w:rPr>
          <w:i w:val="0"/>
          <w:iCs/>
        </w:rPr>
        <w:t>Aggregates all scores into a Global Match Index to generate and display a ranked list of property recommendations.</w:t>
      </w:r>
    </w:p>
    <w:p w14:paraId="0B876C8E" w14:textId="77777777" w:rsidR="00A66F52" w:rsidRPr="00A66F52" w:rsidRDefault="00A66F52" w:rsidP="00A66F52">
      <w:pPr>
        <w:pStyle w:val="template"/>
        <w:ind w:left="1440"/>
        <w:jc w:val="both"/>
        <w:rPr>
          <w:i w:val="0"/>
          <w:iCs/>
        </w:rPr>
      </w:pPr>
    </w:p>
    <w:p w14:paraId="655C4A64" w14:textId="77777777" w:rsidR="00A66F52" w:rsidRPr="00A66F52" w:rsidRDefault="00A66F52" w:rsidP="00A66F52">
      <w:pPr>
        <w:pStyle w:val="template"/>
        <w:numPr>
          <w:ilvl w:val="0"/>
          <w:numId w:val="23"/>
        </w:numPr>
        <w:jc w:val="both"/>
        <w:rPr>
          <w:i w:val="0"/>
          <w:iCs/>
        </w:rPr>
      </w:pPr>
      <w:r w:rsidRPr="00A66F52">
        <w:rPr>
          <w:b/>
          <w:bCs/>
          <w:i w:val="0"/>
          <w:iCs/>
        </w:rPr>
        <w:t>Geospatial Analysis Features</w:t>
      </w:r>
    </w:p>
    <w:p w14:paraId="209ED11F" w14:textId="77777777" w:rsidR="00A66F52" w:rsidRPr="00A66F52" w:rsidRDefault="00A66F52" w:rsidP="00A66F52">
      <w:pPr>
        <w:pStyle w:val="template"/>
        <w:numPr>
          <w:ilvl w:val="1"/>
          <w:numId w:val="23"/>
        </w:numPr>
        <w:jc w:val="both"/>
        <w:rPr>
          <w:i w:val="0"/>
          <w:iCs/>
        </w:rPr>
      </w:pPr>
      <w:r w:rsidRPr="00A66F52">
        <w:rPr>
          <w:i w:val="0"/>
          <w:iCs/>
        </w:rPr>
        <w:t>Calculates building footprint polygons to identify and flag units with high West Sun heat exposure.</w:t>
      </w:r>
    </w:p>
    <w:p w14:paraId="07C9503B" w14:textId="77777777" w:rsidR="00A66F52" w:rsidRPr="00A66F52" w:rsidRDefault="00A66F52" w:rsidP="00A66F52">
      <w:pPr>
        <w:pStyle w:val="template"/>
        <w:numPr>
          <w:ilvl w:val="1"/>
          <w:numId w:val="23"/>
        </w:numPr>
        <w:jc w:val="both"/>
        <w:rPr>
          <w:i w:val="0"/>
          <w:iCs/>
        </w:rPr>
      </w:pPr>
      <w:r w:rsidRPr="00A66F52">
        <w:rPr>
          <w:i w:val="0"/>
          <w:iCs/>
        </w:rPr>
        <w:t>Generates 100-meter spatial proximity buffers around transport lines (MRT tracks and expressways) to determine noise risk.</w:t>
      </w:r>
    </w:p>
    <w:p w14:paraId="5117A33A" w14:textId="77777777" w:rsidR="00A66F52" w:rsidRDefault="00A66F52" w:rsidP="00A66F52">
      <w:pPr>
        <w:pStyle w:val="template"/>
        <w:numPr>
          <w:ilvl w:val="1"/>
          <w:numId w:val="23"/>
        </w:numPr>
        <w:jc w:val="both"/>
        <w:rPr>
          <w:i w:val="0"/>
          <w:iCs/>
        </w:rPr>
      </w:pPr>
      <w:r w:rsidRPr="00A66F52">
        <w:rPr>
          <w:i w:val="0"/>
          <w:iCs/>
        </w:rPr>
        <w:t>Overlays URA Master Plan zoning data to alert users of future development risks, such as proximity to undeveloped Reserve Sites.</w:t>
      </w:r>
    </w:p>
    <w:p w14:paraId="12DDBFF7" w14:textId="77777777" w:rsidR="00A66F52" w:rsidRPr="00A66F52" w:rsidRDefault="00A66F52" w:rsidP="00A66F52">
      <w:pPr>
        <w:pStyle w:val="template"/>
        <w:ind w:left="1440"/>
        <w:jc w:val="both"/>
        <w:rPr>
          <w:i w:val="0"/>
          <w:iCs/>
        </w:rPr>
      </w:pPr>
    </w:p>
    <w:p w14:paraId="601A1CAD" w14:textId="77777777" w:rsidR="00A66F52" w:rsidRPr="00A66F52" w:rsidRDefault="00A66F52" w:rsidP="00A66F52">
      <w:pPr>
        <w:pStyle w:val="template"/>
        <w:numPr>
          <w:ilvl w:val="0"/>
          <w:numId w:val="23"/>
        </w:numPr>
        <w:jc w:val="both"/>
        <w:rPr>
          <w:i w:val="0"/>
          <w:iCs/>
        </w:rPr>
      </w:pPr>
      <w:r w:rsidRPr="00A66F52">
        <w:rPr>
          <w:b/>
          <w:bCs/>
          <w:i w:val="0"/>
          <w:iCs/>
        </w:rPr>
        <w:t>User Account Management</w:t>
      </w:r>
    </w:p>
    <w:p w14:paraId="64CB10A8" w14:textId="77777777" w:rsidR="00A66F52" w:rsidRPr="00A66F52" w:rsidRDefault="00A66F52" w:rsidP="00A66F52">
      <w:pPr>
        <w:pStyle w:val="template"/>
        <w:numPr>
          <w:ilvl w:val="1"/>
          <w:numId w:val="23"/>
        </w:numPr>
        <w:jc w:val="both"/>
        <w:rPr>
          <w:i w:val="0"/>
          <w:iCs/>
        </w:rPr>
      </w:pPr>
      <w:r w:rsidRPr="00A66F52">
        <w:rPr>
          <w:i w:val="0"/>
          <w:iCs/>
        </w:rPr>
        <w:t>Supports user registration and secure login authentication mechanisms.</w:t>
      </w:r>
    </w:p>
    <w:p w14:paraId="5D4AE7E1" w14:textId="77777777" w:rsidR="00A66F52" w:rsidRPr="00A66F52" w:rsidRDefault="00A66F52" w:rsidP="00A66F52">
      <w:pPr>
        <w:pStyle w:val="template"/>
        <w:numPr>
          <w:ilvl w:val="1"/>
          <w:numId w:val="23"/>
        </w:numPr>
        <w:jc w:val="both"/>
        <w:rPr>
          <w:i w:val="0"/>
          <w:iCs/>
        </w:rPr>
      </w:pPr>
      <w:proofErr w:type="gramStart"/>
      <w:r w:rsidRPr="00A66F52">
        <w:rPr>
          <w:i w:val="0"/>
          <w:iCs/>
        </w:rPr>
        <w:lastRenderedPageBreak/>
        <w:t>Allows</w:t>
      </w:r>
      <w:proofErr w:type="gramEnd"/>
      <w:r w:rsidRPr="00A66F52">
        <w:rPr>
          <w:i w:val="0"/>
          <w:iCs/>
        </w:rPr>
        <w:t xml:space="preserve"> authenticated users to securely save their active Hybrid User Profiles to the database for persistence.</w:t>
      </w:r>
    </w:p>
    <w:p w14:paraId="1DAE7D54" w14:textId="77777777" w:rsidR="00A66F52" w:rsidRDefault="00A66F52" w:rsidP="00A66F52">
      <w:pPr>
        <w:pStyle w:val="template"/>
        <w:numPr>
          <w:ilvl w:val="1"/>
          <w:numId w:val="23"/>
        </w:numPr>
        <w:jc w:val="both"/>
        <w:rPr>
          <w:i w:val="0"/>
          <w:iCs/>
        </w:rPr>
      </w:pPr>
      <w:r w:rsidRPr="00A66F52">
        <w:rPr>
          <w:i w:val="0"/>
          <w:iCs/>
        </w:rPr>
        <w:t>Automatically retrieves and populates previously saved preferences upon user login.</w:t>
      </w:r>
    </w:p>
    <w:p w14:paraId="4A0ACA25" w14:textId="77777777" w:rsidR="00A66F52" w:rsidRPr="00A66F52" w:rsidRDefault="00A66F52" w:rsidP="00A66F52">
      <w:pPr>
        <w:pStyle w:val="template"/>
        <w:ind w:left="1440"/>
        <w:jc w:val="both"/>
        <w:rPr>
          <w:i w:val="0"/>
          <w:iCs/>
        </w:rPr>
      </w:pPr>
    </w:p>
    <w:p w14:paraId="1AF9C3FC" w14:textId="77777777" w:rsidR="00A66F52" w:rsidRPr="00A66F52" w:rsidRDefault="00A66F52" w:rsidP="00A66F52">
      <w:pPr>
        <w:pStyle w:val="template"/>
        <w:numPr>
          <w:ilvl w:val="0"/>
          <w:numId w:val="23"/>
        </w:numPr>
        <w:jc w:val="both"/>
        <w:rPr>
          <w:i w:val="0"/>
          <w:iCs/>
        </w:rPr>
      </w:pPr>
      <w:r w:rsidRPr="00A66F52">
        <w:rPr>
          <w:b/>
          <w:bCs/>
          <w:i w:val="0"/>
          <w:iCs/>
        </w:rPr>
        <w:t>System Administration</w:t>
      </w:r>
    </w:p>
    <w:p w14:paraId="7AE06C84" w14:textId="77777777" w:rsidR="00A66F52" w:rsidRPr="00A66F52" w:rsidRDefault="00A66F52" w:rsidP="00A66F52">
      <w:pPr>
        <w:pStyle w:val="template"/>
        <w:numPr>
          <w:ilvl w:val="1"/>
          <w:numId w:val="23"/>
        </w:numPr>
        <w:jc w:val="both"/>
        <w:rPr>
          <w:i w:val="0"/>
          <w:iCs/>
        </w:rPr>
      </w:pPr>
      <w:r w:rsidRPr="00A66F52">
        <w:rPr>
          <w:i w:val="0"/>
          <w:iCs/>
        </w:rPr>
        <w:t>Provides secure, headless RESTful API endpoints for managing backend operations.</w:t>
      </w:r>
    </w:p>
    <w:p w14:paraId="0EAFF938" w14:textId="77777777" w:rsidR="00A66F52" w:rsidRPr="00A66F52" w:rsidRDefault="00A66F52" w:rsidP="00A66F52">
      <w:pPr>
        <w:pStyle w:val="template"/>
        <w:numPr>
          <w:ilvl w:val="1"/>
          <w:numId w:val="23"/>
        </w:numPr>
        <w:jc w:val="both"/>
        <w:rPr>
          <w:i w:val="0"/>
          <w:iCs/>
        </w:rPr>
      </w:pPr>
      <w:r w:rsidRPr="00A66F52">
        <w:rPr>
          <w:i w:val="0"/>
          <w:iCs/>
        </w:rPr>
        <w:t xml:space="preserve">Automates and </w:t>
      </w:r>
      <w:proofErr w:type="gramStart"/>
      <w:r w:rsidRPr="00A66F52">
        <w:rPr>
          <w:i w:val="0"/>
          <w:iCs/>
        </w:rPr>
        <w:t>manually</w:t>
      </w:r>
      <w:proofErr w:type="gramEnd"/>
      <w:r w:rsidRPr="00A66F52">
        <w:rPr>
          <w:i w:val="0"/>
          <w:iCs/>
        </w:rPr>
        <w:t xml:space="preserve"> triggers the synchronization of external datasets (e.g., Data.gov.sg HDB Resale transactions) to maintain data currency.</w:t>
      </w:r>
    </w:p>
    <w:p w14:paraId="0FF8972A" w14:textId="77777777" w:rsidR="00A66F52" w:rsidRPr="00A66F52" w:rsidRDefault="00A66F52" w:rsidP="00A66F52">
      <w:pPr>
        <w:pStyle w:val="template"/>
        <w:numPr>
          <w:ilvl w:val="1"/>
          <w:numId w:val="23"/>
        </w:numPr>
        <w:jc w:val="both"/>
        <w:rPr>
          <w:i w:val="0"/>
          <w:iCs/>
        </w:rPr>
      </w:pPr>
      <w:r w:rsidRPr="00A66F52">
        <w:rPr>
          <w:i w:val="0"/>
          <w:iCs/>
        </w:rPr>
        <w:t xml:space="preserve">Allows administrators to dynamically tune global </w:t>
      </w:r>
      <w:proofErr w:type="gramStart"/>
      <w:r w:rsidRPr="00A66F52">
        <w:rPr>
          <w:i w:val="0"/>
          <w:iCs/>
        </w:rPr>
        <w:t>algorithm</w:t>
      </w:r>
      <w:proofErr w:type="gramEnd"/>
      <w:r w:rsidRPr="00A66F52">
        <w:rPr>
          <w:i w:val="0"/>
          <w:iCs/>
        </w:rPr>
        <w:t xml:space="preserve"> </w:t>
      </w:r>
      <w:proofErr w:type="gramStart"/>
      <w:r w:rsidRPr="00A66F52">
        <w:rPr>
          <w:i w:val="0"/>
          <w:iCs/>
        </w:rPr>
        <w:t>weighting</w:t>
      </w:r>
      <w:proofErr w:type="gramEnd"/>
      <w:r w:rsidRPr="00A66F52">
        <w:rPr>
          <w:i w:val="0"/>
          <w:iCs/>
        </w:rPr>
        <w:t xml:space="preserve"> parameters (e.g., noise penalties) without system recompilation.</w:t>
      </w:r>
    </w:p>
    <w:p w14:paraId="4ECBD41D" w14:textId="77777777" w:rsidR="00A66F52" w:rsidRPr="00A66F52" w:rsidRDefault="00A66F52" w:rsidP="00A66F52">
      <w:pPr>
        <w:pStyle w:val="template"/>
        <w:numPr>
          <w:ilvl w:val="1"/>
          <w:numId w:val="23"/>
        </w:numPr>
        <w:jc w:val="both"/>
        <w:rPr>
          <w:i w:val="0"/>
          <w:iCs/>
        </w:rPr>
      </w:pPr>
      <w:r w:rsidRPr="00A66F52">
        <w:rPr>
          <w:i w:val="0"/>
          <w:iCs/>
        </w:rPr>
        <w:t>Maintains system integrity by enabling user access revocation and recording all administrative actions in an audit log.</w:t>
      </w:r>
    </w:p>
    <w:p w14:paraId="7C953CAA" w14:textId="77777777" w:rsidR="00274B62" w:rsidRPr="00A66F52" w:rsidRDefault="00274B62" w:rsidP="00A66F52">
      <w:pPr>
        <w:pStyle w:val="template"/>
        <w:jc w:val="both"/>
        <w:rPr>
          <w:i w:val="0"/>
          <w:iCs/>
        </w:rPr>
      </w:pPr>
    </w:p>
    <w:p w14:paraId="044547B0" w14:textId="77777777" w:rsidR="00274B62" w:rsidRDefault="00274B62" w:rsidP="00A66F52">
      <w:pPr>
        <w:pStyle w:val="Heading2"/>
        <w:jc w:val="both"/>
      </w:pPr>
      <w:bookmarkStart w:id="25" w:name="_Toc439994676"/>
      <w:bookmarkStart w:id="26" w:name="_Toc441230981"/>
      <w:r>
        <w:t>User Classes and Characteristics</w:t>
      </w:r>
      <w:bookmarkEnd w:id="25"/>
      <w:bookmarkEnd w:id="26"/>
    </w:p>
    <w:p w14:paraId="70DBDD36" w14:textId="77777777" w:rsidR="00A66F52" w:rsidRDefault="00A66F52" w:rsidP="00A66F52">
      <w:pPr>
        <w:pStyle w:val="template"/>
        <w:jc w:val="both"/>
        <w:rPr>
          <w:i w:val="0"/>
          <w:iCs/>
        </w:rPr>
      </w:pPr>
      <w:r w:rsidRPr="00A66F52">
        <w:rPr>
          <w:i w:val="0"/>
          <w:iCs/>
        </w:rPr>
        <w:t>The Habitat Hero System serves two distinct user classes, differentiated by their goals, frequency of use, technical expertise, and system privileges.</w:t>
      </w:r>
    </w:p>
    <w:p w14:paraId="3DC25C40" w14:textId="77777777" w:rsidR="00A66F52" w:rsidRPr="00A66F52" w:rsidRDefault="00A66F52" w:rsidP="00A66F52">
      <w:pPr>
        <w:pStyle w:val="template"/>
        <w:jc w:val="both"/>
        <w:rPr>
          <w:i w:val="0"/>
          <w:iCs/>
        </w:rPr>
      </w:pPr>
    </w:p>
    <w:p w14:paraId="6459D1FF" w14:textId="77777777" w:rsidR="00A66F52" w:rsidRPr="00A66F52" w:rsidRDefault="00A66F52" w:rsidP="00A66F52">
      <w:pPr>
        <w:pStyle w:val="template"/>
        <w:numPr>
          <w:ilvl w:val="0"/>
          <w:numId w:val="24"/>
        </w:numPr>
        <w:jc w:val="both"/>
        <w:rPr>
          <w:i w:val="0"/>
          <w:iCs/>
        </w:rPr>
      </w:pPr>
      <w:r w:rsidRPr="00A66F52">
        <w:rPr>
          <w:b/>
          <w:bCs/>
          <w:i w:val="0"/>
          <w:iCs/>
        </w:rPr>
        <w:t>Home Seekers (Primary User Class)</w:t>
      </w:r>
    </w:p>
    <w:p w14:paraId="64DA202A" w14:textId="77777777" w:rsidR="00A66F52" w:rsidRPr="00A66F52" w:rsidRDefault="00A66F52" w:rsidP="00A66F52">
      <w:pPr>
        <w:pStyle w:val="template"/>
        <w:numPr>
          <w:ilvl w:val="1"/>
          <w:numId w:val="24"/>
        </w:numPr>
        <w:jc w:val="both"/>
        <w:rPr>
          <w:i w:val="0"/>
          <w:iCs/>
        </w:rPr>
      </w:pPr>
      <w:r w:rsidRPr="00A66F52">
        <w:rPr>
          <w:b/>
          <w:bCs/>
          <w:i w:val="0"/>
          <w:iCs/>
        </w:rPr>
        <w:t>Description &amp; Importance:</w:t>
      </w:r>
      <w:r w:rsidRPr="00A66F52">
        <w:rPr>
          <w:i w:val="0"/>
          <w:iCs/>
        </w:rPr>
        <w:t xml:space="preserve"> This is the most important user class for the product. The system is fundamentally designed to assist these inexperienced buyers who lack the expertise to evaluate complex livability flaws, such as noise pollution or solar heat gain. The entire user interface and recommendation engine must cater to their needs.</w:t>
      </w:r>
    </w:p>
    <w:p w14:paraId="1F10E71E" w14:textId="77777777" w:rsidR="00A66F52" w:rsidRPr="00A66F52" w:rsidRDefault="00A66F52" w:rsidP="00A66F52">
      <w:pPr>
        <w:pStyle w:val="template"/>
        <w:numPr>
          <w:ilvl w:val="1"/>
          <w:numId w:val="24"/>
        </w:numPr>
        <w:jc w:val="both"/>
        <w:rPr>
          <w:i w:val="0"/>
          <w:iCs/>
        </w:rPr>
      </w:pPr>
      <w:r w:rsidRPr="00A66F52">
        <w:rPr>
          <w:b/>
          <w:bCs/>
          <w:i w:val="0"/>
          <w:iCs/>
        </w:rPr>
        <w:t>Technical Expertise &amp; Experience:</w:t>
      </w:r>
      <w:r w:rsidRPr="00A66F52">
        <w:rPr>
          <w:i w:val="0"/>
          <w:iCs/>
        </w:rPr>
        <w:t xml:space="preserve"> Low to medium. They do not require knowledge of real estate market analytics or geospatial data processing. They expect a highly usable, modern web interface with intuitive sliders and map visualizations.</w:t>
      </w:r>
    </w:p>
    <w:p w14:paraId="667F270A" w14:textId="77777777" w:rsidR="00A66F52" w:rsidRPr="00A66F52" w:rsidRDefault="00A66F52" w:rsidP="00A66F52">
      <w:pPr>
        <w:pStyle w:val="template"/>
        <w:numPr>
          <w:ilvl w:val="1"/>
          <w:numId w:val="24"/>
        </w:numPr>
        <w:jc w:val="both"/>
        <w:rPr>
          <w:i w:val="0"/>
          <w:iCs/>
        </w:rPr>
      </w:pPr>
      <w:r w:rsidRPr="00A66F52">
        <w:rPr>
          <w:b/>
          <w:bCs/>
          <w:i w:val="0"/>
          <w:iCs/>
        </w:rPr>
        <w:t>Frequency of Use:</w:t>
      </w:r>
      <w:r w:rsidRPr="00A66F52">
        <w:rPr>
          <w:i w:val="0"/>
          <w:iCs/>
        </w:rPr>
        <w:t xml:space="preserve"> High during their active housing search period, but use will likely cease once a home is successfully purchased.</w:t>
      </w:r>
    </w:p>
    <w:p w14:paraId="37098CDD" w14:textId="77777777" w:rsidR="00A66F52" w:rsidRPr="00A66F52" w:rsidRDefault="00A66F52" w:rsidP="00A66F52">
      <w:pPr>
        <w:pStyle w:val="template"/>
        <w:numPr>
          <w:ilvl w:val="1"/>
          <w:numId w:val="24"/>
        </w:numPr>
        <w:jc w:val="both"/>
        <w:rPr>
          <w:i w:val="0"/>
          <w:iCs/>
        </w:rPr>
      </w:pPr>
      <w:r w:rsidRPr="00A66F52">
        <w:rPr>
          <w:b/>
          <w:bCs/>
          <w:i w:val="0"/>
          <w:iCs/>
        </w:rPr>
        <w:t>Sub-classes based on Privilege:</w:t>
      </w:r>
    </w:p>
    <w:p w14:paraId="046DD926" w14:textId="77777777" w:rsidR="00A66F52" w:rsidRPr="00A66F52" w:rsidRDefault="00A66F52" w:rsidP="00A66F52">
      <w:pPr>
        <w:pStyle w:val="template"/>
        <w:numPr>
          <w:ilvl w:val="2"/>
          <w:numId w:val="24"/>
        </w:numPr>
        <w:jc w:val="both"/>
        <w:rPr>
          <w:i w:val="0"/>
          <w:iCs/>
        </w:rPr>
      </w:pPr>
      <w:r w:rsidRPr="00A66F52">
        <w:rPr>
          <w:i w:val="0"/>
          <w:iCs/>
        </w:rPr>
        <w:t>Guest Users: Utilize the recommendation engine without creating an account; their profile data and search constraints persist only for the duration of the active browser session.</w:t>
      </w:r>
    </w:p>
    <w:p w14:paraId="053038A3" w14:textId="77777777" w:rsidR="00A66F52" w:rsidRDefault="00A66F52" w:rsidP="00A66F52">
      <w:pPr>
        <w:pStyle w:val="template"/>
        <w:numPr>
          <w:ilvl w:val="2"/>
          <w:numId w:val="24"/>
        </w:numPr>
        <w:jc w:val="both"/>
        <w:rPr>
          <w:i w:val="0"/>
          <w:iCs/>
        </w:rPr>
      </w:pPr>
      <w:r w:rsidRPr="00A66F52">
        <w:rPr>
          <w:i w:val="0"/>
          <w:iCs/>
        </w:rPr>
        <w:t>Registered Users: Authenticated users who possess basic privileges allowing them to permanently save their Hybrid User Profiles (structural constraints and weighted preferences) to the database for retrieval in future sessions.</w:t>
      </w:r>
    </w:p>
    <w:p w14:paraId="25F970AD" w14:textId="77777777" w:rsidR="00A66F52" w:rsidRDefault="00A66F52" w:rsidP="00A66F52">
      <w:pPr>
        <w:pStyle w:val="template"/>
        <w:ind w:left="2160"/>
        <w:jc w:val="both"/>
        <w:rPr>
          <w:i w:val="0"/>
          <w:iCs/>
        </w:rPr>
      </w:pPr>
    </w:p>
    <w:p w14:paraId="6D645DCF" w14:textId="77777777" w:rsidR="00A66F52" w:rsidRPr="00A66F52" w:rsidRDefault="00A66F52" w:rsidP="00A66F52">
      <w:pPr>
        <w:pStyle w:val="template"/>
        <w:numPr>
          <w:ilvl w:val="0"/>
          <w:numId w:val="24"/>
        </w:numPr>
        <w:jc w:val="both"/>
        <w:rPr>
          <w:i w:val="0"/>
        </w:rPr>
      </w:pPr>
      <w:r w:rsidRPr="00A66F52">
        <w:rPr>
          <w:b/>
          <w:bCs/>
          <w:i w:val="0"/>
        </w:rPr>
        <w:t>System Administrators (Secondary User Class)</w:t>
      </w:r>
    </w:p>
    <w:p w14:paraId="3E6FBA8C" w14:textId="77777777" w:rsidR="00A66F52" w:rsidRPr="00A66F52" w:rsidRDefault="00A66F52" w:rsidP="00A66F52">
      <w:pPr>
        <w:pStyle w:val="template"/>
        <w:numPr>
          <w:ilvl w:val="1"/>
          <w:numId w:val="24"/>
        </w:numPr>
        <w:jc w:val="both"/>
        <w:rPr>
          <w:i w:val="0"/>
        </w:rPr>
      </w:pPr>
      <w:r w:rsidRPr="00A66F52">
        <w:rPr>
          <w:b/>
          <w:bCs/>
          <w:i w:val="0"/>
        </w:rPr>
        <w:t>Description &amp; Importance:</w:t>
      </w:r>
      <w:r w:rsidRPr="00A66F52">
        <w:rPr>
          <w:i w:val="0"/>
        </w:rPr>
        <w:t xml:space="preserve"> While less important to the frontend user experience, administrators are critical for maintaining backend system accuracy, data freshness, and operational integrity.</w:t>
      </w:r>
    </w:p>
    <w:p w14:paraId="5F545982" w14:textId="77777777" w:rsidR="00A66F52" w:rsidRPr="00A66F52" w:rsidRDefault="00A66F52" w:rsidP="00A66F52">
      <w:pPr>
        <w:pStyle w:val="template"/>
        <w:numPr>
          <w:ilvl w:val="1"/>
          <w:numId w:val="24"/>
        </w:numPr>
        <w:jc w:val="both"/>
        <w:rPr>
          <w:i w:val="0"/>
        </w:rPr>
      </w:pPr>
      <w:r w:rsidRPr="00A66F52">
        <w:rPr>
          <w:b/>
          <w:bCs/>
          <w:i w:val="0"/>
        </w:rPr>
        <w:t>Technical Expertise &amp; Experience:</w:t>
      </w:r>
      <w:r w:rsidRPr="00A66F52">
        <w:rPr>
          <w:i w:val="0"/>
        </w:rPr>
        <w:t xml:space="preserve"> High. They must be comfortable interacting with headless RESTful API endpoints, formatting JSON payloads, and understanding database synchronization processes.</w:t>
      </w:r>
    </w:p>
    <w:p w14:paraId="41FAC976" w14:textId="77777777" w:rsidR="00A66F52" w:rsidRPr="00A66F52" w:rsidRDefault="00A66F52" w:rsidP="00A66F52">
      <w:pPr>
        <w:pStyle w:val="template"/>
        <w:numPr>
          <w:ilvl w:val="1"/>
          <w:numId w:val="24"/>
        </w:numPr>
        <w:jc w:val="both"/>
        <w:rPr>
          <w:i w:val="0"/>
        </w:rPr>
      </w:pPr>
      <w:r w:rsidRPr="00A66F52">
        <w:rPr>
          <w:b/>
          <w:bCs/>
          <w:i w:val="0"/>
        </w:rPr>
        <w:t>Frequency of Use:</w:t>
      </w:r>
      <w:r w:rsidRPr="00A66F52">
        <w:rPr>
          <w:i w:val="0"/>
        </w:rPr>
        <w:t xml:space="preserve"> Low to medium (e.g., occasional algorithm tuning, monitoring automated daily data syncs).</w:t>
      </w:r>
    </w:p>
    <w:p w14:paraId="4D0F89A9" w14:textId="77777777" w:rsidR="00A66F52" w:rsidRPr="00A66F52" w:rsidRDefault="00A66F52" w:rsidP="00A66F52">
      <w:pPr>
        <w:pStyle w:val="template"/>
        <w:numPr>
          <w:ilvl w:val="1"/>
          <w:numId w:val="24"/>
        </w:numPr>
        <w:jc w:val="both"/>
        <w:rPr>
          <w:i w:val="0"/>
        </w:rPr>
      </w:pPr>
      <w:r w:rsidRPr="00A66F52">
        <w:rPr>
          <w:b/>
          <w:bCs/>
          <w:i w:val="0"/>
        </w:rPr>
        <w:t>Privilege Level:</w:t>
      </w:r>
      <w:r w:rsidRPr="00A66F52">
        <w:rPr>
          <w:i w:val="0"/>
        </w:rPr>
        <w:t xml:space="preserve"> Highest. They hold authorized roles (verified via API Key or JWT) granting them exclusive access to trigger external data synchronization, adjust </w:t>
      </w:r>
      <w:r w:rsidRPr="00A66F52">
        <w:rPr>
          <w:i w:val="0"/>
        </w:rPr>
        <w:lastRenderedPageBreak/>
        <w:t>global algorithm weights (e.g., noise penalty multipliers), and revoke access for flagged user accounts.</w:t>
      </w:r>
    </w:p>
    <w:p w14:paraId="6820F168" w14:textId="77777777" w:rsidR="00A66F52" w:rsidRPr="00A66F52" w:rsidRDefault="00A66F52" w:rsidP="00A66F52">
      <w:pPr>
        <w:pStyle w:val="template"/>
        <w:jc w:val="both"/>
        <w:rPr>
          <w:i w:val="0"/>
          <w:iCs/>
        </w:rPr>
      </w:pPr>
    </w:p>
    <w:p w14:paraId="52DA1AE4" w14:textId="77777777" w:rsidR="00274B62" w:rsidRDefault="00274B62" w:rsidP="00A66F52">
      <w:pPr>
        <w:pStyle w:val="Heading2"/>
        <w:jc w:val="both"/>
      </w:pPr>
      <w:bookmarkStart w:id="27" w:name="_Toc439994677"/>
      <w:bookmarkStart w:id="28" w:name="_Toc441230982"/>
      <w:r>
        <w:t>Operating Environment</w:t>
      </w:r>
      <w:bookmarkEnd w:id="27"/>
      <w:bookmarkEnd w:id="28"/>
    </w:p>
    <w:p w14:paraId="14467D30" w14:textId="77777777" w:rsidR="00800A10" w:rsidRDefault="00800A10" w:rsidP="00800A10">
      <w:pPr>
        <w:pStyle w:val="template"/>
        <w:jc w:val="both"/>
        <w:rPr>
          <w:i w:val="0"/>
          <w:iCs/>
        </w:rPr>
      </w:pPr>
      <w:r w:rsidRPr="00800A10">
        <w:rPr>
          <w:i w:val="0"/>
          <w:iCs/>
        </w:rPr>
        <w:t xml:space="preserve">The Habitat Hero System is designed using </w:t>
      </w:r>
      <w:proofErr w:type="gramStart"/>
      <w:r w:rsidRPr="00800A10">
        <w:rPr>
          <w:i w:val="0"/>
          <w:iCs/>
        </w:rPr>
        <w:t>a client</w:t>
      </w:r>
      <w:proofErr w:type="gramEnd"/>
      <w:r w:rsidRPr="00800A10">
        <w:rPr>
          <w:i w:val="0"/>
          <w:iCs/>
        </w:rPr>
        <w:t>-server architecture. The operating environments for both the user-facing client and the backend server are defined below:</w:t>
      </w:r>
    </w:p>
    <w:p w14:paraId="6F3D648A" w14:textId="77777777" w:rsidR="00800A10" w:rsidRPr="00800A10" w:rsidRDefault="00800A10" w:rsidP="00800A10">
      <w:pPr>
        <w:pStyle w:val="template"/>
        <w:jc w:val="both"/>
        <w:rPr>
          <w:i w:val="0"/>
          <w:iCs/>
        </w:rPr>
      </w:pPr>
    </w:p>
    <w:p w14:paraId="2146F4A0" w14:textId="77777777" w:rsidR="00800A10" w:rsidRPr="00800A10" w:rsidRDefault="00800A10" w:rsidP="00800A10">
      <w:pPr>
        <w:pStyle w:val="template"/>
        <w:numPr>
          <w:ilvl w:val="0"/>
          <w:numId w:val="26"/>
        </w:numPr>
        <w:jc w:val="both"/>
        <w:rPr>
          <w:i w:val="0"/>
          <w:iCs/>
        </w:rPr>
      </w:pPr>
      <w:r w:rsidRPr="00800A10">
        <w:rPr>
          <w:b/>
          <w:bCs/>
          <w:i w:val="0"/>
          <w:iCs/>
        </w:rPr>
        <w:t>Client-Side Operating Environment:</w:t>
      </w:r>
    </w:p>
    <w:p w14:paraId="3A236695" w14:textId="77777777" w:rsidR="00800A10" w:rsidRPr="00800A10" w:rsidRDefault="00800A10" w:rsidP="00800A10">
      <w:pPr>
        <w:pStyle w:val="template"/>
        <w:numPr>
          <w:ilvl w:val="1"/>
          <w:numId w:val="26"/>
        </w:numPr>
        <w:jc w:val="both"/>
        <w:rPr>
          <w:i w:val="0"/>
          <w:iCs/>
        </w:rPr>
      </w:pPr>
      <w:r w:rsidRPr="00800A10">
        <w:rPr>
          <w:i w:val="0"/>
          <w:iCs/>
        </w:rPr>
        <w:t>Hardware Platforms: The system shall support access from desktop computers, laptops, smartphones, and tablets.</w:t>
      </w:r>
    </w:p>
    <w:p w14:paraId="7B232E67" w14:textId="77777777" w:rsidR="00800A10" w:rsidRPr="00800A10" w:rsidRDefault="00800A10" w:rsidP="00800A10">
      <w:pPr>
        <w:pStyle w:val="template"/>
        <w:numPr>
          <w:ilvl w:val="1"/>
          <w:numId w:val="26"/>
        </w:numPr>
        <w:jc w:val="both"/>
        <w:rPr>
          <w:i w:val="0"/>
          <w:iCs/>
        </w:rPr>
      </w:pPr>
      <w:r w:rsidRPr="00800A10">
        <w:rPr>
          <w:i w:val="0"/>
          <w:iCs/>
        </w:rPr>
        <w:t>Display Constraints: The interface must be fully responsive and functionally usable across devices. It must support a minimum viewport width of 360 to 375 pixels for mobile devices and be optimized for full HD desktop displays up to 1920x1080 resolution.</w:t>
      </w:r>
    </w:p>
    <w:p w14:paraId="0FB8222D" w14:textId="77777777" w:rsidR="00800A10" w:rsidRPr="00800A10" w:rsidRDefault="00800A10" w:rsidP="00800A10">
      <w:pPr>
        <w:pStyle w:val="template"/>
        <w:numPr>
          <w:ilvl w:val="1"/>
          <w:numId w:val="26"/>
        </w:numPr>
        <w:jc w:val="both"/>
        <w:rPr>
          <w:i w:val="0"/>
          <w:iCs/>
        </w:rPr>
      </w:pPr>
      <w:r w:rsidRPr="00800A10">
        <w:rPr>
          <w:i w:val="0"/>
          <w:iCs/>
        </w:rPr>
        <w:t>Software &amp; Browsers: As a browser-based web application, it requires no dedicated client-side installation. It must function without layout errors across the latest stable versions of modern web browsers, including Google Chrome, Mozilla Firefox, Microsoft Edge, and Apple Safari.</w:t>
      </w:r>
    </w:p>
    <w:p w14:paraId="2603DC76" w14:textId="77777777" w:rsidR="00800A10" w:rsidRPr="00800A10" w:rsidRDefault="00800A10" w:rsidP="00800A10">
      <w:pPr>
        <w:pStyle w:val="template"/>
        <w:numPr>
          <w:ilvl w:val="0"/>
          <w:numId w:val="26"/>
        </w:numPr>
        <w:jc w:val="both"/>
        <w:rPr>
          <w:i w:val="0"/>
          <w:iCs/>
        </w:rPr>
      </w:pPr>
      <w:r w:rsidRPr="00800A10">
        <w:rPr>
          <w:b/>
          <w:bCs/>
          <w:i w:val="0"/>
          <w:iCs/>
        </w:rPr>
        <w:t>Server-Side Operating Environment:</w:t>
      </w:r>
    </w:p>
    <w:p w14:paraId="7D2D529C" w14:textId="77777777" w:rsidR="00800A10" w:rsidRPr="00800A10" w:rsidRDefault="00800A10" w:rsidP="00800A10">
      <w:pPr>
        <w:pStyle w:val="template"/>
        <w:numPr>
          <w:ilvl w:val="1"/>
          <w:numId w:val="26"/>
        </w:numPr>
        <w:jc w:val="both"/>
        <w:rPr>
          <w:i w:val="0"/>
          <w:iCs/>
        </w:rPr>
      </w:pPr>
      <w:r w:rsidRPr="00800A10">
        <w:rPr>
          <w:i w:val="0"/>
          <w:iCs/>
        </w:rPr>
        <w:t>Hardware Platforms: The application and its internal data storage will be hosted on a remote application server accessed over a network connection.</w:t>
      </w:r>
    </w:p>
    <w:p w14:paraId="4EC73045" w14:textId="77777777" w:rsidR="00800A10" w:rsidRPr="00800A10" w:rsidRDefault="00800A10" w:rsidP="00800A10">
      <w:pPr>
        <w:pStyle w:val="template"/>
        <w:numPr>
          <w:ilvl w:val="1"/>
          <w:numId w:val="26"/>
        </w:numPr>
        <w:jc w:val="both"/>
        <w:rPr>
          <w:i w:val="0"/>
          <w:iCs/>
        </w:rPr>
      </w:pPr>
      <w:r w:rsidRPr="00800A10">
        <w:rPr>
          <w:i w:val="0"/>
          <w:iCs/>
        </w:rPr>
        <w:t>Operating System &amp; Stack: The system shall be deployable on an operating system capable of hosting a web server and a database server. It must utilize a standard web application stack that supports HTTP/HTTPS communication, JSON data serialization, and session-based authentication.</w:t>
      </w:r>
    </w:p>
    <w:p w14:paraId="4A939BCF" w14:textId="77777777" w:rsidR="00800A10" w:rsidRPr="00800A10" w:rsidRDefault="00800A10" w:rsidP="00800A10">
      <w:pPr>
        <w:pStyle w:val="template"/>
        <w:numPr>
          <w:ilvl w:val="0"/>
          <w:numId w:val="26"/>
        </w:numPr>
        <w:jc w:val="both"/>
        <w:rPr>
          <w:i w:val="0"/>
          <w:iCs/>
        </w:rPr>
      </w:pPr>
      <w:r w:rsidRPr="00800A10">
        <w:rPr>
          <w:b/>
          <w:bCs/>
          <w:i w:val="0"/>
          <w:iCs/>
        </w:rPr>
        <w:t>External Software Coexistence:</w:t>
      </w:r>
    </w:p>
    <w:p w14:paraId="1BCD3EC0" w14:textId="77777777" w:rsidR="00800A10" w:rsidRPr="00800A10" w:rsidRDefault="00800A10" w:rsidP="00800A10">
      <w:pPr>
        <w:pStyle w:val="template"/>
        <w:numPr>
          <w:ilvl w:val="1"/>
          <w:numId w:val="26"/>
        </w:numPr>
        <w:jc w:val="both"/>
        <w:rPr>
          <w:i w:val="0"/>
          <w:iCs/>
        </w:rPr>
      </w:pPr>
      <w:r w:rsidRPr="00800A10">
        <w:rPr>
          <w:i w:val="0"/>
          <w:iCs/>
        </w:rPr>
        <w:t>The backend server environment must peacefully coexist and maintain secure outbound communication (via HTTPS over TCP/IP) with external government services. Specifically, it must integrate with the Singapore Land Authority's OneMap Routing API and the official Data.gov.sg HDB Resale Transaction Dataset API.</w:t>
      </w:r>
    </w:p>
    <w:p w14:paraId="2BED0A77" w14:textId="77777777" w:rsidR="00274B62" w:rsidRDefault="00274B62" w:rsidP="00A66F52">
      <w:pPr>
        <w:pStyle w:val="template"/>
        <w:jc w:val="both"/>
      </w:pPr>
    </w:p>
    <w:p w14:paraId="3FB75258" w14:textId="77777777" w:rsidR="00274B62" w:rsidRDefault="00274B62" w:rsidP="00A66F52">
      <w:pPr>
        <w:pStyle w:val="Heading2"/>
        <w:jc w:val="both"/>
      </w:pPr>
      <w:bookmarkStart w:id="29" w:name="_Toc439994678"/>
      <w:bookmarkStart w:id="30" w:name="_Toc441230983"/>
      <w:r>
        <w:t>Design and Implementation Constraints</w:t>
      </w:r>
      <w:bookmarkEnd w:id="29"/>
      <w:bookmarkEnd w:id="30"/>
    </w:p>
    <w:p w14:paraId="76DECF02" w14:textId="77777777" w:rsidR="00800A10" w:rsidRDefault="00800A10" w:rsidP="00800A10">
      <w:pPr>
        <w:pStyle w:val="template"/>
        <w:jc w:val="both"/>
        <w:rPr>
          <w:iCs/>
        </w:rPr>
      </w:pPr>
      <w:r w:rsidRPr="00800A10">
        <w:rPr>
          <w:iCs/>
        </w:rPr>
        <w:t>The design and implementation of the Habitat Hero System are subject to several technical, regulatory, and architectural constraints that limit the options available to the developers:</w:t>
      </w:r>
    </w:p>
    <w:p w14:paraId="5CB88626" w14:textId="77777777" w:rsidR="00800A10" w:rsidRPr="00800A10" w:rsidRDefault="00800A10" w:rsidP="00800A10">
      <w:pPr>
        <w:pStyle w:val="template"/>
        <w:jc w:val="both"/>
        <w:rPr>
          <w:iCs/>
        </w:rPr>
      </w:pPr>
    </w:p>
    <w:p w14:paraId="2DFF348D" w14:textId="77777777" w:rsidR="00800A10" w:rsidRPr="00800A10" w:rsidRDefault="00800A10" w:rsidP="00800A10">
      <w:pPr>
        <w:pStyle w:val="template"/>
        <w:numPr>
          <w:ilvl w:val="0"/>
          <w:numId w:val="27"/>
        </w:numPr>
        <w:jc w:val="both"/>
        <w:rPr>
          <w:iCs/>
        </w:rPr>
      </w:pPr>
      <w:r w:rsidRPr="00800A10">
        <w:rPr>
          <w:b/>
          <w:bCs/>
          <w:iCs/>
        </w:rPr>
        <w:t>Regulatory and Compliance Policies:</w:t>
      </w:r>
    </w:p>
    <w:p w14:paraId="328FC969" w14:textId="77777777" w:rsidR="00800A10" w:rsidRPr="00800A10" w:rsidRDefault="00800A10" w:rsidP="00800A10">
      <w:pPr>
        <w:pStyle w:val="template"/>
        <w:numPr>
          <w:ilvl w:val="1"/>
          <w:numId w:val="27"/>
        </w:numPr>
        <w:jc w:val="both"/>
        <w:rPr>
          <w:iCs/>
        </w:rPr>
      </w:pPr>
      <w:r w:rsidRPr="00800A10">
        <w:rPr>
          <w:iCs/>
        </w:rPr>
        <w:t>The system must adhere to Singapore’s Personal Data Protection Act (PDPA) regarding the handling of user email addresses and precise personal commute destinations.</w:t>
      </w:r>
    </w:p>
    <w:p w14:paraId="512E7FDC" w14:textId="77777777" w:rsidR="00800A10" w:rsidRPr="00800A10" w:rsidRDefault="00800A10" w:rsidP="00800A10">
      <w:pPr>
        <w:pStyle w:val="template"/>
        <w:numPr>
          <w:ilvl w:val="1"/>
          <w:numId w:val="27"/>
        </w:numPr>
        <w:jc w:val="both"/>
        <w:rPr>
          <w:iCs/>
        </w:rPr>
      </w:pPr>
      <w:r w:rsidRPr="00800A10">
        <w:rPr>
          <w:iCs/>
        </w:rPr>
        <w:t>To enforce the PDPA's Purpose Limitation and Retention Limitation principles, Personally Identifiable Information (PII) for guest users must exist strictly within the browser's local state and must be purged immediately upon session termination.</w:t>
      </w:r>
    </w:p>
    <w:p w14:paraId="7FEBF608" w14:textId="77777777" w:rsidR="00800A10" w:rsidRPr="00800A10" w:rsidRDefault="00800A10" w:rsidP="00800A10">
      <w:pPr>
        <w:pStyle w:val="template"/>
        <w:numPr>
          <w:ilvl w:val="1"/>
          <w:numId w:val="27"/>
        </w:numPr>
        <w:jc w:val="both"/>
        <w:rPr>
          <w:iCs/>
        </w:rPr>
      </w:pPr>
      <w:r w:rsidRPr="00800A10">
        <w:rPr>
          <w:iCs/>
        </w:rPr>
        <w:t xml:space="preserve">Developers must implement strict rate-limiting and local </w:t>
      </w:r>
      <w:proofErr w:type="gramStart"/>
      <w:r w:rsidRPr="00800A10">
        <w:rPr>
          <w:iCs/>
        </w:rPr>
        <w:t>caching</w:t>
      </w:r>
      <w:proofErr w:type="gramEnd"/>
      <w:r w:rsidRPr="00800A10">
        <w:rPr>
          <w:iCs/>
        </w:rPr>
        <w:t xml:space="preserve"> for static government datasets to act as a financial safeguard against unintended API overages from chargeable external services.</w:t>
      </w:r>
    </w:p>
    <w:p w14:paraId="1A4A8C51" w14:textId="77777777" w:rsidR="00800A10" w:rsidRPr="00800A10" w:rsidRDefault="00800A10" w:rsidP="00800A10">
      <w:pPr>
        <w:pStyle w:val="template"/>
        <w:numPr>
          <w:ilvl w:val="0"/>
          <w:numId w:val="27"/>
        </w:numPr>
        <w:jc w:val="both"/>
        <w:rPr>
          <w:iCs/>
        </w:rPr>
      </w:pPr>
      <w:r w:rsidRPr="00800A10">
        <w:rPr>
          <w:b/>
          <w:bCs/>
          <w:iCs/>
        </w:rPr>
        <w:t>Performance and Timing Limitations:</w:t>
      </w:r>
    </w:p>
    <w:p w14:paraId="38F5B932" w14:textId="77777777" w:rsidR="00800A10" w:rsidRPr="00800A10" w:rsidRDefault="00800A10" w:rsidP="00800A10">
      <w:pPr>
        <w:pStyle w:val="template"/>
        <w:numPr>
          <w:ilvl w:val="1"/>
          <w:numId w:val="27"/>
        </w:numPr>
        <w:jc w:val="both"/>
        <w:rPr>
          <w:iCs/>
        </w:rPr>
      </w:pPr>
      <w:r w:rsidRPr="00800A10">
        <w:rPr>
          <w:iCs/>
        </w:rPr>
        <w:t>The Recommendation Engine must calculate the Global Match Index and render the Results Dashboard within 3.0 seconds of the user submitting their profile.</w:t>
      </w:r>
    </w:p>
    <w:p w14:paraId="45CE8EBA" w14:textId="77777777" w:rsidR="00800A10" w:rsidRPr="00800A10" w:rsidRDefault="00800A10" w:rsidP="00800A10">
      <w:pPr>
        <w:pStyle w:val="template"/>
        <w:numPr>
          <w:ilvl w:val="1"/>
          <w:numId w:val="27"/>
        </w:numPr>
        <w:jc w:val="both"/>
        <w:rPr>
          <w:iCs/>
        </w:rPr>
      </w:pPr>
      <w:r w:rsidRPr="00800A10">
        <w:rPr>
          <w:iCs/>
        </w:rPr>
        <w:lastRenderedPageBreak/>
        <w:t>The system must wait a maximum of 5.0 seconds for a response from the external OneMap Routing API; if it exceeds this, the system must invoke a graceful degradation exception rather than hanging.</w:t>
      </w:r>
    </w:p>
    <w:p w14:paraId="20464E10" w14:textId="77777777" w:rsidR="00800A10" w:rsidRPr="00800A10" w:rsidRDefault="00800A10" w:rsidP="00800A10">
      <w:pPr>
        <w:pStyle w:val="template"/>
        <w:numPr>
          <w:ilvl w:val="1"/>
          <w:numId w:val="27"/>
        </w:numPr>
        <w:jc w:val="both"/>
        <w:rPr>
          <w:iCs/>
        </w:rPr>
      </w:pPr>
      <w:r w:rsidRPr="00800A10">
        <w:rPr>
          <w:iCs/>
        </w:rPr>
        <w:t>The system must support up to 50 concurrent users interacting with the quiz simultaneously without degrading the response time beyond 3.0 seconds.</w:t>
      </w:r>
    </w:p>
    <w:p w14:paraId="442D8325" w14:textId="77777777" w:rsidR="00800A10" w:rsidRPr="00800A10" w:rsidRDefault="00800A10" w:rsidP="00800A10">
      <w:pPr>
        <w:pStyle w:val="template"/>
        <w:numPr>
          <w:ilvl w:val="0"/>
          <w:numId w:val="27"/>
        </w:numPr>
        <w:jc w:val="both"/>
        <w:rPr>
          <w:iCs/>
        </w:rPr>
      </w:pPr>
      <w:r w:rsidRPr="00800A10">
        <w:rPr>
          <w:b/>
          <w:bCs/>
          <w:iCs/>
        </w:rPr>
        <w:t>Hardware and Storage Limitations:</w:t>
      </w:r>
    </w:p>
    <w:p w14:paraId="210CF949" w14:textId="77777777" w:rsidR="00800A10" w:rsidRPr="00800A10" w:rsidRDefault="00800A10" w:rsidP="00800A10">
      <w:pPr>
        <w:pStyle w:val="template"/>
        <w:numPr>
          <w:ilvl w:val="1"/>
          <w:numId w:val="27"/>
        </w:numPr>
        <w:jc w:val="both"/>
        <w:rPr>
          <w:iCs/>
        </w:rPr>
      </w:pPr>
      <w:r w:rsidRPr="00800A10">
        <w:rPr>
          <w:iCs/>
        </w:rPr>
        <w:t>During automated data synchronization, the system must check available disk space before initiating a download of external datasets.</w:t>
      </w:r>
    </w:p>
    <w:p w14:paraId="09C42D01" w14:textId="77777777" w:rsidR="00800A10" w:rsidRPr="00800A10" w:rsidRDefault="00800A10" w:rsidP="00800A10">
      <w:pPr>
        <w:pStyle w:val="template"/>
        <w:numPr>
          <w:ilvl w:val="1"/>
          <w:numId w:val="27"/>
        </w:numPr>
        <w:jc w:val="both"/>
        <w:rPr>
          <w:iCs/>
        </w:rPr>
      </w:pPr>
      <w:r w:rsidRPr="00800A10">
        <w:rPr>
          <w:iCs/>
        </w:rPr>
        <w:t>If insufficient storage is detected, the operation must abort and return an HTTP 507 Insufficient Storage error code.</w:t>
      </w:r>
    </w:p>
    <w:p w14:paraId="45FF3DC7" w14:textId="77777777" w:rsidR="00800A10" w:rsidRPr="00800A10" w:rsidRDefault="00800A10" w:rsidP="00800A10">
      <w:pPr>
        <w:pStyle w:val="template"/>
        <w:numPr>
          <w:ilvl w:val="0"/>
          <w:numId w:val="27"/>
        </w:numPr>
        <w:jc w:val="both"/>
        <w:rPr>
          <w:iCs/>
        </w:rPr>
      </w:pPr>
      <w:r w:rsidRPr="00800A10">
        <w:rPr>
          <w:b/>
          <w:bCs/>
          <w:iCs/>
        </w:rPr>
        <w:t>Interfaces and Communication Protocols:</w:t>
      </w:r>
    </w:p>
    <w:p w14:paraId="6BF1E0E5" w14:textId="77777777" w:rsidR="00800A10" w:rsidRPr="00800A10" w:rsidRDefault="00800A10" w:rsidP="00800A10">
      <w:pPr>
        <w:pStyle w:val="template"/>
        <w:numPr>
          <w:ilvl w:val="1"/>
          <w:numId w:val="27"/>
        </w:numPr>
        <w:jc w:val="both"/>
        <w:rPr>
          <w:iCs/>
        </w:rPr>
      </w:pPr>
      <w:r w:rsidRPr="00800A10">
        <w:rPr>
          <w:iCs/>
        </w:rPr>
        <w:t>All client-to-server and outbound communications with external APIs (OneMap, Data.gov.sg) must use HTTPS over TCP/IP.</w:t>
      </w:r>
    </w:p>
    <w:p w14:paraId="394D96B8" w14:textId="77777777" w:rsidR="00800A10" w:rsidRPr="00800A10" w:rsidRDefault="00800A10" w:rsidP="00800A10">
      <w:pPr>
        <w:pStyle w:val="template"/>
        <w:numPr>
          <w:ilvl w:val="1"/>
          <w:numId w:val="27"/>
        </w:numPr>
        <w:jc w:val="both"/>
        <w:rPr>
          <w:iCs/>
        </w:rPr>
      </w:pPr>
      <w:r w:rsidRPr="00800A10">
        <w:rPr>
          <w:iCs/>
        </w:rPr>
        <w:t>Data exchange with external services must be serialized using JSON format.</w:t>
      </w:r>
    </w:p>
    <w:p w14:paraId="709BEF7A" w14:textId="77777777" w:rsidR="00800A10" w:rsidRPr="00800A10" w:rsidRDefault="00800A10" w:rsidP="00800A10">
      <w:pPr>
        <w:pStyle w:val="template"/>
        <w:numPr>
          <w:ilvl w:val="0"/>
          <w:numId w:val="27"/>
        </w:numPr>
        <w:jc w:val="both"/>
        <w:rPr>
          <w:iCs/>
        </w:rPr>
      </w:pPr>
      <w:r w:rsidRPr="00800A10">
        <w:rPr>
          <w:b/>
          <w:bCs/>
          <w:iCs/>
        </w:rPr>
        <w:t>Security Considerations:</w:t>
      </w:r>
    </w:p>
    <w:p w14:paraId="293F04F9" w14:textId="77777777" w:rsidR="00800A10" w:rsidRPr="00800A10" w:rsidRDefault="00800A10" w:rsidP="00800A10">
      <w:pPr>
        <w:pStyle w:val="template"/>
        <w:numPr>
          <w:ilvl w:val="1"/>
          <w:numId w:val="27"/>
        </w:numPr>
        <w:jc w:val="both"/>
        <w:rPr>
          <w:iCs/>
        </w:rPr>
      </w:pPr>
      <w:r w:rsidRPr="00800A10">
        <w:rPr>
          <w:iCs/>
        </w:rPr>
        <w:t xml:space="preserve">User passwords must never be stored in plaintext; developers must use a standard cryptographic hash function (e.g., </w:t>
      </w:r>
      <w:proofErr w:type="spellStart"/>
      <w:r w:rsidRPr="00800A10">
        <w:rPr>
          <w:iCs/>
        </w:rPr>
        <w:t>bcrypt</w:t>
      </w:r>
      <w:proofErr w:type="spellEnd"/>
      <w:r w:rsidRPr="00800A10">
        <w:rPr>
          <w:iCs/>
        </w:rPr>
        <w:t>) for all account registrations.</w:t>
      </w:r>
    </w:p>
    <w:p w14:paraId="71AE7C6D" w14:textId="77777777" w:rsidR="00800A10" w:rsidRPr="00800A10" w:rsidRDefault="00800A10" w:rsidP="00800A10">
      <w:pPr>
        <w:pStyle w:val="template"/>
        <w:numPr>
          <w:ilvl w:val="1"/>
          <w:numId w:val="27"/>
        </w:numPr>
        <w:jc w:val="both"/>
        <w:rPr>
          <w:iCs/>
        </w:rPr>
      </w:pPr>
      <w:r w:rsidRPr="00800A10">
        <w:rPr>
          <w:iCs/>
        </w:rPr>
        <w:t>All administrative API endpoints (/</w:t>
      </w:r>
      <w:proofErr w:type="spellStart"/>
      <w:r w:rsidRPr="00800A10">
        <w:rPr>
          <w:iCs/>
        </w:rPr>
        <w:t>api</w:t>
      </w:r>
      <w:proofErr w:type="spellEnd"/>
      <w:r w:rsidRPr="00800A10">
        <w:rPr>
          <w:iCs/>
        </w:rPr>
        <w:t>/admin/*) must enforce strict authentication, requiring a valid Administrator API Key or JSON Web Token (JWT) in the HTTP Authorization header.</w:t>
      </w:r>
    </w:p>
    <w:p w14:paraId="4DE855BC" w14:textId="77777777" w:rsidR="00800A10" w:rsidRPr="00800A10" w:rsidRDefault="00800A10" w:rsidP="00800A10">
      <w:pPr>
        <w:pStyle w:val="template"/>
        <w:numPr>
          <w:ilvl w:val="1"/>
          <w:numId w:val="27"/>
        </w:numPr>
        <w:jc w:val="both"/>
        <w:rPr>
          <w:iCs/>
        </w:rPr>
      </w:pPr>
      <w:r w:rsidRPr="00800A10">
        <w:rPr>
          <w:iCs/>
        </w:rPr>
        <w:t>The system must prevent the exposure of sensitive information, such as password hashes and API keys, in client-side code.</w:t>
      </w:r>
    </w:p>
    <w:p w14:paraId="652DFC1D" w14:textId="77777777" w:rsidR="00800A10" w:rsidRPr="00800A10" w:rsidRDefault="00800A10" w:rsidP="00800A10">
      <w:pPr>
        <w:pStyle w:val="template"/>
        <w:numPr>
          <w:ilvl w:val="0"/>
          <w:numId w:val="27"/>
        </w:numPr>
        <w:jc w:val="both"/>
        <w:rPr>
          <w:iCs/>
        </w:rPr>
      </w:pPr>
      <w:r w:rsidRPr="00800A10">
        <w:rPr>
          <w:b/>
          <w:bCs/>
          <w:iCs/>
        </w:rPr>
        <w:t>Design Conventions and Architectural Standards:</w:t>
      </w:r>
    </w:p>
    <w:p w14:paraId="302DD72D" w14:textId="77777777" w:rsidR="00800A10" w:rsidRPr="00800A10" w:rsidRDefault="00800A10" w:rsidP="00800A10">
      <w:pPr>
        <w:pStyle w:val="template"/>
        <w:numPr>
          <w:ilvl w:val="1"/>
          <w:numId w:val="27"/>
        </w:numPr>
        <w:jc w:val="both"/>
        <w:rPr>
          <w:iCs/>
        </w:rPr>
      </w:pPr>
      <w:r w:rsidRPr="00800A10">
        <w:rPr>
          <w:iCs/>
        </w:rPr>
        <w:t>The system architecture must enforce a strict separation of concerns between the User Interface (UI), Recommendation Engine, and Database Access layers.</w:t>
      </w:r>
    </w:p>
    <w:p w14:paraId="69A4AFBD" w14:textId="77777777" w:rsidR="00800A10" w:rsidRPr="00800A10" w:rsidRDefault="00800A10" w:rsidP="00800A10">
      <w:pPr>
        <w:pStyle w:val="template"/>
        <w:numPr>
          <w:ilvl w:val="1"/>
          <w:numId w:val="27"/>
        </w:numPr>
        <w:jc w:val="both"/>
        <w:rPr>
          <w:iCs/>
        </w:rPr>
      </w:pPr>
      <w:r w:rsidRPr="00800A10">
        <w:rPr>
          <w:iCs/>
        </w:rPr>
        <w:t>Within the Recommendation Engine, the codebase for "Hard Filtering" must be structurally isolated from the "Soft Scoring" code to ensure maintainability, allowing developers to adjust algorithm weights without breaking the rest of the application.</w:t>
      </w:r>
    </w:p>
    <w:p w14:paraId="6DF6D00E" w14:textId="77777777" w:rsidR="00274B62" w:rsidRPr="00800A10" w:rsidRDefault="00274B62" w:rsidP="00A66F52">
      <w:pPr>
        <w:pStyle w:val="template"/>
        <w:jc w:val="both"/>
        <w:rPr>
          <w:i w:val="0"/>
          <w:iCs/>
        </w:rPr>
      </w:pPr>
    </w:p>
    <w:p w14:paraId="3098A698" w14:textId="77777777" w:rsidR="00274B62" w:rsidRDefault="00274B62" w:rsidP="00A66F52">
      <w:pPr>
        <w:pStyle w:val="Heading2"/>
        <w:jc w:val="both"/>
      </w:pPr>
      <w:bookmarkStart w:id="31" w:name="_Toc439994679"/>
      <w:bookmarkStart w:id="32" w:name="_Toc441230984"/>
      <w:r>
        <w:t>User Documentation</w:t>
      </w:r>
      <w:bookmarkEnd w:id="31"/>
      <w:bookmarkEnd w:id="32"/>
    </w:p>
    <w:p w14:paraId="6B3BD248" w14:textId="77777777" w:rsidR="00800A10" w:rsidRDefault="00800A10" w:rsidP="00800A10">
      <w:pPr>
        <w:pStyle w:val="template"/>
        <w:jc w:val="both"/>
        <w:rPr>
          <w:iCs/>
        </w:rPr>
      </w:pPr>
      <w:r w:rsidRPr="00800A10">
        <w:rPr>
          <w:iCs/>
        </w:rPr>
        <w:t>The Habitat Hero System is designed with an intuitive, self-guiding Single Page Application (SPA) web interface, which minimizes the need for extensive external documentation. The following user documentation components will be integrated and delivered directly within the software:</w:t>
      </w:r>
    </w:p>
    <w:p w14:paraId="70FF15C8" w14:textId="77777777" w:rsidR="00800A10" w:rsidRPr="00800A10" w:rsidRDefault="00800A10" w:rsidP="00800A10">
      <w:pPr>
        <w:pStyle w:val="template"/>
        <w:jc w:val="both"/>
        <w:rPr>
          <w:iCs/>
        </w:rPr>
      </w:pPr>
    </w:p>
    <w:p w14:paraId="04F37CCA" w14:textId="77777777" w:rsidR="00800A10" w:rsidRDefault="00800A10" w:rsidP="00800A10">
      <w:pPr>
        <w:pStyle w:val="template"/>
        <w:numPr>
          <w:ilvl w:val="0"/>
          <w:numId w:val="28"/>
        </w:numPr>
        <w:jc w:val="both"/>
        <w:rPr>
          <w:iCs/>
        </w:rPr>
      </w:pPr>
      <w:r w:rsidRPr="00800A10">
        <w:rPr>
          <w:b/>
          <w:bCs/>
          <w:iCs/>
        </w:rPr>
        <w:t>Contextual Help and Tooltips:</w:t>
      </w:r>
      <w:r w:rsidRPr="00800A10">
        <w:rPr>
          <w:iCs/>
        </w:rPr>
        <w:t xml:space="preserve"> The system shall provide embedded contextual tooltips and informational pop-overs accessible directly throughout the graphical user interface. This on-line help will assist users in understanding complex configuration inputs and livability factors (e.g., explaining how the "Acoustic Comfort" buffer is calculated) without requiring them to leave the active page.</w:t>
      </w:r>
    </w:p>
    <w:p w14:paraId="0C0710DA" w14:textId="77777777" w:rsidR="00800A10" w:rsidRPr="00800A10" w:rsidRDefault="00800A10" w:rsidP="00800A10">
      <w:pPr>
        <w:pStyle w:val="template"/>
        <w:ind w:left="720"/>
        <w:jc w:val="both"/>
        <w:rPr>
          <w:iCs/>
        </w:rPr>
      </w:pPr>
    </w:p>
    <w:p w14:paraId="061E28E8" w14:textId="77777777" w:rsidR="00800A10" w:rsidRDefault="00800A10" w:rsidP="00800A10">
      <w:pPr>
        <w:pStyle w:val="template"/>
        <w:numPr>
          <w:ilvl w:val="0"/>
          <w:numId w:val="28"/>
        </w:numPr>
        <w:jc w:val="both"/>
        <w:rPr>
          <w:iCs/>
        </w:rPr>
      </w:pPr>
      <w:r w:rsidRPr="00800A10">
        <w:rPr>
          <w:b/>
          <w:bCs/>
          <w:iCs/>
        </w:rPr>
        <w:t>Inline Validation and Error Notifications:</w:t>
      </w:r>
      <w:r w:rsidRPr="00800A10">
        <w:rPr>
          <w:iCs/>
        </w:rPr>
        <w:t xml:space="preserve"> The system shall display clear, inline validation messages for input errors (e.g., when a user exceeds a budget limit or enters an invalid postal code) and non-blocking notifications for system-level errors. This guides users toward successful task completion and acts as an immediate troubleshooting guide.</w:t>
      </w:r>
    </w:p>
    <w:p w14:paraId="4E13F81D" w14:textId="77777777" w:rsidR="00800A10" w:rsidRPr="00800A10" w:rsidRDefault="00800A10" w:rsidP="00800A10">
      <w:pPr>
        <w:pStyle w:val="template"/>
        <w:ind w:left="720"/>
        <w:jc w:val="both"/>
        <w:rPr>
          <w:iCs/>
        </w:rPr>
      </w:pPr>
    </w:p>
    <w:p w14:paraId="6F225456" w14:textId="77777777" w:rsidR="00800A10" w:rsidRDefault="00800A10" w:rsidP="00800A10">
      <w:pPr>
        <w:pStyle w:val="template"/>
        <w:numPr>
          <w:ilvl w:val="0"/>
          <w:numId w:val="28"/>
        </w:numPr>
        <w:jc w:val="both"/>
        <w:rPr>
          <w:iCs/>
        </w:rPr>
      </w:pPr>
      <w:r w:rsidRPr="00800A10">
        <w:rPr>
          <w:b/>
          <w:bCs/>
          <w:iCs/>
        </w:rPr>
        <w:t>Interactive Result Dashboards:</w:t>
      </w:r>
      <w:r w:rsidRPr="00800A10">
        <w:rPr>
          <w:iCs/>
        </w:rPr>
        <w:t xml:space="preserve"> The recommendation results interface will feature self-explanatory environmental and future risk insight views (such as visual flags for West Sun exposure, noise risk, and zoning alerts). These dashboards inherently explain the scoring logic and trade-offs to the user visually.</w:t>
      </w:r>
    </w:p>
    <w:p w14:paraId="130A6559" w14:textId="77777777" w:rsidR="00800A10" w:rsidRPr="00800A10" w:rsidRDefault="00800A10" w:rsidP="00800A10">
      <w:pPr>
        <w:pStyle w:val="template"/>
        <w:ind w:left="720"/>
        <w:jc w:val="both"/>
        <w:rPr>
          <w:iCs/>
        </w:rPr>
      </w:pPr>
    </w:p>
    <w:p w14:paraId="10DED5C9" w14:textId="77777777" w:rsidR="00800A10" w:rsidRPr="00800A10" w:rsidRDefault="00800A10" w:rsidP="00800A10">
      <w:pPr>
        <w:pStyle w:val="template"/>
        <w:numPr>
          <w:ilvl w:val="0"/>
          <w:numId w:val="28"/>
        </w:numPr>
        <w:jc w:val="both"/>
        <w:rPr>
          <w:iCs/>
        </w:rPr>
      </w:pPr>
      <w:r w:rsidRPr="00800A10">
        <w:rPr>
          <w:b/>
          <w:bCs/>
          <w:iCs/>
        </w:rPr>
        <w:lastRenderedPageBreak/>
        <w:t>Delivery Formats and Standards:</w:t>
      </w:r>
      <w:r w:rsidRPr="00800A10">
        <w:rPr>
          <w:iCs/>
        </w:rPr>
        <w:t xml:space="preserve"> Due to the embedded, SPA-based nature of the interface and the descriptive design of the result dashboards, no external, printed user manuals, PDFs, or separate training tutorials are necessary or planned for delivery. All documentation and on-line help will be delivered in standard HTML5/CSS3 formats, natively integrated into the application's frontend components to ensure immediate accessibility across all supported devices.</w:t>
      </w:r>
    </w:p>
    <w:p w14:paraId="4FBC3A50" w14:textId="77777777" w:rsidR="00274B62" w:rsidRPr="00800A10" w:rsidRDefault="00274B62" w:rsidP="00A66F52">
      <w:pPr>
        <w:pStyle w:val="template"/>
        <w:jc w:val="both"/>
        <w:rPr>
          <w:i w:val="0"/>
          <w:iCs/>
        </w:rPr>
      </w:pPr>
    </w:p>
    <w:p w14:paraId="0315F50B" w14:textId="77777777" w:rsidR="00274B62" w:rsidRDefault="00274B62" w:rsidP="00A66F52">
      <w:pPr>
        <w:pStyle w:val="Heading2"/>
        <w:jc w:val="both"/>
      </w:pPr>
      <w:bookmarkStart w:id="33" w:name="_Toc439994680"/>
      <w:bookmarkStart w:id="34" w:name="_Toc441230985"/>
      <w:r>
        <w:t>Assumptions and Dependencies</w:t>
      </w:r>
      <w:bookmarkEnd w:id="33"/>
      <w:bookmarkEnd w:id="34"/>
    </w:p>
    <w:p w14:paraId="7C6662A3" w14:textId="77777777" w:rsidR="00800A10" w:rsidRPr="00800A10" w:rsidRDefault="00800A10" w:rsidP="00800A10">
      <w:pPr>
        <w:pStyle w:val="template"/>
        <w:jc w:val="both"/>
        <w:rPr>
          <w:b/>
        </w:rPr>
      </w:pPr>
      <w:r w:rsidRPr="00800A10">
        <w:rPr>
          <w:b/>
        </w:rPr>
        <w:t>Assumptions:</w:t>
      </w:r>
    </w:p>
    <w:p w14:paraId="7EE2F788" w14:textId="77777777" w:rsidR="00800A10" w:rsidRPr="00800A10" w:rsidRDefault="00800A10" w:rsidP="00800A10">
      <w:pPr>
        <w:pStyle w:val="template"/>
        <w:numPr>
          <w:ilvl w:val="0"/>
          <w:numId w:val="29"/>
        </w:numPr>
        <w:jc w:val="both"/>
        <w:rPr>
          <w:i w:val="0"/>
        </w:rPr>
      </w:pPr>
      <w:r w:rsidRPr="00800A10">
        <w:rPr>
          <w:i w:val="0"/>
        </w:rPr>
        <w:t xml:space="preserve">Geospatial Data Accuracy: It is assumed that the building footprint polygons, transport network geometries, and URA Master Plan zoning boundaries retrieved from external datasets are physically accurate and </w:t>
      </w:r>
      <w:proofErr w:type="gramStart"/>
      <w:r w:rsidRPr="00800A10">
        <w:rPr>
          <w:i w:val="0"/>
        </w:rPr>
        <w:t>up-to-date</w:t>
      </w:r>
      <w:proofErr w:type="gramEnd"/>
      <w:r w:rsidRPr="00800A10">
        <w:rPr>
          <w:i w:val="0"/>
        </w:rPr>
        <w:t>. The system relies deterministically on this data to calculate environmental scores (e.g., West Sun exposure, noise buffers).</w:t>
      </w:r>
    </w:p>
    <w:p w14:paraId="643F17F6" w14:textId="77777777" w:rsidR="00800A10" w:rsidRPr="00800A10" w:rsidRDefault="00800A10" w:rsidP="00800A10">
      <w:pPr>
        <w:pStyle w:val="template"/>
        <w:numPr>
          <w:ilvl w:val="0"/>
          <w:numId w:val="29"/>
        </w:numPr>
        <w:jc w:val="both"/>
        <w:rPr>
          <w:i w:val="0"/>
        </w:rPr>
      </w:pPr>
      <w:r w:rsidRPr="00800A10">
        <w:rPr>
          <w:i w:val="0"/>
        </w:rPr>
        <w:t xml:space="preserve">Client Device Capabilities: It is assumed that users will access the application using modern web browsers with JavaScript enabled. This is necessary to support the dynamic rendering of the Single Page Application (SPA) interface, interactive maps, and instantaneous UI updates without requiring full server </w:t>
      </w:r>
      <w:proofErr w:type="gramStart"/>
      <w:r w:rsidRPr="00800A10">
        <w:rPr>
          <w:i w:val="0"/>
        </w:rPr>
        <w:t>round-trips</w:t>
      </w:r>
      <w:proofErr w:type="gramEnd"/>
      <w:r w:rsidRPr="00800A10">
        <w:rPr>
          <w:i w:val="0"/>
        </w:rPr>
        <w:t>.</w:t>
      </w:r>
    </w:p>
    <w:p w14:paraId="6387266F" w14:textId="77777777" w:rsidR="00800A10" w:rsidRPr="00800A10" w:rsidRDefault="00800A10" w:rsidP="00800A10">
      <w:pPr>
        <w:pStyle w:val="template"/>
        <w:numPr>
          <w:ilvl w:val="0"/>
          <w:numId w:val="29"/>
        </w:numPr>
        <w:jc w:val="both"/>
        <w:rPr>
          <w:i w:val="0"/>
        </w:rPr>
      </w:pPr>
      <w:r w:rsidRPr="00800A10">
        <w:rPr>
          <w:i w:val="0"/>
        </w:rPr>
        <w:t>Continuous Funding and Access: It is assumed that the external government APIs currently utilized by the system will remain publicly accessible and free (or within acceptable usage tiers), and that their data usage policies will not change in a way that prohibits the system's core functions.</w:t>
      </w:r>
    </w:p>
    <w:p w14:paraId="52DA6A02" w14:textId="77777777" w:rsidR="00800A10" w:rsidRPr="00800A10" w:rsidRDefault="00800A10" w:rsidP="00800A10">
      <w:pPr>
        <w:pStyle w:val="template"/>
        <w:ind w:left="720"/>
        <w:jc w:val="both"/>
        <w:rPr>
          <w:i w:val="0"/>
        </w:rPr>
      </w:pPr>
    </w:p>
    <w:p w14:paraId="2021A7F8" w14:textId="77777777" w:rsidR="00800A10" w:rsidRPr="00800A10" w:rsidRDefault="00800A10" w:rsidP="00800A10">
      <w:pPr>
        <w:pStyle w:val="template"/>
        <w:jc w:val="both"/>
        <w:rPr>
          <w:i w:val="0"/>
        </w:rPr>
      </w:pPr>
      <w:r w:rsidRPr="00800A10">
        <w:rPr>
          <w:b/>
          <w:bCs/>
          <w:i w:val="0"/>
        </w:rPr>
        <w:t>Dependencies:</w:t>
      </w:r>
    </w:p>
    <w:p w14:paraId="46359562" w14:textId="77777777" w:rsidR="00800A10" w:rsidRPr="00800A10" w:rsidRDefault="00800A10" w:rsidP="00800A10">
      <w:pPr>
        <w:pStyle w:val="template"/>
        <w:numPr>
          <w:ilvl w:val="0"/>
          <w:numId w:val="30"/>
        </w:numPr>
        <w:jc w:val="both"/>
        <w:rPr>
          <w:i w:val="0"/>
        </w:rPr>
      </w:pPr>
      <w:r w:rsidRPr="00800A10">
        <w:rPr>
          <w:i w:val="0"/>
        </w:rPr>
        <w:t>SLA OneMap API: The system’s Multi-Commuter Analysis and Commute Fairness Score are strictly dependent on the continued availability, responsiveness, and consistent JSON formatting of the Singapore Land Authority's OneMap Routing API to calculate accurate public transport travel times.</w:t>
      </w:r>
    </w:p>
    <w:p w14:paraId="10B0A499" w14:textId="77777777" w:rsidR="00800A10" w:rsidRPr="00800A10" w:rsidRDefault="00800A10" w:rsidP="00800A10">
      <w:pPr>
        <w:pStyle w:val="template"/>
        <w:numPr>
          <w:ilvl w:val="0"/>
          <w:numId w:val="30"/>
        </w:numPr>
        <w:jc w:val="both"/>
        <w:rPr>
          <w:i w:val="0"/>
        </w:rPr>
      </w:pPr>
      <w:r w:rsidRPr="00800A10">
        <w:rPr>
          <w:i w:val="0"/>
        </w:rPr>
        <w:t>Data.gov.sg HDB Resale API: The application depends on this external dataset as the single source of truth for historical pricing baselines and price efficiency calculations. Any downtime or deprecation of this API will temporarily degrade the system's financial filtering capabilities.</w:t>
      </w:r>
    </w:p>
    <w:p w14:paraId="63A74CCF" w14:textId="77777777" w:rsidR="00800A10" w:rsidRPr="00800A10" w:rsidRDefault="00800A10" w:rsidP="00800A10">
      <w:pPr>
        <w:pStyle w:val="template"/>
        <w:numPr>
          <w:ilvl w:val="0"/>
          <w:numId w:val="30"/>
        </w:numPr>
        <w:jc w:val="both"/>
        <w:rPr>
          <w:i w:val="0"/>
        </w:rPr>
      </w:pPr>
      <w:r w:rsidRPr="00800A10">
        <w:rPr>
          <w:i w:val="0"/>
        </w:rPr>
        <w:t>URA Master Plan Overlays: The system depends on the availability of the Urban Redevelopment Authority's Master Plan datasets to successfully identify and overlay future development risks (e.g., undeveloped Reserve Sites) onto the interactive map.</w:t>
      </w:r>
    </w:p>
    <w:p w14:paraId="243A8920" w14:textId="77777777" w:rsidR="00800A10" w:rsidRPr="00800A10" w:rsidRDefault="00800A10" w:rsidP="00800A10">
      <w:pPr>
        <w:pStyle w:val="template"/>
        <w:numPr>
          <w:ilvl w:val="0"/>
          <w:numId w:val="30"/>
        </w:numPr>
        <w:jc w:val="both"/>
        <w:rPr>
          <w:i w:val="0"/>
        </w:rPr>
      </w:pPr>
      <w:r w:rsidRPr="00800A10">
        <w:rPr>
          <w:i w:val="0"/>
        </w:rPr>
        <w:t>Third-Party Hosting: The application's operational uptime is dependent on the reliability of the chosen cloud infrastructure and hosting provider for both the web server and the PostgreSQL database server.</w:t>
      </w:r>
    </w:p>
    <w:p w14:paraId="74AB67FD" w14:textId="77777777" w:rsidR="00274B62" w:rsidRDefault="00274B62" w:rsidP="00A66F52">
      <w:pPr>
        <w:pStyle w:val="template"/>
        <w:jc w:val="both"/>
      </w:pPr>
    </w:p>
    <w:p w14:paraId="6EC14D2B" w14:textId="77777777" w:rsidR="00274B62" w:rsidRDefault="00274B62" w:rsidP="00A66F52">
      <w:pPr>
        <w:pStyle w:val="Heading1"/>
        <w:jc w:val="both"/>
      </w:pPr>
      <w:bookmarkStart w:id="35" w:name="_Toc439994682"/>
      <w:bookmarkStart w:id="36" w:name="_Toc441230986"/>
      <w:r>
        <w:t>External Interface Requirements</w:t>
      </w:r>
      <w:bookmarkEnd w:id="35"/>
      <w:bookmarkEnd w:id="36"/>
    </w:p>
    <w:p w14:paraId="08BA58FF" w14:textId="77777777" w:rsidR="00274B62" w:rsidRDefault="00274B62" w:rsidP="00A66F52">
      <w:pPr>
        <w:pStyle w:val="Heading2"/>
        <w:jc w:val="both"/>
      </w:pPr>
      <w:bookmarkStart w:id="37" w:name="_Toc441230987"/>
      <w:r>
        <w:t>User Interfaces</w:t>
      </w:r>
      <w:bookmarkEnd w:id="37"/>
    </w:p>
    <w:p w14:paraId="6FF4D12D" w14:textId="77777777" w:rsidR="00800A10" w:rsidRDefault="00800A10" w:rsidP="00800A10">
      <w:pPr>
        <w:pStyle w:val="NormalWeb"/>
      </w:pPr>
      <w:bookmarkStart w:id="38" w:name="_Toc439994684"/>
      <w:bookmarkStart w:id="39" w:name="_Toc441230988"/>
      <w:r>
        <w:t>The Habitat Hero system provides two main user interfaces:</w:t>
      </w:r>
    </w:p>
    <w:p w14:paraId="1E09A170" w14:textId="77777777" w:rsidR="00800A10" w:rsidRDefault="00800A10" w:rsidP="00800A10">
      <w:pPr>
        <w:pStyle w:val="NormalWeb"/>
      </w:pPr>
      <w:r>
        <w:rPr>
          <w:b/>
          <w:bCs/>
        </w:rPr>
        <w:t>3.1.1 User Web Application Interface</w:t>
      </w:r>
    </w:p>
    <w:p w14:paraId="7283035A" w14:textId="77777777" w:rsidR="00800A10" w:rsidRDefault="00800A10" w:rsidP="00800A10">
      <w:pPr>
        <w:pStyle w:val="NormalWeb"/>
        <w:numPr>
          <w:ilvl w:val="0"/>
          <w:numId w:val="32"/>
        </w:numPr>
      </w:pPr>
      <w:r>
        <w:rPr>
          <w:b/>
          <w:bCs/>
        </w:rPr>
        <w:lastRenderedPageBreak/>
        <w:t>EIR-1.1:</w:t>
      </w:r>
      <w:r>
        <w:t xml:space="preserve"> The system shall provide a responsive web-based graphical user interface supporting user registration, login, preference configuration, recommendation viewing, and block-level insights.</w:t>
      </w:r>
    </w:p>
    <w:p w14:paraId="27248058" w14:textId="77777777" w:rsidR="00800A10" w:rsidRDefault="00800A10" w:rsidP="00800A10">
      <w:pPr>
        <w:pStyle w:val="NormalWeb"/>
        <w:numPr>
          <w:ilvl w:val="0"/>
          <w:numId w:val="32"/>
        </w:numPr>
      </w:pPr>
      <w:r>
        <w:rPr>
          <w:b/>
          <w:bCs/>
        </w:rPr>
        <w:t>EIR-1.2:</w:t>
      </w:r>
      <w:r>
        <w:t xml:space="preserve"> The system shall provide user interface screens to support account management functions, including user registration and login.</w:t>
      </w:r>
    </w:p>
    <w:p w14:paraId="3E5C7222" w14:textId="77777777" w:rsidR="00800A10" w:rsidRDefault="00800A10" w:rsidP="00800A10">
      <w:pPr>
        <w:pStyle w:val="NormalWeb"/>
        <w:numPr>
          <w:ilvl w:val="0"/>
          <w:numId w:val="32"/>
        </w:numPr>
      </w:pPr>
      <w:r>
        <w:rPr>
          <w:b/>
          <w:bCs/>
        </w:rPr>
        <w:t>EIR-1.3:</w:t>
      </w:r>
      <w:r>
        <w:t xml:space="preserve"> The system shall provide user interface screens for hybrid profile setup, including structural constraints, livability preferences, and multi-commuter inputs.</w:t>
      </w:r>
    </w:p>
    <w:p w14:paraId="7B9344BC" w14:textId="77777777" w:rsidR="00800A10" w:rsidRDefault="00800A10" w:rsidP="00800A10">
      <w:pPr>
        <w:pStyle w:val="NormalWeb"/>
        <w:numPr>
          <w:ilvl w:val="0"/>
          <w:numId w:val="32"/>
        </w:numPr>
      </w:pPr>
      <w:r>
        <w:rPr>
          <w:b/>
          <w:bCs/>
        </w:rPr>
        <w:t>EIR-1.4:</w:t>
      </w:r>
      <w:r>
        <w:t xml:space="preserve"> The system shall provide a profile summary and confirmation screen prior to recommendation generation.</w:t>
      </w:r>
    </w:p>
    <w:p w14:paraId="5BC0DDF3" w14:textId="77777777" w:rsidR="00800A10" w:rsidRDefault="00800A10" w:rsidP="00800A10">
      <w:pPr>
        <w:pStyle w:val="NormalWeb"/>
        <w:numPr>
          <w:ilvl w:val="0"/>
          <w:numId w:val="32"/>
        </w:numPr>
      </w:pPr>
      <w:r>
        <w:rPr>
          <w:b/>
          <w:bCs/>
        </w:rPr>
        <w:t>EIR-1.5:</w:t>
      </w:r>
      <w:r>
        <w:t xml:space="preserve"> The system shall provide a recommendation results interface displaying a ranked list of blocks and corresponding map view.</w:t>
      </w:r>
    </w:p>
    <w:p w14:paraId="110FA4A6" w14:textId="77777777" w:rsidR="00800A10" w:rsidRDefault="00800A10" w:rsidP="00800A10">
      <w:pPr>
        <w:pStyle w:val="NormalWeb"/>
        <w:numPr>
          <w:ilvl w:val="0"/>
          <w:numId w:val="32"/>
        </w:numPr>
      </w:pPr>
      <w:r>
        <w:rPr>
          <w:b/>
          <w:bCs/>
        </w:rPr>
        <w:t>EIR-1.6:</w:t>
      </w:r>
      <w:r>
        <w:t xml:space="preserve"> The system shall provide environmental and future risk insight views, including west sun exposure, noise risk, and zoning alerts.</w:t>
      </w:r>
    </w:p>
    <w:p w14:paraId="202C20F7" w14:textId="77777777" w:rsidR="00800A10" w:rsidRDefault="00800A10" w:rsidP="00800A10">
      <w:pPr>
        <w:pStyle w:val="NormalWeb"/>
        <w:numPr>
          <w:ilvl w:val="0"/>
          <w:numId w:val="32"/>
        </w:numPr>
      </w:pPr>
      <w:r>
        <w:rPr>
          <w:b/>
          <w:bCs/>
        </w:rPr>
        <w:t>EIR-1.7:</w:t>
      </w:r>
      <w:r>
        <w:t xml:space="preserve"> The system shall provide contextual help and guidance accessible throughout the interface.</w:t>
      </w:r>
    </w:p>
    <w:p w14:paraId="57F96118" w14:textId="77777777" w:rsidR="00800A10" w:rsidRDefault="00800A10" w:rsidP="00800A10">
      <w:pPr>
        <w:pStyle w:val="NormalWeb"/>
        <w:numPr>
          <w:ilvl w:val="0"/>
          <w:numId w:val="32"/>
        </w:numPr>
      </w:pPr>
      <w:r>
        <w:rPr>
          <w:b/>
          <w:bCs/>
        </w:rPr>
        <w:t>EIR-1.8:</w:t>
      </w:r>
      <w:r>
        <w:t xml:space="preserve"> The system shall provide a persistent navigation header across all pages.</w:t>
      </w:r>
    </w:p>
    <w:p w14:paraId="150ECCDC" w14:textId="77777777" w:rsidR="00800A10" w:rsidRDefault="00800A10" w:rsidP="00800A10">
      <w:pPr>
        <w:pStyle w:val="NormalWeb"/>
        <w:numPr>
          <w:ilvl w:val="0"/>
          <w:numId w:val="32"/>
        </w:numPr>
      </w:pPr>
      <w:r>
        <w:rPr>
          <w:b/>
          <w:bCs/>
        </w:rPr>
        <w:t>EIR-1.9:</w:t>
      </w:r>
      <w:r>
        <w:t xml:space="preserve"> The system shall display non-blocking notifications for system-level errors where appropriate.</w:t>
      </w:r>
    </w:p>
    <w:p w14:paraId="73D5C00D" w14:textId="77777777" w:rsidR="00800A10" w:rsidRDefault="00800A10" w:rsidP="00800A10">
      <w:pPr>
        <w:pStyle w:val="NormalWeb"/>
        <w:numPr>
          <w:ilvl w:val="0"/>
          <w:numId w:val="32"/>
        </w:numPr>
      </w:pPr>
      <w:r>
        <w:rPr>
          <w:b/>
          <w:bCs/>
        </w:rPr>
        <w:t>EIR-1.10:</w:t>
      </w:r>
      <w:r>
        <w:t xml:space="preserve"> The system shall display inline validation messages for input errors.</w:t>
      </w:r>
    </w:p>
    <w:p w14:paraId="6A35B266" w14:textId="77777777" w:rsidR="00800A10" w:rsidRDefault="00800A10" w:rsidP="00800A10">
      <w:pPr>
        <w:pStyle w:val="NormalWeb"/>
      </w:pPr>
      <w:r>
        <w:rPr>
          <w:b/>
          <w:bCs/>
        </w:rPr>
        <w:t>3.1.2 Administrator Web Portal Interface</w:t>
      </w:r>
    </w:p>
    <w:p w14:paraId="2909E0AD" w14:textId="77777777" w:rsidR="00800A10" w:rsidRDefault="00800A10" w:rsidP="00800A10">
      <w:pPr>
        <w:pStyle w:val="NormalWeb"/>
        <w:numPr>
          <w:ilvl w:val="0"/>
          <w:numId w:val="33"/>
        </w:numPr>
      </w:pPr>
      <w:r>
        <w:rPr>
          <w:b/>
          <w:bCs/>
        </w:rPr>
        <w:t>EIR-1.11:</w:t>
      </w:r>
      <w:r>
        <w:t xml:space="preserve"> The graphical user interface (GUI) is exclusively designed for the 'User' (Home Seeker) actor. There is no frontend GUI for the System Administrator. Administrative tasks (data synchronization, configuration tuning, user revocation) are executed </w:t>
      </w:r>
      <w:proofErr w:type="spellStart"/>
      <w:r>
        <w:t>headlessly</w:t>
      </w:r>
      <w:proofErr w:type="spellEnd"/>
      <w:r>
        <w:t xml:space="preserve"> via secured backend REST API endpoints as defined in Section 4.5.</w:t>
      </w:r>
    </w:p>
    <w:p w14:paraId="7AFD1CB8" w14:textId="77777777" w:rsidR="00274B62" w:rsidRDefault="00274B62" w:rsidP="00A66F52">
      <w:pPr>
        <w:pStyle w:val="Heading2"/>
        <w:jc w:val="both"/>
      </w:pPr>
      <w:r>
        <w:t>Hardware Interfaces</w:t>
      </w:r>
      <w:bookmarkEnd w:id="38"/>
      <w:bookmarkEnd w:id="39"/>
    </w:p>
    <w:p w14:paraId="5B43B0CF" w14:textId="77777777" w:rsidR="00800A10" w:rsidRDefault="00800A10" w:rsidP="00800A10">
      <w:pPr>
        <w:pStyle w:val="NormalWeb"/>
      </w:pPr>
      <w:bookmarkStart w:id="40" w:name="_Toc439994685"/>
      <w:bookmarkStart w:id="41" w:name="_Toc441230989"/>
      <w:r>
        <w:rPr>
          <w:rFonts w:hAnsi="Symbol"/>
        </w:rPr>
        <w:t></w:t>
      </w:r>
      <w:r>
        <w:t xml:space="preserve"> </w:t>
      </w:r>
      <w:r w:rsidRPr="00800A10">
        <w:rPr>
          <w:b/>
          <w:bCs/>
        </w:rPr>
        <w:t>E</w:t>
      </w:r>
      <w:r>
        <w:rPr>
          <w:b/>
          <w:bCs/>
        </w:rPr>
        <w:t>IR-2.1:</w:t>
      </w:r>
      <w:r>
        <w:t xml:space="preserve"> The system shall operate as a browser-based web application hosted on a remote application server and accessed over a network connection.</w:t>
      </w:r>
    </w:p>
    <w:p w14:paraId="4EE2D9AD" w14:textId="77777777" w:rsidR="00800A10" w:rsidRDefault="00800A10" w:rsidP="00800A10">
      <w:pPr>
        <w:pStyle w:val="NormalWeb"/>
      </w:pPr>
      <w:r>
        <w:rPr>
          <w:rFonts w:hAnsi="Symbol"/>
        </w:rPr>
        <w:t></w:t>
      </w:r>
      <w:r>
        <w:t xml:space="preserve"> </w:t>
      </w:r>
      <w:r>
        <w:rPr>
          <w:b/>
          <w:bCs/>
        </w:rPr>
        <w:t>EIR-2.2:</w:t>
      </w:r>
      <w:r>
        <w:t xml:space="preserve"> The system shall support access from desktop and laptop computers running on modern web browsers, such as Google Chrome and Microsoft Edge.</w:t>
      </w:r>
    </w:p>
    <w:p w14:paraId="6FC5B1F0" w14:textId="77777777" w:rsidR="00800A10" w:rsidRDefault="00800A10" w:rsidP="00800A10">
      <w:pPr>
        <w:pStyle w:val="NormalWeb"/>
      </w:pPr>
      <w:r>
        <w:rPr>
          <w:rFonts w:hAnsi="Symbol"/>
        </w:rPr>
        <w:t></w:t>
      </w:r>
      <w:r>
        <w:t xml:space="preserve"> </w:t>
      </w:r>
      <w:r>
        <w:rPr>
          <w:b/>
          <w:bCs/>
        </w:rPr>
        <w:t>EIR-2.3:</w:t>
      </w:r>
      <w:r>
        <w:t xml:space="preserve"> The system shall support access from mobile devices, including smartphones and tablets, via responsive web design compatible with standard mobile browsers.</w:t>
      </w:r>
    </w:p>
    <w:p w14:paraId="0E483A34" w14:textId="77777777" w:rsidR="00800A10" w:rsidRDefault="00800A10" w:rsidP="00800A10">
      <w:pPr>
        <w:pStyle w:val="NormalWeb"/>
      </w:pPr>
      <w:r>
        <w:rPr>
          <w:rFonts w:hAnsi="Symbol"/>
        </w:rPr>
        <w:t></w:t>
      </w:r>
      <w:r>
        <w:t xml:space="preserve"> </w:t>
      </w:r>
      <w:r>
        <w:rPr>
          <w:b/>
          <w:bCs/>
        </w:rPr>
        <w:t>EIR-2.4:</w:t>
      </w:r>
      <w:r>
        <w:t xml:space="preserve"> The system shall support standard input and output peripherals, including keyboard, mouse, trackpad, and touchscreen interactions.</w:t>
      </w:r>
    </w:p>
    <w:p w14:paraId="03ED93AB" w14:textId="77777777" w:rsidR="00800A10" w:rsidRDefault="00800A10" w:rsidP="00800A10">
      <w:pPr>
        <w:pStyle w:val="NormalWeb"/>
      </w:pPr>
      <w:r>
        <w:rPr>
          <w:rFonts w:hAnsi="Symbol"/>
        </w:rPr>
        <w:lastRenderedPageBreak/>
        <w:t></w:t>
      </w:r>
      <w:r>
        <w:t xml:space="preserve"> </w:t>
      </w:r>
      <w:r>
        <w:rPr>
          <w:b/>
          <w:bCs/>
        </w:rPr>
        <w:t>EIR-2.5:</w:t>
      </w:r>
      <w:r>
        <w:t xml:space="preserve"> The system shall not require direct integration with device sensors, such as GPS, for core functionality.</w:t>
      </w:r>
    </w:p>
    <w:p w14:paraId="4C46B221" w14:textId="77777777" w:rsidR="00800A10" w:rsidRDefault="00800A10" w:rsidP="00800A10">
      <w:pPr>
        <w:pStyle w:val="NormalWeb"/>
      </w:pPr>
      <w:r>
        <w:rPr>
          <w:rFonts w:hAnsi="Symbol"/>
        </w:rPr>
        <w:t></w:t>
      </w:r>
      <w:r>
        <w:t xml:space="preserve"> </w:t>
      </w:r>
      <w:r>
        <w:rPr>
          <w:b/>
          <w:bCs/>
        </w:rPr>
        <w:t>EIR-2.6:</w:t>
      </w:r>
      <w:r>
        <w:t xml:space="preserve"> The </w:t>
      </w:r>
      <w:proofErr w:type="gramStart"/>
      <w:r>
        <w:t>system shall</w:t>
      </w:r>
      <w:proofErr w:type="gramEnd"/>
      <w:r>
        <w:t xml:space="preserve"> require an internet connection to access external data sources and to communicate with backend servers via standard HTTP/HTTPS protocols.</w:t>
      </w:r>
    </w:p>
    <w:p w14:paraId="4F2C7FDE" w14:textId="77777777" w:rsidR="00800A10" w:rsidRDefault="00800A10" w:rsidP="00800A10">
      <w:pPr>
        <w:pStyle w:val="NormalWeb"/>
      </w:pPr>
      <w:r>
        <w:rPr>
          <w:rFonts w:hAnsi="Symbol"/>
        </w:rPr>
        <w:t></w:t>
      </w:r>
      <w:r>
        <w:t xml:space="preserve"> </w:t>
      </w:r>
      <w:r>
        <w:rPr>
          <w:b/>
          <w:bCs/>
        </w:rPr>
        <w:t>EIR-2.7:</w:t>
      </w:r>
      <w:r>
        <w:t xml:space="preserve"> The system shall support responsive user interface rendering across a minimum viewport width of 375 pixels (mobile devices) up to 1920 pixels (full HD desktop displays), ensuring consistent usability and layout adaptability across varying screen sizes.</w:t>
      </w:r>
    </w:p>
    <w:p w14:paraId="7932465B" w14:textId="77777777" w:rsidR="00274B62" w:rsidRDefault="00274B62" w:rsidP="00A66F52">
      <w:pPr>
        <w:pStyle w:val="Heading2"/>
        <w:jc w:val="both"/>
      </w:pPr>
      <w:r>
        <w:t>Software Interfaces</w:t>
      </w:r>
      <w:bookmarkEnd w:id="40"/>
      <w:bookmarkEnd w:id="41"/>
    </w:p>
    <w:p w14:paraId="18C201AE" w14:textId="77777777" w:rsidR="00800A10" w:rsidRDefault="00800A10" w:rsidP="00800A10">
      <w:pPr>
        <w:pStyle w:val="Heading3"/>
      </w:pPr>
      <w:r w:rsidRPr="00800A10">
        <w:t xml:space="preserve">External APIs and Services </w:t>
      </w:r>
    </w:p>
    <w:p w14:paraId="65C723FC" w14:textId="77777777" w:rsidR="00800A10" w:rsidRDefault="00800A10" w:rsidP="00800A10">
      <w:pPr>
        <w:pStyle w:val="template"/>
        <w:jc w:val="both"/>
        <w:rPr>
          <w:i w:val="0"/>
        </w:rPr>
      </w:pPr>
      <w:r w:rsidRPr="00800A10">
        <w:rPr>
          <w:i w:val="0"/>
        </w:rPr>
        <w:t xml:space="preserve">The system shall </w:t>
      </w:r>
      <w:proofErr w:type="gramStart"/>
      <w:r w:rsidRPr="00800A10">
        <w:rPr>
          <w:i w:val="0"/>
        </w:rPr>
        <w:t>integrate</w:t>
      </w:r>
      <w:proofErr w:type="gramEnd"/>
      <w:r w:rsidRPr="00800A10">
        <w:rPr>
          <w:i w:val="0"/>
        </w:rPr>
        <w:t xml:space="preserve"> with the following external software interfaces:</w:t>
      </w:r>
    </w:p>
    <w:p w14:paraId="23BC6818" w14:textId="77777777" w:rsidR="00800A10" w:rsidRPr="00800A10" w:rsidRDefault="00800A10" w:rsidP="00800A10">
      <w:pPr>
        <w:pStyle w:val="template"/>
        <w:jc w:val="both"/>
        <w:rPr>
          <w:i w:val="0"/>
        </w:rPr>
      </w:pPr>
    </w:p>
    <w:p w14:paraId="0DF229A1" w14:textId="77777777" w:rsidR="00800A10" w:rsidRDefault="00800A10" w:rsidP="00800A10">
      <w:pPr>
        <w:pStyle w:val="template"/>
        <w:numPr>
          <w:ilvl w:val="0"/>
          <w:numId w:val="34"/>
        </w:numPr>
        <w:jc w:val="both"/>
        <w:rPr>
          <w:i w:val="0"/>
        </w:rPr>
      </w:pPr>
      <w:r w:rsidRPr="00800A10">
        <w:rPr>
          <w:b/>
          <w:bCs/>
          <w:i w:val="0"/>
        </w:rPr>
        <w:t>EIR-3.1:</w:t>
      </w:r>
      <w:r w:rsidRPr="00800A10">
        <w:rPr>
          <w:i w:val="0"/>
        </w:rPr>
        <w:t xml:space="preserve"> The system shall integrate with the OneMap Routing API to retrieve public transport travel time between source and destination for commute fairness scoring.</w:t>
      </w:r>
    </w:p>
    <w:p w14:paraId="1E33AEDA" w14:textId="77777777" w:rsidR="00800A10" w:rsidRPr="00800A10" w:rsidRDefault="00800A10" w:rsidP="00800A10">
      <w:pPr>
        <w:pStyle w:val="template"/>
        <w:ind w:left="720"/>
        <w:jc w:val="both"/>
        <w:rPr>
          <w:i w:val="0"/>
        </w:rPr>
      </w:pPr>
    </w:p>
    <w:p w14:paraId="3FC79EDD" w14:textId="77777777" w:rsidR="00800A10" w:rsidRDefault="00800A10" w:rsidP="00800A10">
      <w:pPr>
        <w:pStyle w:val="template"/>
        <w:numPr>
          <w:ilvl w:val="0"/>
          <w:numId w:val="34"/>
        </w:numPr>
        <w:jc w:val="both"/>
        <w:rPr>
          <w:i w:val="0"/>
        </w:rPr>
      </w:pPr>
      <w:r w:rsidRPr="00800A10">
        <w:rPr>
          <w:b/>
          <w:bCs/>
          <w:i w:val="0"/>
        </w:rPr>
        <w:t>EIR-3.2:</w:t>
      </w:r>
      <w:r w:rsidRPr="00800A10">
        <w:rPr>
          <w:i w:val="0"/>
        </w:rPr>
        <w:t xml:space="preserve"> The system shall integrate with the official data.gov.sg HDB Resale Transaction Dataset API to retrieve the latest resale transaction history for baseline computation.</w:t>
      </w:r>
    </w:p>
    <w:p w14:paraId="68264A91" w14:textId="77777777" w:rsidR="00800A10" w:rsidRPr="00800A10" w:rsidRDefault="00800A10" w:rsidP="00800A10">
      <w:pPr>
        <w:pStyle w:val="template"/>
        <w:jc w:val="both"/>
        <w:rPr>
          <w:i w:val="0"/>
        </w:rPr>
      </w:pPr>
    </w:p>
    <w:p w14:paraId="2007850E" w14:textId="77777777" w:rsidR="00800A10" w:rsidRDefault="00800A10" w:rsidP="00800A10">
      <w:pPr>
        <w:pStyle w:val="template"/>
        <w:numPr>
          <w:ilvl w:val="0"/>
          <w:numId w:val="34"/>
        </w:numPr>
        <w:jc w:val="both"/>
        <w:rPr>
          <w:i w:val="0"/>
        </w:rPr>
      </w:pPr>
      <w:r w:rsidRPr="00800A10">
        <w:rPr>
          <w:b/>
          <w:bCs/>
          <w:i w:val="0"/>
        </w:rPr>
        <w:t>EIR-3.3:</w:t>
      </w:r>
      <w:r w:rsidRPr="00800A10">
        <w:rPr>
          <w:i w:val="0"/>
        </w:rPr>
        <w:t xml:space="preserve"> The system shall retrieve geospatial datasets required for environmental and future development analysis to be used for footprint polygons, transport line geometries, and URA zoning overlays.</w:t>
      </w:r>
    </w:p>
    <w:p w14:paraId="5B881E89" w14:textId="77777777" w:rsidR="00800A10" w:rsidRPr="00800A10" w:rsidRDefault="00800A10" w:rsidP="00800A10">
      <w:pPr>
        <w:pStyle w:val="template"/>
        <w:jc w:val="both"/>
        <w:rPr>
          <w:i w:val="0"/>
        </w:rPr>
      </w:pPr>
    </w:p>
    <w:p w14:paraId="10084D4E" w14:textId="77777777" w:rsidR="00800A10" w:rsidRDefault="00800A10" w:rsidP="00800A10">
      <w:pPr>
        <w:pStyle w:val="Heading3"/>
      </w:pPr>
      <w:r w:rsidRPr="00800A10">
        <w:t xml:space="preserve">Internal Data Storage Interface </w:t>
      </w:r>
    </w:p>
    <w:p w14:paraId="298A7384" w14:textId="77777777" w:rsidR="00800A10" w:rsidRDefault="00800A10" w:rsidP="00800A10">
      <w:pPr>
        <w:pStyle w:val="template"/>
        <w:jc w:val="both"/>
        <w:rPr>
          <w:i w:val="0"/>
        </w:rPr>
      </w:pPr>
      <w:r w:rsidRPr="00800A10">
        <w:rPr>
          <w:i w:val="0"/>
        </w:rPr>
        <w:t>The system shall store application data in an internal database.</w:t>
      </w:r>
    </w:p>
    <w:p w14:paraId="3F7E620D" w14:textId="77777777" w:rsidR="00800A10" w:rsidRPr="00800A10" w:rsidRDefault="00800A10" w:rsidP="00800A10">
      <w:pPr>
        <w:pStyle w:val="template"/>
        <w:jc w:val="both"/>
        <w:rPr>
          <w:i w:val="0"/>
        </w:rPr>
      </w:pPr>
    </w:p>
    <w:p w14:paraId="6E84510E" w14:textId="77777777" w:rsidR="00800A10" w:rsidRDefault="00800A10" w:rsidP="00800A10">
      <w:pPr>
        <w:pStyle w:val="template"/>
        <w:numPr>
          <w:ilvl w:val="0"/>
          <w:numId w:val="35"/>
        </w:numPr>
        <w:jc w:val="both"/>
        <w:rPr>
          <w:i w:val="0"/>
        </w:rPr>
      </w:pPr>
      <w:r w:rsidRPr="00800A10">
        <w:rPr>
          <w:b/>
          <w:bCs/>
          <w:i w:val="0"/>
        </w:rPr>
        <w:t>EIR-3.4:</w:t>
      </w:r>
      <w:r w:rsidRPr="00800A10">
        <w:rPr>
          <w:i w:val="0"/>
        </w:rPr>
        <w:t xml:space="preserve"> The system shall store user information, including structural constraints and weighted preferences.</w:t>
      </w:r>
    </w:p>
    <w:p w14:paraId="65267919" w14:textId="77777777" w:rsidR="00800A10" w:rsidRPr="00800A10" w:rsidRDefault="00800A10" w:rsidP="00800A10">
      <w:pPr>
        <w:pStyle w:val="template"/>
        <w:ind w:left="720"/>
        <w:jc w:val="both"/>
        <w:rPr>
          <w:i w:val="0"/>
        </w:rPr>
      </w:pPr>
    </w:p>
    <w:p w14:paraId="1000AD65" w14:textId="77777777" w:rsidR="00800A10" w:rsidRDefault="00800A10" w:rsidP="00800A10">
      <w:pPr>
        <w:pStyle w:val="template"/>
        <w:numPr>
          <w:ilvl w:val="0"/>
          <w:numId w:val="35"/>
        </w:numPr>
        <w:jc w:val="both"/>
        <w:rPr>
          <w:i w:val="0"/>
        </w:rPr>
      </w:pPr>
      <w:r w:rsidRPr="00800A10">
        <w:rPr>
          <w:b/>
          <w:bCs/>
          <w:i w:val="0"/>
        </w:rPr>
        <w:t>EIR-3.5:</w:t>
      </w:r>
      <w:r w:rsidRPr="00800A10">
        <w:rPr>
          <w:i w:val="0"/>
        </w:rPr>
        <w:t xml:space="preserve"> The system shall store resale transaction records retrieved from external data sources.</w:t>
      </w:r>
    </w:p>
    <w:p w14:paraId="0508B218" w14:textId="77777777" w:rsidR="00800A10" w:rsidRPr="00800A10" w:rsidRDefault="00800A10" w:rsidP="00800A10">
      <w:pPr>
        <w:pStyle w:val="template"/>
        <w:jc w:val="both"/>
        <w:rPr>
          <w:i w:val="0"/>
        </w:rPr>
      </w:pPr>
    </w:p>
    <w:p w14:paraId="39A4F140" w14:textId="77777777" w:rsidR="00800A10" w:rsidRDefault="00800A10" w:rsidP="00800A10">
      <w:pPr>
        <w:pStyle w:val="template"/>
        <w:numPr>
          <w:ilvl w:val="0"/>
          <w:numId w:val="35"/>
        </w:numPr>
        <w:jc w:val="both"/>
        <w:rPr>
          <w:i w:val="0"/>
        </w:rPr>
      </w:pPr>
      <w:r w:rsidRPr="00800A10">
        <w:rPr>
          <w:b/>
          <w:bCs/>
          <w:i w:val="0"/>
        </w:rPr>
        <w:t>EIR-3.6:</w:t>
      </w:r>
      <w:r w:rsidRPr="00800A10">
        <w:rPr>
          <w:i w:val="0"/>
        </w:rPr>
        <w:t xml:space="preserve"> The system shall store computed price efficiency baseline values derived from resale transaction data.</w:t>
      </w:r>
    </w:p>
    <w:p w14:paraId="07C7F660" w14:textId="77777777" w:rsidR="00800A10" w:rsidRPr="00800A10" w:rsidRDefault="00800A10" w:rsidP="00800A10">
      <w:pPr>
        <w:pStyle w:val="template"/>
        <w:jc w:val="both"/>
        <w:rPr>
          <w:i w:val="0"/>
        </w:rPr>
      </w:pPr>
    </w:p>
    <w:p w14:paraId="1D43775A" w14:textId="77777777" w:rsidR="00800A10" w:rsidRDefault="00800A10" w:rsidP="00800A10">
      <w:pPr>
        <w:pStyle w:val="template"/>
        <w:numPr>
          <w:ilvl w:val="0"/>
          <w:numId w:val="35"/>
        </w:numPr>
        <w:jc w:val="both"/>
        <w:rPr>
          <w:i w:val="0"/>
        </w:rPr>
      </w:pPr>
      <w:r w:rsidRPr="00800A10">
        <w:rPr>
          <w:b/>
          <w:bCs/>
          <w:i w:val="0"/>
        </w:rPr>
        <w:t>EIR-3.7:</w:t>
      </w:r>
      <w:r w:rsidRPr="00800A10">
        <w:rPr>
          <w:i w:val="0"/>
        </w:rPr>
        <w:t xml:space="preserve"> The system shall store global algorithm configuration parameters, such as noise penalty multiplier and west sun penalty scores.</w:t>
      </w:r>
    </w:p>
    <w:p w14:paraId="40466D32" w14:textId="77777777" w:rsidR="00800A10" w:rsidRPr="00800A10" w:rsidRDefault="00800A10" w:rsidP="00800A10">
      <w:pPr>
        <w:pStyle w:val="template"/>
        <w:jc w:val="both"/>
        <w:rPr>
          <w:i w:val="0"/>
        </w:rPr>
      </w:pPr>
    </w:p>
    <w:p w14:paraId="68D7E52A" w14:textId="77777777" w:rsidR="00800A10" w:rsidRDefault="00800A10" w:rsidP="00800A10">
      <w:pPr>
        <w:pStyle w:val="template"/>
        <w:numPr>
          <w:ilvl w:val="0"/>
          <w:numId w:val="35"/>
        </w:numPr>
        <w:jc w:val="both"/>
        <w:rPr>
          <w:i w:val="0"/>
        </w:rPr>
      </w:pPr>
      <w:r w:rsidRPr="00800A10">
        <w:rPr>
          <w:b/>
          <w:bCs/>
          <w:i w:val="0"/>
        </w:rPr>
        <w:t>EIR-3.8:</w:t>
      </w:r>
      <w:r w:rsidRPr="00800A10">
        <w:rPr>
          <w:i w:val="0"/>
        </w:rPr>
        <w:t xml:space="preserve"> The system shall store audit log entries recording all administrative actions, including data synchronization and configuration changes.</w:t>
      </w:r>
    </w:p>
    <w:p w14:paraId="3D7F5978" w14:textId="77777777" w:rsidR="00800A10" w:rsidRPr="00800A10" w:rsidRDefault="00800A10" w:rsidP="00800A10">
      <w:pPr>
        <w:pStyle w:val="template"/>
        <w:jc w:val="both"/>
        <w:rPr>
          <w:i w:val="0"/>
        </w:rPr>
      </w:pPr>
    </w:p>
    <w:p w14:paraId="599828EF" w14:textId="77777777" w:rsidR="00800A10" w:rsidRPr="00800A10" w:rsidRDefault="00800A10" w:rsidP="00800A10">
      <w:pPr>
        <w:pStyle w:val="Heading3"/>
      </w:pPr>
      <w:r w:rsidRPr="00800A10">
        <w:t>Runtime Environment Interfaces</w:t>
      </w:r>
    </w:p>
    <w:p w14:paraId="3D673895" w14:textId="77777777" w:rsidR="00800A10" w:rsidRPr="00800A10" w:rsidRDefault="00800A10" w:rsidP="00800A10">
      <w:pPr>
        <w:pStyle w:val="template"/>
        <w:jc w:val="both"/>
        <w:rPr>
          <w:i w:val="0"/>
        </w:rPr>
      </w:pPr>
    </w:p>
    <w:p w14:paraId="3BF28B37" w14:textId="77777777" w:rsidR="00800A10" w:rsidRDefault="00800A10" w:rsidP="00800A10">
      <w:pPr>
        <w:pStyle w:val="template"/>
        <w:numPr>
          <w:ilvl w:val="0"/>
          <w:numId w:val="36"/>
        </w:numPr>
        <w:jc w:val="both"/>
        <w:rPr>
          <w:i w:val="0"/>
        </w:rPr>
      </w:pPr>
      <w:r w:rsidRPr="00800A10">
        <w:rPr>
          <w:b/>
          <w:bCs/>
          <w:i w:val="0"/>
        </w:rPr>
        <w:lastRenderedPageBreak/>
        <w:t>EIR-3.9:</w:t>
      </w:r>
      <w:r w:rsidRPr="00800A10">
        <w:rPr>
          <w:i w:val="0"/>
        </w:rPr>
        <w:t xml:space="preserve"> The system shall be deployable on an operating system capable of hosting a web server and database server.</w:t>
      </w:r>
    </w:p>
    <w:p w14:paraId="62D383B6" w14:textId="77777777" w:rsidR="00800A10" w:rsidRPr="00800A10" w:rsidRDefault="00800A10" w:rsidP="00800A10">
      <w:pPr>
        <w:pStyle w:val="template"/>
        <w:ind w:left="360"/>
        <w:jc w:val="both"/>
        <w:rPr>
          <w:i w:val="0"/>
        </w:rPr>
      </w:pPr>
    </w:p>
    <w:p w14:paraId="6770C8F0" w14:textId="77777777" w:rsidR="00800A10" w:rsidRDefault="00800A10" w:rsidP="00800A10">
      <w:pPr>
        <w:pStyle w:val="template"/>
        <w:numPr>
          <w:ilvl w:val="0"/>
          <w:numId w:val="36"/>
        </w:numPr>
        <w:jc w:val="both"/>
        <w:rPr>
          <w:i w:val="0"/>
        </w:rPr>
      </w:pPr>
      <w:r w:rsidRPr="00800A10">
        <w:rPr>
          <w:b/>
          <w:bCs/>
          <w:i w:val="0"/>
        </w:rPr>
        <w:t>EIR-3.10:</w:t>
      </w:r>
      <w:r w:rsidRPr="00800A10">
        <w:rPr>
          <w:i w:val="0"/>
        </w:rPr>
        <w:t xml:space="preserve"> The system shall utilize a standard web application stack that supports HTTP/HTTPS communication, JSON data serialization and session-based authentication.</w:t>
      </w:r>
    </w:p>
    <w:p w14:paraId="6CD987A3" w14:textId="77777777" w:rsidR="00800A10" w:rsidRPr="00800A10" w:rsidRDefault="00800A10" w:rsidP="00800A10">
      <w:pPr>
        <w:pStyle w:val="template"/>
        <w:jc w:val="both"/>
        <w:rPr>
          <w:i w:val="0"/>
        </w:rPr>
      </w:pPr>
    </w:p>
    <w:p w14:paraId="703559FE" w14:textId="77777777" w:rsidR="00800A10" w:rsidRPr="00800A10" w:rsidRDefault="00800A10" w:rsidP="00800A10">
      <w:pPr>
        <w:pStyle w:val="template"/>
        <w:numPr>
          <w:ilvl w:val="0"/>
          <w:numId w:val="36"/>
        </w:numPr>
        <w:jc w:val="both"/>
        <w:rPr>
          <w:i w:val="0"/>
        </w:rPr>
      </w:pPr>
      <w:r w:rsidRPr="00800A10">
        <w:rPr>
          <w:b/>
          <w:bCs/>
          <w:i w:val="0"/>
        </w:rPr>
        <w:t>EIR-3.11:</w:t>
      </w:r>
      <w:r w:rsidRPr="00800A10">
        <w:rPr>
          <w:i w:val="0"/>
        </w:rPr>
        <w:t xml:space="preserve"> The system shall use standard libraries or frameworks for HTTP request handling, authentication, and geospatial computation.</w:t>
      </w:r>
    </w:p>
    <w:p w14:paraId="49CA6720" w14:textId="77777777" w:rsidR="00274B62" w:rsidRPr="00800A10" w:rsidRDefault="00274B62" w:rsidP="00A66F52">
      <w:pPr>
        <w:pStyle w:val="template"/>
        <w:jc w:val="both"/>
        <w:rPr>
          <w:i w:val="0"/>
          <w:iCs/>
        </w:rPr>
      </w:pPr>
    </w:p>
    <w:p w14:paraId="74E30838" w14:textId="77777777" w:rsidR="00274B62" w:rsidRDefault="00274B62" w:rsidP="00A66F52">
      <w:pPr>
        <w:pStyle w:val="Heading2"/>
        <w:jc w:val="both"/>
      </w:pPr>
      <w:bookmarkStart w:id="42" w:name="_Toc439994686"/>
      <w:bookmarkStart w:id="43" w:name="_Toc441230990"/>
      <w:r>
        <w:t>Communications Interfaces</w:t>
      </w:r>
      <w:bookmarkEnd w:id="42"/>
      <w:bookmarkEnd w:id="43"/>
    </w:p>
    <w:p w14:paraId="44BF4521" w14:textId="77777777" w:rsidR="00800A10" w:rsidRDefault="00800A10" w:rsidP="00800A10">
      <w:pPr>
        <w:pStyle w:val="Heading3"/>
      </w:pPr>
      <w:r w:rsidRPr="00800A10">
        <w:t>Network Protocols</w:t>
      </w:r>
    </w:p>
    <w:p w14:paraId="78CBD555" w14:textId="77777777" w:rsidR="00800A10" w:rsidRPr="00800A10" w:rsidRDefault="00800A10" w:rsidP="00800A10">
      <w:pPr>
        <w:pStyle w:val="template"/>
        <w:jc w:val="both"/>
        <w:rPr>
          <w:iCs/>
        </w:rPr>
      </w:pPr>
    </w:p>
    <w:p w14:paraId="3EC40F9F" w14:textId="77777777" w:rsidR="00800A10" w:rsidRDefault="00800A10" w:rsidP="00800A10">
      <w:pPr>
        <w:pStyle w:val="template"/>
        <w:numPr>
          <w:ilvl w:val="0"/>
          <w:numId w:val="37"/>
        </w:numPr>
        <w:jc w:val="both"/>
        <w:rPr>
          <w:iCs/>
        </w:rPr>
      </w:pPr>
      <w:r w:rsidRPr="00800A10">
        <w:rPr>
          <w:b/>
          <w:bCs/>
          <w:iCs/>
        </w:rPr>
        <w:t>EIR-4.1:</w:t>
      </w:r>
      <w:r w:rsidRPr="00800A10">
        <w:rPr>
          <w:iCs/>
        </w:rPr>
        <w:t xml:space="preserve"> The system shall use HTTPS over TCP/IP for all client-to-server communications.</w:t>
      </w:r>
    </w:p>
    <w:p w14:paraId="0298166A" w14:textId="77777777" w:rsidR="00800A10" w:rsidRPr="00800A10" w:rsidRDefault="00800A10" w:rsidP="00800A10">
      <w:pPr>
        <w:pStyle w:val="template"/>
        <w:ind w:left="720"/>
        <w:jc w:val="both"/>
        <w:rPr>
          <w:iCs/>
        </w:rPr>
      </w:pPr>
    </w:p>
    <w:p w14:paraId="1FA09735" w14:textId="77777777" w:rsidR="00800A10" w:rsidRDefault="00800A10" w:rsidP="00800A10">
      <w:pPr>
        <w:pStyle w:val="template"/>
        <w:numPr>
          <w:ilvl w:val="0"/>
          <w:numId w:val="37"/>
        </w:numPr>
        <w:jc w:val="both"/>
        <w:rPr>
          <w:iCs/>
        </w:rPr>
      </w:pPr>
      <w:r w:rsidRPr="00800A10">
        <w:rPr>
          <w:b/>
          <w:bCs/>
          <w:iCs/>
        </w:rPr>
        <w:t>EIR-4.2:</w:t>
      </w:r>
      <w:r w:rsidRPr="00800A10">
        <w:rPr>
          <w:iCs/>
        </w:rPr>
        <w:t xml:space="preserve"> The system shall use HTTPS for all outbound communication with external APIs.</w:t>
      </w:r>
    </w:p>
    <w:p w14:paraId="6ED596A8" w14:textId="77777777" w:rsidR="00800A10" w:rsidRPr="00800A10" w:rsidRDefault="00800A10" w:rsidP="00800A10">
      <w:pPr>
        <w:pStyle w:val="template"/>
        <w:jc w:val="both"/>
        <w:rPr>
          <w:iCs/>
        </w:rPr>
      </w:pPr>
    </w:p>
    <w:p w14:paraId="1301AA0A" w14:textId="77777777" w:rsidR="00800A10" w:rsidRDefault="00800A10" w:rsidP="00800A10">
      <w:pPr>
        <w:pStyle w:val="template"/>
        <w:numPr>
          <w:ilvl w:val="0"/>
          <w:numId w:val="37"/>
        </w:numPr>
        <w:jc w:val="both"/>
        <w:rPr>
          <w:iCs/>
        </w:rPr>
      </w:pPr>
      <w:r w:rsidRPr="00800A10">
        <w:rPr>
          <w:b/>
          <w:bCs/>
          <w:iCs/>
        </w:rPr>
        <w:t>EIR-4.3:</w:t>
      </w:r>
      <w:r w:rsidRPr="00800A10">
        <w:rPr>
          <w:iCs/>
        </w:rPr>
        <w:t xml:space="preserve"> The system shall maintain persistent and secure HTTP connections for data exchange between frontend and backend components.</w:t>
      </w:r>
    </w:p>
    <w:p w14:paraId="41E4F09D" w14:textId="77777777" w:rsidR="00800A10" w:rsidRPr="00800A10" w:rsidRDefault="00800A10" w:rsidP="00800A10">
      <w:pPr>
        <w:pStyle w:val="template"/>
        <w:jc w:val="both"/>
        <w:rPr>
          <w:iCs/>
        </w:rPr>
      </w:pPr>
    </w:p>
    <w:p w14:paraId="06EF8C9B" w14:textId="77777777" w:rsidR="00800A10" w:rsidRPr="00800A10" w:rsidRDefault="00800A10" w:rsidP="00800A10">
      <w:pPr>
        <w:pStyle w:val="Heading3"/>
      </w:pPr>
      <w:r w:rsidRPr="00800A10">
        <w:t>Message Formatting</w:t>
      </w:r>
    </w:p>
    <w:p w14:paraId="2EF1DA6B" w14:textId="77777777" w:rsidR="00800A10" w:rsidRDefault="00800A10" w:rsidP="00800A10">
      <w:pPr>
        <w:pStyle w:val="template"/>
        <w:numPr>
          <w:ilvl w:val="0"/>
          <w:numId w:val="38"/>
        </w:numPr>
        <w:jc w:val="both"/>
        <w:rPr>
          <w:iCs/>
        </w:rPr>
      </w:pPr>
      <w:r w:rsidRPr="00800A10">
        <w:rPr>
          <w:b/>
          <w:bCs/>
          <w:iCs/>
        </w:rPr>
        <w:t>EIR-4.4:</w:t>
      </w:r>
      <w:r w:rsidRPr="00800A10">
        <w:rPr>
          <w:iCs/>
        </w:rPr>
        <w:t xml:space="preserve"> The system shall exchange API requests and responses using JSON format </w:t>
      </w:r>
      <w:proofErr w:type="gramStart"/>
      <w:r w:rsidRPr="00800A10">
        <w:rPr>
          <w:iCs/>
        </w:rPr>
        <w:t>where</w:t>
      </w:r>
      <w:proofErr w:type="gramEnd"/>
      <w:r w:rsidRPr="00800A10">
        <w:rPr>
          <w:iCs/>
        </w:rPr>
        <w:t xml:space="preserve"> supported by external services.</w:t>
      </w:r>
    </w:p>
    <w:p w14:paraId="0F5518FC" w14:textId="77777777" w:rsidR="00800A10" w:rsidRPr="00800A10" w:rsidRDefault="00800A10" w:rsidP="00800A10">
      <w:pPr>
        <w:pStyle w:val="template"/>
        <w:ind w:left="360"/>
        <w:jc w:val="both"/>
        <w:rPr>
          <w:iCs/>
        </w:rPr>
      </w:pPr>
    </w:p>
    <w:p w14:paraId="4EAC346B" w14:textId="77777777" w:rsidR="00800A10" w:rsidRDefault="00800A10" w:rsidP="00800A10">
      <w:pPr>
        <w:pStyle w:val="template"/>
        <w:numPr>
          <w:ilvl w:val="0"/>
          <w:numId w:val="38"/>
        </w:numPr>
        <w:jc w:val="both"/>
        <w:rPr>
          <w:iCs/>
        </w:rPr>
      </w:pPr>
      <w:r w:rsidRPr="00800A10">
        <w:rPr>
          <w:b/>
          <w:bCs/>
          <w:iCs/>
        </w:rPr>
        <w:t>EIR-4.5:</w:t>
      </w:r>
      <w:r w:rsidRPr="00800A10">
        <w:rPr>
          <w:iCs/>
        </w:rPr>
        <w:t xml:space="preserve"> The system shall represent geographic coordinates using latitude and longitude decimal formats.</w:t>
      </w:r>
    </w:p>
    <w:p w14:paraId="3F63C18A" w14:textId="77777777" w:rsidR="00800A10" w:rsidRPr="00800A10" w:rsidRDefault="00800A10" w:rsidP="00800A10">
      <w:pPr>
        <w:pStyle w:val="template"/>
        <w:jc w:val="both"/>
        <w:rPr>
          <w:iCs/>
        </w:rPr>
      </w:pPr>
    </w:p>
    <w:p w14:paraId="7104AEB6" w14:textId="77777777" w:rsidR="00800A10" w:rsidRDefault="00800A10" w:rsidP="00800A10">
      <w:pPr>
        <w:pStyle w:val="template"/>
        <w:numPr>
          <w:ilvl w:val="0"/>
          <w:numId w:val="38"/>
        </w:numPr>
        <w:jc w:val="both"/>
        <w:rPr>
          <w:iCs/>
        </w:rPr>
      </w:pPr>
      <w:r w:rsidRPr="00800A10">
        <w:rPr>
          <w:b/>
          <w:bCs/>
          <w:iCs/>
        </w:rPr>
        <w:t>EIR-4.6:</w:t>
      </w:r>
      <w:r w:rsidRPr="00800A10">
        <w:rPr>
          <w:iCs/>
        </w:rPr>
        <w:t xml:space="preserve"> The system shall standardize date or time formats in API payloads where applicable.</w:t>
      </w:r>
    </w:p>
    <w:p w14:paraId="5BAF6551" w14:textId="77777777" w:rsidR="00800A10" w:rsidRPr="00800A10" w:rsidRDefault="00800A10" w:rsidP="00800A10">
      <w:pPr>
        <w:pStyle w:val="template"/>
        <w:jc w:val="both"/>
        <w:rPr>
          <w:iCs/>
        </w:rPr>
      </w:pPr>
    </w:p>
    <w:p w14:paraId="72CEAF29" w14:textId="77777777" w:rsidR="00800A10" w:rsidRDefault="00800A10" w:rsidP="00800A10">
      <w:pPr>
        <w:pStyle w:val="template"/>
        <w:numPr>
          <w:ilvl w:val="0"/>
          <w:numId w:val="38"/>
        </w:numPr>
        <w:jc w:val="both"/>
        <w:rPr>
          <w:iCs/>
        </w:rPr>
      </w:pPr>
      <w:r w:rsidRPr="00800A10">
        <w:rPr>
          <w:b/>
          <w:bCs/>
          <w:iCs/>
        </w:rPr>
        <w:t>EIR-4.7:</w:t>
      </w:r>
      <w:r w:rsidRPr="00800A10">
        <w:rPr>
          <w:iCs/>
        </w:rPr>
        <w:t xml:space="preserve"> The system shall validate incoming API responses to ensure required fields and data types are present before processing.</w:t>
      </w:r>
    </w:p>
    <w:p w14:paraId="7E22B6D2" w14:textId="77777777" w:rsidR="00800A10" w:rsidRPr="00800A10" w:rsidRDefault="00800A10" w:rsidP="00800A10">
      <w:pPr>
        <w:pStyle w:val="template"/>
        <w:jc w:val="both"/>
        <w:rPr>
          <w:iCs/>
        </w:rPr>
      </w:pPr>
    </w:p>
    <w:p w14:paraId="14CC8B1B" w14:textId="77777777" w:rsidR="00800A10" w:rsidRPr="00800A10" w:rsidRDefault="00800A10" w:rsidP="00800A10">
      <w:pPr>
        <w:pStyle w:val="Heading3"/>
      </w:pPr>
      <w:r w:rsidRPr="00800A10">
        <w:t>Communication Security</w:t>
      </w:r>
    </w:p>
    <w:p w14:paraId="0601452E" w14:textId="77777777" w:rsidR="00800A10" w:rsidRDefault="00800A10" w:rsidP="00800A10">
      <w:pPr>
        <w:pStyle w:val="template"/>
        <w:numPr>
          <w:ilvl w:val="0"/>
          <w:numId w:val="39"/>
        </w:numPr>
        <w:jc w:val="both"/>
        <w:rPr>
          <w:iCs/>
        </w:rPr>
      </w:pPr>
      <w:r w:rsidRPr="00800A10">
        <w:rPr>
          <w:b/>
          <w:bCs/>
          <w:iCs/>
        </w:rPr>
        <w:t>EIR-4.8:</w:t>
      </w:r>
      <w:r w:rsidRPr="00800A10">
        <w:rPr>
          <w:iCs/>
        </w:rPr>
        <w:t xml:space="preserve"> The system shall encrypt all web traffic using Transport Layer Security (TLS) via HTTPS.</w:t>
      </w:r>
    </w:p>
    <w:p w14:paraId="79C7BC4A" w14:textId="77777777" w:rsidR="00800A10" w:rsidRPr="00800A10" w:rsidRDefault="00800A10" w:rsidP="00800A10">
      <w:pPr>
        <w:pStyle w:val="template"/>
        <w:ind w:left="360"/>
        <w:jc w:val="both"/>
        <w:rPr>
          <w:iCs/>
        </w:rPr>
      </w:pPr>
    </w:p>
    <w:p w14:paraId="7E8F6721" w14:textId="77777777" w:rsidR="00800A10" w:rsidRDefault="00800A10" w:rsidP="00800A10">
      <w:pPr>
        <w:pStyle w:val="template"/>
        <w:numPr>
          <w:ilvl w:val="0"/>
          <w:numId w:val="39"/>
        </w:numPr>
        <w:jc w:val="both"/>
        <w:rPr>
          <w:iCs/>
        </w:rPr>
      </w:pPr>
      <w:r w:rsidRPr="00800A10">
        <w:rPr>
          <w:b/>
          <w:bCs/>
          <w:iCs/>
        </w:rPr>
        <w:t>EIR-4.9:</w:t>
      </w:r>
      <w:r w:rsidRPr="00800A10">
        <w:rPr>
          <w:iCs/>
        </w:rPr>
        <w:t xml:space="preserve"> The system shall require authentication tokens for administrator actions and shall reject unauthorized requests.</w:t>
      </w:r>
    </w:p>
    <w:p w14:paraId="5E744DC1" w14:textId="77777777" w:rsidR="00800A10" w:rsidRPr="00800A10" w:rsidRDefault="00800A10" w:rsidP="00800A10">
      <w:pPr>
        <w:pStyle w:val="template"/>
        <w:ind w:left="720"/>
        <w:jc w:val="both"/>
        <w:rPr>
          <w:iCs/>
        </w:rPr>
      </w:pPr>
    </w:p>
    <w:p w14:paraId="2ED7CD31" w14:textId="77777777" w:rsidR="00800A10" w:rsidRDefault="00800A10" w:rsidP="00800A10">
      <w:pPr>
        <w:pStyle w:val="template"/>
        <w:numPr>
          <w:ilvl w:val="0"/>
          <w:numId w:val="39"/>
        </w:numPr>
        <w:jc w:val="both"/>
        <w:rPr>
          <w:iCs/>
        </w:rPr>
      </w:pPr>
      <w:r w:rsidRPr="00800A10">
        <w:rPr>
          <w:b/>
          <w:bCs/>
          <w:iCs/>
        </w:rPr>
        <w:t>EIR-4.10:</w:t>
      </w:r>
      <w:r w:rsidRPr="00800A10">
        <w:rPr>
          <w:iCs/>
        </w:rPr>
        <w:t xml:space="preserve"> The system shall prevent exposure of sensitive information, including password hashes, API keys or secret tokens in client-side code.</w:t>
      </w:r>
    </w:p>
    <w:p w14:paraId="27E78FBE" w14:textId="77777777" w:rsidR="00800A10" w:rsidRPr="00800A10" w:rsidRDefault="00800A10" w:rsidP="00800A10">
      <w:pPr>
        <w:pStyle w:val="template"/>
        <w:jc w:val="both"/>
        <w:rPr>
          <w:iCs/>
        </w:rPr>
      </w:pPr>
    </w:p>
    <w:p w14:paraId="798235AD" w14:textId="77777777" w:rsidR="00800A10" w:rsidRPr="00800A10" w:rsidRDefault="00800A10" w:rsidP="00800A10">
      <w:pPr>
        <w:pStyle w:val="Heading3"/>
      </w:pPr>
      <w:r w:rsidRPr="00800A10">
        <w:t>Synchronization</w:t>
      </w:r>
      <w:r w:rsidRPr="00800A10">
        <w:rPr>
          <w:rFonts w:ascii="Arial" w:hAnsi="Arial"/>
          <w:sz w:val="22"/>
        </w:rPr>
        <w:t xml:space="preserve"> Mechanisms</w:t>
      </w:r>
    </w:p>
    <w:p w14:paraId="13521CE5" w14:textId="77777777" w:rsidR="00800A10" w:rsidRDefault="00800A10" w:rsidP="00800A10">
      <w:pPr>
        <w:pStyle w:val="template"/>
        <w:numPr>
          <w:ilvl w:val="0"/>
          <w:numId w:val="40"/>
        </w:numPr>
        <w:jc w:val="both"/>
        <w:rPr>
          <w:iCs/>
        </w:rPr>
      </w:pPr>
      <w:r w:rsidRPr="00800A10">
        <w:rPr>
          <w:b/>
          <w:bCs/>
          <w:iCs/>
        </w:rPr>
        <w:lastRenderedPageBreak/>
        <w:t>EIR-4.11:</w:t>
      </w:r>
      <w:r w:rsidRPr="00800A10">
        <w:rPr>
          <w:iCs/>
        </w:rPr>
        <w:t xml:space="preserve"> The system shall support administrator-triggered synchronization for resale transaction updates.</w:t>
      </w:r>
    </w:p>
    <w:p w14:paraId="502B3829" w14:textId="77777777" w:rsidR="00800A10" w:rsidRPr="00800A10" w:rsidRDefault="00800A10" w:rsidP="00800A10">
      <w:pPr>
        <w:pStyle w:val="template"/>
        <w:ind w:left="720"/>
        <w:jc w:val="both"/>
        <w:rPr>
          <w:iCs/>
        </w:rPr>
      </w:pPr>
    </w:p>
    <w:p w14:paraId="251654DD" w14:textId="77777777" w:rsidR="00800A10" w:rsidRDefault="00800A10" w:rsidP="00800A10">
      <w:pPr>
        <w:pStyle w:val="template"/>
        <w:numPr>
          <w:ilvl w:val="0"/>
          <w:numId w:val="40"/>
        </w:numPr>
        <w:jc w:val="both"/>
        <w:rPr>
          <w:iCs/>
        </w:rPr>
      </w:pPr>
      <w:r w:rsidRPr="00800A10">
        <w:rPr>
          <w:b/>
          <w:bCs/>
          <w:iCs/>
        </w:rPr>
        <w:t>EIR-4.12:</w:t>
      </w:r>
      <w:r w:rsidRPr="00800A10">
        <w:rPr>
          <w:iCs/>
        </w:rPr>
        <w:t xml:space="preserve"> The system shall record the status of each synchronization process, including success or failure and timestamp.</w:t>
      </w:r>
    </w:p>
    <w:p w14:paraId="64C25F33" w14:textId="77777777" w:rsidR="00800A10" w:rsidRPr="00800A10" w:rsidRDefault="00800A10" w:rsidP="00800A10">
      <w:pPr>
        <w:pStyle w:val="template"/>
        <w:jc w:val="both"/>
        <w:rPr>
          <w:iCs/>
        </w:rPr>
      </w:pPr>
    </w:p>
    <w:p w14:paraId="0FCB1B38" w14:textId="77777777" w:rsidR="00800A10" w:rsidRPr="00800A10" w:rsidRDefault="00800A10" w:rsidP="00800A10">
      <w:pPr>
        <w:pStyle w:val="template"/>
        <w:numPr>
          <w:ilvl w:val="0"/>
          <w:numId w:val="40"/>
        </w:numPr>
        <w:jc w:val="both"/>
        <w:rPr>
          <w:iCs/>
        </w:rPr>
      </w:pPr>
      <w:r w:rsidRPr="00800A10">
        <w:rPr>
          <w:b/>
          <w:bCs/>
          <w:iCs/>
        </w:rPr>
        <w:t>EIR-4.13:</w:t>
      </w:r>
      <w:r w:rsidRPr="00800A10">
        <w:rPr>
          <w:iCs/>
        </w:rPr>
        <w:t xml:space="preserve"> The system shall ensure that updated configuration parameters and recomputed baselines are applied to subsequent user requests without requiring system restart.</w:t>
      </w:r>
    </w:p>
    <w:p w14:paraId="7DDFF833" w14:textId="77777777" w:rsidR="00274B62" w:rsidRPr="00800A10" w:rsidRDefault="00274B62" w:rsidP="00A66F52">
      <w:pPr>
        <w:pStyle w:val="template"/>
        <w:jc w:val="both"/>
        <w:rPr>
          <w:i w:val="0"/>
          <w:iCs/>
        </w:rPr>
      </w:pPr>
    </w:p>
    <w:p w14:paraId="1441B9F6" w14:textId="77777777" w:rsidR="00274B62" w:rsidRDefault="00274B62" w:rsidP="00A66F52">
      <w:pPr>
        <w:pStyle w:val="Heading1"/>
        <w:jc w:val="both"/>
      </w:pPr>
      <w:bookmarkStart w:id="44" w:name="_Toc439994687"/>
      <w:bookmarkStart w:id="45" w:name="_Toc441230991"/>
      <w:r>
        <w:t>System Features</w:t>
      </w:r>
      <w:bookmarkEnd w:id="44"/>
      <w:bookmarkEnd w:id="45"/>
    </w:p>
    <w:p w14:paraId="3887C88B" w14:textId="77777777" w:rsidR="00274B62" w:rsidRDefault="00AB5169" w:rsidP="00A66F52">
      <w:pPr>
        <w:pStyle w:val="Heading2"/>
        <w:jc w:val="both"/>
      </w:pPr>
      <w:bookmarkStart w:id="46" w:name="_Toc439994688"/>
      <w:bookmarkStart w:id="47" w:name="_Toc441230992"/>
      <w:r w:rsidRPr="00AB5169">
        <w:rPr>
          <w:bCs/>
        </w:rPr>
        <w:t>Hybrid User Profiling</w:t>
      </w:r>
      <w:bookmarkEnd w:id="46"/>
      <w:bookmarkEnd w:id="47"/>
    </w:p>
    <w:p w14:paraId="4C253C7C" w14:textId="77777777" w:rsidR="00274B62" w:rsidRDefault="00274B62" w:rsidP="00A66F52">
      <w:pPr>
        <w:pStyle w:val="level4"/>
        <w:jc w:val="both"/>
      </w:pPr>
      <w:r>
        <w:t>4.1.1</w:t>
      </w:r>
      <w:r>
        <w:tab/>
        <w:t>Description and Priority</w:t>
      </w:r>
    </w:p>
    <w:p w14:paraId="4B8E3F88" w14:textId="77777777" w:rsidR="00274B62" w:rsidRPr="00AB5169" w:rsidRDefault="00AB5169" w:rsidP="00A66F52">
      <w:pPr>
        <w:pStyle w:val="level3text"/>
        <w:numPr>
          <w:ilvl w:val="12"/>
          <w:numId w:val="0"/>
        </w:numPr>
        <w:ind w:left="1350" w:hanging="716"/>
        <w:jc w:val="both"/>
        <w:rPr>
          <w:i w:val="0"/>
          <w:iCs/>
        </w:rPr>
      </w:pPr>
      <w:r w:rsidRPr="00AB5169">
        <w:rPr>
          <w:i w:val="0"/>
          <w:iCs/>
        </w:rPr>
        <w:t>The Hybrid User Profiling feature allows home seekers to define their housing search criteria by combining non-negotiable structural constraints (e.g., budget, flat type) with flexible, weighted lifestyle preferences (e.g., solar orientation, convenience). It also allows users to configure multi-commuter destinations to evaluate daily travel needs for up to two individuals.</w:t>
      </w:r>
    </w:p>
    <w:p w14:paraId="2B28201F" w14:textId="77777777" w:rsidR="00274B62" w:rsidRDefault="00274B62" w:rsidP="00A66F52">
      <w:pPr>
        <w:pStyle w:val="level4"/>
        <w:jc w:val="both"/>
      </w:pPr>
      <w:r>
        <w:t>4.1.2</w:t>
      </w:r>
      <w:r w:rsidR="00AB5169">
        <w:tab/>
      </w:r>
      <w:r>
        <w:t>Stimulus/Response Sequences</w:t>
      </w:r>
    </w:p>
    <w:p w14:paraId="3D650553" w14:textId="77777777" w:rsidR="00AB5169" w:rsidRPr="00AB5169" w:rsidRDefault="00AB5169" w:rsidP="00A66F52">
      <w:pPr>
        <w:pStyle w:val="level3text"/>
        <w:numPr>
          <w:ilvl w:val="12"/>
          <w:numId w:val="0"/>
        </w:numPr>
        <w:ind w:left="1350" w:hanging="716"/>
        <w:jc w:val="both"/>
        <w:rPr>
          <w:i w:val="0"/>
          <w:iCs/>
        </w:rPr>
      </w:pPr>
      <w:r w:rsidRPr="00AB5169">
        <w:rPr>
          <w:b/>
          <w:i w:val="0"/>
          <w:iCs/>
        </w:rPr>
        <w:t>Stimulus:</w:t>
      </w:r>
      <w:r w:rsidRPr="00AB5169">
        <w:rPr>
          <w:i w:val="0"/>
          <w:iCs/>
        </w:rPr>
        <w:t xml:space="preserve"> The user initiates the search process by navigating to the profile configuration module.</w:t>
      </w:r>
    </w:p>
    <w:p w14:paraId="678A269A" w14:textId="77777777" w:rsidR="00AB5169" w:rsidRPr="00AB5169" w:rsidRDefault="00AB5169" w:rsidP="00A66F52">
      <w:pPr>
        <w:pStyle w:val="level3text"/>
        <w:numPr>
          <w:ilvl w:val="12"/>
          <w:numId w:val="0"/>
        </w:numPr>
        <w:ind w:left="1350" w:hanging="716"/>
        <w:jc w:val="both"/>
        <w:rPr>
          <w:i w:val="0"/>
          <w:iCs/>
        </w:rPr>
      </w:pPr>
    </w:p>
    <w:p w14:paraId="39F7DFE7" w14:textId="77777777" w:rsidR="00AB5169" w:rsidRPr="00AB5169" w:rsidRDefault="00AB5169" w:rsidP="00A66F52">
      <w:pPr>
        <w:pStyle w:val="level3text"/>
        <w:numPr>
          <w:ilvl w:val="12"/>
          <w:numId w:val="0"/>
        </w:numPr>
        <w:ind w:left="1350" w:hanging="716"/>
        <w:jc w:val="both"/>
        <w:rPr>
          <w:i w:val="0"/>
          <w:iCs/>
        </w:rPr>
      </w:pPr>
      <w:r w:rsidRPr="00AB5169">
        <w:rPr>
          <w:b/>
          <w:bCs/>
          <w:i w:val="0"/>
          <w:iCs/>
        </w:rPr>
        <w:t>Response:</w:t>
      </w:r>
      <w:r w:rsidRPr="00AB5169">
        <w:rPr>
          <w:i w:val="0"/>
          <w:iCs/>
        </w:rPr>
        <w:t xml:space="preserve"> The system displays the "Structural Constraints" form.</w:t>
      </w:r>
    </w:p>
    <w:p w14:paraId="7555615A" w14:textId="77777777" w:rsidR="00AB5169" w:rsidRPr="00AB5169" w:rsidRDefault="00AB5169" w:rsidP="00A66F52">
      <w:pPr>
        <w:pStyle w:val="level3text"/>
        <w:numPr>
          <w:ilvl w:val="12"/>
          <w:numId w:val="0"/>
        </w:numPr>
        <w:ind w:left="1350" w:hanging="716"/>
        <w:jc w:val="both"/>
        <w:rPr>
          <w:i w:val="0"/>
          <w:iCs/>
        </w:rPr>
      </w:pPr>
    </w:p>
    <w:p w14:paraId="6784C1FD" w14:textId="77777777" w:rsidR="00AB5169" w:rsidRPr="00AB5169" w:rsidRDefault="00AB5169" w:rsidP="00A66F52">
      <w:pPr>
        <w:pStyle w:val="level3text"/>
        <w:numPr>
          <w:ilvl w:val="12"/>
          <w:numId w:val="0"/>
        </w:numPr>
        <w:ind w:left="1350" w:hanging="716"/>
        <w:jc w:val="both"/>
        <w:rPr>
          <w:i w:val="0"/>
          <w:iCs/>
        </w:rPr>
      </w:pPr>
      <w:r w:rsidRPr="00AB5169">
        <w:rPr>
          <w:b/>
          <w:bCs/>
          <w:i w:val="0"/>
          <w:iCs/>
        </w:rPr>
        <w:t>Stimulus:</w:t>
      </w:r>
      <w:r w:rsidRPr="00AB5169">
        <w:rPr>
          <w:i w:val="0"/>
          <w:iCs/>
        </w:rPr>
        <w:t xml:space="preserve"> The user inputs Hard Filters including Budget Limit, Preferred Region, Flat Type, and Minimum Lease Remaining.</w:t>
      </w:r>
    </w:p>
    <w:p w14:paraId="6B12F055" w14:textId="77777777" w:rsidR="00AB5169" w:rsidRPr="00AB5169" w:rsidRDefault="00AB5169" w:rsidP="00A66F52">
      <w:pPr>
        <w:pStyle w:val="level3text"/>
        <w:numPr>
          <w:ilvl w:val="12"/>
          <w:numId w:val="0"/>
        </w:numPr>
        <w:ind w:left="1350" w:hanging="716"/>
        <w:jc w:val="both"/>
        <w:rPr>
          <w:i w:val="0"/>
          <w:iCs/>
        </w:rPr>
      </w:pPr>
    </w:p>
    <w:p w14:paraId="509ADC85" w14:textId="77777777" w:rsidR="00AB5169" w:rsidRPr="00AB5169" w:rsidRDefault="00AB5169" w:rsidP="00A66F52">
      <w:pPr>
        <w:pStyle w:val="level3text"/>
        <w:numPr>
          <w:ilvl w:val="12"/>
          <w:numId w:val="0"/>
        </w:numPr>
        <w:ind w:left="1350" w:hanging="716"/>
        <w:jc w:val="both"/>
        <w:rPr>
          <w:i w:val="0"/>
          <w:iCs/>
        </w:rPr>
      </w:pPr>
      <w:r w:rsidRPr="00AB5169">
        <w:rPr>
          <w:b/>
          <w:bCs/>
          <w:i w:val="0"/>
          <w:iCs/>
        </w:rPr>
        <w:t>Response:</w:t>
      </w:r>
      <w:r w:rsidRPr="00AB5169">
        <w:rPr>
          <w:i w:val="0"/>
          <w:iCs/>
        </w:rPr>
        <w:t xml:space="preserve"> The system temporarily stores these inputs in the active session.</w:t>
      </w:r>
    </w:p>
    <w:p w14:paraId="600ACD08" w14:textId="77777777" w:rsidR="00AB5169" w:rsidRPr="00AB5169" w:rsidRDefault="00AB5169" w:rsidP="00A66F52">
      <w:pPr>
        <w:pStyle w:val="level3text"/>
        <w:numPr>
          <w:ilvl w:val="12"/>
          <w:numId w:val="0"/>
        </w:numPr>
        <w:ind w:left="1350" w:hanging="716"/>
        <w:jc w:val="both"/>
        <w:rPr>
          <w:i w:val="0"/>
          <w:iCs/>
        </w:rPr>
      </w:pPr>
    </w:p>
    <w:p w14:paraId="19688945" w14:textId="77777777" w:rsidR="00AB5169" w:rsidRPr="00AB5169" w:rsidRDefault="00AB5169" w:rsidP="00A66F52">
      <w:pPr>
        <w:pStyle w:val="level3text"/>
        <w:numPr>
          <w:ilvl w:val="12"/>
          <w:numId w:val="0"/>
        </w:numPr>
        <w:ind w:left="1350" w:hanging="716"/>
        <w:jc w:val="both"/>
        <w:rPr>
          <w:i w:val="0"/>
          <w:iCs/>
        </w:rPr>
      </w:pPr>
      <w:r w:rsidRPr="00AB5169">
        <w:rPr>
          <w:b/>
          <w:bCs/>
          <w:i w:val="0"/>
          <w:iCs/>
        </w:rPr>
        <w:t>Stimulus:</w:t>
      </w:r>
      <w:r w:rsidRPr="00AB5169">
        <w:rPr>
          <w:i w:val="0"/>
          <w:iCs/>
        </w:rPr>
        <w:t xml:space="preserve"> The user enables the Multi-Commuter Analysis setting.</w:t>
      </w:r>
    </w:p>
    <w:p w14:paraId="5A66DBFB" w14:textId="77777777" w:rsidR="00AB5169" w:rsidRPr="00AB5169" w:rsidRDefault="00AB5169" w:rsidP="00A66F52">
      <w:pPr>
        <w:pStyle w:val="level3text"/>
        <w:numPr>
          <w:ilvl w:val="12"/>
          <w:numId w:val="0"/>
        </w:numPr>
        <w:ind w:left="1350" w:hanging="716"/>
        <w:jc w:val="both"/>
        <w:rPr>
          <w:i w:val="0"/>
          <w:iCs/>
        </w:rPr>
      </w:pPr>
    </w:p>
    <w:p w14:paraId="371203B3" w14:textId="77777777" w:rsidR="00AB5169" w:rsidRPr="00AB5169" w:rsidRDefault="00AB5169" w:rsidP="00A66F52">
      <w:pPr>
        <w:pStyle w:val="level3text"/>
        <w:numPr>
          <w:ilvl w:val="12"/>
          <w:numId w:val="0"/>
        </w:numPr>
        <w:ind w:left="1350" w:hanging="716"/>
        <w:jc w:val="both"/>
        <w:rPr>
          <w:i w:val="0"/>
          <w:iCs/>
        </w:rPr>
      </w:pPr>
      <w:r w:rsidRPr="00AB5169">
        <w:rPr>
          <w:b/>
          <w:bCs/>
          <w:i w:val="0"/>
          <w:iCs/>
        </w:rPr>
        <w:t>Response:</w:t>
      </w:r>
      <w:r w:rsidRPr="00AB5169">
        <w:rPr>
          <w:i w:val="0"/>
          <w:iCs/>
        </w:rPr>
        <w:t xml:space="preserve"> The system dynamically adapts the UI to display input fields for destination addresses without page reloads.</w:t>
      </w:r>
    </w:p>
    <w:p w14:paraId="4924C9DC" w14:textId="77777777" w:rsidR="00AB5169" w:rsidRPr="00AB5169" w:rsidRDefault="00AB5169" w:rsidP="00A66F52">
      <w:pPr>
        <w:pStyle w:val="level3text"/>
        <w:numPr>
          <w:ilvl w:val="12"/>
          <w:numId w:val="0"/>
        </w:numPr>
        <w:ind w:left="1350" w:hanging="716"/>
        <w:jc w:val="both"/>
        <w:rPr>
          <w:i w:val="0"/>
          <w:iCs/>
        </w:rPr>
      </w:pPr>
    </w:p>
    <w:p w14:paraId="2360E2FA" w14:textId="77777777" w:rsidR="00AB5169" w:rsidRPr="00AB5169" w:rsidRDefault="00AB5169" w:rsidP="00A66F52">
      <w:pPr>
        <w:pStyle w:val="level3text"/>
        <w:numPr>
          <w:ilvl w:val="12"/>
          <w:numId w:val="0"/>
        </w:numPr>
        <w:ind w:left="1350" w:hanging="716"/>
        <w:jc w:val="both"/>
        <w:rPr>
          <w:i w:val="0"/>
          <w:iCs/>
        </w:rPr>
      </w:pPr>
      <w:r w:rsidRPr="00AB5169">
        <w:rPr>
          <w:b/>
          <w:bCs/>
          <w:i w:val="0"/>
          <w:iCs/>
        </w:rPr>
        <w:t>Stimulus:</w:t>
      </w:r>
      <w:r w:rsidRPr="00AB5169">
        <w:rPr>
          <w:i w:val="0"/>
          <w:iCs/>
        </w:rPr>
        <w:t xml:space="preserve"> The user inputs their destination addresses.</w:t>
      </w:r>
    </w:p>
    <w:p w14:paraId="56F0536E" w14:textId="77777777" w:rsidR="00AB5169" w:rsidRPr="00AB5169" w:rsidRDefault="00AB5169" w:rsidP="00A66F52">
      <w:pPr>
        <w:pStyle w:val="level3text"/>
        <w:numPr>
          <w:ilvl w:val="12"/>
          <w:numId w:val="0"/>
        </w:numPr>
        <w:ind w:left="1350" w:hanging="716"/>
        <w:jc w:val="both"/>
        <w:rPr>
          <w:i w:val="0"/>
          <w:iCs/>
        </w:rPr>
      </w:pPr>
    </w:p>
    <w:p w14:paraId="5CBD8F28" w14:textId="77777777" w:rsidR="00AB5169" w:rsidRPr="00AB5169" w:rsidRDefault="00AB5169" w:rsidP="00A66F52">
      <w:pPr>
        <w:pStyle w:val="level3text"/>
        <w:numPr>
          <w:ilvl w:val="12"/>
          <w:numId w:val="0"/>
        </w:numPr>
        <w:ind w:left="1350" w:hanging="716"/>
        <w:jc w:val="both"/>
        <w:rPr>
          <w:i w:val="0"/>
          <w:iCs/>
        </w:rPr>
      </w:pPr>
      <w:r w:rsidRPr="00AB5169">
        <w:rPr>
          <w:b/>
          <w:bCs/>
          <w:i w:val="0"/>
          <w:iCs/>
        </w:rPr>
        <w:t>Response:</w:t>
      </w:r>
      <w:r w:rsidRPr="00AB5169">
        <w:rPr>
          <w:i w:val="0"/>
          <w:iCs/>
        </w:rPr>
        <w:t xml:space="preserve"> The system validates the addresses and temporarily saves them.</w:t>
      </w:r>
    </w:p>
    <w:p w14:paraId="6F29D675" w14:textId="77777777" w:rsidR="00AB5169" w:rsidRPr="00AB5169" w:rsidRDefault="00AB5169" w:rsidP="00A66F52">
      <w:pPr>
        <w:pStyle w:val="level3text"/>
        <w:numPr>
          <w:ilvl w:val="12"/>
          <w:numId w:val="0"/>
        </w:numPr>
        <w:ind w:left="1350" w:hanging="716"/>
        <w:jc w:val="both"/>
        <w:rPr>
          <w:i w:val="0"/>
          <w:iCs/>
        </w:rPr>
      </w:pPr>
    </w:p>
    <w:p w14:paraId="33153A0B" w14:textId="77777777" w:rsidR="00AB5169" w:rsidRPr="00AB5169" w:rsidRDefault="00AB5169" w:rsidP="00A66F52">
      <w:pPr>
        <w:pStyle w:val="level3text"/>
        <w:numPr>
          <w:ilvl w:val="12"/>
          <w:numId w:val="0"/>
        </w:numPr>
        <w:ind w:left="1350" w:hanging="716"/>
        <w:jc w:val="both"/>
        <w:rPr>
          <w:i w:val="0"/>
          <w:iCs/>
        </w:rPr>
      </w:pPr>
      <w:r w:rsidRPr="00AB5169">
        <w:rPr>
          <w:b/>
          <w:bCs/>
          <w:i w:val="0"/>
          <w:iCs/>
        </w:rPr>
        <w:t>Stimulus:</w:t>
      </w:r>
      <w:r w:rsidRPr="00AB5169">
        <w:rPr>
          <w:i w:val="0"/>
          <w:iCs/>
        </w:rPr>
        <w:t xml:space="preserve"> The user selects a Livability Factor (e.g., Solar Orientation, Acoustic Comfort) and toggles it to a "Strict Requirement".</w:t>
      </w:r>
    </w:p>
    <w:p w14:paraId="5060956E" w14:textId="77777777" w:rsidR="00AB5169" w:rsidRPr="00AB5169" w:rsidRDefault="00AB5169" w:rsidP="00A66F52">
      <w:pPr>
        <w:pStyle w:val="level3text"/>
        <w:numPr>
          <w:ilvl w:val="12"/>
          <w:numId w:val="0"/>
        </w:numPr>
        <w:ind w:left="1350" w:hanging="716"/>
        <w:jc w:val="both"/>
        <w:rPr>
          <w:i w:val="0"/>
          <w:iCs/>
        </w:rPr>
      </w:pPr>
    </w:p>
    <w:p w14:paraId="24518A35" w14:textId="77777777" w:rsidR="00AB5169" w:rsidRPr="00AB5169" w:rsidRDefault="00AB5169" w:rsidP="00A66F52">
      <w:pPr>
        <w:pStyle w:val="level3text"/>
        <w:numPr>
          <w:ilvl w:val="12"/>
          <w:numId w:val="0"/>
        </w:numPr>
        <w:ind w:left="1350" w:hanging="716"/>
        <w:jc w:val="both"/>
        <w:rPr>
          <w:i w:val="0"/>
          <w:iCs/>
        </w:rPr>
      </w:pPr>
      <w:r w:rsidRPr="00AB5169">
        <w:rPr>
          <w:b/>
          <w:bCs/>
          <w:i w:val="0"/>
          <w:iCs/>
        </w:rPr>
        <w:t>Response:</w:t>
      </w:r>
      <w:r w:rsidRPr="00AB5169">
        <w:rPr>
          <w:i w:val="0"/>
          <w:iCs/>
        </w:rPr>
        <w:t xml:space="preserve"> The system records the factor as a Hard Constraint and hides the Priority Weight slider.</w:t>
      </w:r>
    </w:p>
    <w:p w14:paraId="672FE6A6" w14:textId="77777777" w:rsidR="00AB5169" w:rsidRPr="00AB5169" w:rsidRDefault="00AB5169" w:rsidP="00A66F52">
      <w:pPr>
        <w:pStyle w:val="level3text"/>
        <w:numPr>
          <w:ilvl w:val="12"/>
          <w:numId w:val="0"/>
        </w:numPr>
        <w:ind w:left="1350" w:hanging="716"/>
        <w:jc w:val="both"/>
        <w:rPr>
          <w:i w:val="0"/>
          <w:iCs/>
        </w:rPr>
      </w:pPr>
    </w:p>
    <w:p w14:paraId="33B04E84" w14:textId="77777777" w:rsidR="00AB5169" w:rsidRPr="00AB5169" w:rsidRDefault="00AB5169" w:rsidP="00A66F52">
      <w:pPr>
        <w:pStyle w:val="level3text"/>
        <w:numPr>
          <w:ilvl w:val="12"/>
          <w:numId w:val="0"/>
        </w:numPr>
        <w:ind w:left="1350" w:hanging="716"/>
        <w:jc w:val="both"/>
        <w:rPr>
          <w:i w:val="0"/>
          <w:iCs/>
        </w:rPr>
      </w:pPr>
      <w:r w:rsidRPr="00AB5169">
        <w:rPr>
          <w:b/>
          <w:bCs/>
          <w:i w:val="0"/>
          <w:iCs/>
        </w:rPr>
        <w:t>Stimulus:</w:t>
      </w:r>
      <w:r w:rsidRPr="00AB5169">
        <w:rPr>
          <w:i w:val="0"/>
          <w:iCs/>
        </w:rPr>
        <w:t xml:space="preserve"> The user selects a Livability Factor and toggles it </w:t>
      </w:r>
      <w:proofErr w:type="gramStart"/>
      <w:r w:rsidRPr="00AB5169">
        <w:rPr>
          <w:i w:val="0"/>
          <w:iCs/>
        </w:rPr>
        <w:t>to</w:t>
      </w:r>
      <w:proofErr w:type="gramEnd"/>
      <w:r w:rsidRPr="00AB5169">
        <w:rPr>
          <w:i w:val="0"/>
          <w:iCs/>
        </w:rPr>
        <w:t xml:space="preserve"> a "Weighted Preference".</w:t>
      </w:r>
    </w:p>
    <w:p w14:paraId="0DC0DA20" w14:textId="77777777" w:rsidR="00AB5169" w:rsidRPr="00AB5169" w:rsidRDefault="00AB5169" w:rsidP="00A66F52">
      <w:pPr>
        <w:pStyle w:val="level3text"/>
        <w:numPr>
          <w:ilvl w:val="12"/>
          <w:numId w:val="0"/>
        </w:numPr>
        <w:ind w:left="1350" w:hanging="716"/>
        <w:jc w:val="both"/>
        <w:rPr>
          <w:i w:val="0"/>
          <w:iCs/>
        </w:rPr>
      </w:pPr>
    </w:p>
    <w:p w14:paraId="3A7CABA2" w14:textId="77777777" w:rsidR="00AB5169" w:rsidRPr="00AB5169" w:rsidRDefault="00AB5169" w:rsidP="00A66F52">
      <w:pPr>
        <w:pStyle w:val="level3text"/>
        <w:numPr>
          <w:ilvl w:val="12"/>
          <w:numId w:val="0"/>
        </w:numPr>
        <w:ind w:left="1350" w:hanging="716"/>
        <w:jc w:val="both"/>
        <w:rPr>
          <w:i w:val="0"/>
          <w:iCs/>
        </w:rPr>
      </w:pPr>
      <w:r w:rsidRPr="00AB5169">
        <w:rPr>
          <w:b/>
          <w:bCs/>
          <w:i w:val="0"/>
          <w:iCs/>
        </w:rPr>
        <w:t>Response:</w:t>
      </w:r>
      <w:r w:rsidRPr="00AB5169">
        <w:rPr>
          <w:i w:val="0"/>
          <w:iCs/>
        </w:rPr>
        <w:t xml:space="preserve"> The system dynamically enables and displays a Priority Weight </w:t>
      </w:r>
      <w:proofErr w:type="gramStart"/>
      <w:r w:rsidRPr="00AB5169">
        <w:rPr>
          <w:i w:val="0"/>
          <w:iCs/>
        </w:rPr>
        <w:t>slider</w:t>
      </w:r>
      <w:proofErr w:type="gramEnd"/>
      <w:r w:rsidRPr="00AB5169">
        <w:rPr>
          <w:i w:val="0"/>
          <w:iCs/>
        </w:rPr>
        <w:t xml:space="preserve"> for that </w:t>
      </w:r>
    </w:p>
    <w:p w14:paraId="5BD12D8E" w14:textId="77777777" w:rsidR="00AB5169" w:rsidRPr="00AB5169" w:rsidRDefault="00AB5169" w:rsidP="00A66F52">
      <w:pPr>
        <w:pStyle w:val="level3text"/>
        <w:numPr>
          <w:ilvl w:val="12"/>
          <w:numId w:val="0"/>
        </w:numPr>
        <w:ind w:left="1350" w:hanging="716"/>
        <w:jc w:val="both"/>
        <w:rPr>
          <w:i w:val="0"/>
          <w:iCs/>
        </w:rPr>
      </w:pPr>
      <w:r w:rsidRPr="00AB5169">
        <w:rPr>
          <w:i w:val="0"/>
          <w:iCs/>
        </w:rPr>
        <w:t>specific factor.</w:t>
      </w:r>
    </w:p>
    <w:p w14:paraId="02CD9A46" w14:textId="77777777" w:rsidR="00AB5169" w:rsidRPr="00AB5169" w:rsidRDefault="00AB5169" w:rsidP="00A66F52">
      <w:pPr>
        <w:pStyle w:val="level3text"/>
        <w:numPr>
          <w:ilvl w:val="12"/>
          <w:numId w:val="0"/>
        </w:numPr>
        <w:ind w:left="1350" w:hanging="716"/>
        <w:jc w:val="both"/>
        <w:rPr>
          <w:i w:val="0"/>
          <w:iCs/>
        </w:rPr>
      </w:pPr>
    </w:p>
    <w:p w14:paraId="24A4224F" w14:textId="77777777" w:rsidR="00AB5169" w:rsidRPr="00AB5169" w:rsidRDefault="00AB5169" w:rsidP="00A66F52">
      <w:pPr>
        <w:pStyle w:val="level3text"/>
        <w:numPr>
          <w:ilvl w:val="12"/>
          <w:numId w:val="0"/>
        </w:numPr>
        <w:ind w:left="1350" w:hanging="716"/>
        <w:jc w:val="both"/>
        <w:rPr>
          <w:i w:val="0"/>
          <w:iCs/>
        </w:rPr>
      </w:pPr>
      <w:r w:rsidRPr="00AB5169">
        <w:rPr>
          <w:b/>
          <w:bCs/>
          <w:i w:val="0"/>
          <w:iCs/>
        </w:rPr>
        <w:lastRenderedPageBreak/>
        <w:t>Stimulus:</w:t>
      </w:r>
      <w:r w:rsidRPr="00AB5169">
        <w:rPr>
          <w:i w:val="0"/>
          <w:iCs/>
        </w:rPr>
        <w:t xml:space="preserve"> The user adjusts the Priority Weight slider.</w:t>
      </w:r>
    </w:p>
    <w:p w14:paraId="47C4F0FD" w14:textId="77777777" w:rsidR="00AB5169" w:rsidRPr="00AB5169" w:rsidRDefault="00AB5169" w:rsidP="00A66F52">
      <w:pPr>
        <w:pStyle w:val="level3text"/>
        <w:numPr>
          <w:ilvl w:val="12"/>
          <w:numId w:val="0"/>
        </w:numPr>
        <w:ind w:left="1350" w:hanging="716"/>
        <w:jc w:val="both"/>
        <w:rPr>
          <w:i w:val="0"/>
          <w:iCs/>
        </w:rPr>
      </w:pPr>
    </w:p>
    <w:p w14:paraId="695E04E8" w14:textId="77777777" w:rsidR="00AB5169" w:rsidRPr="00AB5169" w:rsidRDefault="00AB5169" w:rsidP="00A66F52">
      <w:pPr>
        <w:pStyle w:val="level3text"/>
        <w:numPr>
          <w:ilvl w:val="12"/>
          <w:numId w:val="0"/>
        </w:numPr>
        <w:ind w:left="1350" w:hanging="716"/>
        <w:jc w:val="both"/>
        <w:rPr>
          <w:i w:val="0"/>
          <w:iCs/>
        </w:rPr>
      </w:pPr>
      <w:r w:rsidRPr="00AB5169">
        <w:rPr>
          <w:b/>
          <w:bCs/>
          <w:i w:val="0"/>
          <w:iCs/>
        </w:rPr>
        <w:t>Response:</w:t>
      </w:r>
      <w:r w:rsidRPr="00AB5169">
        <w:rPr>
          <w:i w:val="0"/>
          <w:iCs/>
        </w:rPr>
        <w:t xml:space="preserve"> The system records </w:t>
      </w:r>
      <w:proofErr w:type="gramStart"/>
      <w:r w:rsidRPr="00AB5169">
        <w:rPr>
          <w:i w:val="0"/>
          <w:iCs/>
        </w:rPr>
        <w:t>the decimal</w:t>
      </w:r>
      <w:proofErr w:type="gramEnd"/>
      <w:r w:rsidRPr="00AB5169">
        <w:rPr>
          <w:i w:val="0"/>
          <w:iCs/>
        </w:rPr>
        <w:t xml:space="preserve"> weight value.</w:t>
      </w:r>
    </w:p>
    <w:p w14:paraId="56EF20CE" w14:textId="77777777" w:rsidR="00AB5169" w:rsidRPr="00AB5169" w:rsidRDefault="00AB5169" w:rsidP="00A66F52">
      <w:pPr>
        <w:pStyle w:val="level3text"/>
        <w:numPr>
          <w:ilvl w:val="12"/>
          <w:numId w:val="0"/>
        </w:numPr>
        <w:ind w:left="1350" w:hanging="716"/>
        <w:jc w:val="both"/>
        <w:rPr>
          <w:i w:val="0"/>
          <w:iCs/>
        </w:rPr>
      </w:pPr>
    </w:p>
    <w:p w14:paraId="2ECA6796" w14:textId="77777777" w:rsidR="00AB5169" w:rsidRPr="00AB5169" w:rsidRDefault="00AB5169" w:rsidP="00A66F52">
      <w:pPr>
        <w:pStyle w:val="level3text"/>
        <w:numPr>
          <w:ilvl w:val="12"/>
          <w:numId w:val="0"/>
        </w:numPr>
        <w:ind w:left="1350" w:hanging="716"/>
        <w:jc w:val="both"/>
        <w:rPr>
          <w:i w:val="0"/>
          <w:iCs/>
        </w:rPr>
      </w:pPr>
      <w:r w:rsidRPr="00AB5169">
        <w:rPr>
          <w:b/>
          <w:bCs/>
          <w:i w:val="0"/>
          <w:iCs/>
        </w:rPr>
        <w:t>Stimulus:</w:t>
      </w:r>
      <w:r w:rsidRPr="00AB5169">
        <w:rPr>
          <w:i w:val="0"/>
          <w:iCs/>
        </w:rPr>
        <w:t xml:space="preserve"> The user submits the configuration.</w:t>
      </w:r>
    </w:p>
    <w:p w14:paraId="25F4BCC9" w14:textId="77777777" w:rsidR="00AB5169" w:rsidRPr="00AB5169" w:rsidRDefault="00AB5169" w:rsidP="00A66F52">
      <w:pPr>
        <w:pStyle w:val="level3text"/>
        <w:numPr>
          <w:ilvl w:val="12"/>
          <w:numId w:val="0"/>
        </w:numPr>
        <w:ind w:left="1350" w:hanging="716"/>
        <w:jc w:val="both"/>
        <w:rPr>
          <w:i w:val="0"/>
          <w:iCs/>
        </w:rPr>
      </w:pPr>
    </w:p>
    <w:p w14:paraId="38FB35F3" w14:textId="77777777" w:rsidR="00AB5169" w:rsidRPr="00AB5169" w:rsidRDefault="00AB5169" w:rsidP="00A66F52">
      <w:pPr>
        <w:pStyle w:val="level3text"/>
        <w:numPr>
          <w:ilvl w:val="12"/>
          <w:numId w:val="0"/>
        </w:numPr>
        <w:ind w:left="1350" w:hanging="716"/>
        <w:jc w:val="both"/>
        <w:rPr>
          <w:i w:val="0"/>
          <w:iCs/>
        </w:rPr>
      </w:pPr>
      <w:r w:rsidRPr="00AB5169">
        <w:rPr>
          <w:b/>
          <w:bCs/>
          <w:i w:val="0"/>
          <w:iCs/>
        </w:rPr>
        <w:t>Response:</w:t>
      </w:r>
      <w:r w:rsidRPr="00AB5169">
        <w:rPr>
          <w:i w:val="0"/>
          <w:iCs/>
        </w:rPr>
        <w:t xml:space="preserve"> The system validates all inputs, saves the profile to the active session, and triggers the Recommendation Engine (UC-04).</w:t>
      </w:r>
    </w:p>
    <w:p w14:paraId="18517755" w14:textId="77777777" w:rsidR="00274B62" w:rsidRDefault="00274B62" w:rsidP="00A66F52">
      <w:pPr>
        <w:pStyle w:val="level3text"/>
        <w:numPr>
          <w:ilvl w:val="12"/>
          <w:numId w:val="0"/>
        </w:numPr>
        <w:ind w:left="1350" w:hanging="716"/>
        <w:jc w:val="both"/>
      </w:pPr>
    </w:p>
    <w:p w14:paraId="085BB95F" w14:textId="77777777" w:rsidR="00274B62" w:rsidRDefault="00274B62" w:rsidP="00A66F52">
      <w:pPr>
        <w:pStyle w:val="level4"/>
        <w:jc w:val="both"/>
      </w:pPr>
      <w:r>
        <w:t>4.1.3</w:t>
      </w:r>
      <w:r>
        <w:tab/>
        <w:t>Functional Requirements</w:t>
      </w:r>
    </w:p>
    <w:p w14:paraId="41E31B8C" w14:textId="77777777" w:rsidR="00AB5169" w:rsidRDefault="00AB5169" w:rsidP="00A66F52">
      <w:pPr>
        <w:pStyle w:val="level3text"/>
        <w:numPr>
          <w:ilvl w:val="12"/>
          <w:numId w:val="0"/>
        </w:numPr>
        <w:ind w:left="1350" w:hanging="716"/>
        <w:jc w:val="both"/>
        <w:rPr>
          <w:i w:val="0"/>
          <w:iCs/>
        </w:rPr>
      </w:pPr>
      <w:bookmarkStart w:id="48" w:name="_Toc439994689"/>
      <w:bookmarkStart w:id="49" w:name="_Toc441230993"/>
      <w:r w:rsidRPr="00AB5169">
        <w:rPr>
          <w:i w:val="0"/>
          <w:iCs/>
        </w:rPr>
        <w:t>REQ-1.1: When the user inputs Structural Constraints (maximum budget range, preferred towns, preferred flat types, and minimum remaining lease duration), the system shall store these values as Hard Constraints to filter the HDB block dataset.</w:t>
      </w:r>
    </w:p>
    <w:p w14:paraId="40A49FE1" w14:textId="77777777" w:rsidR="00AB5169" w:rsidRPr="00AB5169" w:rsidRDefault="00AB5169" w:rsidP="00A66F52">
      <w:pPr>
        <w:pStyle w:val="level3text"/>
        <w:numPr>
          <w:ilvl w:val="12"/>
          <w:numId w:val="0"/>
        </w:numPr>
        <w:ind w:left="1350" w:hanging="716"/>
        <w:jc w:val="both"/>
        <w:rPr>
          <w:i w:val="0"/>
          <w:iCs/>
        </w:rPr>
      </w:pPr>
    </w:p>
    <w:p w14:paraId="0696424C" w14:textId="77777777" w:rsidR="00AB5169" w:rsidRDefault="00AB5169" w:rsidP="00A66F52">
      <w:pPr>
        <w:pStyle w:val="level3text"/>
        <w:numPr>
          <w:ilvl w:val="12"/>
          <w:numId w:val="0"/>
        </w:numPr>
        <w:ind w:left="1350" w:hanging="716"/>
        <w:jc w:val="both"/>
        <w:rPr>
          <w:i w:val="0"/>
          <w:iCs/>
        </w:rPr>
      </w:pPr>
      <w:r w:rsidRPr="00AB5169">
        <w:rPr>
          <w:i w:val="0"/>
          <w:iCs/>
        </w:rPr>
        <w:t>REQ-1.2: If the user enters an invalid constraint (e.g., a negative value for the budget) and submits the form, the system shall display an error message highlighting the invalid field and halt the submission.</w:t>
      </w:r>
    </w:p>
    <w:p w14:paraId="4D7A22FE" w14:textId="77777777" w:rsidR="00AB5169" w:rsidRPr="00AB5169" w:rsidRDefault="00AB5169" w:rsidP="00A66F52">
      <w:pPr>
        <w:pStyle w:val="level3text"/>
        <w:numPr>
          <w:ilvl w:val="12"/>
          <w:numId w:val="0"/>
        </w:numPr>
        <w:ind w:left="1350" w:hanging="716"/>
        <w:jc w:val="both"/>
        <w:rPr>
          <w:i w:val="0"/>
          <w:iCs/>
        </w:rPr>
      </w:pPr>
    </w:p>
    <w:p w14:paraId="619D4BC1" w14:textId="77777777" w:rsidR="00AB5169" w:rsidRDefault="00AB5169" w:rsidP="00A66F52">
      <w:pPr>
        <w:pStyle w:val="level3text"/>
        <w:numPr>
          <w:ilvl w:val="12"/>
          <w:numId w:val="0"/>
        </w:numPr>
        <w:ind w:left="1350" w:hanging="716"/>
        <w:jc w:val="both"/>
        <w:rPr>
          <w:i w:val="0"/>
          <w:iCs/>
        </w:rPr>
      </w:pPr>
      <w:r w:rsidRPr="00AB5169">
        <w:rPr>
          <w:i w:val="0"/>
          <w:iCs/>
        </w:rPr>
        <w:t xml:space="preserve">REQ-1.3: When the user selects a Livability Factor (Solar Orientation, Acoustic Comfort, or Convenience), the system shall allow the user to toggle its mode </w:t>
      </w:r>
      <w:proofErr w:type="gramStart"/>
      <w:r w:rsidRPr="00AB5169">
        <w:rPr>
          <w:i w:val="0"/>
          <w:iCs/>
        </w:rPr>
        <w:t>to</w:t>
      </w:r>
      <w:proofErr w:type="gramEnd"/>
      <w:r w:rsidRPr="00AB5169">
        <w:rPr>
          <w:i w:val="0"/>
          <w:iCs/>
        </w:rPr>
        <w:t xml:space="preserve"> either a "Strict Requirement" or a "Weighted Preference".</w:t>
      </w:r>
    </w:p>
    <w:p w14:paraId="6A701103" w14:textId="77777777" w:rsidR="00AB5169" w:rsidRPr="00AB5169" w:rsidRDefault="00AB5169" w:rsidP="00A66F52">
      <w:pPr>
        <w:pStyle w:val="level3text"/>
        <w:numPr>
          <w:ilvl w:val="12"/>
          <w:numId w:val="0"/>
        </w:numPr>
        <w:ind w:left="1350" w:hanging="716"/>
        <w:jc w:val="both"/>
        <w:rPr>
          <w:i w:val="0"/>
          <w:iCs/>
        </w:rPr>
      </w:pPr>
    </w:p>
    <w:p w14:paraId="6849A17D" w14:textId="77777777" w:rsidR="00AB5169" w:rsidRDefault="00AB5169" w:rsidP="00A66F52">
      <w:pPr>
        <w:pStyle w:val="level3text"/>
        <w:numPr>
          <w:ilvl w:val="12"/>
          <w:numId w:val="0"/>
        </w:numPr>
        <w:ind w:left="1350" w:hanging="716"/>
        <w:jc w:val="both"/>
        <w:rPr>
          <w:i w:val="0"/>
          <w:iCs/>
        </w:rPr>
      </w:pPr>
      <w:r w:rsidRPr="00AB5169">
        <w:rPr>
          <w:i w:val="0"/>
          <w:iCs/>
        </w:rPr>
        <w:t xml:space="preserve">REQ-1.4: When the user designates a Livability Factor as a "Weighted Preference", the system </w:t>
      </w:r>
      <w:proofErr w:type="gramStart"/>
      <w:r w:rsidRPr="00AB5169">
        <w:rPr>
          <w:i w:val="0"/>
          <w:iCs/>
        </w:rPr>
        <w:t>require</w:t>
      </w:r>
      <w:proofErr w:type="gramEnd"/>
      <w:r w:rsidRPr="00AB5169">
        <w:rPr>
          <w:i w:val="0"/>
          <w:iCs/>
        </w:rPr>
        <w:t xml:space="preserve"> the user to assign a Priority Weight using a decimal value strictly greater than 0 and less than or equal to 1.</w:t>
      </w:r>
    </w:p>
    <w:p w14:paraId="6BC52CD9" w14:textId="77777777" w:rsidR="00AB5169" w:rsidRPr="00AB5169" w:rsidRDefault="00AB5169" w:rsidP="00A66F52">
      <w:pPr>
        <w:pStyle w:val="level3text"/>
        <w:numPr>
          <w:ilvl w:val="12"/>
          <w:numId w:val="0"/>
        </w:numPr>
        <w:ind w:left="1350" w:hanging="716"/>
        <w:jc w:val="both"/>
        <w:rPr>
          <w:i w:val="0"/>
          <w:iCs/>
        </w:rPr>
      </w:pPr>
    </w:p>
    <w:p w14:paraId="06566504" w14:textId="77777777" w:rsidR="00AB5169" w:rsidRDefault="00AB5169" w:rsidP="00A66F52">
      <w:pPr>
        <w:pStyle w:val="level3text"/>
        <w:numPr>
          <w:ilvl w:val="12"/>
          <w:numId w:val="0"/>
        </w:numPr>
        <w:ind w:left="1350" w:hanging="716"/>
        <w:jc w:val="both"/>
        <w:rPr>
          <w:i w:val="0"/>
          <w:iCs/>
        </w:rPr>
      </w:pPr>
      <w:r w:rsidRPr="00AB5169">
        <w:rPr>
          <w:i w:val="0"/>
          <w:iCs/>
        </w:rPr>
        <w:t>REQ-1.5: When the user enables the Multi-Commuter Analysis setting, the system shall allow the user to input a primary destination address (Destination A) and a secondary destination address (Destination B).</w:t>
      </w:r>
    </w:p>
    <w:p w14:paraId="3B6DF863" w14:textId="77777777" w:rsidR="00AB5169" w:rsidRPr="00AB5169" w:rsidRDefault="00AB5169" w:rsidP="00A66F52">
      <w:pPr>
        <w:pStyle w:val="level3text"/>
        <w:numPr>
          <w:ilvl w:val="12"/>
          <w:numId w:val="0"/>
        </w:numPr>
        <w:ind w:left="1350" w:hanging="716"/>
        <w:jc w:val="both"/>
        <w:rPr>
          <w:i w:val="0"/>
          <w:iCs/>
        </w:rPr>
      </w:pPr>
    </w:p>
    <w:p w14:paraId="04DEAEB5" w14:textId="77777777" w:rsidR="00274B62" w:rsidRDefault="00AB5169" w:rsidP="00A66F52">
      <w:pPr>
        <w:pStyle w:val="level3text"/>
        <w:numPr>
          <w:ilvl w:val="12"/>
          <w:numId w:val="0"/>
        </w:numPr>
        <w:ind w:left="1350" w:hanging="716"/>
        <w:jc w:val="both"/>
      </w:pPr>
      <w:r w:rsidRPr="00AB5169">
        <w:rPr>
          <w:i w:val="0"/>
          <w:iCs/>
        </w:rPr>
        <w:t>REQ-1.6: If the external map service fails to autocomplete commuter addresses during setup, the system shall allow manual text entry and display a warning stating "Precise commute calculation may be degraded.".</w:t>
      </w:r>
      <w:r w:rsidRPr="00AB5169">
        <w:tab/>
      </w:r>
      <w:bookmarkEnd w:id="48"/>
      <w:bookmarkEnd w:id="49"/>
    </w:p>
    <w:p w14:paraId="6DE106D4" w14:textId="77777777" w:rsidR="00AB5169" w:rsidRDefault="00AB5169" w:rsidP="00A66F52">
      <w:pPr>
        <w:pStyle w:val="Heading2"/>
        <w:jc w:val="both"/>
      </w:pPr>
      <w:r>
        <w:rPr>
          <w:bCs/>
        </w:rPr>
        <w:t>Recommendation Engine Logic</w:t>
      </w:r>
    </w:p>
    <w:p w14:paraId="6CCFF23E" w14:textId="77777777" w:rsidR="00AB5169" w:rsidRDefault="00AB5169" w:rsidP="00A66F52">
      <w:pPr>
        <w:pStyle w:val="level4"/>
        <w:jc w:val="both"/>
      </w:pPr>
      <w:r>
        <w:t>4.2.1</w:t>
      </w:r>
      <w:r>
        <w:tab/>
        <w:t>Description and Priority</w:t>
      </w:r>
    </w:p>
    <w:p w14:paraId="008D1EDA" w14:textId="77777777" w:rsidR="00AB5169" w:rsidRPr="00AB5169" w:rsidRDefault="00AB5169" w:rsidP="00A66F52">
      <w:pPr>
        <w:pStyle w:val="level4"/>
        <w:ind w:left="1440"/>
        <w:jc w:val="both"/>
        <w:rPr>
          <w:rFonts w:ascii="Arial" w:hAnsi="Arial"/>
          <w:iCs/>
          <w:sz w:val="22"/>
        </w:rPr>
      </w:pPr>
      <w:r w:rsidRPr="00AB5169">
        <w:rPr>
          <w:rFonts w:ascii="Arial" w:hAnsi="Arial"/>
          <w:iCs/>
          <w:sz w:val="22"/>
        </w:rPr>
        <w:t>The Recommendation Engine is the core computational algorithm of the system. It processes the user's saved profile to filter out unsuitable HDB blocks (Hard Filtering), evaluates the remaining blocks against lifestyle preferences (Soft Scoring), integrates external commute routing data, and generates a final ranked list of personalized housing matches. </w:t>
      </w:r>
    </w:p>
    <w:p w14:paraId="40E53B15" w14:textId="77777777" w:rsidR="00AB5169" w:rsidRPr="00AB5169" w:rsidRDefault="00AB5169" w:rsidP="00A66F52">
      <w:pPr>
        <w:pStyle w:val="level4"/>
        <w:ind w:left="1354" w:firstLine="86"/>
        <w:jc w:val="both"/>
        <w:rPr>
          <w:rFonts w:ascii="Arial" w:hAnsi="Arial"/>
          <w:iCs/>
          <w:sz w:val="22"/>
        </w:rPr>
      </w:pPr>
      <w:r w:rsidRPr="00AB5169">
        <w:rPr>
          <w:rFonts w:ascii="Arial" w:hAnsi="Arial"/>
          <w:iCs/>
          <w:sz w:val="22"/>
        </w:rPr>
        <w:t>Priority: High (Core Functionality).</w:t>
      </w:r>
    </w:p>
    <w:p w14:paraId="35185CB6" w14:textId="77777777" w:rsidR="00AB5169" w:rsidRDefault="00AB5169" w:rsidP="00A66F52">
      <w:pPr>
        <w:pStyle w:val="level4"/>
        <w:jc w:val="both"/>
      </w:pPr>
      <w:r>
        <w:t>4.2.2</w:t>
      </w:r>
      <w:r>
        <w:tab/>
        <w:t>Stimulus/Response Sequences</w:t>
      </w:r>
    </w:p>
    <w:p w14:paraId="02A98D62" w14:textId="77777777" w:rsidR="00AB5169" w:rsidRDefault="00AB5169" w:rsidP="004A0A4A">
      <w:pPr>
        <w:pStyle w:val="level3text"/>
        <w:numPr>
          <w:ilvl w:val="12"/>
          <w:numId w:val="0"/>
        </w:numPr>
        <w:ind w:left="1350" w:hanging="716"/>
        <w:jc w:val="both"/>
        <w:rPr>
          <w:iCs/>
        </w:rPr>
      </w:pPr>
      <w:r w:rsidRPr="00AB5169">
        <w:rPr>
          <w:b/>
          <w:bCs/>
          <w:iCs/>
        </w:rPr>
        <w:t>Stimulus:</w:t>
      </w:r>
      <w:r w:rsidRPr="00AB5169">
        <w:rPr>
          <w:iCs/>
        </w:rPr>
        <w:t xml:space="preserve"> The user submits a valid Hybrid User Profile from the configuration module.</w:t>
      </w:r>
    </w:p>
    <w:p w14:paraId="3DA1A538" w14:textId="77777777" w:rsidR="00AB5169" w:rsidRPr="00AB5169" w:rsidRDefault="00AB5169" w:rsidP="004A0A4A">
      <w:pPr>
        <w:pStyle w:val="level3text"/>
        <w:numPr>
          <w:ilvl w:val="12"/>
          <w:numId w:val="0"/>
        </w:numPr>
        <w:ind w:left="1350" w:hanging="716"/>
        <w:jc w:val="both"/>
        <w:rPr>
          <w:iCs/>
        </w:rPr>
      </w:pPr>
    </w:p>
    <w:p w14:paraId="7D4C2D29" w14:textId="77777777" w:rsidR="00AB5169" w:rsidRDefault="00AB5169" w:rsidP="004A0A4A">
      <w:pPr>
        <w:pStyle w:val="level3text"/>
        <w:numPr>
          <w:ilvl w:val="12"/>
          <w:numId w:val="0"/>
        </w:numPr>
        <w:ind w:left="1350" w:hanging="716"/>
        <w:jc w:val="both"/>
        <w:rPr>
          <w:iCs/>
        </w:rPr>
      </w:pPr>
      <w:r w:rsidRPr="00AB5169">
        <w:rPr>
          <w:b/>
          <w:bCs/>
          <w:iCs/>
        </w:rPr>
        <w:t>Response:</w:t>
      </w:r>
      <w:r w:rsidRPr="00AB5169">
        <w:rPr>
          <w:iCs/>
        </w:rPr>
        <w:t xml:space="preserve"> The system executes the Hard Filtering process to exclude invalid blocks from the dataset.</w:t>
      </w:r>
    </w:p>
    <w:p w14:paraId="6E6D6A3D" w14:textId="77777777" w:rsidR="00AB5169" w:rsidRPr="00AB5169" w:rsidRDefault="00AB5169" w:rsidP="00A66F52">
      <w:pPr>
        <w:pStyle w:val="level3text"/>
        <w:numPr>
          <w:ilvl w:val="12"/>
          <w:numId w:val="0"/>
        </w:numPr>
        <w:ind w:left="1350" w:hanging="716"/>
        <w:jc w:val="both"/>
        <w:rPr>
          <w:iCs/>
        </w:rPr>
      </w:pPr>
    </w:p>
    <w:p w14:paraId="7691992C" w14:textId="77777777" w:rsidR="00AB5169" w:rsidRDefault="00AB5169" w:rsidP="00A66F52">
      <w:pPr>
        <w:pStyle w:val="level3text"/>
        <w:numPr>
          <w:ilvl w:val="12"/>
          <w:numId w:val="0"/>
        </w:numPr>
        <w:ind w:left="1350" w:hanging="716"/>
        <w:jc w:val="both"/>
        <w:rPr>
          <w:iCs/>
        </w:rPr>
      </w:pPr>
      <w:r w:rsidRPr="00AB5169">
        <w:rPr>
          <w:b/>
          <w:bCs/>
          <w:iCs/>
        </w:rPr>
        <w:t>Response:</w:t>
      </w:r>
      <w:r w:rsidRPr="00AB5169">
        <w:rPr>
          <w:iCs/>
        </w:rPr>
        <w:t xml:space="preserve"> The system executes the Soft Scoring process and queries the external OneMap Routing API for travel times (if commuter destinations are defined).</w:t>
      </w:r>
    </w:p>
    <w:p w14:paraId="4AAE264B" w14:textId="77777777" w:rsidR="00AB5169" w:rsidRPr="00AB5169" w:rsidRDefault="00AB5169" w:rsidP="00A66F52">
      <w:pPr>
        <w:pStyle w:val="level3text"/>
        <w:numPr>
          <w:ilvl w:val="12"/>
          <w:numId w:val="0"/>
        </w:numPr>
        <w:ind w:left="1350" w:hanging="716"/>
        <w:jc w:val="both"/>
        <w:rPr>
          <w:iCs/>
        </w:rPr>
      </w:pPr>
    </w:p>
    <w:p w14:paraId="15FFE816" w14:textId="77777777" w:rsidR="00AB5169" w:rsidRDefault="00AB5169" w:rsidP="00A66F52">
      <w:pPr>
        <w:pStyle w:val="level3text"/>
        <w:numPr>
          <w:ilvl w:val="12"/>
          <w:numId w:val="0"/>
        </w:numPr>
        <w:ind w:left="1350" w:hanging="716"/>
        <w:jc w:val="both"/>
        <w:rPr>
          <w:iCs/>
        </w:rPr>
      </w:pPr>
      <w:r w:rsidRPr="00AB5169">
        <w:rPr>
          <w:b/>
          <w:bCs/>
          <w:iCs/>
        </w:rPr>
        <w:t>Response:</w:t>
      </w:r>
      <w:r w:rsidRPr="00AB5169">
        <w:rPr>
          <w:iCs/>
        </w:rPr>
        <w:t xml:space="preserve"> The system calculates the Global Match Index, ranks the properties, and displays the "Results Dashboard".</w:t>
      </w:r>
    </w:p>
    <w:p w14:paraId="1577497E" w14:textId="77777777" w:rsidR="00AB5169" w:rsidRPr="00AB5169" w:rsidRDefault="00AB5169" w:rsidP="00A66F52">
      <w:pPr>
        <w:pStyle w:val="level3text"/>
        <w:numPr>
          <w:ilvl w:val="12"/>
          <w:numId w:val="0"/>
        </w:numPr>
        <w:ind w:left="1350" w:hanging="716"/>
        <w:jc w:val="both"/>
        <w:rPr>
          <w:iCs/>
        </w:rPr>
      </w:pPr>
    </w:p>
    <w:p w14:paraId="1C4B34C7" w14:textId="77777777" w:rsidR="00AB5169" w:rsidRDefault="00AB5169" w:rsidP="00A66F52">
      <w:pPr>
        <w:pStyle w:val="level3text"/>
        <w:numPr>
          <w:ilvl w:val="12"/>
          <w:numId w:val="0"/>
        </w:numPr>
        <w:ind w:left="1350" w:hanging="716"/>
        <w:jc w:val="both"/>
        <w:rPr>
          <w:iCs/>
        </w:rPr>
      </w:pPr>
      <w:r w:rsidRPr="00AB5169">
        <w:rPr>
          <w:b/>
          <w:bCs/>
          <w:iCs/>
        </w:rPr>
        <w:t>Alternative Sequence (No Matches):</w:t>
      </w:r>
      <w:r w:rsidRPr="00AB5169">
        <w:rPr>
          <w:iCs/>
        </w:rPr>
        <w:t xml:space="preserve"> If no blocks pass the Hard Filtering stage, the system displays a "No Matches" page suggesting the user relax their constraints.</w:t>
      </w:r>
    </w:p>
    <w:p w14:paraId="0C346D25" w14:textId="77777777" w:rsidR="00AB5169" w:rsidRPr="00AB5169" w:rsidRDefault="00AB5169" w:rsidP="00A66F52">
      <w:pPr>
        <w:pStyle w:val="level3text"/>
        <w:numPr>
          <w:ilvl w:val="12"/>
          <w:numId w:val="0"/>
        </w:numPr>
        <w:ind w:left="1350" w:hanging="716"/>
        <w:jc w:val="both"/>
        <w:rPr>
          <w:iCs/>
        </w:rPr>
      </w:pPr>
    </w:p>
    <w:p w14:paraId="524BD66B" w14:textId="77777777" w:rsidR="00AB5169" w:rsidRPr="00AB5169" w:rsidRDefault="00AB5169" w:rsidP="00A66F52">
      <w:pPr>
        <w:pStyle w:val="level3text"/>
        <w:numPr>
          <w:ilvl w:val="12"/>
          <w:numId w:val="0"/>
        </w:numPr>
        <w:ind w:left="1350" w:hanging="716"/>
        <w:jc w:val="both"/>
        <w:rPr>
          <w:iCs/>
        </w:rPr>
      </w:pPr>
      <w:r w:rsidRPr="00AB5169">
        <w:rPr>
          <w:b/>
          <w:bCs/>
          <w:iCs/>
        </w:rPr>
        <w:t>Exception Sequence (API Timeout):</w:t>
      </w:r>
      <w:r w:rsidRPr="00AB5169">
        <w:rPr>
          <w:iCs/>
        </w:rPr>
        <w:t xml:space="preserve"> If the OneMap API times out, the system skips commute scoring, ranks based only on lifestyle factors and displays the results with a warning message.</w:t>
      </w:r>
    </w:p>
    <w:p w14:paraId="426DA6A1" w14:textId="77777777" w:rsidR="00AB5169" w:rsidRDefault="00AB5169" w:rsidP="00A66F52">
      <w:pPr>
        <w:pStyle w:val="level3text"/>
        <w:numPr>
          <w:ilvl w:val="12"/>
          <w:numId w:val="0"/>
        </w:numPr>
        <w:ind w:left="1350" w:hanging="716"/>
        <w:jc w:val="both"/>
      </w:pPr>
    </w:p>
    <w:p w14:paraId="039E4D94" w14:textId="77777777" w:rsidR="00AB5169" w:rsidRDefault="00AB5169" w:rsidP="00A66F52">
      <w:pPr>
        <w:pStyle w:val="level4"/>
        <w:jc w:val="both"/>
      </w:pPr>
      <w:r>
        <w:t>4.2.3</w:t>
      </w:r>
      <w:r>
        <w:tab/>
        <w:t>Functional Requirements</w:t>
      </w:r>
    </w:p>
    <w:p w14:paraId="6B12C722" w14:textId="77777777" w:rsidR="00AB5169" w:rsidRPr="00AB5169" w:rsidRDefault="00AB5169" w:rsidP="00A66F52">
      <w:pPr>
        <w:pStyle w:val="level4"/>
        <w:ind w:left="1440"/>
        <w:jc w:val="both"/>
      </w:pPr>
      <w:r w:rsidRPr="00AB5169">
        <w:t>REQ-2.1 (Hard Filtering): When the recommendation engine is triggered, the system shall query the internal database to exclude any HDB blocks that violate the user's defined Structural Constraints (e.g., Budget), outputting a valid candidate list of blocks.</w:t>
      </w:r>
    </w:p>
    <w:p w14:paraId="4A6E4F2C" w14:textId="77777777" w:rsidR="00AB5169" w:rsidRPr="00AB5169" w:rsidRDefault="00AB5169" w:rsidP="00A66F52">
      <w:pPr>
        <w:pStyle w:val="level4"/>
        <w:ind w:left="1440"/>
        <w:jc w:val="both"/>
      </w:pPr>
      <w:r w:rsidRPr="00AB5169">
        <w:t>REQ-2.2 (Zero Matches Exception): If the Hard Filtering process results in zero candidate blocks, the system shall halt the scoring process and output a prompt suggesting the user to relax structural constraints (“No Matches Found. Please broaden your search criteria.”).</w:t>
      </w:r>
    </w:p>
    <w:p w14:paraId="04E03383" w14:textId="77777777" w:rsidR="00AB5169" w:rsidRPr="00AB5169" w:rsidRDefault="00AB5169" w:rsidP="00A66F52">
      <w:pPr>
        <w:pStyle w:val="level4"/>
        <w:ind w:left="1440"/>
        <w:jc w:val="both"/>
      </w:pPr>
      <w:r w:rsidRPr="00AB5169">
        <w:t>REQ-2.3 (Soft Scoring): For each block in the candidate list, the system shall calculate an Attribute Score (0-1.0) for each active preference and multiply it by the user's assigned Priority Weight to prepare for aggregation.</w:t>
      </w:r>
    </w:p>
    <w:p w14:paraId="2824EAFA" w14:textId="77777777" w:rsidR="00AB5169" w:rsidRPr="00AB5169" w:rsidRDefault="00AB5169" w:rsidP="00A66F52">
      <w:pPr>
        <w:pStyle w:val="level4"/>
        <w:ind w:left="1440"/>
        <w:jc w:val="both"/>
      </w:pPr>
      <w:r w:rsidRPr="00AB5169">
        <w:t>REQ-2.4 (Commute Fairness Calculation): If the user profile contains two destination addresses, the system shall query the OneMap Routing API to retrieve public transport travel times (T_A and T_B) and calculate a Commute Fairness Score based on the absolute difference (|T_A - T_B|), utilizing a +1 smoothing factor to prevent division by zero errors.</w:t>
      </w:r>
    </w:p>
    <w:p w14:paraId="2B57501D" w14:textId="77777777" w:rsidR="00AB5169" w:rsidRPr="00AB5169" w:rsidRDefault="00AB5169" w:rsidP="00A66F52">
      <w:pPr>
        <w:pStyle w:val="level4"/>
        <w:ind w:left="1440"/>
        <w:jc w:val="both"/>
      </w:pPr>
      <w:r w:rsidRPr="00AB5169">
        <w:t xml:space="preserve">REQ-2.5 (Total Commute Efficiency Filter): When the user defines a maximum threshold for Total Travel Time, the </w:t>
      </w:r>
      <w:proofErr w:type="gramStart"/>
      <w:r w:rsidRPr="00AB5169">
        <w:t>system shall exclude</w:t>
      </w:r>
      <w:proofErr w:type="gramEnd"/>
      <w:r w:rsidRPr="00AB5169">
        <w:t xml:space="preserve"> any candidate block where the calculated combined travel time (T_A + T_B) exceeds the specified threshold.</w:t>
      </w:r>
    </w:p>
    <w:p w14:paraId="4FA93376" w14:textId="77777777" w:rsidR="00AB5169" w:rsidRPr="00AB5169" w:rsidRDefault="00AB5169" w:rsidP="00A66F52">
      <w:pPr>
        <w:pStyle w:val="level4"/>
        <w:ind w:left="1440"/>
        <w:jc w:val="both"/>
      </w:pPr>
      <w:r w:rsidRPr="00AB5169">
        <w:t xml:space="preserve">REQ-2.6 (External API Timeout Handling): If the OneMap Routing API fails to respond within 5 seconds during the commute calculation phase, the system shall set the </w:t>
      </w:r>
      <w:proofErr w:type="spellStart"/>
      <w:r w:rsidRPr="00AB5169">
        <w:t>commuteFairnessScore</w:t>
      </w:r>
      <w:proofErr w:type="spellEnd"/>
      <w:r w:rsidRPr="00AB5169">
        <w:t xml:space="preserve"> and </w:t>
      </w:r>
      <w:proofErr w:type="spellStart"/>
      <w:r w:rsidRPr="00AB5169">
        <w:t>totalCommuteBurden</w:t>
      </w:r>
      <w:proofErr w:type="spellEnd"/>
      <w:r w:rsidRPr="00AB5169">
        <w:t xml:space="preserve"> attributes to null, complete the Global Match Index ranking using only the remaining active Soft Constraints, and output the results with a warning banner stating "Commute data temporarily unavailable".</w:t>
      </w:r>
    </w:p>
    <w:p w14:paraId="29282849" w14:textId="77777777" w:rsidR="00AB5169" w:rsidRPr="00AB5169" w:rsidRDefault="00AB5169" w:rsidP="00A66F52">
      <w:pPr>
        <w:pStyle w:val="level4"/>
        <w:ind w:left="1440"/>
        <w:jc w:val="both"/>
      </w:pPr>
      <w:r w:rsidRPr="00AB5169">
        <w:t>REQ-2.7 (Global Match Index Generation): After evaluating all constraints and scores, the system shall aggregate the results into a Global Match Index (0-100%) for each block, sort the blocks in descending order, and display the ranked list on the Results Dashboard.</w:t>
      </w:r>
    </w:p>
    <w:p w14:paraId="049E3A03" w14:textId="77777777" w:rsidR="00AB5169" w:rsidRDefault="00AB5169" w:rsidP="00A66F52">
      <w:pPr>
        <w:pStyle w:val="level4"/>
        <w:jc w:val="both"/>
      </w:pPr>
    </w:p>
    <w:p w14:paraId="45242F20" w14:textId="77777777" w:rsidR="00AB5169" w:rsidRDefault="00AB5169" w:rsidP="00A66F52">
      <w:pPr>
        <w:pStyle w:val="Heading2"/>
        <w:jc w:val="both"/>
      </w:pPr>
      <w:r>
        <w:rPr>
          <w:bCs/>
        </w:rPr>
        <w:lastRenderedPageBreak/>
        <w:t>Geospatial Analysis Features</w:t>
      </w:r>
    </w:p>
    <w:p w14:paraId="1830B4A5" w14:textId="77777777" w:rsidR="00AB5169" w:rsidRDefault="00AB5169" w:rsidP="00A66F52">
      <w:pPr>
        <w:pStyle w:val="level4"/>
        <w:jc w:val="both"/>
      </w:pPr>
      <w:r>
        <w:t>4.3.1</w:t>
      </w:r>
      <w:r>
        <w:tab/>
        <w:t>Description and Priority</w:t>
      </w:r>
    </w:p>
    <w:p w14:paraId="1F8EE580" w14:textId="77777777" w:rsidR="00AB5169" w:rsidRPr="00AB5169" w:rsidRDefault="00AB5169" w:rsidP="00A66F52">
      <w:pPr>
        <w:pStyle w:val="level4"/>
        <w:ind w:left="1440"/>
        <w:jc w:val="both"/>
        <w:rPr>
          <w:rFonts w:ascii="Arial" w:hAnsi="Arial"/>
          <w:iCs/>
          <w:sz w:val="22"/>
        </w:rPr>
      </w:pPr>
      <w:r w:rsidRPr="00AB5169">
        <w:rPr>
          <w:rFonts w:ascii="Arial" w:hAnsi="Arial"/>
          <w:iCs/>
          <w:sz w:val="22"/>
        </w:rPr>
        <w:t>The Geospatial Analysis module is a background processing service that enriches HDB block data with environmental attributes. It utilizes building footprint polygons, transport line geometries, and urban planning overlays to deterministically calculate risks regarding solar heat gain, noise pollution, and future development obstructions. </w:t>
      </w:r>
    </w:p>
    <w:p w14:paraId="480724E2" w14:textId="77777777" w:rsidR="00AB5169" w:rsidRPr="00AB5169" w:rsidRDefault="00AB5169" w:rsidP="00A66F52">
      <w:pPr>
        <w:pStyle w:val="level4"/>
        <w:ind w:left="1440"/>
        <w:jc w:val="both"/>
        <w:rPr>
          <w:rFonts w:ascii="Arial" w:hAnsi="Arial"/>
          <w:iCs/>
          <w:sz w:val="22"/>
        </w:rPr>
      </w:pPr>
      <w:r w:rsidRPr="00AB5169">
        <w:rPr>
          <w:rFonts w:ascii="Arial" w:hAnsi="Arial"/>
          <w:iCs/>
          <w:sz w:val="22"/>
        </w:rPr>
        <w:t>Priority: Medium (Critical Support Feature).</w:t>
      </w:r>
    </w:p>
    <w:p w14:paraId="551ED395" w14:textId="77777777" w:rsidR="00AB5169" w:rsidRDefault="00AB5169" w:rsidP="00A66F52">
      <w:pPr>
        <w:pStyle w:val="level4"/>
        <w:jc w:val="both"/>
      </w:pPr>
      <w:r>
        <w:t>4.3.2</w:t>
      </w:r>
      <w:r>
        <w:tab/>
        <w:t>Stimulus/Response Sequences</w:t>
      </w:r>
    </w:p>
    <w:p w14:paraId="1AA7E109" w14:textId="77777777" w:rsidR="00AB5169" w:rsidRPr="00AB5169" w:rsidRDefault="00AB5169" w:rsidP="00A66F52">
      <w:pPr>
        <w:pStyle w:val="level3text"/>
        <w:numPr>
          <w:ilvl w:val="12"/>
          <w:numId w:val="0"/>
        </w:numPr>
        <w:ind w:left="1350" w:hanging="716"/>
        <w:jc w:val="both"/>
        <w:rPr>
          <w:i w:val="0"/>
        </w:rPr>
      </w:pPr>
      <w:r w:rsidRPr="00AB5169">
        <w:rPr>
          <w:b/>
          <w:bCs/>
          <w:i w:val="0"/>
        </w:rPr>
        <w:t>Stimulus:</w:t>
      </w:r>
      <w:r w:rsidRPr="00AB5169">
        <w:rPr>
          <w:i w:val="0"/>
        </w:rPr>
        <w:t xml:space="preserve"> The System Administrator sends an authenticated request to trigger the "Maintain Geospatial Data" operation (or a scheduled weekly background </w:t>
      </w:r>
      <w:proofErr w:type="spellStart"/>
      <w:r w:rsidRPr="00AB5169">
        <w:rPr>
          <w:i w:val="0"/>
        </w:rPr>
        <w:t>cron</w:t>
      </w:r>
      <w:proofErr w:type="spellEnd"/>
      <w:r w:rsidRPr="00AB5169">
        <w:rPr>
          <w:i w:val="0"/>
        </w:rPr>
        <w:t xml:space="preserve"> job initiates).</w:t>
      </w:r>
    </w:p>
    <w:p w14:paraId="3570CAF2" w14:textId="77777777" w:rsidR="00AB5169" w:rsidRPr="00AB5169" w:rsidRDefault="00AB5169" w:rsidP="00A66F52">
      <w:pPr>
        <w:pStyle w:val="level3text"/>
        <w:numPr>
          <w:ilvl w:val="12"/>
          <w:numId w:val="0"/>
        </w:numPr>
        <w:ind w:left="1350" w:hanging="716"/>
        <w:jc w:val="both"/>
        <w:rPr>
          <w:i w:val="0"/>
        </w:rPr>
      </w:pPr>
    </w:p>
    <w:p w14:paraId="432673FD"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retrieves the latest "Building Footprints", "Transport Lines", and "URA Master Plan" geographic datasets from the internal database.</w:t>
      </w:r>
    </w:p>
    <w:p w14:paraId="353C9517" w14:textId="77777777" w:rsidR="00AB5169" w:rsidRPr="00AB5169" w:rsidRDefault="00AB5169" w:rsidP="00A66F52">
      <w:pPr>
        <w:pStyle w:val="level3text"/>
        <w:numPr>
          <w:ilvl w:val="12"/>
          <w:numId w:val="0"/>
        </w:numPr>
        <w:ind w:left="1350" w:hanging="716"/>
        <w:jc w:val="both"/>
        <w:rPr>
          <w:i w:val="0"/>
        </w:rPr>
      </w:pPr>
    </w:p>
    <w:p w14:paraId="70306792"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iterates through all registered HDB blocks and calculates the façade azimuth for each using the footprint polygons.</w:t>
      </w:r>
    </w:p>
    <w:p w14:paraId="0C02528A" w14:textId="77777777" w:rsidR="00AB5169" w:rsidRPr="00AB5169" w:rsidRDefault="00AB5169" w:rsidP="00A66F52">
      <w:pPr>
        <w:pStyle w:val="level3text"/>
        <w:numPr>
          <w:ilvl w:val="12"/>
          <w:numId w:val="0"/>
        </w:numPr>
        <w:ind w:left="1350" w:hanging="716"/>
        <w:jc w:val="both"/>
        <w:rPr>
          <w:i w:val="0"/>
        </w:rPr>
      </w:pPr>
    </w:p>
    <w:p w14:paraId="50252D68"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updates the </w:t>
      </w:r>
      <w:proofErr w:type="spellStart"/>
      <w:r w:rsidRPr="00AB5169">
        <w:rPr>
          <w:i w:val="0"/>
        </w:rPr>
        <w:t>westSunStatus</w:t>
      </w:r>
      <w:proofErr w:type="spellEnd"/>
      <w:r w:rsidRPr="00AB5169">
        <w:rPr>
          <w:i w:val="0"/>
        </w:rPr>
        <w:t xml:space="preserve"> attribute to "True" for any block with an azimuth between 260° and 280°.</w:t>
      </w:r>
    </w:p>
    <w:p w14:paraId="3D4BCE3E" w14:textId="77777777" w:rsidR="00AB5169" w:rsidRPr="00AB5169" w:rsidRDefault="00AB5169" w:rsidP="00A66F52">
      <w:pPr>
        <w:pStyle w:val="level3text"/>
        <w:numPr>
          <w:ilvl w:val="12"/>
          <w:numId w:val="0"/>
        </w:numPr>
        <w:ind w:left="1350" w:hanging="716"/>
        <w:jc w:val="both"/>
        <w:rPr>
          <w:i w:val="0"/>
        </w:rPr>
      </w:pPr>
    </w:p>
    <w:p w14:paraId="2033E3BD"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generates 100-meter spatial buffers around the retrieved transport line geometries.</w:t>
      </w:r>
    </w:p>
    <w:p w14:paraId="01B47A84" w14:textId="77777777" w:rsidR="00AB5169" w:rsidRPr="00AB5169" w:rsidRDefault="00AB5169" w:rsidP="00A66F52">
      <w:pPr>
        <w:pStyle w:val="level3text"/>
        <w:numPr>
          <w:ilvl w:val="12"/>
          <w:numId w:val="0"/>
        </w:numPr>
        <w:ind w:left="1350" w:hanging="716"/>
        <w:jc w:val="both"/>
        <w:rPr>
          <w:i w:val="0"/>
        </w:rPr>
      </w:pPr>
    </w:p>
    <w:p w14:paraId="03CCDDEB"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flags any HDB block whose coordinates fall within these buffers by setting its </w:t>
      </w:r>
      <w:proofErr w:type="spellStart"/>
      <w:r w:rsidRPr="00AB5169">
        <w:rPr>
          <w:i w:val="0"/>
        </w:rPr>
        <w:t>noiseRiskLevel</w:t>
      </w:r>
      <w:proofErr w:type="spellEnd"/>
      <w:r w:rsidRPr="00AB5169">
        <w:rPr>
          <w:i w:val="0"/>
        </w:rPr>
        <w:t xml:space="preserve"> to "High".</w:t>
      </w:r>
    </w:p>
    <w:p w14:paraId="656A2A2E" w14:textId="77777777" w:rsidR="00AB5169" w:rsidRPr="00AB5169" w:rsidRDefault="00AB5169" w:rsidP="00A66F52">
      <w:pPr>
        <w:pStyle w:val="level3text"/>
        <w:numPr>
          <w:ilvl w:val="12"/>
          <w:numId w:val="0"/>
        </w:numPr>
        <w:ind w:left="1350" w:hanging="716"/>
        <w:jc w:val="both"/>
        <w:rPr>
          <w:i w:val="0"/>
        </w:rPr>
      </w:pPr>
    </w:p>
    <w:p w14:paraId="34E1252E"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performs a spatial intersection check against the URA Master Plan layers and updates the </w:t>
      </w:r>
      <w:proofErr w:type="spellStart"/>
      <w:r w:rsidRPr="00AB5169">
        <w:rPr>
          <w:i w:val="0"/>
        </w:rPr>
        <w:t>futureRiskFlag</w:t>
      </w:r>
      <w:proofErr w:type="spellEnd"/>
      <w:r w:rsidRPr="00AB5169">
        <w:rPr>
          <w:i w:val="0"/>
        </w:rPr>
        <w:t xml:space="preserve"> for blocks within 100m of a "Reserve Site".</w:t>
      </w:r>
    </w:p>
    <w:p w14:paraId="3C5C37A5" w14:textId="77777777" w:rsidR="00AB5169" w:rsidRPr="00AB5169" w:rsidRDefault="00AB5169" w:rsidP="00A66F52">
      <w:pPr>
        <w:pStyle w:val="level3text"/>
        <w:numPr>
          <w:ilvl w:val="12"/>
          <w:numId w:val="0"/>
        </w:numPr>
        <w:ind w:left="1350" w:hanging="716"/>
        <w:jc w:val="both"/>
        <w:rPr>
          <w:i w:val="0"/>
        </w:rPr>
      </w:pPr>
    </w:p>
    <w:p w14:paraId="38CF77EE"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saves all updated attributes to the database and returns a successful confirmation log.</w:t>
      </w:r>
    </w:p>
    <w:p w14:paraId="0A38A7C7" w14:textId="77777777" w:rsidR="00AB5169" w:rsidRDefault="00AB5169" w:rsidP="00A66F52">
      <w:pPr>
        <w:pStyle w:val="level4"/>
        <w:jc w:val="both"/>
      </w:pPr>
      <w:r>
        <w:t>4.3.3</w:t>
      </w:r>
      <w:r>
        <w:tab/>
        <w:t>Functional Requirements</w:t>
      </w:r>
    </w:p>
    <w:p w14:paraId="3A892741" w14:textId="77777777" w:rsidR="00AB5169" w:rsidRPr="00AB5169" w:rsidRDefault="00AB5169" w:rsidP="00A66F52">
      <w:pPr>
        <w:pStyle w:val="level4"/>
        <w:ind w:left="1440"/>
        <w:jc w:val="both"/>
      </w:pPr>
      <w:r w:rsidRPr="00AB5169">
        <w:t>REQ-3.1 (Solar Orientation Calculation): The system shall analyze the geometry of each HDB block's building footprint polygon to calculate the azimuth angle of its main facade.</w:t>
      </w:r>
    </w:p>
    <w:p w14:paraId="3AB3B7AA" w14:textId="77777777" w:rsidR="00AB5169" w:rsidRPr="00AB5169" w:rsidRDefault="00AB5169" w:rsidP="00A66F52">
      <w:pPr>
        <w:pStyle w:val="level4"/>
        <w:ind w:left="1440"/>
        <w:jc w:val="both"/>
      </w:pPr>
      <w:r w:rsidRPr="00AB5169">
        <w:t xml:space="preserve">REQ-3.2 (West Sun Flagging): If the calculated azimuth angle falls within the range of 260° to 280°, the system shall set the block's </w:t>
      </w:r>
      <w:proofErr w:type="spellStart"/>
      <w:r w:rsidRPr="00AB5169">
        <w:t>westSunStatus</w:t>
      </w:r>
      <w:proofErr w:type="spellEnd"/>
      <w:r w:rsidRPr="00AB5169">
        <w:t xml:space="preserve"> to "True" (High Heat Exposure).</w:t>
      </w:r>
    </w:p>
    <w:p w14:paraId="1B99C070" w14:textId="77777777" w:rsidR="00AB5169" w:rsidRPr="00AB5169" w:rsidRDefault="00AB5169" w:rsidP="00A66F52">
      <w:pPr>
        <w:pStyle w:val="level4"/>
        <w:ind w:left="1440"/>
        <w:jc w:val="both"/>
      </w:pPr>
      <w:r w:rsidRPr="00AB5169">
        <w:t>REQ-3.3 (Noise Buffer Generation): The system shall generate a 100-meter spatial buffer zone around all polyline geometries classified as "Above-Ground MRT Tracks" or "Expressways".</w:t>
      </w:r>
    </w:p>
    <w:p w14:paraId="74784DB2" w14:textId="77777777" w:rsidR="00AB5169" w:rsidRPr="00AB5169" w:rsidRDefault="00AB5169" w:rsidP="00A66F52">
      <w:pPr>
        <w:pStyle w:val="level4"/>
        <w:ind w:left="1440"/>
        <w:jc w:val="both"/>
      </w:pPr>
      <w:r w:rsidRPr="00AB5169">
        <w:t xml:space="preserve">REQ-3.4 (Noise Risk Classification): The system shall identify any HDB block whose centroid coordinates fall within the generated noise buffer and update its </w:t>
      </w:r>
      <w:proofErr w:type="spellStart"/>
      <w:r w:rsidRPr="00AB5169">
        <w:t>noiseRiskLevel</w:t>
      </w:r>
      <w:proofErr w:type="spellEnd"/>
      <w:r w:rsidRPr="00AB5169">
        <w:t xml:space="preserve"> to "High".</w:t>
      </w:r>
    </w:p>
    <w:p w14:paraId="46498AAB" w14:textId="77777777" w:rsidR="00AB5169" w:rsidRPr="00AB5169" w:rsidRDefault="00AB5169" w:rsidP="00A66F52">
      <w:pPr>
        <w:pStyle w:val="level4"/>
        <w:ind w:left="1440"/>
        <w:jc w:val="both"/>
      </w:pPr>
      <w:r w:rsidRPr="00AB5169">
        <w:lastRenderedPageBreak/>
        <w:t xml:space="preserve">REQ-3.5 (Future Risk Identification): The system shall calculate the straight-line distance between the coordinates of the HDB </w:t>
      </w:r>
      <w:proofErr w:type="gramStart"/>
      <w:r w:rsidRPr="00AB5169">
        <w:t>block</w:t>
      </w:r>
      <w:proofErr w:type="gramEnd"/>
      <w:r w:rsidRPr="00AB5169">
        <w:t xml:space="preserve"> and the center coordinates of any land zoned as "Reserve Site". If the distance is less than 100 meters, the system shall set the </w:t>
      </w:r>
      <w:proofErr w:type="spellStart"/>
      <w:r w:rsidRPr="00AB5169">
        <w:t>futureRiskFlag</w:t>
      </w:r>
      <w:proofErr w:type="spellEnd"/>
      <w:r w:rsidRPr="00AB5169">
        <w:t xml:space="preserve"> to True.</w:t>
      </w:r>
    </w:p>
    <w:p w14:paraId="0E599645" w14:textId="77777777" w:rsidR="00AB5169" w:rsidRPr="00AB5169" w:rsidRDefault="00AB5169" w:rsidP="00A66F52">
      <w:pPr>
        <w:pStyle w:val="level4"/>
        <w:ind w:left="1440"/>
        <w:jc w:val="both"/>
      </w:pPr>
      <w:r w:rsidRPr="00AB5169">
        <w:t>REQ-3.6 (Missing Geometry Exception): If a block lacks valid building footprint data (preventing azimuth calculation), the system shall set its environmental attributes to "Unknown" and exclude it from strict "West Sun" filtering to prevent false negatives.</w:t>
      </w:r>
    </w:p>
    <w:p w14:paraId="1DE687DF" w14:textId="77777777" w:rsidR="00AB5169" w:rsidRDefault="00AB5169" w:rsidP="00A66F52">
      <w:pPr>
        <w:pStyle w:val="level4"/>
        <w:jc w:val="both"/>
      </w:pPr>
    </w:p>
    <w:p w14:paraId="2FF72F55" w14:textId="77777777" w:rsidR="00AB5169" w:rsidRDefault="00AB5169" w:rsidP="00A66F52">
      <w:pPr>
        <w:pStyle w:val="level4"/>
        <w:jc w:val="both"/>
      </w:pPr>
      <w:r>
        <w:tab/>
      </w:r>
      <w:r>
        <w:tab/>
      </w:r>
    </w:p>
    <w:p w14:paraId="38DFA7FF" w14:textId="77777777" w:rsidR="00AB5169" w:rsidRDefault="00AB5169" w:rsidP="00A66F52">
      <w:pPr>
        <w:pStyle w:val="Heading2"/>
        <w:jc w:val="both"/>
      </w:pPr>
      <w:r>
        <w:rPr>
          <w:bCs/>
        </w:rPr>
        <w:t>Recommendation Engine Logic</w:t>
      </w:r>
    </w:p>
    <w:p w14:paraId="773CAC7D" w14:textId="77777777" w:rsidR="00AB5169" w:rsidRDefault="00AB5169" w:rsidP="00A66F52">
      <w:pPr>
        <w:pStyle w:val="level4"/>
        <w:jc w:val="both"/>
      </w:pPr>
      <w:r>
        <w:t>4.4.1</w:t>
      </w:r>
      <w:r>
        <w:tab/>
        <w:t>Description and Priority</w:t>
      </w:r>
    </w:p>
    <w:p w14:paraId="6DB222DB" w14:textId="77777777" w:rsidR="00AB5169" w:rsidRPr="00AB5169" w:rsidRDefault="00AB5169" w:rsidP="00A66F52">
      <w:pPr>
        <w:pStyle w:val="level4"/>
        <w:ind w:left="1440"/>
        <w:jc w:val="both"/>
        <w:rPr>
          <w:rFonts w:ascii="Arial" w:hAnsi="Arial"/>
          <w:iCs/>
          <w:sz w:val="22"/>
        </w:rPr>
      </w:pPr>
      <w:r w:rsidRPr="00AB5169">
        <w:rPr>
          <w:rFonts w:ascii="Arial" w:hAnsi="Arial"/>
          <w:iCs/>
          <w:sz w:val="22"/>
        </w:rPr>
        <w:t>The User Account Management feature handles user registration, secure authentication, and the persistence of customized user preferences. It allows users to save Hybrid User Profiles (Structural Constraints and Weighted Preferences) for future sessions, enhancing convenience and personalization. </w:t>
      </w:r>
    </w:p>
    <w:p w14:paraId="65F017AE" w14:textId="77777777" w:rsidR="00AB5169" w:rsidRPr="00AB5169" w:rsidRDefault="00AB5169" w:rsidP="00A66F52">
      <w:pPr>
        <w:pStyle w:val="level4"/>
        <w:ind w:left="1440"/>
        <w:jc w:val="both"/>
        <w:rPr>
          <w:rFonts w:ascii="Arial" w:hAnsi="Arial"/>
          <w:iCs/>
          <w:sz w:val="22"/>
        </w:rPr>
      </w:pPr>
      <w:r w:rsidRPr="00AB5169">
        <w:rPr>
          <w:rFonts w:ascii="Arial" w:hAnsi="Arial"/>
          <w:iCs/>
          <w:sz w:val="22"/>
        </w:rPr>
        <w:t>Priority: High.</w:t>
      </w:r>
    </w:p>
    <w:p w14:paraId="46C94C3F" w14:textId="77777777" w:rsidR="00AB5169" w:rsidRDefault="00AB5169" w:rsidP="00A66F52">
      <w:pPr>
        <w:pStyle w:val="level4"/>
        <w:jc w:val="both"/>
      </w:pPr>
      <w:r>
        <w:t>4.4.2</w:t>
      </w:r>
      <w:r>
        <w:tab/>
        <w:t>Stimulus/Response Sequences</w:t>
      </w:r>
    </w:p>
    <w:p w14:paraId="337EE527" w14:textId="77777777" w:rsidR="00AB5169" w:rsidRPr="00AB5169" w:rsidRDefault="00AB5169" w:rsidP="00A66F52">
      <w:pPr>
        <w:pStyle w:val="level3text"/>
        <w:numPr>
          <w:ilvl w:val="12"/>
          <w:numId w:val="0"/>
        </w:numPr>
        <w:ind w:left="1350" w:hanging="716"/>
        <w:jc w:val="both"/>
        <w:rPr>
          <w:i w:val="0"/>
        </w:rPr>
      </w:pPr>
      <w:r w:rsidRPr="00AB5169">
        <w:rPr>
          <w:b/>
          <w:bCs/>
          <w:i w:val="0"/>
        </w:rPr>
        <w:t>Stimulus:</w:t>
      </w:r>
      <w:r w:rsidRPr="00AB5169">
        <w:rPr>
          <w:i w:val="0"/>
        </w:rPr>
        <w:t xml:space="preserve"> An unregistered user submits a valid email and password on the Registration page.</w:t>
      </w:r>
    </w:p>
    <w:p w14:paraId="2629E1F6" w14:textId="77777777" w:rsidR="00AB5169" w:rsidRPr="00AB5169" w:rsidRDefault="00AB5169" w:rsidP="00A66F52">
      <w:pPr>
        <w:pStyle w:val="level3text"/>
        <w:numPr>
          <w:ilvl w:val="12"/>
          <w:numId w:val="0"/>
        </w:numPr>
        <w:ind w:left="1350" w:hanging="716"/>
        <w:jc w:val="both"/>
        <w:rPr>
          <w:i w:val="0"/>
        </w:rPr>
      </w:pPr>
    </w:p>
    <w:p w14:paraId="2FCE5736"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encrypts the password, creates the account, automatically logs the user in, and displays a success message.</w:t>
      </w:r>
    </w:p>
    <w:p w14:paraId="19F478FA" w14:textId="77777777" w:rsidR="00AB5169" w:rsidRPr="00AB5169" w:rsidRDefault="00AB5169" w:rsidP="00A66F52">
      <w:pPr>
        <w:pStyle w:val="level3text"/>
        <w:numPr>
          <w:ilvl w:val="12"/>
          <w:numId w:val="0"/>
        </w:numPr>
        <w:ind w:left="1350" w:hanging="716"/>
        <w:jc w:val="both"/>
        <w:rPr>
          <w:i w:val="0"/>
        </w:rPr>
      </w:pPr>
    </w:p>
    <w:p w14:paraId="52D1D7CD" w14:textId="77777777" w:rsidR="00AB5169" w:rsidRPr="00AB5169" w:rsidRDefault="00AB5169" w:rsidP="00A66F52">
      <w:pPr>
        <w:pStyle w:val="level3text"/>
        <w:numPr>
          <w:ilvl w:val="12"/>
          <w:numId w:val="0"/>
        </w:numPr>
        <w:ind w:left="1350" w:hanging="716"/>
        <w:jc w:val="both"/>
        <w:rPr>
          <w:i w:val="0"/>
        </w:rPr>
      </w:pPr>
      <w:r w:rsidRPr="00AB5169">
        <w:rPr>
          <w:b/>
          <w:bCs/>
          <w:i w:val="0"/>
        </w:rPr>
        <w:t>Alternative Sequence (Duplicate Email):</w:t>
      </w:r>
      <w:r w:rsidRPr="00AB5169">
        <w:rPr>
          <w:i w:val="0"/>
        </w:rPr>
        <w:t xml:space="preserve"> If the email already exists, the system rejects the registration and prompts the user to log in instead.</w:t>
      </w:r>
    </w:p>
    <w:p w14:paraId="5750AA2A" w14:textId="77777777" w:rsidR="00AB5169" w:rsidRPr="00AB5169" w:rsidRDefault="00AB5169" w:rsidP="00A66F52">
      <w:pPr>
        <w:pStyle w:val="level3text"/>
        <w:numPr>
          <w:ilvl w:val="12"/>
          <w:numId w:val="0"/>
        </w:numPr>
        <w:ind w:left="1350" w:hanging="716"/>
        <w:jc w:val="both"/>
        <w:rPr>
          <w:i w:val="0"/>
        </w:rPr>
      </w:pPr>
    </w:p>
    <w:p w14:paraId="4C9CED2A" w14:textId="77777777" w:rsidR="00AB5169" w:rsidRDefault="00AB5169" w:rsidP="00A66F52">
      <w:pPr>
        <w:pStyle w:val="level3text"/>
        <w:numPr>
          <w:ilvl w:val="12"/>
          <w:numId w:val="0"/>
        </w:numPr>
        <w:ind w:left="1350" w:hanging="716"/>
        <w:jc w:val="both"/>
        <w:rPr>
          <w:i w:val="0"/>
        </w:rPr>
      </w:pPr>
      <w:r w:rsidRPr="00AB5169">
        <w:rPr>
          <w:b/>
          <w:bCs/>
          <w:i w:val="0"/>
        </w:rPr>
        <w:t>Stimulus:</w:t>
      </w:r>
      <w:r w:rsidRPr="00AB5169">
        <w:rPr>
          <w:i w:val="0"/>
        </w:rPr>
        <w:t xml:space="preserve"> A registered user submits their email and password on the Log In page.</w:t>
      </w:r>
    </w:p>
    <w:p w14:paraId="3B435147" w14:textId="77777777" w:rsidR="00A66F52" w:rsidRPr="00AB5169" w:rsidRDefault="00A66F52" w:rsidP="00A66F52">
      <w:pPr>
        <w:pStyle w:val="level3text"/>
        <w:numPr>
          <w:ilvl w:val="12"/>
          <w:numId w:val="0"/>
        </w:numPr>
        <w:ind w:left="1350" w:hanging="716"/>
        <w:jc w:val="both"/>
        <w:rPr>
          <w:i w:val="0"/>
        </w:rPr>
      </w:pPr>
    </w:p>
    <w:p w14:paraId="2091F5A6" w14:textId="77777777" w:rsidR="00AB5169" w:rsidRPr="00AB5169" w:rsidRDefault="00AB5169" w:rsidP="00A66F52">
      <w:pPr>
        <w:pStyle w:val="level3text"/>
        <w:numPr>
          <w:ilvl w:val="12"/>
          <w:numId w:val="0"/>
        </w:numPr>
        <w:ind w:left="1350" w:hanging="716"/>
        <w:jc w:val="both"/>
        <w:rPr>
          <w:i w:val="0"/>
        </w:rPr>
      </w:pPr>
      <w:r w:rsidRPr="00AB5169">
        <w:rPr>
          <w:b/>
          <w:bCs/>
          <w:i w:val="0"/>
        </w:rPr>
        <w:t>Response:</w:t>
      </w:r>
      <w:r w:rsidRPr="00AB5169">
        <w:rPr>
          <w:i w:val="0"/>
        </w:rPr>
        <w:t xml:space="preserve"> The system validates the credentials, generates a session token, and redirects the user to the Dashboard while loading any saved preferences.</w:t>
      </w:r>
    </w:p>
    <w:p w14:paraId="1A89A784" w14:textId="77777777" w:rsidR="00AB5169" w:rsidRPr="00AB5169" w:rsidRDefault="00AB5169" w:rsidP="00A66F52">
      <w:pPr>
        <w:pStyle w:val="level3text"/>
        <w:numPr>
          <w:ilvl w:val="12"/>
          <w:numId w:val="0"/>
        </w:numPr>
        <w:ind w:left="1350" w:hanging="716"/>
        <w:jc w:val="both"/>
        <w:rPr>
          <w:i w:val="0"/>
        </w:rPr>
      </w:pPr>
    </w:p>
    <w:p w14:paraId="2DEC2E00" w14:textId="77777777" w:rsidR="00AB5169" w:rsidRPr="00AB5169" w:rsidRDefault="00AB5169" w:rsidP="00A66F52">
      <w:pPr>
        <w:pStyle w:val="level3text"/>
        <w:numPr>
          <w:ilvl w:val="12"/>
          <w:numId w:val="0"/>
        </w:numPr>
        <w:ind w:left="1350" w:hanging="716"/>
        <w:jc w:val="both"/>
        <w:rPr>
          <w:i w:val="0"/>
        </w:rPr>
      </w:pPr>
      <w:r w:rsidRPr="00AB5169">
        <w:rPr>
          <w:b/>
          <w:bCs/>
          <w:i w:val="0"/>
        </w:rPr>
        <w:t>Exception Sequence (Account Lockout):</w:t>
      </w:r>
      <w:r w:rsidRPr="00AB5169">
        <w:rPr>
          <w:i w:val="0"/>
        </w:rPr>
        <w:t xml:space="preserve"> If the user enters incorrect credentials 5 consecutive times, the system temporarily locks the account for 15 minutes.</w:t>
      </w:r>
    </w:p>
    <w:p w14:paraId="58AD6E92" w14:textId="77777777" w:rsidR="00AB5169" w:rsidRPr="00AB5169" w:rsidRDefault="00AB5169" w:rsidP="00A66F52">
      <w:pPr>
        <w:pStyle w:val="level3text"/>
        <w:numPr>
          <w:ilvl w:val="12"/>
          <w:numId w:val="0"/>
        </w:numPr>
        <w:ind w:left="1350" w:hanging="716"/>
        <w:jc w:val="both"/>
        <w:rPr>
          <w:i w:val="0"/>
        </w:rPr>
      </w:pPr>
      <w:r w:rsidRPr="00AB5169">
        <w:rPr>
          <w:b/>
          <w:bCs/>
          <w:i w:val="0"/>
        </w:rPr>
        <w:t>Stimulus:</w:t>
      </w:r>
      <w:r w:rsidRPr="00AB5169">
        <w:rPr>
          <w:i w:val="0"/>
        </w:rPr>
        <w:t xml:space="preserve"> A logged-in user clicks "Save Profile".</w:t>
      </w:r>
    </w:p>
    <w:p w14:paraId="1077B634" w14:textId="77777777" w:rsidR="00AB5169" w:rsidRPr="00AB5169" w:rsidRDefault="00AB5169" w:rsidP="00A66F52">
      <w:pPr>
        <w:pStyle w:val="level3text"/>
        <w:numPr>
          <w:ilvl w:val="12"/>
          <w:numId w:val="0"/>
        </w:numPr>
        <w:ind w:left="1350" w:hanging="716"/>
        <w:jc w:val="both"/>
        <w:rPr>
          <w:i w:val="0"/>
        </w:rPr>
      </w:pPr>
    </w:p>
    <w:p w14:paraId="5B95903A" w14:textId="77777777" w:rsidR="00AB5169" w:rsidRDefault="00AB5169" w:rsidP="00A66F52">
      <w:pPr>
        <w:pStyle w:val="level3text"/>
        <w:numPr>
          <w:ilvl w:val="12"/>
          <w:numId w:val="0"/>
        </w:numPr>
        <w:ind w:firstLine="634"/>
        <w:jc w:val="both"/>
        <w:rPr>
          <w:i w:val="0"/>
        </w:rPr>
      </w:pPr>
      <w:r w:rsidRPr="00AB5169">
        <w:rPr>
          <w:b/>
          <w:bCs/>
          <w:i w:val="0"/>
        </w:rPr>
        <w:t>Response:</w:t>
      </w:r>
      <w:r w:rsidRPr="00AB5169">
        <w:rPr>
          <w:i w:val="0"/>
        </w:rPr>
        <w:t xml:space="preserve"> The system persists the active Hybrid User Profile to the database.</w:t>
      </w:r>
    </w:p>
    <w:p w14:paraId="13CAE8C6" w14:textId="77777777" w:rsidR="00A66F52" w:rsidRDefault="00A66F52" w:rsidP="00A66F52">
      <w:pPr>
        <w:pStyle w:val="level3text"/>
        <w:numPr>
          <w:ilvl w:val="12"/>
          <w:numId w:val="0"/>
        </w:numPr>
        <w:ind w:firstLine="634"/>
        <w:jc w:val="both"/>
        <w:rPr>
          <w:i w:val="0"/>
        </w:rPr>
      </w:pPr>
    </w:p>
    <w:p w14:paraId="6A50B664" w14:textId="77777777" w:rsidR="00A66F52" w:rsidRDefault="00A66F52" w:rsidP="00A66F52">
      <w:pPr>
        <w:pStyle w:val="level3text"/>
        <w:numPr>
          <w:ilvl w:val="12"/>
          <w:numId w:val="0"/>
        </w:numPr>
        <w:ind w:firstLine="634"/>
        <w:jc w:val="both"/>
        <w:rPr>
          <w:i w:val="0"/>
        </w:rPr>
      </w:pPr>
    </w:p>
    <w:p w14:paraId="3571F897" w14:textId="77777777" w:rsidR="00A66F52" w:rsidRDefault="00A66F52" w:rsidP="00A66F52">
      <w:pPr>
        <w:pStyle w:val="level3text"/>
        <w:numPr>
          <w:ilvl w:val="12"/>
          <w:numId w:val="0"/>
        </w:numPr>
        <w:ind w:firstLine="634"/>
        <w:jc w:val="both"/>
        <w:rPr>
          <w:i w:val="0"/>
        </w:rPr>
      </w:pPr>
    </w:p>
    <w:p w14:paraId="705A7FA9" w14:textId="77777777" w:rsidR="00A66F52" w:rsidRDefault="00A66F52" w:rsidP="00A66F52">
      <w:pPr>
        <w:pStyle w:val="level3text"/>
        <w:numPr>
          <w:ilvl w:val="12"/>
          <w:numId w:val="0"/>
        </w:numPr>
        <w:ind w:firstLine="634"/>
        <w:jc w:val="both"/>
        <w:rPr>
          <w:i w:val="0"/>
        </w:rPr>
      </w:pPr>
    </w:p>
    <w:p w14:paraId="5AE0692F" w14:textId="77777777" w:rsidR="00A66F52" w:rsidRPr="00AB5169" w:rsidRDefault="00A66F52" w:rsidP="00A66F52">
      <w:pPr>
        <w:pStyle w:val="level3text"/>
        <w:numPr>
          <w:ilvl w:val="12"/>
          <w:numId w:val="0"/>
        </w:numPr>
        <w:ind w:firstLine="634"/>
        <w:jc w:val="both"/>
        <w:rPr>
          <w:i w:val="0"/>
        </w:rPr>
      </w:pPr>
    </w:p>
    <w:p w14:paraId="6E301467" w14:textId="77777777" w:rsidR="00AB5169" w:rsidRDefault="00AB5169" w:rsidP="00A66F52">
      <w:pPr>
        <w:pStyle w:val="level4"/>
        <w:jc w:val="both"/>
      </w:pPr>
      <w:r>
        <w:t>4.4.3</w:t>
      </w:r>
      <w:r>
        <w:tab/>
        <w:t>Functional Requirements</w:t>
      </w:r>
    </w:p>
    <w:p w14:paraId="458B9593" w14:textId="77777777" w:rsidR="00AB5169" w:rsidRPr="00AB5169" w:rsidRDefault="00AB5169" w:rsidP="00A66F52">
      <w:pPr>
        <w:pStyle w:val="level4"/>
        <w:ind w:left="1440"/>
        <w:jc w:val="both"/>
      </w:pPr>
      <w:r w:rsidRPr="00AB5169">
        <w:lastRenderedPageBreak/>
        <w:t xml:space="preserve">REQ-4.1 (Account Creation): When an unregistered user submits a valid email address and password, the system shall </w:t>
      </w:r>
      <w:proofErr w:type="gramStart"/>
      <w:r w:rsidRPr="00AB5169">
        <w:t>hash</w:t>
      </w:r>
      <w:proofErr w:type="gramEnd"/>
      <w:r w:rsidRPr="00AB5169">
        <w:t xml:space="preserve"> the password, save the new account record to the database, and automatically authenticate the user.</w:t>
      </w:r>
    </w:p>
    <w:p w14:paraId="16F60072" w14:textId="77777777" w:rsidR="00AB5169" w:rsidRPr="00AB5169" w:rsidRDefault="00AB5169" w:rsidP="00A66F52">
      <w:pPr>
        <w:pStyle w:val="level4"/>
        <w:ind w:left="1440"/>
        <w:jc w:val="both"/>
      </w:pPr>
      <w:r w:rsidRPr="00AB5169">
        <w:t>REQ-4.2 (Duplicate Account Handling): If a user attempts to register with an email address already linked to an existing account, the system shall reject the submission, display the message "Registration Invalid. Account already exists</w:t>
      </w:r>
      <w:proofErr w:type="gramStart"/>
      <w:r w:rsidRPr="00AB5169">
        <w:t>", and</w:t>
      </w:r>
      <w:proofErr w:type="gramEnd"/>
      <w:r w:rsidRPr="00AB5169">
        <w:t xml:space="preserve"> provide a hyperlink to the Log In page.</w:t>
      </w:r>
    </w:p>
    <w:p w14:paraId="767BD94C" w14:textId="77777777" w:rsidR="00AB5169" w:rsidRPr="00AB5169" w:rsidRDefault="00AB5169" w:rsidP="00A66F52">
      <w:pPr>
        <w:pStyle w:val="level4"/>
        <w:ind w:left="1440"/>
        <w:jc w:val="both"/>
      </w:pPr>
      <w:r w:rsidRPr="00AB5169">
        <w:t>REQ-4.3 (Weak Password Rejection): If a user submits a password during registration that fails the system's security policy (e.g., length or complexity), the system shall reject the input and prompt the user for a stronger password.</w:t>
      </w:r>
    </w:p>
    <w:p w14:paraId="084C282E" w14:textId="77777777" w:rsidR="00AB5169" w:rsidRPr="00AB5169" w:rsidRDefault="00AB5169" w:rsidP="00A66F52">
      <w:pPr>
        <w:pStyle w:val="level4"/>
        <w:ind w:left="1440"/>
        <w:jc w:val="both"/>
      </w:pPr>
      <w:r w:rsidRPr="00AB5169">
        <w:t>REQ-4.4 (User Authentication): When a user submits an email and password on the Log In page, the system shall verify the credentials against the database, generate a session token (expiring after 24 hours of inactivity), and redirect the user to the application.</w:t>
      </w:r>
    </w:p>
    <w:p w14:paraId="6CAE3204" w14:textId="77777777" w:rsidR="00AB5169" w:rsidRPr="00AB5169" w:rsidRDefault="00AB5169" w:rsidP="00A66F52">
      <w:pPr>
        <w:pStyle w:val="level4"/>
        <w:ind w:left="1440"/>
        <w:jc w:val="both"/>
      </w:pPr>
      <w:r w:rsidRPr="00AB5169">
        <w:t>REQ-4.5 (Invalid Credentials Handling): If a user submits an incorrect email or password combination, the system shall clear the password input field and display the error message "Invalid email or password".</w:t>
      </w:r>
    </w:p>
    <w:p w14:paraId="71C1C454" w14:textId="77777777" w:rsidR="00AB5169" w:rsidRPr="00AB5169" w:rsidRDefault="00AB5169" w:rsidP="00A66F52">
      <w:pPr>
        <w:pStyle w:val="level4"/>
        <w:ind w:left="1440"/>
        <w:jc w:val="both"/>
      </w:pPr>
      <w:r w:rsidRPr="00AB5169">
        <w:t>REQ-4.6 (Account Lockout Security): If a user enters an incorrect password five (5) consecutive times, the system shall temporarily lock the account for 15 minutes and display the message "Too many attempts. Please try again later".</w:t>
      </w:r>
    </w:p>
    <w:p w14:paraId="3195B48A" w14:textId="77777777" w:rsidR="00AB5169" w:rsidRPr="00AB5169" w:rsidRDefault="00AB5169" w:rsidP="00A66F52">
      <w:pPr>
        <w:pStyle w:val="level4"/>
        <w:ind w:left="1440"/>
        <w:jc w:val="both"/>
      </w:pPr>
      <w:r w:rsidRPr="00AB5169">
        <w:t xml:space="preserve">REQ-4.7 (Profile Persistence): When an authenticated user triggers a save action, the system shall permanently save their current </w:t>
      </w:r>
      <w:proofErr w:type="spellStart"/>
      <w:r w:rsidRPr="00AB5169">
        <w:t>SavedProfile</w:t>
      </w:r>
      <w:proofErr w:type="spellEnd"/>
      <w:r w:rsidRPr="00AB5169">
        <w:t xml:space="preserve"> (containing the </w:t>
      </w:r>
      <w:proofErr w:type="spellStart"/>
      <w:r w:rsidRPr="00AB5169">
        <w:t>StructuralConstraint</w:t>
      </w:r>
      <w:proofErr w:type="spellEnd"/>
      <w:r w:rsidRPr="00AB5169">
        <w:t xml:space="preserve">, </w:t>
      </w:r>
      <w:proofErr w:type="spellStart"/>
      <w:r w:rsidRPr="00AB5169">
        <w:t>CommuterProfile</w:t>
      </w:r>
      <w:proofErr w:type="spellEnd"/>
      <w:r w:rsidRPr="00AB5169">
        <w:t xml:space="preserve">, and </w:t>
      </w:r>
      <w:proofErr w:type="spellStart"/>
      <w:r w:rsidRPr="00AB5169">
        <w:t>SoftConstraint</w:t>
      </w:r>
      <w:proofErr w:type="spellEnd"/>
      <w:r w:rsidRPr="00AB5169">
        <w:t xml:space="preserve"> entities) to the database, linked to their account ID.</w:t>
      </w:r>
    </w:p>
    <w:p w14:paraId="573BECDF" w14:textId="77777777" w:rsidR="00AB5169" w:rsidRPr="00AB5169" w:rsidRDefault="00AB5169" w:rsidP="00A66F52">
      <w:pPr>
        <w:pStyle w:val="level4"/>
        <w:ind w:left="1440"/>
        <w:jc w:val="both"/>
      </w:pPr>
      <w:r w:rsidRPr="00AB5169">
        <w:t>REQ-4.8 (Profile Retrieval): Upon a successful user login, the system shall query the database for a previously saved Hybrid User Profile and automatically populate the search configuration inputs with these retrieved values.</w:t>
      </w:r>
    </w:p>
    <w:p w14:paraId="30FAFF94" w14:textId="77777777" w:rsidR="00AB5169" w:rsidRDefault="00AB5169" w:rsidP="00A66F52">
      <w:pPr>
        <w:pStyle w:val="level4"/>
        <w:jc w:val="both"/>
      </w:pPr>
    </w:p>
    <w:p w14:paraId="282B9F11" w14:textId="77777777" w:rsidR="00AB5169" w:rsidRDefault="00A66F52" w:rsidP="00A66F52">
      <w:pPr>
        <w:pStyle w:val="Heading2"/>
        <w:jc w:val="both"/>
      </w:pPr>
      <w:r>
        <w:rPr>
          <w:bCs/>
        </w:rPr>
        <w:t>System Administration</w:t>
      </w:r>
    </w:p>
    <w:p w14:paraId="2C8221E6" w14:textId="77777777" w:rsidR="00AB5169" w:rsidRDefault="00AB5169" w:rsidP="00A66F52">
      <w:pPr>
        <w:pStyle w:val="level4"/>
        <w:jc w:val="both"/>
      </w:pPr>
      <w:r>
        <w:t>4.</w:t>
      </w:r>
      <w:r w:rsidR="00A66F52">
        <w:t>5</w:t>
      </w:r>
      <w:r>
        <w:t>.1</w:t>
      </w:r>
      <w:r>
        <w:tab/>
        <w:t>Description and Priority</w:t>
      </w:r>
    </w:p>
    <w:p w14:paraId="175B3C6A" w14:textId="77777777" w:rsidR="00A66F52" w:rsidRPr="00A66F52" w:rsidRDefault="00A66F52" w:rsidP="00A66F52">
      <w:pPr>
        <w:pStyle w:val="level4"/>
        <w:ind w:left="1440"/>
        <w:jc w:val="both"/>
        <w:rPr>
          <w:rFonts w:ascii="Arial" w:hAnsi="Arial"/>
          <w:iCs/>
          <w:sz w:val="22"/>
        </w:rPr>
      </w:pPr>
      <w:r w:rsidRPr="00A66F52">
        <w:rPr>
          <w:rFonts w:ascii="Arial" w:hAnsi="Arial"/>
          <w:iCs/>
          <w:sz w:val="22"/>
        </w:rPr>
        <w:t>The System Administration feature provides authorized personnel with a secure, headless mechanism to manage the platform's backend operations via RESTful API endpoints. It handles the synchronization of external datasets (HDB Resale Transactions, Geospatial geometries), allows the live tuning of global recommendation algorithm weights, and maintains system integrity through user access revocation and audit logging. </w:t>
      </w:r>
    </w:p>
    <w:p w14:paraId="22296967" w14:textId="77777777" w:rsidR="00A66F52" w:rsidRPr="00A66F52" w:rsidRDefault="00A66F52" w:rsidP="00A66F52">
      <w:pPr>
        <w:pStyle w:val="level4"/>
        <w:ind w:left="1440"/>
        <w:jc w:val="both"/>
        <w:rPr>
          <w:rFonts w:ascii="Arial" w:hAnsi="Arial"/>
          <w:iCs/>
          <w:sz w:val="22"/>
        </w:rPr>
      </w:pPr>
      <w:r w:rsidRPr="00A66F52">
        <w:rPr>
          <w:rFonts w:ascii="Arial" w:hAnsi="Arial"/>
          <w:iCs/>
          <w:sz w:val="22"/>
        </w:rPr>
        <w:t>Priority: Medium (Critical for maintenance and accuracy).</w:t>
      </w:r>
    </w:p>
    <w:p w14:paraId="29BD656B" w14:textId="77777777" w:rsidR="00AB5169" w:rsidRDefault="00AB5169" w:rsidP="00A66F52">
      <w:pPr>
        <w:pStyle w:val="level4"/>
        <w:jc w:val="both"/>
      </w:pPr>
      <w:r>
        <w:t>4.</w:t>
      </w:r>
      <w:r w:rsidR="00A66F52">
        <w:t>5</w:t>
      </w:r>
      <w:r>
        <w:t>.2</w:t>
      </w:r>
      <w:r>
        <w:tab/>
        <w:t>Stimulus/Response Sequences</w:t>
      </w:r>
    </w:p>
    <w:p w14:paraId="61E87AE8" w14:textId="77777777" w:rsidR="00A66F52" w:rsidRDefault="00A66F52" w:rsidP="00A66F52">
      <w:pPr>
        <w:pStyle w:val="level3text"/>
        <w:numPr>
          <w:ilvl w:val="12"/>
          <w:numId w:val="0"/>
        </w:numPr>
        <w:ind w:left="1350" w:hanging="716"/>
        <w:jc w:val="both"/>
        <w:rPr>
          <w:i w:val="0"/>
        </w:rPr>
      </w:pPr>
      <w:r w:rsidRPr="00A66F52">
        <w:rPr>
          <w:b/>
          <w:bCs/>
          <w:i w:val="0"/>
        </w:rPr>
        <w:lastRenderedPageBreak/>
        <w:t>Stimulus:</w:t>
      </w:r>
      <w:r w:rsidRPr="00A66F52">
        <w:rPr>
          <w:i w:val="0"/>
        </w:rPr>
        <w:t xml:space="preserve"> The Administrator sends an authenticated POST request to the data synchronization endpoint (e.g., /</w:t>
      </w:r>
      <w:proofErr w:type="spellStart"/>
      <w:r w:rsidRPr="00A66F52">
        <w:rPr>
          <w:i w:val="0"/>
        </w:rPr>
        <w:t>api</w:t>
      </w:r>
      <w:proofErr w:type="spellEnd"/>
      <w:r w:rsidRPr="00A66F52">
        <w:rPr>
          <w:i w:val="0"/>
        </w:rPr>
        <w:t>/admin/sync/</w:t>
      </w:r>
      <w:proofErr w:type="spellStart"/>
      <w:r w:rsidRPr="00A66F52">
        <w:rPr>
          <w:i w:val="0"/>
        </w:rPr>
        <w:t>hdb</w:t>
      </w:r>
      <w:proofErr w:type="spellEnd"/>
      <w:r w:rsidRPr="00A66F52">
        <w:rPr>
          <w:i w:val="0"/>
        </w:rPr>
        <w:t>).</w:t>
      </w:r>
    </w:p>
    <w:p w14:paraId="2EC00999" w14:textId="77777777" w:rsidR="00A66F52" w:rsidRPr="00A66F52" w:rsidRDefault="00A66F52" w:rsidP="00A66F52">
      <w:pPr>
        <w:pStyle w:val="level3text"/>
        <w:numPr>
          <w:ilvl w:val="12"/>
          <w:numId w:val="0"/>
        </w:numPr>
        <w:ind w:left="1350" w:hanging="716"/>
        <w:jc w:val="both"/>
        <w:rPr>
          <w:i w:val="0"/>
        </w:rPr>
      </w:pPr>
    </w:p>
    <w:p w14:paraId="183CFAF7" w14:textId="77777777" w:rsidR="00A66F52" w:rsidRDefault="00A66F52" w:rsidP="00A66F52">
      <w:pPr>
        <w:pStyle w:val="level3text"/>
        <w:numPr>
          <w:ilvl w:val="12"/>
          <w:numId w:val="0"/>
        </w:numPr>
        <w:ind w:left="1350" w:hanging="716"/>
        <w:jc w:val="both"/>
        <w:rPr>
          <w:i w:val="0"/>
        </w:rPr>
      </w:pPr>
      <w:r w:rsidRPr="00A66F52">
        <w:rPr>
          <w:b/>
          <w:bCs/>
          <w:i w:val="0"/>
        </w:rPr>
        <w:t>Response:</w:t>
      </w:r>
      <w:r w:rsidRPr="00A66F52">
        <w:rPr>
          <w:i w:val="0"/>
        </w:rPr>
        <w:t xml:space="preserve"> The system validates the API Key/Bearer Token in the request header.</w:t>
      </w:r>
    </w:p>
    <w:p w14:paraId="76749B09" w14:textId="77777777" w:rsidR="00A66F52" w:rsidRPr="00A66F52" w:rsidRDefault="00A66F52" w:rsidP="00A66F52">
      <w:pPr>
        <w:pStyle w:val="level3text"/>
        <w:numPr>
          <w:ilvl w:val="12"/>
          <w:numId w:val="0"/>
        </w:numPr>
        <w:ind w:left="1350" w:hanging="716"/>
        <w:jc w:val="both"/>
        <w:rPr>
          <w:i w:val="0"/>
        </w:rPr>
      </w:pPr>
    </w:p>
    <w:p w14:paraId="726CA925" w14:textId="77777777" w:rsidR="00A66F52" w:rsidRDefault="00A66F52" w:rsidP="00A66F52">
      <w:pPr>
        <w:pStyle w:val="level3text"/>
        <w:numPr>
          <w:ilvl w:val="12"/>
          <w:numId w:val="0"/>
        </w:numPr>
        <w:ind w:left="1350" w:hanging="716"/>
        <w:jc w:val="both"/>
        <w:rPr>
          <w:i w:val="0"/>
        </w:rPr>
      </w:pPr>
      <w:r w:rsidRPr="00A66F52">
        <w:rPr>
          <w:b/>
          <w:bCs/>
          <w:i w:val="0"/>
        </w:rPr>
        <w:t>Response:</w:t>
      </w:r>
      <w:r w:rsidRPr="00A66F52">
        <w:rPr>
          <w:i w:val="0"/>
        </w:rPr>
        <w:t xml:space="preserve"> The system connects to the external Data.gov.sg API, downloads the dataset, and updates the internal database.</w:t>
      </w:r>
    </w:p>
    <w:p w14:paraId="4DA1DA77" w14:textId="77777777" w:rsidR="00A66F52" w:rsidRPr="00A66F52" w:rsidRDefault="00A66F52" w:rsidP="00A66F52">
      <w:pPr>
        <w:pStyle w:val="level3text"/>
        <w:numPr>
          <w:ilvl w:val="12"/>
          <w:numId w:val="0"/>
        </w:numPr>
        <w:ind w:left="1350" w:hanging="716"/>
        <w:jc w:val="both"/>
        <w:rPr>
          <w:i w:val="0"/>
        </w:rPr>
      </w:pPr>
    </w:p>
    <w:p w14:paraId="5546E1F8" w14:textId="77777777" w:rsidR="00A66F52" w:rsidRDefault="00A66F52" w:rsidP="00A66F52">
      <w:pPr>
        <w:pStyle w:val="level3text"/>
        <w:numPr>
          <w:ilvl w:val="12"/>
          <w:numId w:val="0"/>
        </w:numPr>
        <w:ind w:left="1350" w:hanging="716"/>
        <w:jc w:val="both"/>
        <w:rPr>
          <w:i w:val="0"/>
        </w:rPr>
      </w:pPr>
      <w:r w:rsidRPr="00A66F52">
        <w:rPr>
          <w:b/>
          <w:bCs/>
          <w:i w:val="0"/>
        </w:rPr>
        <w:t>Response:</w:t>
      </w:r>
      <w:r w:rsidRPr="00A66F52">
        <w:rPr>
          <w:i w:val="0"/>
        </w:rPr>
        <w:t xml:space="preserve"> The system returns an HTTP 200 OK JSON response containing the message "Database Updated" and the new timestamp.</w:t>
      </w:r>
    </w:p>
    <w:p w14:paraId="1B57BFA9" w14:textId="77777777" w:rsidR="00A66F52" w:rsidRPr="00A66F52" w:rsidRDefault="00A66F52" w:rsidP="00A66F52">
      <w:pPr>
        <w:pStyle w:val="level3text"/>
        <w:numPr>
          <w:ilvl w:val="12"/>
          <w:numId w:val="0"/>
        </w:numPr>
        <w:ind w:left="1350" w:hanging="716"/>
        <w:jc w:val="both"/>
        <w:rPr>
          <w:i w:val="0"/>
        </w:rPr>
      </w:pPr>
    </w:p>
    <w:p w14:paraId="106084B3" w14:textId="77777777" w:rsidR="00A66F52" w:rsidRDefault="00A66F52" w:rsidP="00A66F52">
      <w:pPr>
        <w:pStyle w:val="level3text"/>
        <w:numPr>
          <w:ilvl w:val="12"/>
          <w:numId w:val="0"/>
        </w:numPr>
        <w:ind w:left="1350" w:hanging="716"/>
        <w:jc w:val="both"/>
        <w:rPr>
          <w:i w:val="0"/>
        </w:rPr>
      </w:pPr>
      <w:r w:rsidRPr="00A66F52">
        <w:rPr>
          <w:b/>
          <w:bCs/>
          <w:i w:val="0"/>
        </w:rPr>
        <w:t>Exception Sequence (Connection Failure):</w:t>
      </w:r>
      <w:r w:rsidRPr="00A66F52">
        <w:rPr>
          <w:i w:val="0"/>
        </w:rPr>
        <w:t xml:space="preserve"> If the external API is unreachable, the system returns an HTTP 502 Bad Gateway response with error details, after attempting to reconnect for 30 seconds.</w:t>
      </w:r>
    </w:p>
    <w:p w14:paraId="61CF7362" w14:textId="77777777" w:rsidR="00A66F52" w:rsidRPr="00A66F52" w:rsidRDefault="00A66F52" w:rsidP="00A66F52">
      <w:pPr>
        <w:pStyle w:val="level3text"/>
        <w:numPr>
          <w:ilvl w:val="12"/>
          <w:numId w:val="0"/>
        </w:numPr>
        <w:ind w:left="1350" w:hanging="716"/>
        <w:jc w:val="both"/>
        <w:rPr>
          <w:i w:val="0"/>
        </w:rPr>
      </w:pPr>
    </w:p>
    <w:p w14:paraId="6E8A64D2" w14:textId="77777777" w:rsidR="00A66F52" w:rsidRDefault="00A66F52" w:rsidP="00A66F52">
      <w:pPr>
        <w:pStyle w:val="level3text"/>
        <w:numPr>
          <w:ilvl w:val="12"/>
          <w:numId w:val="0"/>
        </w:numPr>
        <w:ind w:left="1350" w:hanging="716"/>
        <w:jc w:val="both"/>
        <w:rPr>
          <w:i w:val="0"/>
        </w:rPr>
      </w:pPr>
      <w:r w:rsidRPr="00A66F52">
        <w:rPr>
          <w:b/>
          <w:bCs/>
          <w:i w:val="0"/>
        </w:rPr>
        <w:t>Stimulus:</w:t>
      </w:r>
      <w:r w:rsidRPr="00A66F52">
        <w:rPr>
          <w:i w:val="0"/>
        </w:rPr>
        <w:t xml:space="preserve"> The Administrator sends a PATCH request to the configuration endpoint with a new JSON payload (e.g</w:t>
      </w:r>
      <w:proofErr w:type="gramStart"/>
      <w:r w:rsidRPr="00A66F52">
        <w:rPr>
          <w:i w:val="0"/>
        </w:rPr>
        <w:t>., {</w:t>
      </w:r>
      <w:proofErr w:type="gramEnd"/>
      <w:r w:rsidRPr="00A66F52">
        <w:rPr>
          <w:i w:val="0"/>
        </w:rPr>
        <w:t>"</w:t>
      </w:r>
      <w:proofErr w:type="spellStart"/>
      <w:r w:rsidRPr="00A66F52">
        <w:rPr>
          <w:i w:val="0"/>
        </w:rPr>
        <w:t>west_sun_penalty</w:t>
      </w:r>
      <w:proofErr w:type="spellEnd"/>
      <w:r w:rsidRPr="00A66F52">
        <w:rPr>
          <w:i w:val="0"/>
        </w:rPr>
        <w:t xml:space="preserve">": </w:t>
      </w:r>
      <w:proofErr w:type="gramStart"/>
      <w:r w:rsidRPr="00A66F52">
        <w:rPr>
          <w:i w:val="0"/>
        </w:rPr>
        <w:t>0.8})</w:t>
      </w:r>
      <w:proofErr w:type="gramEnd"/>
      <w:r w:rsidRPr="00A66F52">
        <w:rPr>
          <w:i w:val="0"/>
        </w:rPr>
        <w:t>.</w:t>
      </w:r>
    </w:p>
    <w:p w14:paraId="4E4AAD8C" w14:textId="77777777" w:rsidR="00A66F52" w:rsidRPr="00A66F52" w:rsidRDefault="00A66F52" w:rsidP="00A66F52">
      <w:pPr>
        <w:pStyle w:val="level3text"/>
        <w:numPr>
          <w:ilvl w:val="12"/>
          <w:numId w:val="0"/>
        </w:numPr>
        <w:ind w:left="1350" w:hanging="716"/>
        <w:jc w:val="both"/>
        <w:rPr>
          <w:i w:val="0"/>
        </w:rPr>
      </w:pPr>
    </w:p>
    <w:p w14:paraId="21F0A502" w14:textId="77777777" w:rsidR="00A66F52" w:rsidRDefault="00A66F52" w:rsidP="00A66F52">
      <w:pPr>
        <w:pStyle w:val="level3text"/>
        <w:numPr>
          <w:ilvl w:val="12"/>
          <w:numId w:val="0"/>
        </w:numPr>
        <w:ind w:left="1350" w:hanging="716"/>
        <w:jc w:val="both"/>
        <w:rPr>
          <w:i w:val="0"/>
        </w:rPr>
      </w:pPr>
      <w:r w:rsidRPr="00A66F52">
        <w:rPr>
          <w:b/>
          <w:bCs/>
          <w:i w:val="0"/>
        </w:rPr>
        <w:t>Response:</w:t>
      </w:r>
      <w:r w:rsidRPr="00A66F52">
        <w:rPr>
          <w:i w:val="0"/>
        </w:rPr>
        <w:t xml:space="preserve"> The system updates the active runtime variables and returns an HTTP 200 OK confirmation.</w:t>
      </w:r>
    </w:p>
    <w:p w14:paraId="27F70CB4" w14:textId="77777777" w:rsidR="00A66F52" w:rsidRPr="00A66F52" w:rsidRDefault="00A66F52" w:rsidP="00A66F52">
      <w:pPr>
        <w:pStyle w:val="level3text"/>
        <w:numPr>
          <w:ilvl w:val="12"/>
          <w:numId w:val="0"/>
        </w:numPr>
        <w:ind w:left="1350" w:hanging="716"/>
        <w:jc w:val="both"/>
        <w:rPr>
          <w:i w:val="0"/>
        </w:rPr>
      </w:pPr>
    </w:p>
    <w:p w14:paraId="4BAF1A19" w14:textId="77777777" w:rsidR="00A66F52" w:rsidRDefault="00A66F52" w:rsidP="00A66F52">
      <w:pPr>
        <w:pStyle w:val="level3text"/>
        <w:numPr>
          <w:ilvl w:val="12"/>
          <w:numId w:val="0"/>
        </w:numPr>
        <w:ind w:left="1350" w:hanging="716"/>
        <w:jc w:val="both"/>
        <w:rPr>
          <w:i w:val="0"/>
        </w:rPr>
      </w:pPr>
      <w:r w:rsidRPr="00A66F52">
        <w:rPr>
          <w:b/>
          <w:bCs/>
          <w:i w:val="0"/>
        </w:rPr>
        <w:t>Stimulus:</w:t>
      </w:r>
      <w:r w:rsidRPr="00A66F52">
        <w:rPr>
          <w:i w:val="0"/>
        </w:rPr>
        <w:t xml:space="preserve"> The Administrator sends a DELETE request to the user management endpoint (e.g., /</w:t>
      </w:r>
      <w:proofErr w:type="spellStart"/>
      <w:r w:rsidRPr="00A66F52">
        <w:rPr>
          <w:i w:val="0"/>
        </w:rPr>
        <w:t>api</w:t>
      </w:r>
      <w:proofErr w:type="spellEnd"/>
      <w:r w:rsidRPr="00A66F52">
        <w:rPr>
          <w:i w:val="0"/>
        </w:rPr>
        <w:t>/admin/</w:t>
      </w:r>
      <w:proofErr w:type="gramStart"/>
      <w:r w:rsidRPr="00A66F52">
        <w:rPr>
          <w:i w:val="0"/>
        </w:rPr>
        <w:t>users/{</w:t>
      </w:r>
      <w:proofErr w:type="spellStart"/>
      <w:r w:rsidRPr="00A66F52">
        <w:rPr>
          <w:i w:val="0"/>
        </w:rPr>
        <w:t>userId</w:t>
      </w:r>
      <w:proofErr w:type="spellEnd"/>
      <w:r w:rsidRPr="00A66F52">
        <w:rPr>
          <w:i w:val="0"/>
        </w:rPr>
        <w:t>})</w:t>
      </w:r>
      <w:proofErr w:type="gramEnd"/>
      <w:r w:rsidRPr="00A66F52">
        <w:rPr>
          <w:i w:val="0"/>
        </w:rPr>
        <w:t>.</w:t>
      </w:r>
    </w:p>
    <w:p w14:paraId="17892094" w14:textId="77777777" w:rsidR="00A66F52" w:rsidRPr="00A66F52" w:rsidRDefault="00A66F52" w:rsidP="00A66F52">
      <w:pPr>
        <w:pStyle w:val="level3text"/>
        <w:numPr>
          <w:ilvl w:val="12"/>
          <w:numId w:val="0"/>
        </w:numPr>
        <w:ind w:left="1350" w:hanging="716"/>
        <w:jc w:val="both"/>
        <w:rPr>
          <w:i w:val="0"/>
        </w:rPr>
      </w:pPr>
    </w:p>
    <w:p w14:paraId="02B38C09" w14:textId="77777777" w:rsidR="00A66F52" w:rsidRPr="00A66F52" w:rsidRDefault="00A66F52" w:rsidP="00A66F52">
      <w:pPr>
        <w:pStyle w:val="level3text"/>
        <w:numPr>
          <w:ilvl w:val="12"/>
          <w:numId w:val="0"/>
        </w:numPr>
        <w:ind w:left="1350" w:hanging="716"/>
        <w:jc w:val="both"/>
        <w:rPr>
          <w:i w:val="0"/>
        </w:rPr>
      </w:pPr>
      <w:r w:rsidRPr="00A66F52">
        <w:rPr>
          <w:b/>
          <w:bCs/>
          <w:i w:val="0"/>
        </w:rPr>
        <w:t>Response:</w:t>
      </w:r>
      <w:r w:rsidRPr="00A66F52">
        <w:rPr>
          <w:i w:val="0"/>
        </w:rPr>
        <w:t xml:space="preserve"> The system revokes the user's session and returns an HTTP 204 No Content confirmation.</w:t>
      </w:r>
    </w:p>
    <w:p w14:paraId="3D0FE693" w14:textId="77777777" w:rsidR="00AB5169" w:rsidRDefault="00AB5169" w:rsidP="00A66F52">
      <w:pPr>
        <w:pStyle w:val="level3text"/>
        <w:numPr>
          <w:ilvl w:val="12"/>
          <w:numId w:val="0"/>
        </w:numPr>
        <w:ind w:left="1350" w:hanging="716"/>
        <w:jc w:val="both"/>
      </w:pPr>
    </w:p>
    <w:p w14:paraId="260D5CD0" w14:textId="77777777" w:rsidR="00AB5169" w:rsidRDefault="00AB5169" w:rsidP="00A66F52">
      <w:pPr>
        <w:pStyle w:val="level4"/>
        <w:jc w:val="both"/>
      </w:pPr>
      <w:r>
        <w:t>4.</w:t>
      </w:r>
      <w:r w:rsidR="00A66F52">
        <w:t>5</w:t>
      </w:r>
      <w:r>
        <w:t>.3</w:t>
      </w:r>
      <w:r>
        <w:tab/>
        <w:t>Functional Requirements</w:t>
      </w:r>
    </w:p>
    <w:p w14:paraId="69AE6603" w14:textId="77777777" w:rsidR="00A66F52" w:rsidRPr="00A66F52" w:rsidRDefault="00A66F52" w:rsidP="00A66F52">
      <w:pPr>
        <w:pStyle w:val="level4"/>
        <w:ind w:left="1440"/>
        <w:jc w:val="both"/>
      </w:pPr>
      <w:r w:rsidRPr="00A66F52">
        <w:t>REQ-5.1 (Automated Data Synchronization): The system shall automatically trigger a background job to synchronize with the Data.gov.sg HDB Resale Price API at least once every 24 hours to ensure data freshness.</w:t>
      </w:r>
    </w:p>
    <w:p w14:paraId="628C61BF" w14:textId="77777777" w:rsidR="00A66F52" w:rsidRPr="00A66F52" w:rsidRDefault="00A66F52" w:rsidP="00A66F52">
      <w:pPr>
        <w:pStyle w:val="level4"/>
        <w:ind w:left="1440"/>
        <w:jc w:val="both"/>
      </w:pPr>
      <w:r w:rsidRPr="00A66F52">
        <w:t>REQ-5.2 (API Authentication): The system shall enforce strict authentication on all /</w:t>
      </w:r>
      <w:proofErr w:type="spellStart"/>
      <w:r w:rsidRPr="00A66F52">
        <w:t>api</w:t>
      </w:r>
      <w:proofErr w:type="spellEnd"/>
      <w:r w:rsidRPr="00A66F52">
        <w:t>/admin/* endpoints, requiring a valid Administrator API Key or JSON Web Token (JWT) in the HTTP Authorization header for every request.</w:t>
      </w:r>
    </w:p>
    <w:p w14:paraId="3E8EC25D" w14:textId="77777777" w:rsidR="00A66F52" w:rsidRPr="00A66F52" w:rsidRDefault="00A66F52" w:rsidP="00A66F52">
      <w:pPr>
        <w:pStyle w:val="level4"/>
        <w:ind w:left="1440"/>
        <w:jc w:val="both"/>
      </w:pPr>
      <w:r w:rsidRPr="00A66F52">
        <w:t>REQ-5.3 (Data Ingestion &amp; Override): Upon receiving a valid synchronization request, the system shall parse the retrieved external data, overwrite the existing internal database records, and update the "Price Efficiency" baseline without disrupting active user sessions.</w:t>
      </w:r>
    </w:p>
    <w:p w14:paraId="05C34BCC" w14:textId="77777777" w:rsidR="00A66F52" w:rsidRPr="00A66F52" w:rsidRDefault="00A66F52" w:rsidP="00A66F52">
      <w:pPr>
        <w:pStyle w:val="level4"/>
        <w:ind w:left="1440"/>
        <w:jc w:val="both"/>
      </w:pPr>
      <w:r w:rsidRPr="00A66F52">
        <w:t xml:space="preserve">REQ-5.4 (Connection Error Handling): If the system fails to connect to an external database during a sync operation, it shall log the error internally and return a structured JSON error response (e.g., HTTP 502) rather than crashing or </w:t>
      </w:r>
      <w:proofErr w:type="gramStart"/>
      <w:r w:rsidRPr="00A66F52">
        <w:t>hanging .</w:t>
      </w:r>
      <w:proofErr w:type="gramEnd"/>
    </w:p>
    <w:p w14:paraId="303F74B4" w14:textId="77777777" w:rsidR="00A66F52" w:rsidRPr="00A66F52" w:rsidRDefault="00A66F52" w:rsidP="00A66F52">
      <w:pPr>
        <w:pStyle w:val="level4"/>
        <w:ind w:left="1440"/>
        <w:jc w:val="both"/>
      </w:pPr>
      <w:r w:rsidRPr="00A66F52">
        <w:t>REQ-5.5 (Storage Safety Check): The system shall check available disk space before initiating a data download; if insufficient space is detected, it shall abort the operation and return an HTTP 507 Insufficient Storage error code.</w:t>
      </w:r>
    </w:p>
    <w:p w14:paraId="0D6CDB96" w14:textId="77777777" w:rsidR="00A66F52" w:rsidRPr="00A66F52" w:rsidRDefault="00A66F52" w:rsidP="00A66F52">
      <w:pPr>
        <w:pStyle w:val="level4"/>
        <w:ind w:left="1440"/>
        <w:jc w:val="both"/>
      </w:pPr>
      <w:r w:rsidRPr="00A66F52">
        <w:t>REQ-5.6 (Dynamic Algorithm Tuning): When the system receives a valid configuration update request, it shall immediately apply the new global weighting variables to the active recommendation engine instance, affecting all subsequent search requests.</w:t>
      </w:r>
    </w:p>
    <w:p w14:paraId="2430B3D4" w14:textId="77777777" w:rsidR="00A66F52" w:rsidRPr="00A66F52" w:rsidRDefault="00A66F52" w:rsidP="00A66F52">
      <w:pPr>
        <w:pStyle w:val="level4"/>
        <w:ind w:left="1440"/>
        <w:jc w:val="both"/>
      </w:pPr>
      <w:r w:rsidRPr="00A66F52">
        <w:lastRenderedPageBreak/>
        <w:t>REQ-5.7 (User Access Revocation): Upon receiving a valid account revocation request, the system shall instantly invalidate the targeted user’s session token and flag the account status as "Suspended" in the database.</w:t>
      </w:r>
    </w:p>
    <w:p w14:paraId="7B6F978A" w14:textId="77777777" w:rsidR="00A66F52" w:rsidRPr="00A66F52" w:rsidRDefault="00A66F52" w:rsidP="00A66F52">
      <w:pPr>
        <w:pStyle w:val="level4"/>
        <w:ind w:left="1440"/>
        <w:jc w:val="both"/>
      </w:pPr>
      <w:r w:rsidRPr="00A66F52">
        <w:t>REQ-5.8 (Audit Logging): The system shall record every request made to an administrative endpoint, including the Admin ID, Timestamp, Endpoint URL, and IP Address, into a secure, immutable audit log file.</w:t>
      </w:r>
    </w:p>
    <w:p w14:paraId="03158CF0" w14:textId="77777777" w:rsidR="00AB5169" w:rsidRDefault="00AB5169" w:rsidP="004A0A4A">
      <w:pPr>
        <w:pStyle w:val="level4"/>
        <w:ind w:left="0"/>
        <w:jc w:val="both"/>
      </w:pPr>
    </w:p>
    <w:p w14:paraId="6CCC73C7" w14:textId="77777777" w:rsidR="00274B62" w:rsidRDefault="00274B62" w:rsidP="00A66F52">
      <w:pPr>
        <w:pStyle w:val="Heading1"/>
        <w:jc w:val="both"/>
      </w:pPr>
      <w:bookmarkStart w:id="50" w:name="_Toc441230994"/>
      <w:bookmarkStart w:id="51" w:name="_Toc439994690"/>
      <w:r>
        <w:t>Other Nonfunctional Requirements</w:t>
      </w:r>
      <w:bookmarkEnd w:id="50"/>
    </w:p>
    <w:p w14:paraId="7A829A05" w14:textId="77777777" w:rsidR="00274B62" w:rsidRDefault="00274B62" w:rsidP="00A66F52">
      <w:pPr>
        <w:pStyle w:val="Heading2"/>
        <w:jc w:val="both"/>
      </w:pPr>
      <w:bookmarkStart w:id="52" w:name="_Toc441230995"/>
      <w:r>
        <w:t>Performance Requirements</w:t>
      </w:r>
      <w:bookmarkEnd w:id="51"/>
      <w:bookmarkEnd w:id="52"/>
    </w:p>
    <w:p w14:paraId="7F5BA4FA" w14:textId="77777777" w:rsidR="004A0A4A" w:rsidRDefault="004A0A4A" w:rsidP="004A0A4A">
      <w:pPr>
        <w:pStyle w:val="template"/>
        <w:jc w:val="both"/>
        <w:rPr>
          <w:i w:val="0"/>
          <w:iCs/>
        </w:rPr>
      </w:pPr>
      <w:r w:rsidRPr="004A0A4A">
        <w:rPr>
          <w:b/>
          <w:i w:val="0"/>
          <w:iCs/>
        </w:rPr>
        <w:t>NFR-1.1 (Recommendation Engine Latency):</w:t>
      </w:r>
      <w:r w:rsidRPr="004A0A4A">
        <w:rPr>
          <w:i w:val="0"/>
          <w:iCs/>
        </w:rPr>
        <w:t xml:space="preserve"> Under normal operating conditions, the system shall calculate the Global Match Index and render the Results Dashboard within 3.0 seconds of the user submitting the Hybrid User Profile.</w:t>
      </w:r>
    </w:p>
    <w:p w14:paraId="79D51210" w14:textId="77777777" w:rsidR="004A0A4A" w:rsidRPr="004A0A4A" w:rsidRDefault="004A0A4A" w:rsidP="004A0A4A">
      <w:pPr>
        <w:pStyle w:val="template"/>
        <w:jc w:val="both"/>
        <w:rPr>
          <w:i w:val="0"/>
          <w:iCs/>
        </w:rPr>
      </w:pPr>
    </w:p>
    <w:p w14:paraId="7E22EAC4" w14:textId="77777777" w:rsidR="004A0A4A" w:rsidRDefault="004A0A4A" w:rsidP="004A0A4A">
      <w:pPr>
        <w:pStyle w:val="template"/>
        <w:numPr>
          <w:ilvl w:val="0"/>
          <w:numId w:val="41"/>
        </w:numPr>
        <w:jc w:val="both"/>
        <w:rPr>
          <w:i w:val="0"/>
          <w:iCs/>
        </w:rPr>
      </w:pPr>
      <w:r w:rsidRPr="004A0A4A">
        <w:rPr>
          <w:i w:val="0"/>
          <w:iCs/>
        </w:rPr>
        <w:t>Rationale: Users expect near-instant feedback from modern web applications. Keeping the calculation under 3 seconds prevents user frustration and perceived system freezing.</w:t>
      </w:r>
    </w:p>
    <w:p w14:paraId="1C956441" w14:textId="77777777" w:rsidR="004A0A4A" w:rsidRPr="004A0A4A" w:rsidRDefault="004A0A4A" w:rsidP="004A0A4A">
      <w:pPr>
        <w:pStyle w:val="template"/>
        <w:numPr>
          <w:ilvl w:val="0"/>
          <w:numId w:val="41"/>
        </w:numPr>
        <w:jc w:val="both"/>
        <w:rPr>
          <w:i w:val="0"/>
          <w:iCs/>
        </w:rPr>
      </w:pPr>
    </w:p>
    <w:p w14:paraId="2A33DF9E" w14:textId="77777777" w:rsidR="004A0A4A" w:rsidRDefault="004A0A4A" w:rsidP="004A0A4A">
      <w:pPr>
        <w:pStyle w:val="template"/>
        <w:jc w:val="both"/>
        <w:rPr>
          <w:i w:val="0"/>
          <w:iCs/>
        </w:rPr>
      </w:pPr>
      <w:r w:rsidRPr="004A0A4A">
        <w:rPr>
          <w:b/>
          <w:bCs/>
          <w:i w:val="0"/>
          <w:iCs/>
        </w:rPr>
        <w:t>NFR-1.2 (External API Timeout Bounds):</w:t>
      </w:r>
      <w:r w:rsidRPr="004A0A4A">
        <w:rPr>
          <w:i w:val="0"/>
          <w:iCs/>
        </w:rPr>
        <w:t xml:space="preserve"> The system shall wait a maximum of 5.0 seconds for a response from the OneMap Routing API before invoking the graceful degradation exception.</w:t>
      </w:r>
    </w:p>
    <w:p w14:paraId="2316673F" w14:textId="77777777" w:rsidR="004A0A4A" w:rsidRPr="004A0A4A" w:rsidRDefault="004A0A4A" w:rsidP="004A0A4A">
      <w:pPr>
        <w:pStyle w:val="template"/>
        <w:jc w:val="both"/>
        <w:rPr>
          <w:i w:val="0"/>
          <w:iCs/>
        </w:rPr>
      </w:pPr>
    </w:p>
    <w:p w14:paraId="2D83B43B" w14:textId="77777777" w:rsidR="004A0A4A" w:rsidRDefault="004A0A4A" w:rsidP="004A0A4A">
      <w:pPr>
        <w:pStyle w:val="template"/>
        <w:numPr>
          <w:ilvl w:val="0"/>
          <w:numId w:val="42"/>
        </w:numPr>
        <w:jc w:val="both"/>
        <w:rPr>
          <w:i w:val="0"/>
          <w:iCs/>
        </w:rPr>
      </w:pPr>
      <w:r w:rsidRPr="004A0A4A">
        <w:rPr>
          <w:i w:val="0"/>
          <w:iCs/>
        </w:rPr>
        <w:t>Rationale: External government APIs can occasionally experience high traffic or downtime. A strict 5.0-second cutoff ensures the application does not hang indefinitely and can still deliver a partial result during a live demonstration.</w:t>
      </w:r>
    </w:p>
    <w:p w14:paraId="30A5F4D4" w14:textId="77777777" w:rsidR="004A0A4A" w:rsidRPr="004A0A4A" w:rsidRDefault="004A0A4A" w:rsidP="004A0A4A">
      <w:pPr>
        <w:pStyle w:val="template"/>
        <w:ind w:left="360"/>
        <w:jc w:val="both"/>
        <w:rPr>
          <w:i w:val="0"/>
          <w:iCs/>
        </w:rPr>
      </w:pPr>
    </w:p>
    <w:p w14:paraId="69AE4819" w14:textId="77777777" w:rsidR="004A0A4A" w:rsidRDefault="004A0A4A" w:rsidP="004A0A4A">
      <w:pPr>
        <w:pStyle w:val="template"/>
        <w:jc w:val="both"/>
        <w:rPr>
          <w:i w:val="0"/>
          <w:iCs/>
        </w:rPr>
      </w:pPr>
      <w:r w:rsidRPr="004A0A4A">
        <w:rPr>
          <w:b/>
          <w:bCs/>
          <w:i w:val="0"/>
          <w:iCs/>
        </w:rPr>
        <w:t>NFR-1.3 (UI Responsiveness):</w:t>
      </w:r>
      <w:r w:rsidRPr="004A0A4A">
        <w:rPr>
          <w:i w:val="0"/>
          <w:iCs/>
        </w:rPr>
        <w:t xml:space="preserve"> The screen shall update instantly (in under 1 second) when the user interacts with it, such as clicking buttons or moving sliders, without requiring the web page to refresh.</w:t>
      </w:r>
    </w:p>
    <w:p w14:paraId="5E10D42D" w14:textId="77777777" w:rsidR="004A0A4A" w:rsidRPr="004A0A4A" w:rsidRDefault="004A0A4A" w:rsidP="004A0A4A">
      <w:pPr>
        <w:pStyle w:val="template"/>
        <w:jc w:val="both"/>
        <w:rPr>
          <w:i w:val="0"/>
          <w:iCs/>
        </w:rPr>
      </w:pPr>
    </w:p>
    <w:p w14:paraId="46A8AE2B" w14:textId="77777777" w:rsidR="004A0A4A" w:rsidRDefault="004A0A4A" w:rsidP="004A0A4A">
      <w:pPr>
        <w:pStyle w:val="template"/>
        <w:numPr>
          <w:ilvl w:val="0"/>
          <w:numId w:val="43"/>
        </w:numPr>
        <w:jc w:val="both"/>
        <w:rPr>
          <w:i w:val="0"/>
          <w:iCs/>
        </w:rPr>
      </w:pPr>
      <w:r w:rsidRPr="004A0A4A">
        <w:rPr>
          <w:i w:val="0"/>
          <w:iCs/>
        </w:rPr>
        <w:t>Rationale: To provide a seamless, modern Single Page Application (SPA) experience, UI components must react immediately to input without the latency of a full server round-trip.</w:t>
      </w:r>
    </w:p>
    <w:p w14:paraId="502E9012" w14:textId="77777777" w:rsidR="004A0A4A" w:rsidRPr="004A0A4A" w:rsidRDefault="004A0A4A" w:rsidP="004A0A4A">
      <w:pPr>
        <w:pStyle w:val="template"/>
        <w:ind w:left="720"/>
        <w:jc w:val="both"/>
        <w:rPr>
          <w:i w:val="0"/>
          <w:iCs/>
        </w:rPr>
      </w:pPr>
    </w:p>
    <w:p w14:paraId="2559E453" w14:textId="77777777" w:rsidR="004A0A4A" w:rsidRDefault="004A0A4A" w:rsidP="004A0A4A">
      <w:pPr>
        <w:pStyle w:val="template"/>
        <w:jc w:val="both"/>
        <w:rPr>
          <w:i w:val="0"/>
          <w:iCs/>
        </w:rPr>
      </w:pPr>
      <w:r w:rsidRPr="004A0A4A">
        <w:rPr>
          <w:b/>
          <w:bCs/>
          <w:i w:val="0"/>
          <w:iCs/>
        </w:rPr>
        <w:t>NFR-1.4 (Concurrent Load):</w:t>
      </w:r>
      <w:r w:rsidRPr="004A0A4A">
        <w:rPr>
          <w:i w:val="0"/>
          <w:iCs/>
        </w:rPr>
        <w:t xml:space="preserve"> The system shall support a minimum of 50 concurrent users generating recommendations simultaneously without degrading the response time beyond 3.0 seconds.</w:t>
      </w:r>
    </w:p>
    <w:p w14:paraId="0498F935" w14:textId="77777777" w:rsidR="004A0A4A" w:rsidRPr="004A0A4A" w:rsidRDefault="004A0A4A" w:rsidP="004A0A4A">
      <w:pPr>
        <w:pStyle w:val="template"/>
        <w:jc w:val="both"/>
        <w:rPr>
          <w:i w:val="0"/>
          <w:iCs/>
        </w:rPr>
      </w:pPr>
    </w:p>
    <w:p w14:paraId="7B9D0A71" w14:textId="77777777" w:rsidR="004A0A4A" w:rsidRPr="004A0A4A" w:rsidRDefault="004A0A4A" w:rsidP="004A0A4A">
      <w:pPr>
        <w:pStyle w:val="template"/>
        <w:numPr>
          <w:ilvl w:val="0"/>
          <w:numId w:val="44"/>
        </w:numPr>
        <w:jc w:val="both"/>
        <w:rPr>
          <w:i w:val="0"/>
          <w:iCs/>
        </w:rPr>
      </w:pPr>
      <w:r w:rsidRPr="004A0A4A">
        <w:rPr>
          <w:i w:val="0"/>
          <w:iCs/>
        </w:rPr>
        <w:t>Rationale: This baseline accommodates the expected peak load during a classroom peer-review or grading session, ensuring the application remains stable when multiple evaluators test it at the exact same time.</w:t>
      </w:r>
    </w:p>
    <w:p w14:paraId="52A686FD" w14:textId="77777777" w:rsidR="00274B62" w:rsidRDefault="00274B62" w:rsidP="00A66F52">
      <w:pPr>
        <w:pStyle w:val="template"/>
        <w:jc w:val="both"/>
      </w:pPr>
    </w:p>
    <w:p w14:paraId="59956E27" w14:textId="77777777" w:rsidR="00274B62" w:rsidRDefault="00274B62" w:rsidP="00A66F52">
      <w:pPr>
        <w:pStyle w:val="Heading2"/>
        <w:jc w:val="both"/>
      </w:pPr>
      <w:bookmarkStart w:id="53" w:name="_Toc439994691"/>
      <w:bookmarkStart w:id="54" w:name="_Toc441230996"/>
      <w:r>
        <w:t>Safety Requirements</w:t>
      </w:r>
      <w:bookmarkEnd w:id="53"/>
      <w:bookmarkEnd w:id="54"/>
    </w:p>
    <w:p w14:paraId="54AFAAA1" w14:textId="77777777" w:rsidR="004A0A4A" w:rsidRPr="004A0A4A" w:rsidRDefault="004A0A4A" w:rsidP="004A0A4A">
      <w:pPr>
        <w:pStyle w:val="template"/>
        <w:jc w:val="both"/>
        <w:rPr>
          <w:i w:val="0"/>
        </w:rPr>
      </w:pPr>
      <w:r w:rsidRPr="004A0A4A">
        <w:rPr>
          <w:b/>
          <w:i w:val="0"/>
        </w:rPr>
        <w:t>NFR-2.1 (Financial Liability Disclaimer):</w:t>
      </w:r>
      <w:r w:rsidRPr="004A0A4A">
        <w:rPr>
          <w:i w:val="0"/>
        </w:rPr>
        <w:t xml:space="preserve"> Because the system acts as a decision-support tool for high-value real estate transactions, all recommendation dashboards shall prominently display a disclaimer stating that the matches are for informational purposes only and do not constitute official </w:t>
      </w:r>
      <w:r w:rsidRPr="004A0A4A">
        <w:rPr>
          <w:i w:val="0"/>
        </w:rPr>
        <w:lastRenderedPageBreak/>
        <w:t>real estate or financial advice. This safeguard prevents potential legal or financial harm resulting from user reliance on the algorithm.</w:t>
      </w:r>
    </w:p>
    <w:p w14:paraId="7231C1DF" w14:textId="77777777" w:rsidR="004A0A4A" w:rsidRPr="004A0A4A" w:rsidRDefault="004A0A4A" w:rsidP="004A0A4A">
      <w:pPr>
        <w:pStyle w:val="template"/>
        <w:jc w:val="both"/>
        <w:rPr>
          <w:i w:val="0"/>
        </w:rPr>
      </w:pPr>
    </w:p>
    <w:p w14:paraId="79E76A9D" w14:textId="77777777" w:rsidR="004A0A4A" w:rsidRPr="004A0A4A" w:rsidRDefault="004A0A4A" w:rsidP="004A0A4A">
      <w:pPr>
        <w:pStyle w:val="template"/>
        <w:jc w:val="both"/>
        <w:rPr>
          <w:i w:val="0"/>
        </w:rPr>
      </w:pPr>
      <w:r w:rsidRPr="004A0A4A">
        <w:rPr>
          <w:b/>
          <w:bCs/>
          <w:i w:val="0"/>
        </w:rPr>
        <w:t>NFR-2.2 (Financial Safeguard against API Overages):</w:t>
      </w:r>
      <w:r w:rsidRPr="004A0A4A">
        <w:rPr>
          <w:i w:val="0"/>
        </w:rPr>
        <w:t xml:space="preserve"> To prevent unintended financial loss due to chargeable external services (e.g., OneMap Routing API high-tier usage), the system shall implement strict rate-limiting and local </w:t>
      </w:r>
      <w:proofErr w:type="gramStart"/>
      <w:r w:rsidRPr="004A0A4A">
        <w:rPr>
          <w:i w:val="0"/>
        </w:rPr>
        <w:t>caching</w:t>
      </w:r>
      <w:proofErr w:type="gramEnd"/>
      <w:r w:rsidRPr="004A0A4A">
        <w:rPr>
          <w:i w:val="0"/>
        </w:rPr>
        <w:t xml:space="preserve"> for static government datasets. This enforces the course policy stating that the team must manage API usage effectively to avoid excess charges.</w:t>
      </w:r>
    </w:p>
    <w:p w14:paraId="3DF20ABD" w14:textId="77777777" w:rsidR="004A0A4A" w:rsidRPr="004A0A4A" w:rsidRDefault="004A0A4A" w:rsidP="004A0A4A">
      <w:pPr>
        <w:pStyle w:val="template"/>
        <w:jc w:val="both"/>
        <w:rPr>
          <w:i w:val="0"/>
        </w:rPr>
      </w:pPr>
    </w:p>
    <w:p w14:paraId="0992B853" w14:textId="77777777" w:rsidR="004A0A4A" w:rsidRPr="004A0A4A" w:rsidRDefault="004A0A4A" w:rsidP="004A0A4A">
      <w:pPr>
        <w:pStyle w:val="template"/>
        <w:jc w:val="both"/>
        <w:rPr>
          <w:i w:val="0"/>
        </w:rPr>
      </w:pPr>
      <w:r w:rsidRPr="004A0A4A">
        <w:rPr>
          <w:b/>
          <w:bCs/>
          <w:i w:val="0"/>
        </w:rPr>
        <w:t>Safety Certifications &amp; Regulations:</w:t>
      </w:r>
      <w:r w:rsidRPr="004A0A4A">
        <w:rPr>
          <w:i w:val="0"/>
        </w:rPr>
        <w:t xml:space="preserve"> As a purely informational web application, the system does not interface with physical hardware and therefore requires no physical safety certifications.</w:t>
      </w:r>
    </w:p>
    <w:p w14:paraId="5CB5FC73" w14:textId="77777777" w:rsidR="00274B62" w:rsidRPr="004A0A4A" w:rsidRDefault="00274B62" w:rsidP="00A66F52">
      <w:pPr>
        <w:pStyle w:val="template"/>
        <w:jc w:val="both"/>
        <w:rPr>
          <w:i w:val="0"/>
          <w:iCs/>
        </w:rPr>
      </w:pPr>
    </w:p>
    <w:p w14:paraId="4CA2BFBD" w14:textId="77777777" w:rsidR="00274B62" w:rsidRDefault="00274B62" w:rsidP="00A66F52">
      <w:pPr>
        <w:pStyle w:val="Heading2"/>
        <w:jc w:val="both"/>
      </w:pPr>
      <w:bookmarkStart w:id="55" w:name="_Toc439994692"/>
      <w:bookmarkStart w:id="56" w:name="_Toc441230997"/>
      <w:r>
        <w:t>Security Requirements</w:t>
      </w:r>
      <w:bookmarkEnd w:id="55"/>
      <w:bookmarkEnd w:id="56"/>
    </w:p>
    <w:p w14:paraId="1AA28815" w14:textId="77777777" w:rsidR="004A0A4A" w:rsidRPr="004A0A4A" w:rsidRDefault="004A0A4A" w:rsidP="004A0A4A">
      <w:pPr>
        <w:pStyle w:val="template"/>
        <w:jc w:val="both"/>
        <w:rPr>
          <w:i w:val="0"/>
        </w:rPr>
      </w:pPr>
      <w:r w:rsidRPr="004A0A4A">
        <w:rPr>
          <w:b/>
          <w:i w:val="0"/>
        </w:rPr>
        <w:t>NFR-3.1 (Data in Transit):</w:t>
      </w:r>
      <w:r w:rsidRPr="004A0A4A">
        <w:rPr>
          <w:i w:val="0"/>
        </w:rPr>
        <w:t xml:space="preserve"> All data transmitted between the user's browser and the application server shall be encrypted using standard HTTPS protocols.</w:t>
      </w:r>
    </w:p>
    <w:p w14:paraId="684B5FF9" w14:textId="77777777" w:rsidR="004A0A4A" w:rsidRPr="004A0A4A" w:rsidRDefault="004A0A4A" w:rsidP="004A0A4A">
      <w:pPr>
        <w:pStyle w:val="template"/>
        <w:jc w:val="both"/>
        <w:rPr>
          <w:i w:val="0"/>
        </w:rPr>
      </w:pPr>
    </w:p>
    <w:p w14:paraId="2EADC533" w14:textId="77777777" w:rsidR="004A0A4A" w:rsidRPr="004A0A4A" w:rsidRDefault="004A0A4A" w:rsidP="004A0A4A">
      <w:pPr>
        <w:pStyle w:val="template"/>
        <w:jc w:val="both"/>
        <w:rPr>
          <w:i w:val="0"/>
        </w:rPr>
      </w:pPr>
      <w:r w:rsidRPr="004A0A4A">
        <w:rPr>
          <w:b/>
          <w:bCs/>
          <w:i w:val="0"/>
        </w:rPr>
        <w:t>NFR-3.2 (Cryptographic Hash Standard):</w:t>
      </w:r>
      <w:r w:rsidRPr="004A0A4A">
        <w:rPr>
          <w:i w:val="0"/>
        </w:rPr>
        <w:t xml:space="preserve"> User passwords shall never be stored in plaintext. The system </w:t>
      </w:r>
      <w:proofErr w:type="gramStart"/>
      <w:r w:rsidRPr="004A0A4A">
        <w:rPr>
          <w:i w:val="0"/>
        </w:rPr>
        <w:t>shall</w:t>
      </w:r>
      <w:proofErr w:type="gramEnd"/>
      <w:r w:rsidRPr="004A0A4A">
        <w:rPr>
          <w:i w:val="0"/>
        </w:rPr>
        <w:t xml:space="preserve"> utilize a standard cryptographic hash function (e.g., </w:t>
      </w:r>
      <w:proofErr w:type="spellStart"/>
      <w:r w:rsidRPr="004A0A4A">
        <w:rPr>
          <w:i w:val="0"/>
        </w:rPr>
        <w:t>bcrypt</w:t>
      </w:r>
      <w:proofErr w:type="spellEnd"/>
      <w:r w:rsidRPr="004A0A4A">
        <w:rPr>
          <w:i w:val="0"/>
        </w:rPr>
        <w:t>) for all account registrations to ensure credential security.</w:t>
      </w:r>
    </w:p>
    <w:p w14:paraId="5B730506" w14:textId="77777777" w:rsidR="004A0A4A" w:rsidRPr="004A0A4A" w:rsidRDefault="004A0A4A" w:rsidP="004A0A4A">
      <w:pPr>
        <w:pStyle w:val="template"/>
        <w:jc w:val="both"/>
        <w:rPr>
          <w:i w:val="0"/>
        </w:rPr>
      </w:pPr>
    </w:p>
    <w:p w14:paraId="6694ACAA" w14:textId="77777777" w:rsidR="004A0A4A" w:rsidRPr="004A0A4A" w:rsidRDefault="004A0A4A" w:rsidP="004A0A4A">
      <w:pPr>
        <w:pStyle w:val="template"/>
        <w:jc w:val="both"/>
        <w:rPr>
          <w:i w:val="0"/>
        </w:rPr>
      </w:pPr>
      <w:r w:rsidRPr="004A0A4A">
        <w:rPr>
          <w:b/>
          <w:bCs/>
          <w:i w:val="0"/>
        </w:rPr>
        <w:t>NFR-3.3 (Session-Based PII Lifecycle):</w:t>
      </w:r>
      <w:r w:rsidRPr="004A0A4A">
        <w:rPr>
          <w:i w:val="0"/>
        </w:rPr>
        <w:t xml:space="preserve"> For guest users, personally identifiable information (such as exact workplace addresses entered for commute calculations) shall exist strictly within the browser's local state and shall be immediately purged upon session termination.</w:t>
      </w:r>
    </w:p>
    <w:p w14:paraId="70B0EEC4" w14:textId="77777777" w:rsidR="004A0A4A" w:rsidRPr="004A0A4A" w:rsidRDefault="004A0A4A" w:rsidP="004A0A4A">
      <w:pPr>
        <w:pStyle w:val="template"/>
        <w:jc w:val="both"/>
        <w:rPr>
          <w:i w:val="0"/>
        </w:rPr>
      </w:pPr>
    </w:p>
    <w:p w14:paraId="4EC4BC74" w14:textId="77777777" w:rsidR="004A0A4A" w:rsidRPr="004A0A4A" w:rsidRDefault="004A0A4A" w:rsidP="004A0A4A">
      <w:pPr>
        <w:pStyle w:val="template"/>
        <w:jc w:val="both"/>
        <w:rPr>
          <w:i w:val="0"/>
        </w:rPr>
      </w:pPr>
      <w:r w:rsidRPr="004A0A4A">
        <w:rPr>
          <w:b/>
          <w:bCs/>
          <w:i w:val="0"/>
        </w:rPr>
        <w:t>Compliance with External Policies (PDPA):</w:t>
      </w:r>
      <w:r w:rsidRPr="004A0A4A">
        <w:rPr>
          <w:i w:val="0"/>
        </w:rPr>
        <w:t xml:space="preserve"> The handling of user email addresses and personal commute destinations shall adhere to the core principles of Singapore’s Personal Data Protection Act (PDPA), specifically the obligations of Purpose Limitation and Retention Limitation (as enforced by NFR-3.3).</w:t>
      </w:r>
    </w:p>
    <w:p w14:paraId="6C7E93AB" w14:textId="77777777" w:rsidR="004A0A4A" w:rsidRPr="004A0A4A" w:rsidRDefault="004A0A4A" w:rsidP="004A0A4A">
      <w:pPr>
        <w:pStyle w:val="template"/>
        <w:jc w:val="both"/>
        <w:rPr>
          <w:i w:val="0"/>
        </w:rPr>
      </w:pPr>
    </w:p>
    <w:p w14:paraId="4EF3E5AE" w14:textId="77777777" w:rsidR="004A0A4A" w:rsidRPr="004A0A4A" w:rsidRDefault="004A0A4A" w:rsidP="004A0A4A">
      <w:pPr>
        <w:pStyle w:val="template"/>
        <w:jc w:val="both"/>
        <w:rPr>
          <w:i w:val="0"/>
        </w:rPr>
      </w:pPr>
      <w:r w:rsidRPr="004A0A4A">
        <w:rPr>
          <w:b/>
          <w:bCs/>
          <w:i w:val="0"/>
        </w:rPr>
        <w:t>Security Certifications:</w:t>
      </w:r>
      <w:r w:rsidRPr="004A0A4A">
        <w:rPr>
          <w:i w:val="0"/>
        </w:rPr>
        <w:t xml:space="preserve"> Given the academic scope of this prototype, formal enterprise security certifications (e.g., ISO 27001) are not required.</w:t>
      </w:r>
    </w:p>
    <w:p w14:paraId="7DBF270A" w14:textId="77777777" w:rsidR="00274B62" w:rsidRPr="004A0A4A" w:rsidRDefault="00274B62" w:rsidP="00A66F52">
      <w:pPr>
        <w:pStyle w:val="template"/>
        <w:jc w:val="both"/>
        <w:rPr>
          <w:i w:val="0"/>
          <w:iCs/>
        </w:rPr>
      </w:pPr>
    </w:p>
    <w:p w14:paraId="29499AE1" w14:textId="77777777" w:rsidR="00274B62" w:rsidRDefault="00274B62" w:rsidP="00A66F52">
      <w:pPr>
        <w:pStyle w:val="Heading2"/>
        <w:jc w:val="both"/>
      </w:pPr>
      <w:bookmarkStart w:id="57" w:name="_Toc439994693"/>
      <w:bookmarkStart w:id="58" w:name="_Toc441230998"/>
      <w:r>
        <w:t>Software Quality Attributes</w:t>
      </w:r>
      <w:bookmarkEnd w:id="57"/>
      <w:bookmarkEnd w:id="58"/>
    </w:p>
    <w:p w14:paraId="07C7611D" w14:textId="77777777" w:rsidR="004A0A4A" w:rsidRPr="004A0A4A" w:rsidRDefault="004A0A4A" w:rsidP="004A0A4A">
      <w:pPr>
        <w:pStyle w:val="template"/>
        <w:jc w:val="both"/>
        <w:rPr>
          <w:i w:val="0"/>
        </w:rPr>
      </w:pPr>
      <w:r w:rsidRPr="004A0A4A">
        <w:rPr>
          <w:bCs/>
          <w:i w:val="0"/>
        </w:rPr>
        <w:t>Attribute Preferences:</w:t>
      </w:r>
      <w:r w:rsidRPr="004A0A4A">
        <w:rPr>
          <w:i w:val="0"/>
        </w:rPr>
        <w:t xml:space="preserve"> For this project, Usability and Robustness are prioritized over Adaptability. Because the goal is to demonstrate a working prototype, it is more important that the interface is highly intuitive (Usability) and does not crash during external API failures (Robustness) than it is to build an architecture that can adapt to other countries' real estate markets (Adaptability).</w:t>
      </w:r>
    </w:p>
    <w:p w14:paraId="06E551EE" w14:textId="77777777" w:rsidR="004A0A4A" w:rsidRPr="004A0A4A" w:rsidRDefault="004A0A4A" w:rsidP="004A0A4A">
      <w:pPr>
        <w:pStyle w:val="template"/>
        <w:jc w:val="both"/>
        <w:rPr>
          <w:i w:val="0"/>
        </w:rPr>
      </w:pPr>
    </w:p>
    <w:p w14:paraId="2684DA60" w14:textId="77777777" w:rsidR="004A0A4A" w:rsidRPr="004A0A4A" w:rsidRDefault="004A0A4A" w:rsidP="004A0A4A">
      <w:pPr>
        <w:pStyle w:val="template"/>
        <w:jc w:val="both"/>
        <w:rPr>
          <w:i w:val="0"/>
        </w:rPr>
      </w:pPr>
      <w:r w:rsidRPr="004A0A4A">
        <w:rPr>
          <w:b/>
          <w:bCs/>
          <w:i w:val="0"/>
        </w:rPr>
        <w:t>NFR-4.1 (Robustness):</w:t>
      </w:r>
      <w:r w:rsidRPr="004A0A4A">
        <w:rPr>
          <w:i w:val="0"/>
        </w:rPr>
        <w:t xml:space="preserve"> The system shall handle external errors without crashing. If the OneMap API fails to respond within the 5.0-second timeout window, the system shall catch the error and continue to rank properties using only the internal user constraints.</w:t>
      </w:r>
    </w:p>
    <w:p w14:paraId="51BA5038" w14:textId="77777777" w:rsidR="004A0A4A" w:rsidRPr="004A0A4A" w:rsidRDefault="004A0A4A" w:rsidP="004A0A4A">
      <w:pPr>
        <w:pStyle w:val="template"/>
        <w:jc w:val="both"/>
        <w:rPr>
          <w:i w:val="0"/>
        </w:rPr>
      </w:pPr>
    </w:p>
    <w:p w14:paraId="73A448C9" w14:textId="77777777" w:rsidR="004A0A4A" w:rsidRPr="004A0A4A" w:rsidRDefault="004A0A4A" w:rsidP="004A0A4A">
      <w:pPr>
        <w:pStyle w:val="template"/>
        <w:jc w:val="both"/>
        <w:rPr>
          <w:i w:val="0"/>
        </w:rPr>
      </w:pPr>
      <w:r w:rsidRPr="004A0A4A">
        <w:rPr>
          <w:b/>
          <w:bCs/>
          <w:i w:val="0"/>
        </w:rPr>
        <w:t>NFR-4.2 (Usability):</w:t>
      </w:r>
      <w:r w:rsidRPr="004A0A4A">
        <w:rPr>
          <w:i w:val="0"/>
        </w:rPr>
        <w:t xml:space="preserve"> The web application interface shall be optimized for standard laptop displays (1920x1080 resolution) so that all sliders and map results are fully visible without horizontal scrolling.</w:t>
      </w:r>
    </w:p>
    <w:p w14:paraId="00893C10" w14:textId="77777777" w:rsidR="004A0A4A" w:rsidRPr="004A0A4A" w:rsidRDefault="004A0A4A" w:rsidP="004A0A4A">
      <w:pPr>
        <w:pStyle w:val="template"/>
        <w:jc w:val="both"/>
        <w:rPr>
          <w:i w:val="0"/>
        </w:rPr>
      </w:pPr>
    </w:p>
    <w:p w14:paraId="2BD1DACD" w14:textId="77777777" w:rsidR="004A0A4A" w:rsidRPr="004A0A4A" w:rsidRDefault="004A0A4A" w:rsidP="004A0A4A">
      <w:pPr>
        <w:pStyle w:val="template"/>
        <w:jc w:val="both"/>
        <w:rPr>
          <w:i w:val="0"/>
        </w:rPr>
      </w:pPr>
      <w:r w:rsidRPr="004A0A4A">
        <w:rPr>
          <w:b/>
          <w:bCs/>
          <w:i w:val="0"/>
        </w:rPr>
        <w:t>NFR-4.3 (Maintainability):</w:t>
      </w:r>
      <w:r w:rsidRPr="004A0A4A">
        <w:rPr>
          <w:i w:val="0"/>
        </w:rPr>
        <w:t xml:space="preserve"> The Recommendation Engine's code shall be separated into distinct parts. The "Hard Filtering" code shall be isolated from the "Soft Scoring" code so developers can easily adjust algorithm weights without breaking the rest of the system.</w:t>
      </w:r>
    </w:p>
    <w:p w14:paraId="2CC3ABAA" w14:textId="77777777" w:rsidR="004A0A4A" w:rsidRPr="004A0A4A" w:rsidRDefault="004A0A4A" w:rsidP="004A0A4A">
      <w:pPr>
        <w:pStyle w:val="template"/>
        <w:jc w:val="both"/>
        <w:rPr>
          <w:i w:val="0"/>
        </w:rPr>
      </w:pPr>
    </w:p>
    <w:p w14:paraId="699D58C8" w14:textId="77777777" w:rsidR="004A0A4A" w:rsidRPr="004A0A4A" w:rsidRDefault="004A0A4A" w:rsidP="004A0A4A">
      <w:pPr>
        <w:pStyle w:val="template"/>
        <w:jc w:val="both"/>
        <w:rPr>
          <w:i w:val="0"/>
        </w:rPr>
      </w:pPr>
      <w:r w:rsidRPr="004A0A4A">
        <w:rPr>
          <w:b/>
          <w:bCs/>
          <w:i w:val="0"/>
        </w:rPr>
        <w:t>NFR-4.4 (Testability):</w:t>
      </w:r>
      <w:r w:rsidRPr="004A0A4A">
        <w:rPr>
          <w:i w:val="0"/>
        </w:rPr>
        <w:t xml:space="preserve"> The recommendation algorithm shall produce consistent results. When provided with the exact same user inputs against the same database, the system must output the exact same match scores 100% of the time.</w:t>
      </w:r>
    </w:p>
    <w:p w14:paraId="5463E5CE" w14:textId="77777777" w:rsidR="00274B62" w:rsidRPr="004A0A4A" w:rsidRDefault="00274B62" w:rsidP="00A66F52">
      <w:pPr>
        <w:pStyle w:val="template"/>
        <w:jc w:val="both"/>
        <w:rPr>
          <w:i w:val="0"/>
          <w:iCs/>
        </w:rPr>
      </w:pPr>
    </w:p>
    <w:p w14:paraId="1773FCA2" w14:textId="77777777" w:rsidR="00274B62" w:rsidRDefault="00274B62" w:rsidP="00A66F52">
      <w:pPr>
        <w:pStyle w:val="Heading2"/>
        <w:jc w:val="both"/>
      </w:pPr>
      <w:bookmarkStart w:id="59" w:name="_Toc439994694"/>
      <w:bookmarkStart w:id="60" w:name="_Toc441230999"/>
      <w:r>
        <w:t>Business Rules</w:t>
      </w:r>
      <w:bookmarkEnd w:id="59"/>
      <w:bookmarkEnd w:id="60"/>
    </w:p>
    <w:p w14:paraId="57AFA2CD" w14:textId="77777777" w:rsidR="004A0A4A" w:rsidRDefault="004A0A4A" w:rsidP="004A0A4A">
      <w:pPr>
        <w:pStyle w:val="template"/>
        <w:jc w:val="both"/>
        <w:rPr>
          <w:i w:val="0"/>
        </w:rPr>
      </w:pPr>
      <w:r w:rsidRPr="004A0A4A">
        <w:rPr>
          <w:b/>
          <w:i w:val="0"/>
        </w:rPr>
        <w:t>BR-1 (User Privileges):</w:t>
      </w:r>
      <w:r w:rsidRPr="004A0A4A">
        <w:rPr>
          <w:i w:val="0"/>
        </w:rPr>
        <w:t xml:space="preserve"> Only registered and authenticated users are permitted to save Hybrid User Profiles </w:t>
      </w:r>
      <w:proofErr w:type="gramStart"/>
      <w:r w:rsidRPr="004A0A4A">
        <w:rPr>
          <w:i w:val="0"/>
        </w:rPr>
        <w:t>to</w:t>
      </w:r>
      <w:proofErr w:type="gramEnd"/>
      <w:r w:rsidRPr="004A0A4A">
        <w:rPr>
          <w:i w:val="0"/>
        </w:rPr>
        <w:t xml:space="preserve"> the database. Guest users may utilize the recommendation </w:t>
      </w:r>
      <w:proofErr w:type="gramStart"/>
      <w:r w:rsidRPr="004A0A4A">
        <w:rPr>
          <w:i w:val="0"/>
        </w:rPr>
        <w:t>engine</w:t>
      </w:r>
      <w:proofErr w:type="gramEnd"/>
      <w:r w:rsidRPr="004A0A4A">
        <w:rPr>
          <w:i w:val="0"/>
        </w:rPr>
        <w:t xml:space="preserve"> but their data shall only persist for the duration of the active browser session.</w:t>
      </w:r>
    </w:p>
    <w:p w14:paraId="0805650C" w14:textId="77777777" w:rsidR="004A0A4A" w:rsidRPr="004A0A4A" w:rsidRDefault="004A0A4A" w:rsidP="004A0A4A">
      <w:pPr>
        <w:pStyle w:val="template"/>
        <w:jc w:val="both"/>
        <w:rPr>
          <w:i w:val="0"/>
        </w:rPr>
      </w:pPr>
    </w:p>
    <w:p w14:paraId="52023747" w14:textId="77777777" w:rsidR="004A0A4A" w:rsidRDefault="004A0A4A" w:rsidP="004A0A4A">
      <w:pPr>
        <w:pStyle w:val="template"/>
        <w:jc w:val="both"/>
        <w:rPr>
          <w:i w:val="0"/>
        </w:rPr>
      </w:pPr>
      <w:r w:rsidRPr="004A0A4A">
        <w:rPr>
          <w:b/>
          <w:bCs/>
          <w:i w:val="0"/>
        </w:rPr>
        <w:t>BR-2 (Data Authority):</w:t>
      </w:r>
      <w:r w:rsidRPr="004A0A4A">
        <w:rPr>
          <w:i w:val="0"/>
        </w:rPr>
        <w:t xml:space="preserve"> The Data.gov.sg HDB Resale API serves as the single source of truth for "Price Efficiency" calculations. Historical transaction data older than 24 months shall be automatically excluded or heavily penalized in efficiency calculations to ensure relevant market accuracy.</w:t>
      </w:r>
    </w:p>
    <w:p w14:paraId="3A0F884B" w14:textId="77777777" w:rsidR="004A0A4A" w:rsidRPr="004A0A4A" w:rsidRDefault="004A0A4A" w:rsidP="004A0A4A">
      <w:pPr>
        <w:pStyle w:val="template"/>
        <w:jc w:val="both"/>
        <w:rPr>
          <w:i w:val="0"/>
        </w:rPr>
      </w:pPr>
    </w:p>
    <w:p w14:paraId="00EC7580" w14:textId="77777777" w:rsidR="004A0A4A" w:rsidRPr="004A0A4A" w:rsidRDefault="004A0A4A" w:rsidP="004A0A4A">
      <w:pPr>
        <w:pStyle w:val="template"/>
        <w:jc w:val="both"/>
        <w:rPr>
          <w:i w:val="0"/>
        </w:rPr>
      </w:pPr>
      <w:r w:rsidRPr="004A0A4A">
        <w:rPr>
          <w:b/>
          <w:bCs/>
          <w:i w:val="0"/>
        </w:rPr>
        <w:t>BR-3 (Administrative Access):</w:t>
      </w:r>
      <w:r w:rsidRPr="004A0A4A">
        <w:rPr>
          <w:i w:val="0"/>
        </w:rPr>
        <w:t xml:space="preserve"> Only personnel with the "System Administrator" role authorization are permitted to invoke the dynamic tuning of global algorithm weights or manually trigger external data synchronization.</w:t>
      </w:r>
    </w:p>
    <w:p w14:paraId="0A645139" w14:textId="77777777" w:rsidR="00274B62" w:rsidRPr="004A0A4A" w:rsidRDefault="00274B62" w:rsidP="00A66F52">
      <w:pPr>
        <w:pStyle w:val="template"/>
        <w:jc w:val="both"/>
        <w:rPr>
          <w:i w:val="0"/>
          <w:iCs/>
        </w:rPr>
      </w:pPr>
    </w:p>
    <w:p w14:paraId="458CA125" w14:textId="77777777" w:rsidR="00274B62" w:rsidRDefault="00274B62" w:rsidP="00A66F52">
      <w:pPr>
        <w:pStyle w:val="Heading1"/>
        <w:jc w:val="both"/>
      </w:pPr>
      <w:bookmarkStart w:id="61" w:name="_Toc439994695"/>
      <w:bookmarkStart w:id="62" w:name="_Toc441231000"/>
      <w:r>
        <w:lastRenderedPageBreak/>
        <w:t>Other Requirements</w:t>
      </w:r>
      <w:bookmarkEnd w:id="61"/>
      <w:bookmarkEnd w:id="62"/>
    </w:p>
    <w:p w14:paraId="3F0ED894" w14:textId="77777777" w:rsidR="008435A6" w:rsidRPr="008435A6" w:rsidRDefault="008435A6" w:rsidP="008435A6">
      <w:pPr>
        <w:pStyle w:val="TOCEntry"/>
        <w:jc w:val="both"/>
        <w:rPr>
          <w:rFonts w:cs="Times"/>
          <w:sz w:val="28"/>
          <w:szCs w:val="28"/>
        </w:rPr>
      </w:pPr>
      <w:bookmarkStart w:id="63" w:name="_Toc439994696"/>
      <w:bookmarkStart w:id="64" w:name="_Toc441231001"/>
      <w:r w:rsidRPr="008435A6">
        <w:rPr>
          <w:rFonts w:cs="Times"/>
          <w:bCs/>
          <w:sz w:val="28"/>
          <w:szCs w:val="28"/>
        </w:rPr>
        <w:t>6.1 Database Requirements</w:t>
      </w:r>
    </w:p>
    <w:p w14:paraId="3797768A"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OR-1.1:</w:t>
      </w:r>
      <w:r w:rsidRPr="008435A6">
        <w:rPr>
          <w:rFonts w:ascii="Arial" w:hAnsi="Arial" w:cs="Arial"/>
          <w:b w:val="0"/>
          <w:sz w:val="22"/>
          <w:szCs w:val="22"/>
        </w:rPr>
        <w:t xml:space="preserve"> The system shall use a relational database to store user accounts, </w:t>
      </w:r>
      <w:proofErr w:type="gramStart"/>
      <w:r w:rsidRPr="008435A6">
        <w:rPr>
          <w:rFonts w:ascii="Arial" w:hAnsi="Arial" w:cs="Arial"/>
          <w:b w:val="0"/>
          <w:sz w:val="22"/>
          <w:szCs w:val="22"/>
        </w:rPr>
        <w:t>saved</w:t>
      </w:r>
      <w:proofErr w:type="gramEnd"/>
      <w:r w:rsidRPr="008435A6">
        <w:rPr>
          <w:rFonts w:ascii="Arial" w:hAnsi="Arial" w:cs="Arial"/>
          <w:b w:val="0"/>
          <w:sz w:val="22"/>
          <w:szCs w:val="22"/>
        </w:rPr>
        <w:t xml:space="preserve"> Hybrid User Profiles, resale transactions, geospatial attributes, configuration parameters, and audit logs.</w:t>
      </w:r>
    </w:p>
    <w:p w14:paraId="48AB5EA1"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OR-1.2:</w:t>
      </w:r>
      <w:r w:rsidRPr="008435A6">
        <w:rPr>
          <w:rFonts w:ascii="Arial" w:hAnsi="Arial" w:cs="Arial"/>
          <w:b w:val="0"/>
          <w:sz w:val="22"/>
          <w:szCs w:val="22"/>
        </w:rPr>
        <w:t xml:space="preserve"> The system shall store geospatial data using spatial data types supported by the database engine to enable efficient buffer, intersection, and centroid calculations.</w:t>
      </w:r>
    </w:p>
    <w:p w14:paraId="715A1FCD"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OR-1.3:</w:t>
      </w:r>
      <w:r w:rsidRPr="008435A6">
        <w:rPr>
          <w:rFonts w:ascii="Arial" w:hAnsi="Arial" w:cs="Arial"/>
          <w:b w:val="0"/>
          <w:sz w:val="22"/>
          <w:szCs w:val="22"/>
        </w:rPr>
        <w:t xml:space="preserve"> The system shall enforce referential integrity between user accounts and saved profiles using foreign key constraints (Every hybrid profile shall be linked to a User account between the respective tables within the internal database).</w:t>
      </w:r>
    </w:p>
    <w:p w14:paraId="2982E918"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OR-1.4:</w:t>
      </w:r>
      <w:r w:rsidRPr="008435A6">
        <w:rPr>
          <w:rFonts w:ascii="Arial" w:hAnsi="Arial" w:cs="Arial"/>
          <w:b w:val="0"/>
          <w:sz w:val="22"/>
          <w:szCs w:val="22"/>
        </w:rPr>
        <w:t xml:space="preserve"> The system shall index frequently queried fields, including block ID, town, price range, and lease duration, to support the 3.0 second performance target defined in NFR-1.1.</w:t>
      </w:r>
    </w:p>
    <w:p w14:paraId="1E350DAB"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OR-1.5:</w:t>
      </w:r>
      <w:r w:rsidRPr="008435A6">
        <w:rPr>
          <w:rFonts w:ascii="Arial" w:hAnsi="Arial" w:cs="Arial"/>
          <w:b w:val="0"/>
          <w:sz w:val="22"/>
          <w:szCs w:val="22"/>
        </w:rPr>
        <w:t xml:space="preserve"> The system shall maintain separate database tables for Hard Constraints, Weighted Preferences, and computed scores to preserve data </w:t>
      </w:r>
      <w:proofErr w:type="spellStart"/>
      <w:r w:rsidRPr="008435A6">
        <w:rPr>
          <w:rFonts w:ascii="Arial" w:hAnsi="Arial" w:cs="Arial"/>
          <w:b w:val="0"/>
          <w:sz w:val="22"/>
          <w:szCs w:val="22"/>
        </w:rPr>
        <w:t>normalisation</w:t>
      </w:r>
      <w:proofErr w:type="spellEnd"/>
      <w:r w:rsidRPr="008435A6">
        <w:rPr>
          <w:rFonts w:ascii="Arial" w:hAnsi="Arial" w:cs="Arial"/>
          <w:b w:val="0"/>
          <w:sz w:val="22"/>
          <w:szCs w:val="22"/>
        </w:rPr>
        <w:t xml:space="preserve"> and maintainability.</w:t>
      </w:r>
    </w:p>
    <w:p w14:paraId="745A2BB0" w14:textId="77777777" w:rsidR="008435A6" w:rsidRPr="008435A6" w:rsidRDefault="008435A6" w:rsidP="008435A6">
      <w:pPr>
        <w:pStyle w:val="TOCEntry"/>
        <w:jc w:val="both"/>
        <w:rPr>
          <w:rFonts w:cs="Times"/>
          <w:bCs/>
          <w:sz w:val="28"/>
          <w:szCs w:val="28"/>
        </w:rPr>
      </w:pPr>
      <w:r w:rsidRPr="008435A6">
        <w:rPr>
          <w:rFonts w:cs="Times"/>
          <w:bCs/>
          <w:sz w:val="28"/>
          <w:szCs w:val="28"/>
        </w:rPr>
        <w:t>6.2 Data Retention and Archival Requirements</w:t>
      </w:r>
    </w:p>
    <w:p w14:paraId="424B0595"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OR-2.1:</w:t>
      </w:r>
      <w:r w:rsidRPr="008435A6">
        <w:rPr>
          <w:rFonts w:ascii="Arial" w:hAnsi="Arial" w:cs="Arial"/>
          <w:b w:val="0"/>
          <w:sz w:val="22"/>
          <w:szCs w:val="22"/>
        </w:rPr>
        <w:t xml:space="preserve"> The system shall automatically remove guest session data upon browser session termination in compliance with NFR-3.3.</w:t>
      </w:r>
    </w:p>
    <w:p w14:paraId="53220EB4"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OR-2.2:</w:t>
      </w:r>
      <w:r w:rsidRPr="008435A6">
        <w:rPr>
          <w:rFonts w:ascii="Arial" w:hAnsi="Arial" w:cs="Arial"/>
          <w:b w:val="0"/>
          <w:sz w:val="22"/>
          <w:szCs w:val="22"/>
        </w:rPr>
        <w:t xml:space="preserve"> The system shall retain resale transaction records only as long as required for baseline computation and shall archive or purge outdated raw datasets beyond 24 months if no longer required for computation.</w:t>
      </w:r>
    </w:p>
    <w:p w14:paraId="5C9AE69B" w14:textId="77777777" w:rsidR="008435A6" w:rsidRPr="008435A6" w:rsidRDefault="008435A6" w:rsidP="008435A6">
      <w:pPr>
        <w:pStyle w:val="TOCEntry"/>
        <w:jc w:val="both"/>
        <w:rPr>
          <w:rFonts w:cs="Times"/>
          <w:bCs/>
          <w:sz w:val="28"/>
          <w:szCs w:val="28"/>
        </w:rPr>
      </w:pPr>
      <w:r w:rsidRPr="008435A6">
        <w:rPr>
          <w:rFonts w:cs="Times"/>
          <w:bCs/>
          <w:sz w:val="28"/>
          <w:szCs w:val="28"/>
        </w:rPr>
        <w:t>6.3 Logging and Monitoring Requirements</w:t>
      </w:r>
    </w:p>
    <w:p w14:paraId="3D8DB2A2"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OR-3.1 (Error Logging):</w:t>
      </w:r>
      <w:r w:rsidRPr="008435A6">
        <w:rPr>
          <w:rFonts w:ascii="Arial" w:hAnsi="Arial" w:cs="Arial"/>
          <w:b w:val="0"/>
          <w:sz w:val="22"/>
          <w:szCs w:val="22"/>
        </w:rPr>
        <w:t xml:space="preserve"> The system shall log all critical runtime errors, including API timeouts, database failures, and </w:t>
      </w:r>
      <w:proofErr w:type="spellStart"/>
      <w:r w:rsidRPr="008435A6">
        <w:rPr>
          <w:rFonts w:ascii="Arial" w:hAnsi="Arial" w:cs="Arial"/>
          <w:b w:val="0"/>
          <w:sz w:val="22"/>
          <w:szCs w:val="22"/>
        </w:rPr>
        <w:t>synchronisation</w:t>
      </w:r>
      <w:proofErr w:type="spellEnd"/>
      <w:r w:rsidRPr="008435A6">
        <w:rPr>
          <w:rFonts w:ascii="Arial" w:hAnsi="Arial" w:cs="Arial"/>
          <w:b w:val="0"/>
          <w:sz w:val="22"/>
          <w:szCs w:val="22"/>
        </w:rPr>
        <w:t xml:space="preserve"> failures, with timestamp and severity level.</w:t>
      </w:r>
    </w:p>
    <w:p w14:paraId="000AC107"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OR-3.2 (Performance Logging):</w:t>
      </w:r>
      <w:r w:rsidRPr="008435A6">
        <w:rPr>
          <w:rFonts w:ascii="Arial" w:hAnsi="Arial" w:cs="Arial"/>
          <w:b w:val="0"/>
          <w:sz w:val="22"/>
          <w:szCs w:val="22"/>
        </w:rPr>
        <w:t xml:space="preserve"> The system shall log performance metrics for each recommendation request, including total computation time and external API response time, to verify compliance with NFR-1.1 and NFR-1.2.</w:t>
      </w:r>
    </w:p>
    <w:p w14:paraId="379BEAA8"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OR-3.3 (Admin Monitoring):</w:t>
      </w:r>
      <w:r w:rsidRPr="008435A6">
        <w:rPr>
          <w:rFonts w:ascii="Arial" w:hAnsi="Arial" w:cs="Arial"/>
          <w:b w:val="0"/>
          <w:sz w:val="22"/>
          <w:szCs w:val="22"/>
        </w:rPr>
        <w:t xml:space="preserve"> The system shall provide administrators with access to system health indicators, including last successful data </w:t>
      </w:r>
      <w:proofErr w:type="spellStart"/>
      <w:r w:rsidRPr="008435A6">
        <w:rPr>
          <w:rFonts w:ascii="Arial" w:hAnsi="Arial" w:cs="Arial"/>
          <w:b w:val="0"/>
          <w:sz w:val="22"/>
          <w:szCs w:val="22"/>
        </w:rPr>
        <w:t>synchronisation</w:t>
      </w:r>
      <w:proofErr w:type="spellEnd"/>
      <w:r w:rsidRPr="008435A6">
        <w:rPr>
          <w:rFonts w:ascii="Arial" w:hAnsi="Arial" w:cs="Arial"/>
          <w:b w:val="0"/>
          <w:sz w:val="22"/>
          <w:szCs w:val="22"/>
        </w:rPr>
        <w:t xml:space="preserve"> timestamp and current database size.</w:t>
      </w:r>
    </w:p>
    <w:p w14:paraId="738602F3" w14:textId="77777777" w:rsidR="008435A6" w:rsidRPr="008435A6" w:rsidRDefault="008435A6" w:rsidP="008435A6">
      <w:pPr>
        <w:pStyle w:val="TOCEntry"/>
        <w:jc w:val="both"/>
        <w:rPr>
          <w:rFonts w:cs="Times"/>
          <w:bCs/>
          <w:sz w:val="28"/>
          <w:szCs w:val="28"/>
        </w:rPr>
      </w:pPr>
      <w:r w:rsidRPr="008435A6">
        <w:rPr>
          <w:rFonts w:cs="Times"/>
          <w:bCs/>
          <w:sz w:val="28"/>
          <w:szCs w:val="28"/>
        </w:rPr>
        <w:t>6.4 Legal and Compliance Requirements</w:t>
      </w:r>
    </w:p>
    <w:p w14:paraId="772C1C89"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lastRenderedPageBreak/>
        <w:t>OR-4.1:</w:t>
      </w:r>
      <w:r w:rsidRPr="008435A6">
        <w:rPr>
          <w:rFonts w:ascii="Arial" w:hAnsi="Arial" w:cs="Arial"/>
          <w:b w:val="0"/>
          <w:sz w:val="22"/>
          <w:szCs w:val="22"/>
        </w:rPr>
        <w:t xml:space="preserve"> The system shall comply with the Singapore Personal Data Protection Act under the oversight of the Personal Data Protection Commission.</w:t>
      </w:r>
    </w:p>
    <w:p w14:paraId="724FA223"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OR-4.2:</w:t>
      </w:r>
      <w:r w:rsidRPr="008435A6">
        <w:rPr>
          <w:rFonts w:ascii="Arial" w:hAnsi="Arial" w:cs="Arial"/>
          <w:b w:val="0"/>
          <w:sz w:val="22"/>
          <w:szCs w:val="22"/>
        </w:rPr>
        <w:t xml:space="preserve"> The system shall display a Privacy Policy page explaining what personal data is collected, the purpose of collection, retention duration, and user rights.</w:t>
      </w:r>
    </w:p>
    <w:p w14:paraId="740C07FB"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 xml:space="preserve">OR-4.3: </w:t>
      </w:r>
      <w:r w:rsidRPr="008435A6">
        <w:rPr>
          <w:rFonts w:ascii="Arial" w:hAnsi="Arial" w:cs="Arial"/>
          <w:b w:val="0"/>
          <w:sz w:val="22"/>
          <w:szCs w:val="22"/>
        </w:rPr>
        <w:t>The system shall display Terms of Use stating that the platform is an academic prototype and does not replace official services provided by the Housing and Development Board.</w:t>
      </w:r>
    </w:p>
    <w:p w14:paraId="0C9B1E59"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OR-4.4 (Dataset Citations):</w:t>
      </w:r>
      <w:r w:rsidRPr="008435A6">
        <w:rPr>
          <w:rFonts w:ascii="Arial" w:hAnsi="Arial" w:cs="Arial"/>
          <w:b w:val="0"/>
          <w:sz w:val="22"/>
          <w:szCs w:val="22"/>
        </w:rPr>
        <w:t xml:space="preserve"> The system shall attribute external data sources where required, including data obtained from Data.gov.sg and the Singapore Land Authority.</w:t>
      </w:r>
    </w:p>
    <w:p w14:paraId="35E8010B" w14:textId="77777777" w:rsidR="008435A6" w:rsidRPr="008435A6" w:rsidRDefault="008435A6" w:rsidP="008435A6">
      <w:pPr>
        <w:pStyle w:val="TOCEntry"/>
        <w:jc w:val="both"/>
        <w:rPr>
          <w:rFonts w:cs="Times"/>
          <w:bCs/>
          <w:sz w:val="28"/>
          <w:szCs w:val="28"/>
        </w:rPr>
      </w:pPr>
      <w:r w:rsidRPr="008435A6">
        <w:rPr>
          <w:rFonts w:cs="Times"/>
          <w:bCs/>
          <w:sz w:val="28"/>
          <w:szCs w:val="28"/>
        </w:rPr>
        <w:t xml:space="preserve">6.5 </w:t>
      </w:r>
      <w:proofErr w:type="spellStart"/>
      <w:r w:rsidRPr="008435A6">
        <w:rPr>
          <w:rFonts w:cs="Times"/>
          <w:bCs/>
          <w:sz w:val="28"/>
          <w:szCs w:val="28"/>
        </w:rPr>
        <w:t>Internationalisation</w:t>
      </w:r>
      <w:proofErr w:type="spellEnd"/>
      <w:r w:rsidRPr="008435A6">
        <w:rPr>
          <w:rFonts w:cs="Times"/>
          <w:bCs/>
          <w:sz w:val="28"/>
          <w:szCs w:val="28"/>
        </w:rPr>
        <w:t xml:space="preserve"> and </w:t>
      </w:r>
      <w:proofErr w:type="spellStart"/>
      <w:r w:rsidRPr="008435A6">
        <w:rPr>
          <w:rFonts w:cs="Times"/>
          <w:bCs/>
          <w:sz w:val="28"/>
          <w:szCs w:val="28"/>
        </w:rPr>
        <w:t>Localisation</w:t>
      </w:r>
      <w:proofErr w:type="spellEnd"/>
      <w:r w:rsidRPr="008435A6">
        <w:rPr>
          <w:rFonts w:cs="Times"/>
          <w:bCs/>
          <w:sz w:val="28"/>
          <w:szCs w:val="28"/>
        </w:rPr>
        <w:t xml:space="preserve"> Requirements</w:t>
      </w:r>
    </w:p>
    <w:p w14:paraId="207CCC21"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 xml:space="preserve">OR-5.1 (Currency </w:t>
      </w:r>
      <w:proofErr w:type="spellStart"/>
      <w:r w:rsidRPr="008435A6">
        <w:rPr>
          <w:rFonts w:ascii="Arial" w:hAnsi="Arial" w:cs="Arial"/>
          <w:bCs/>
          <w:sz w:val="22"/>
          <w:szCs w:val="22"/>
        </w:rPr>
        <w:t>Standardisation</w:t>
      </w:r>
      <w:proofErr w:type="spellEnd"/>
      <w:r w:rsidRPr="008435A6">
        <w:rPr>
          <w:rFonts w:ascii="Arial" w:hAnsi="Arial" w:cs="Arial"/>
          <w:bCs/>
          <w:sz w:val="22"/>
          <w:szCs w:val="22"/>
        </w:rPr>
        <w:t>):</w:t>
      </w:r>
      <w:r w:rsidRPr="008435A6">
        <w:rPr>
          <w:rFonts w:ascii="Arial" w:hAnsi="Arial" w:cs="Arial"/>
          <w:b w:val="0"/>
          <w:sz w:val="22"/>
          <w:szCs w:val="22"/>
        </w:rPr>
        <w:t xml:space="preserve"> The system shall </w:t>
      </w:r>
      <w:proofErr w:type="spellStart"/>
      <w:r w:rsidRPr="008435A6">
        <w:rPr>
          <w:rFonts w:ascii="Arial" w:hAnsi="Arial" w:cs="Arial"/>
          <w:b w:val="0"/>
          <w:sz w:val="22"/>
          <w:szCs w:val="22"/>
        </w:rPr>
        <w:t>standardise</w:t>
      </w:r>
      <w:proofErr w:type="spellEnd"/>
      <w:r w:rsidRPr="008435A6">
        <w:rPr>
          <w:rFonts w:ascii="Arial" w:hAnsi="Arial" w:cs="Arial"/>
          <w:b w:val="0"/>
          <w:sz w:val="22"/>
          <w:szCs w:val="22"/>
        </w:rPr>
        <w:t xml:space="preserve"> all currency values in Singapore Dollars and display them using consistent formatting.</w:t>
      </w:r>
    </w:p>
    <w:p w14:paraId="6EAFCC40"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 xml:space="preserve">OR-5.2 (Date </w:t>
      </w:r>
      <w:proofErr w:type="spellStart"/>
      <w:r w:rsidRPr="008435A6">
        <w:rPr>
          <w:rFonts w:ascii="Arial" w:hAnsi="Arial" w:cs="Arial"/>
          <w:bCs/>
          <w:sz w:val="22"/>
          <w:szCs w:val="22"/>
        </w:rPr>
        <w:t>Standardisation</w:t>
      </w:r>
      <w:proofErr w:type="spellEnd"/>
      <w:r w:rsidRPr="008435A6">
        <w:rPr>
          <w:rFonts w:ascii="Arial" w:hAnsi="Arial" w:cs="Arial"/>
          <w:bCs/>
          <w:sz w:val="22"/>
          <w:szCs w:val="22"/>
        </w:rPr>
        <w:t>):</w:t>
      </w:r>
      <w:r w:rsidRPr="008435A6">
        <w:rPr>
          <w:rFonts w:ascii="Arial" w:hAnsi="Arial" w:cs="Arial"/>
          <w:b w:val="0"/>
          <w:sz w:val="22"/>
          <w:szCs w:val="22"/>
        </w:rPr>
        <w:t xml:space="preserve"> The system shall </w:t>
      </w:r>
      <w:proofErr w:type="spellStart"/>
      <w:r w:rsidRPr="008435A6">
        <w:rPr>
          <w:rFonts w:ascii="Arial" w:hAnsi="Arial" w:cs="Arial"/>
          <w:b w:val="0"/>
          <w:sz w:val="22"/>
          <w:szCs w:val="22"/>
        </w:rPr>
        <w:t>standardise</w:t>
      </w:r>
      <w:proofErr w:type="spellEnd"/>
      <w:r w:rsidRPr="008435A6">
        <w:rPr>
          <w:rFonts w:ascii="Arial" w:hAnsi="Arial" w:cs="Arial"/>
          <w:b w:val="0"/>
          <w:sz w:val="22"/>
          <w:szCs w:val="22"/>
        </w:rPr>
        <w:t xml:space="preserve"> date formats across the interface and API payloads to prevent ambiguity in transaction records.</w:t>
      </w:r>
    </w:p>
    <w:p w14:paraId="693BB147" w14:textId="77777777" w:rsidR="008435A6" w:rsidRPr="008435A6" w:rsidRDefault="008435A6" w:rsidP="008435A6">
      <w:pPr>
        <w:pStyle w:val="TOCEntry"/>
        <w:jc w:val="both"/>
        <w:rPr>
          <w:rFonts w:cs="Times"/>
          <w:bCs/>
          <w:sz w:val="28"/>
          <w:szCs w:val="28"/>
        </w:rPr>
      </w:pPr>
      <w:r w:rsidRPr="008435A6">
        <w:rPr>
          <w:rFonts w:cs="Times"/>
          <w:bCs/>
          <w:sz w:val="28"/>
          <w:szCs w:val="28"/>
        </w:rPr>
        <w:t>6.6 Deployment and Environment Requirements</w:t>
      </w:r>
    </w:p>
    <w:p w14:paraId="320CDEB7"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OR-6.1:</w:t>
      </w:r>
      <w:r w:rsidRPr="008435A6">
        <w:rPr>
          <w:rFonts w:ascii="Arial" w:hAnsi="Arial" w:cs="Arial"/>
          <w:b w:val="0"/>
          <w:sz w:val="22"/>
          <w:szCs w:val="22"/>
        </w:rPr>
        <w:t xml:space="preserve"> The system shall support deployment in a </w:t>
      </w:r>
      <w:proofErr w:type="spellStart"/>
      <w:r w:rsidRPr="008435A6">
        <w:rPr>
          <w:rFonts w:ascii="Arial" w:hAnsi="Arial" w:cs="Arial"/>
          <w:b w:val="0"/>
          <w:sz w:val="22"/>
          <w:szCs w:val="22"/>
        </w:rPr>
        <w:t>containerised</w:t>
      </w:r>
      <w:proofErr w:type="spellEnd"/>
      <w:r w:rsidRPr="008435A6">
        <w:rPr>
          <w:rFonts w:ascii="Arial" w:hAnsi="Arial" w:cs="Arial"/>
          <w:b w:val="0"/>
          <w:sz w:val="22"/>
          <w:szCs w:val="22"/>
        </w:rPr>
        <w:t xml:space="preserve"> environment to ensure consistent setup across development, testing, and production environments.</w:t>
      </w:r>
    </w:p>
    <w:p w14:paraId="32C8D7DD"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OR-6.2:</w:t>
      </w:r>
      <w:r w:rsidRPr="008435A6">
        <w:rPr>
          <w:rFonts w:ascii="Arial" w:hAnsi="Arial" w:cs="Arial"/>
          <w:b w:val="0"/>
          <w:sz w:val="22"/>
          <w:szCs w:val="22"/>
        </w:rPr>
        <w:t xml:space="preserve"> The system shall maintain separate configurations for development and production environments, including different API keys and database credentials.</w:t>
      </w:r>
    </w:p>
    <w:p w14:paraId="5E0E1AC4" w14:textId="77777777" w:rsidR="008435A6" w:rsidRPr="008435A6" w:rsidRDefault="008435A6" w:rsidP="008435A6">
      <w:pPr>
        <w:pStyle w:val="TOCEntry"/>
        <w:jc w:val="both"/>
        <w:rPr>
          <w:rFonts w:ascii="Arial" w:hAnsi="Arial" w:cs="Arial"/>
          <w:b w:val="0"/>
          <w:sz w:val="22"/>
          <w:szCs w:val="22"/>
        </w:rPr>
      </w:pPr>
      <w:r w:rsidRPr="008435A6">
        <w:rPr>
          <w:rFonts w:ascii="Arial" w:hAnsi="Arial" w:cs="Arial"/>
          <w:bCs/>
          <w:sz w:val="22"/>
          <w:szCs w:val="22"/>
        </w:rPr>
        <w:t>OR-6.3</w:t>
      </w:r>
      <w:r w:rsidRPr="008435A6">
        <w:rPr>
          <w:rFonts w:ascii="Arial" w:hAnsi="Arial" w:cs="Arial"/>
          <w:b w:val="0"/>
          <w:sz w:val="22"/>
          <w:szCs w:val="22"/>
        </w:rPr>
        <w:t>: The system shall support automated build and deployment scripts to reduce manual configuration errors.</w:t>
      </w:r>
    </w:p>
    <w:p w14:paraId="5E25B71B" w14:textId="77777777" w:rsidR="008435A6" w:rsidRPr="008435A6" w:rsidRDefault="008435A6" w:rsidP="008435A6">
      <w:pPr>
        <w:pStyle w:val="TOCEntry"/>
        <w:jc w:val="both"/>
        <w:rPr>
          <w:b w:val="0"/>
          <w:sz w:val="22"/>
          <w:szCs w:val="22"/>
        </w:rPr>
      </w:pPr>
    </w:p>
    <w:p w14:paraId="67EE61D8" w14:textId="77777777" w:rsidR="008435A6" w:rsidRPr="008435A6" w:rsidRDefault="008435A6" w:rsidP="008435A6">
      <w:pPr>
        <w:pStyle w:val="TOCEntry"/>
        <w:jc w:val="both"/>
        <w:rPr>
          <w:b w:val="0"/>
          <w:sz w:val="22"/>
          <w:szCs w:val="22"/>
        </w:rPr>
      </w:pPr>
    </w:p>
    <w:p w14:paraId="3F2C8FE8" w14:textId="77777777" w:rsidR="004A0A4A" w:rsidRDefault="004A0A4A" w:rsidP="00A66F52">
      <w:pPr>
        <w:pStyle w:val="TOCEntry"/>
        <w:jc w:val="both"/>
      </w:pPr>
    </w:p>
    <w:p w14:paraId="2B999B76" w14:textId="77777777" w:rsidR="004A0A4A" w:rsidRDefault="004A0A4A" w:rsidP="00A66F52">
      <w:pPr>
        <w:pStyle w:val="TOCEntry"/>
        <w:jc w:val="both"/>
      </w:pPr>
    </w:p>
    <w:p w14:paraId="45D483DF" w14:textId="7A38F69F" w:rsidR="6940A19F" w:rsidRDefault="2BFFFE3C" w:rsidP="6940A19F">
      <w:pPr>
        <w:pStyle w:val="TOCEntry"/>
        <w:spacing w:after="0" w:line="240" w:lineRule="auto"/>
        <w:jc w:val="both"/>
      </w:pPr>
      <w:r>
        <w:t xml:space="preserve">Appendix A: </w:t>
      </w:r>
      <w:bookmarkEnd w:id="63"/>
      <w:bookmarkEnd w:id="64"/>
      <w:r>
        <w:t>Data Dictionary</w:t>
      </w: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1036"/>
        <w:gridCol w:w="1586"/>
        <w:gridCol w:w="1984"/>
        <w:gridCol w:w="1871"/>
        <w:gridCol w:w="1757"/>
      </w:tblGrid>
      <w:tr w:rsidR="00000000" w:rsidRPr="006D0DC9" w14:paraId="2F97E995" w14:textId="77777777">
        <w:trPr>
          <w:trHeight w:val="615"/>
        </w:trPr>
        <w:tc>
          <w:tcPr>
            <w:tcW w:w="2098" w:type="dxa"/>
            <w:shd w:val="clear" w:color="auto" w:fill="D9D9D9"/>
            <w:hideMark/>
          </w:tcPr>
          <w:p w14:paraId="013D8531" w14:textId="77777777" w:rsidR="008435A6" w:rsidRPr="008435A6" w:rsidRDefault="008435A6" w:rsidP="000238A4">
            <w:pPr>
              <w:pStyle w:val="template"/>
              <w:ind w:left="284" w:hanging="284"/>
              <w:jc w:val="both"/>
            </w:pPr>
            <w:r w:rsidRPr="008435A6">
              <w:rPr>
                <w:b/>
                <w:bCs/>
              </w:rPr>
              <w:lastRenderedPageBreak/>
              <w:t>Term</w:t>
            </w:r>
          </w:p>
        </w:tc>
        <w:tc>
          <w:tcPr>
            <w:tcW w:w="1036" w:type="dxa"/>
            <w:shd w:val="clear" w:color="auto" w:fill="D9D9D9"/>
            <w:hideMark/>
          </w:tcPr>
          <w:p w14:paraId="302B5AEE" w14:textId="77777777" w:rsidR="008435A6" w:rsidRPr="008435A6" w:rsidRDefault="008435A6" w:rsidP="006D0DC9">
            <w:pPr>
              <w:pStyle w:val="template"/>
              <w:jc w:val="both"/>
            </w:pPr>
            <w:r w:rsidRPr="008435A6">
              <w:rPr>
                <w:b/>
                <w:bCs/>
              </w:rPr>
              <w:t>Type</w:t>
            </w:r>
          </w:p>
        </w:tc>
        <w:tc>
          <w:tcPr>
            <w:tcW w:w="1586" w:type="dxa"/>
            <w:shd w:val="clear" w:color="auto" w:fill="D9D9D9"/>
            <w:hideMark/>
          </w:tcPr>
          <w:p w14:paraId="0A4C23CC" w14:textId="77777777" w:rsidR="008435A6" w:rsidRPr="008435A6" w:rsidRDefault="008435A6" w:rsidP="006D0DC9">
            <w:pPr>
              <w:pStyle w:val="template"/>
              <w:jc w:val="both"/>
            </w:pPr>
            <w:r w:rsidRPr="008435A6">
              <w:rPr>
                <w:b/>
                <w:bCs/>
              </w:rPr>
              <w:t>Definition</w:t>
            </w:r>
          </w:p>
        </w:tc>
        <w:tc>
          <w:tcPr>
            <w:tcW w:w="1984" w:type="dxa"/>
            <w:shd w:val="clear" w:color="auto" w:fill="D9D9D9"/>
            <w:hideMark/>
          </w:tcPr>
          <w:p w14:paraId="26060517" w14:textId="77777777" w:rsidR="008435A6" w:rsidRPr="008435A6" w:rsidRDefault="008435A6" w:rsidP="37F0E583">
            <w:pPr>
              <w:pStyle w:val="template"/>
            </w:pPr>
            <w:r w:rsidRPr="008435A6">
              <w:rPr>
                <w:b/>
                <w:bCs/>
              </w:rPr>
              <w:t>Attributes / Data Elements</w:t>
            </w:r>
          </w:p>
        </w:tc>
        <w:tc>
          <w:tcPr>
            <w:tcW w:w="1871" w:type="dxa"/>
            <w:shd w:val="clear" w:color="auto" w:fill="D9D9D9"/>
            <w:hideMark/>
          </w:tcPr>
          <w:p w14:paraId="4FFE197C" w14:textId="77777777" w:rsidR="008435A6" w:rsidRPr="008435A6" w:rsidRDefault="008435A6" w:rsidP="37F0E583">
            <w:pPr>
              <w:pStyle w:val="template"/>
            </w:pPr>
            <w:r w:rsidRPr="008435A6">
              <w:rPr>
                <w:b/>
                <w:bCs/>
              </w:rPr>
              <w:t>Relationships</w:t>
            </w:r>
          </w:p>
        </w:tc>
        <w:tc>
          <w:tcPr>
            <w:tcW w:w="1757" w:type="dxa"/>
            <w:shd w:val="clear" w:color="auto" w:fill="D9D9D9"/>
            <w:hideMark/>
          </w:tcPr>
          <w:p w14:paraId="62248F3C" w14:textId="77777777" w:rsidR="008435A6" w:rsidRPr="008435A6" w:rsidRDefault="008435A6" w:rsidP="37F0E583">
            <w:pPr>
              <w:pStyle w:val="template"/>
            </w:pPr>
            <w:r w:rsidRPr="008435A6">
              <w:rPr>
                <w:b/>
                <w:bCs/>
              </w:rPr>
              <w:t>Constraints / Notes</w:t>
            </w:r>
          </w:p>
        </w:tc>
      </w:tr>
      <w:tr w:rsidR="000238A4" w:rsidRPr="006D0DC9" w14:paraId="64B9AE85" w14:textId="77777777" w:rsidTr="000238A4">
        <w:tc>
          <w:tcPr>
            <w:tcW w:w="2098" w:type="dxa"/>
            <w:hideMark/>
          </w:tcPr>
          <w:p w14:paraId="71E8CB79" w14:textId="77777777" w:rsidR="008435A6" w:rsidRPr="008435A6" w:rsidRDefault="008435A6" w:rsidP="006D0DC9">
            <w:pPr>
              <w:pStyle w:val="template"/>
              <w:jc w:val="both"/>
            </w:pPr>
            <w:proofErr w:type="spellStart"/>
            <w:r w:rsidRPr="008435A6">
              <w:rPr>
                <w:b/>
                <w:bCs/>
              </w:rPr>
              <w:t>UserAccount</w:t>
            </w:r>
            <w:proofErr w:type="spellEnd"/>
          </w:p>
        </w:tc>
        <w:tc>
          <w:tcPr>
            <w:tcW w:w="1036" w:type="dxa"/>
            <w:hideMark/>
          </w:tcPr>
          <w:p w14:paraId="0AD2D2B4" w14:textId="77777777" w:rsidR="008435A6" w:rsidRPr="008435A6" w:rsidRDefault="008435A6" w:rsidP="006D0DC9">
            <w:pPr>
              <w:pStyle w:val="template"/>
              <w:jc w:val="both"/>
            </w:pPr>
            <w:r w:rsidRPr="008435A6">
              <w:t>Entity</w:t>
            </w:r>
          </w:p>
        </w:tc>
        <w:tc>
          <w:tcPr>
            <w:tcW w:w="1586" w:type="dxa"/>
            <w:hideMark/>
          </w:tcPr>
          <w:p w14:paraId="54E9ECAD" w14:textId="77777777" w:rsidR="008435A6" w:rsidRPr="008435A6" w:rsidRDefault="53D3B08E" w:rsidP="53D3B08E">
            <w:pPr>
              <w:pStyle w:val="template"/>
            </w:pPr>
            <w:r>
              <w:t>An entity representing a registered user, containing authentication credentials.</w:t>
            </w:r>
          </w:p>
        </w:tc>
        <w:tc>
          <w:tcPr>
            <w:tcW w:w="1984" w:type="dxa"/>
            <w:hideMark/>
          </w:tcPr>
          <w:p w14:paraId="2D2985E9" w14:textId="77777777" w:rsidR="008435A6" w:rsidRPr="008435A6" w:rsidRDefault="008435A6" w:rsidP="37F0E583">
            <w:pPr>
              <w:pStyle w:val="template"/>
            </w:pPr>
            <w:proofErr w:type="spellStart"/>
            <w:r w:rsidRPr="008435A6">
              <w:t>userID</w:t>
            </w:r>
            <w:proofErr w:type="spellEnd"/>
            <w:r w:rsidRPr="008435A6">
              <w:t xml:space="preserve"> (Integer)</w:t>
            </w:r>
          </w:p>
          <w:p w14:paraId="2D03060D" w14:textId="7DA3626B" w:rsidR="008435A6" w:rsidRPr="008435A6" w:rsidRDefault="008435A6" w:rsidP="37F0E583">
            <w:pPr>
              <w:pStyle w:val="template"/>
            </w:pPr>
          </w:p>
          <w:p w14:paraId="2AF7C1C2" w14:textId="07BB7A32" w:rsidR="008435A6" w:rsidRPr="008435A6" w:rsidRDefault="53D3B08E" w:rsidP="37F0E583">
            <w:pPr>
              <w:pStyle w:val="template"/>
            </w:pPr>
            <w:r>
              <w:t>email (String)</w:t>
            </w:r>
            <w:r w:rsidR="008435A6">
              <w:br/>
            </w:r>
          </w:p>
          <w:p w14:paraId="55906EEB" w14:textId="55A810DD" w:rsidR="008435A6" w:rsidRPr="008435A6" w:rsidRDefault="53D3B08E" w:rsidP="37F0E583">
            <w:pPr>
              <w:pStyle w:val="template"/>
            </w:pPr>
            <w:proofErr w:type="spellStart"/>
            <w:r>
              <w:t>passwordHash</w:t>
            </w:r>
            <w:proofErr w:type="spellEnd"/>
            <w:r>
              <w:t xml:space="preserve"> (String)</w:t>
            </w:r>
            <w:r w:rsidR="008435A6">
              <w:br/>
            </w:r>
          </w:p>
          <w:p w14:paraId="20FC1227" w14:textId="77777777" w:rsidR="008435A6" w:rsidRPr="008435A6" w:rsidRDefault="008435A6" w:rsidP="37F0E583">
            <w:pPr>
              <w:pStyle w:val="template"/>
            </w:pPr>
            <w:proofErr w:type="spellStart"/>
            <w:r w:rsidRPr="008435A6">
              <w:t>isActive</w:t>
            </w:r>
            <w:proofErr w:type="spellEnd"/>
            <w:r w:rsidRPr="008435A6">
              <w:t xml:space="preserve"> (Boolean)</w:t>
            </w:r>
          </w:p>
        </w:tc>
        <w:tc>
          <w:tcPr>
            <w:tcW w:w="1871" w:type="dxa"/>
            <w:hideMark/>
          </w:tcPr>
          <w:p w14:paraId="01512169" w14:textId="77777777" w:rsidR="008435A6" w:rsidRPr="008435A6" w:rsidRDefault="53D3B08E" w:rsidP="53D3B08E">
            <w:pPr>
              <w:pStyle w:val="template"/>
            </w:pPr>
            <w:r>
              <w:t xml:space="preserve">1 </w:t>
            </w:r>
            <w:proofErr w:type="spellStart"/>
            <w:r>
              <w:t>UserAccount</w:t>
            </w:r>
            <w:proofErr w:type="spellEnd"/>
            <w:r>
              <w:t xml:space="preserve"> owns </w:t>
            </w:r>
            <w:proofErr w:type="gramStart"/>
            <w:r>
              <w:t>0..</w:t>
            </w:r>
            <w:proofErr w:type="gramEnd"/>
            <w:r>
              <w:t xml:space="preserve">* </w:t>
            </w:r>
            <w:proofErr w:type="spellStart"/>
            <w:r>
              <w:t>SavedProfiles</w:t>
            </w:r>
            <w:proofErr w:type="spellEnd"/>
          </w:p>
        </w:tc>
        <w:tc>
          <w:tcPr>
            <w:tcW w:w="1757" w:type="dxa"/>
            <w:hideMark/>
          </w:tcPr>
          <w:p w14:paraId="207B7850" w14:textId="77777777" w:rsidR="008435A6" w:rsidRPr="008435A6" w:rsidRDefault="53D3B08E" w:rsidP="53D3B08E">
            <w:pPr>
              <w:pStyle w:val="template"/>
            </w:pPr>
            <w:proofErr w:type="gramStart"/>
            <w:r>
              <w:t>email</w:t>
            </w:r>
            <w:proofErr w:type="gramEnd"/>
            <w:r>
              <w:t xml:space="preserve"> must be unique and a valid format.</w:t>
            </w:r>
          </w:p>
          <w:p w14:paraId="3BC34D43" w14:textId="77777777" w:rsidR="008435A6" w:rsidRPr="008435A6" w:rsidRDefault="008435A6" w:rsidP="53D3B08E">
            <w:pPr>
              <w:pStyle w:val="template"/>
            </w:pPr>
            <w:r>
              <w:br/>
            </w:r>
          </w:p>
          <w:p w14:paraId="4E77CB28" w14:textId="77777777" w:rsidR="008435A6" w:rsidRPr="008435A6" w:rsidRDefault="53D3B08E" w:rsidP="53D3B08E">
            <w:pPr>
              <w:pStyle w:val="template"/>
            </w:pPr>
            <w:proofErr w:type="spellStart"/>
            <w:r>
              <w:t>passwordHash</w:t>
            </w:r>
            <w:proofErr w:type="spellEnd"/>
            <w:r>
              <w:t xml:space="preserve"> cannot be null.</w:t>
            </w:r>
          </w:p>
        </w:tc>
      </w:tr>
      <w:tr w:rsidR="000238A4" w:rsidRPr="006D0DC9" w14:paraId="6C92381D" w14:textId="77777777" w:rsidTr="000238A4">
        <w:tc>
          <w:tcPr>
            <w:tcW w:w="2098" w:type="dxa"/>
            <w:hideMark/>
          </w:tcPr>
          <w:p w14:paraId="42692139" w14:textId="77777777" w:rsidR="008435A6" w:rsidRPr="008435A6" w:rsidRDefault="008435A6" w:rsidP="006D0DC9">
            <w:pPr>
              <w:pStyle w:val="template"/>
              <w:jc w:val="both"/>
            </w:pPr>
            <w:proofErr w:type="spellStart"/>
            <w:r w:rsidRPr="008435A6">
              <w:rPr>
                <w:b/>
                <w:bCs/>
              </w:rPr>
              <w:t>SavedProfile</w:t>
            </w:r>
            <w:proofErr w:type="spellEnd"/>
          </w:p>
        </w:tc>
        <w:tc>
          <w:tcPr>
            <w:tcW w:w="1036" w:type="dxa"/>
            <w:hideMark/>
          </w:tcPr>
          <w:p w14:paraId="562C59AD" w14:textId="77777777" w:rsidR="008435A6" w:rsidRPr="008435A6" w:rsidRDefault="008435A6" w:rsidP="006D0DC9">
            <w:pPr>
              <w:pStyle w:val="template"/>
              <w:jc w:val="both"/>
            </w:pPr>
            <w:r w:rsidRPr="008435A6">
              <w:t>Entity</w:t>
            </w:r>
          </w:p>
        </w:tc>
        <w:tc>
          <w:tcPr>
            <w:tcW w:w="1586" w:type="dxa"/>
            <w:hideMark/>
          </w:tcPr>
          <w:p w14:paraId="7E79371B" w14:textId="77777777" w:rsidR="008435A6" w:rsidRPr="008435A6" w:rsidRDefault="53D3B08E" w:rsidP="53D3B08E">
            <w:pPr>
              <w:pStyle w:val="template"/>
            </w:pPr>
            <w:r>
              <w:t>A stored record of a user's configuration, containing their constraints and factors.</w:t>
            </w:r>
          </w:p>
        </w:tc>
        <w:tc>
          <w:tcPr>
            <w:tcW w:w="1984" w:type="dxa"/>
            <w:hideMark/>
          </w:tcPr>
          <w:p w14:paraId="0B441148" w14:textId="77777777" w:rsidR="008435A6" w:rsidRPr="008435A6" w:rsidRDefault="008435A6" w:rsidP="37F0E583">
            <w:pPr>
              <w:pStyle w:val="template"/>
            </w:pPr>
            <w:proofErr w:type="spellStart"/>
            <w:r w:rsidRPr="008435A6">
              <w:t>profileID</w:t>
            </w:r>
            <w:proofErr w:type="spellEnd"/>
            <w:r w:rsidRPr="008435A6">
              <w:t xml:space="preserve"> (Integer)</w:t>
            </w:r>
          </w:p>
          <w:p w14:paraId="4D579E0B" w14:textId="77777777" w:rsidR="008435A6" w:rsidRPr="008435A6" w:rsidRDefault="008435A6" w:rsidP="37F0E583">
            <w:pPr>
              <w:pStyle w:val="template"/>
            </w:pPr>
            <w:r w:rsidRPr="008435A6">
              <w:br/>
            </w:r>
          </w:p>
          <w:p w14:paraId="3556F040" w14:textId="77777777" w:rsidR="008435A6" w:rsidRPr="008435A6" w:rsidRDefault="008435A6" w:rsidP="37F0E583">
            <w:pPr>
              <w:pStyle w:val="template"/>
            </w:pPr>
            <w:proofErr w:type="spellStart"/>
            <w:r w:rsidRPr="008435A6">
              <w:t>lastUpdated</w:t>
            </w:r>
            <w:proofErr w:type="spellEnd"/>
            <w:r w:rsidRPr="008435A6">
              <w:t xml:space="preserve"> (</w:t>
            </w:r>
            <w:proofErr w:type="spellStart"/>
            <w:r w:rsidRPr="008435A6">
              <w:t>DateTime</w:t>
            </w:r>
            <w:proofErr w:type="spellEnd"/>
            <w:r w:rsidRPr="008435A6">
              <w:t>)</w:t>
            </w:r>
          </w:p>
        </w:tc>
        <w:tc>
          <w:tcPr>
            <w:tcW w:w="1871" w:type="dxa"/>
            <w:hideMark/>
          </w:tcPr>
          <w:p w14:paraId="67A37EB3" w14:textId="65AC63F8" w:rsidR="008435A6" w:rsidRPr="008435A6" w:rsidRDefault="53D3B08E" w:rsidP="53D3B08E">
            <w:pPr>
              <w:pStyle w:val="template"/>
            </w:pPr>
            <w:r>
              <w:t xml:space="preserve">Each </w:t>
            </w:r>
            <w:proofErr w:type="spellStart"/>
            <w:r>
              <w:t>SavedProfile</w:t>
            </w:r>
            <w:proofErr w:type="spellEnd"/>
            <w:r>
              <w:t xml:space="preserve"> belongs to exactly 1 </w:t>
            </w:r>
            <w:proofErr w:type="spellStart"/>
            <w:r>
              <w:t>UserAccount</w:t>
            </w:r>
            <w:proofErr w:type="spellEnd"/>
            <w:r>
              <w:t>.</w:t>
            </w:r>
            <w:r w:rsidR="008435A6">
              <w:br/>
            </w:r>
          </w:p>
          <w:p w14:paraId="064074F8" w14:textId="77777777" w:rsidR="008435A6" w:rsidRPr="008435A6" w:rsidRDefault="53D3B08E" w:rsidP="53D3B08E">
            <w:pPr>
              <w:pStyle w:val="template"/>
            </w:pPr>
            <w:r>
              <w:t xml:space="preserve">1 </w:t>
            </w:r>
            <w:proofErr w:type="spellStart"/>
            <w:r>
              <w:t>SavedProfile</w:t>
            </w:r>
            <w:proofErr w:type="spellEnd"/>
            <w:r>
              <w:t xml:space="preserve"> contains 1 </w:t>
            </w:r>
            <w:proofErr w:type="spellStart"/>
            <w:r>
              <w:t>StructuralConstraint</w:t>
            </w:r>
            <w:proofErr w:type="spellEnd"/>
            <w:r>
              <w:t xml:space="preserve">, 1 </w:t>
            </w:r>
            <w:proofErr w:type="spellStart"/>
            <w:r>
              <w:t>CommuterProfile</w:t>
            </w:r>
            <w:proofErr w:type="spellEnd"/>
            <w:r>
              <w:t xml:space="preserve">, and </w:t>
            </w:r>
            <w:proofErr w:type="gramStart"/>
            <w:r>
              <w:t>0..</w:t>
            </w:r>
            <w:proofErr w:type="gramEnd"/>
            <w:r>
              <w:t xml:space="preserve">* </w:t>
            </w:r>
            <w:proofErr w:type="spellStart"/>
            <w:r>
              <w:t>SoftConstraints</w:t>
            </w:r>
            <w:proofErr w:type="spellEnd"/>
            <w:r>
              <w:t>.</w:t>
            </w:r>
          </w:p>
        </w:tc>
        <w:tc>
          <w:tcPr>
            <w:tcW w:w="1757" w:type="dxa"/>
            <w:hideMark/>
          </w:tcPr>
          <w:p w14:paraId="71D3FCB2" w14:textId="77777777" w:rsidR="008435A6" w:rsidRPr="008435A6" w:rsidRDefault="53D3B08E" w:rsidP="53D3B08E">
            <w:pPr>
              <w:pStyle w:val="template"/>
            </w:pPr>
            <w:r>
              <w:t>-</w:t>
            </w:r>
          </w:p>
        </w:tc>
      </w:tr>
      <w:tr w:rsidR="000238A4" w:rsidRPr="006D0DC9" w14:paraId="37031B0C" w14:textId="77777777" w:rsidTr="000238A4">
        <w:tc>
          <w:tcPr>
            <w:tcW w:w="2098" w:type="dxa"/>
            <w:hideMark/>
          </w:tcPr>
          <w:p w14:paraId="407FAFB0" w14:textId="77777777" w:rsidR="008435A6" w:rsidRPr="008435A6" w:rsidRDefault="008435A6" w:rsidP="006D0DC9">
            <w:pPr>
              <w:pStyle w:val="template"/>
              <w:jc w:val="both"/>
            </w:pPr>
            <w:proofErr w:type="spellStart"/>
            <w:r w:rsidRPr="008435A6">
              <w:rPr>
                <w:b/>
                <w:bCs/>
              </w:rPr>
              <w:t>StructuralConstraint</w:t>
            </w:r>
            <w:proofErr w:type="spellEnd"/>
          </w:p>
        </w:tc>
        <w:tc>
          <w:tcPr>
            <w:tcW w:w="1036" w:type="dxa"/>
            <w:hideMark/>
          </w:tcPr>
          <w:p w14:paraId="7D83D637" w14:textId="77777777" w:rsidR="008435A6" w:rsidRPr="008435A6" w:rsidRDefault="008435A6" w:rsidP="006D0DC9">
            <w:pPr>
              <w:pStyle w:val="template"/>
              <w:jc w:val="both"/>
            </w:pPr>
            <w:r w:rsidRPr="008435A6">
              <w:t>Entity</w:t>
            </w:r>
          </w:p>
        </w:tc>
        <w:tc>
          <w:tcPr>
            <w:tcW w:w="1586" w:type="dxa"/>
            <w:hideMark/>
          </w:tcPr>
          <w:p w14:paraId="45BDEFAB" w14:textId="77777777" w:rsidR="008435A6" w:rsidRPr="008435A6" w:rsidRDefault="53D3B08E" w:rsidP="53D3B08E">
            <w:pPr>
              <w:pStyle w:val="template"/>
            </w:pPr>
            <w:r>
              <w:t>A non-negotiable search parameter that acts as a Hard Constraint filtering mechanism.</w:t>
            </w:r>
          </w:p>
        </w:tc>
        <w:tc>
          <w:tcPr>
            <w:tcW w:w="1984" w:type="dxa"/>
            <w:hideMark/>
          </w:tcPr>
          <w:p w14:paraId="22A05E58" w14:textId="77777777" w:rsidR="008435A6" w:rsidRPr="008435A6" w:rsidRDefault="008435A6" w:rsidP="37F0E583">
            <w:pPr>
              <w:pStyle w:val="template"/>
            </w:pPr>
            <w:proofErr w:type="spellStart"/>
            <w:r w:rsidRPr="008435A6">
              <w:t>maxBudget</w:t>
            </w:r>
            <w:proofErr w:type="spellEnd"/>
            <w:r w:rsidRPr="008435A6">
              <w:t xml:space="preserve"> (Decimal)</w:t>
            </w:r>
          </w:p>
          <w:p w14:paraId="7D502D08" w14:textId="166E9E62" w:rsidR="008435A6" w:rsidRPr="008435A6" w:rsidRDefault="008435A6" w:rsidP="37F0E583">
            <w:pPr>
              <w:pStyle w:val="template"/>
            </w:pPr>
          </w:p>
          <w:p w14:paraId="33599B86" w14:textId="42511E41" w:rsidR="008435A6" w:rsidRPr="008435A6" w:rsidRDefault="53D3B08E" w:rsidP="37F0E583">
            <w:pPr>
              <w:pStyle w:val="template"/>
            </w:pPr>
            <w:proofErr w:type="spellStart"/>
            <w:r>
              <w:t>preferredTowns</w:t>
            </w:r>
            <w:proofErr w:type="spellEnd"/>
            <w:r>
              <w:t xml:space="preserve"> (List&lt;String&gt;)</w:t>
            </w:r>
            <w:r w:rsidR="008435A6">
              <w:br/>
            </w:r>
          </w:p>
          <w:p w14:paraId="746EE8EE" w14:textId="3CFBE6B1" w:rsidR="008435A6" w:rsidRPr="008435A6" w:rsidRDefault="53D3B08E" w:rsidP="37F0E583">
            <w:pPr>
              <w:pStyle w:val="template"/>
            </w:pPr>
            <w:proofErr w:type="spellStart"/>
            <w:r>
              <w:t>preferredFlatType</w:t>
            </w:r>
            <w:proofErr w:type="spellEnd"/>
            <w:r>
              <w:t xml:space="preserve"> (String)</w:t>
            </w:r>
            <w:r w:rsidR="008435A6">
              <w:br/>
            </w:r>
          </w:p>
          <w:p w14:paraId="5DEAE04E" w14:textId="77777777" w:rsidR="008435A6" w:rsidRPr="008435A6" w:rsidRDefault="008435A6" w:rsidP="37F0E583">
            <w:pPr>
              <w:pStyle w:val="template"/>
            </w:pPr>
            <w:proofErr w:type="spellStart"/>
            <w:r w:rsidRPr="008435A6">
              <w:t>minLeaseYears</w:t>
            </w:r>
            <w:proofErr w:type="spellEnd"/>
            <w:r w:rsidRPr="008435A6">
              <w:t xml:space="preserve"> (Integer)</w:t>
            </w:r>
          </w:p>
        </w:tc>
        <w:tc>
          <w:tcPr>
            <w:tcW w:w="1871" w:type="dxa"/>
            <w:hideMark/>
          </w:tcPr>
          <w:p w14:paraId="16ABF544" w14:textId="77777777" w:rsidR="008435A6" w:rsidRPr="008435A6" w:rsidRDefault="53D3B08E" w:rsidP="53D3B08E">
            <w:pPr>
              <w:pStyle w:val="template"/>
            </w:pPr>
            <w:r>
              <w:t xml:space="preserve">Belongs to exactly 1 </w:t>
            </w:r>
            <w:proofErr w:type="spellStart"/>
            <w:r>
              <w:t>SavedProfile</w:t>
            </w:r>
            <w:proofErr w:type="spellEnd"/>
            <w:r>
              <w:t>.</w:t>
            </w:r>
          </w:p>
        </w:tc>
        <w:tc>
          <w:tcPr>
            <w:tcW w:w="1757" w:type="dxa"/>
            <w:hideMark/>
          </w:tcPr>
          <w:p w14:paraId="5DECFEE1" w14:textId="77777777" w:rsidR="008435A6" w:rsidRPr="008435A6" w:rsidRDefault="53D3B08E" w:rsidP="53D3B08E">
            <w:pPr>
              <w:pStyle w:val="template"/>
            </w:pPr>
            <w:proofErr w:type="spellStart"/>
            <w:r>
              <w:t>maxBudget</w:t>
            </w:r>
            <w:proofErr w:type="spellEnd"/>
            <w:r>
              <w:t xml:space="preserve"> &gt; 0</w:t>
            </w:r>
          </w:p>
          <w:p w14:paraId="67FADB06" w14:textId="77777777" w:rsidR="008435A6" w:rsidRPr="008435A6" w:rsidRDefault="008435A6" w:rsidP="53D3B08E">
            <w:pPr>
              <w:pStyle w:val="template"/>
            </w:pPr>
            <w:r>
              <w:br/>
            </w:r>
          </w:p>
          <w:p w14:paraId="1DB1547E" w14:textId="77777777" w:rsidR="008435A6" w:rsidRPr="008435A6" w:rsidRDefault="53D3B08E" w:rsidP="53D3B08E">
            <w:pPr>
              <w:pStyle w:val="template"/>
            </w:pPr>
            <w:proofErr w:type="spellStart"/>
            <w:r>
              <w:t>minLeaseYears</w:t>
            </w:r>
            <w:proofErr w:type="spellEnd"/>
            <w:r>
              <w:t xml:space="preserve"> ≥ 0</w:t>
            </w:r>
          </w:p>
        </w:tc>
      </w:tr>
      <w:tr w:rsidR="000238A4" w:rsidRPr="006D0DC9" w14:paraId="3A96793E" w14:textId="77777777" w:rsidTr="000238A4">
        <w:tc>
          <w:tcPr>
            <w:tcW w:w="2098" w:type="dxa"/>
            <w:hideMark/>
          </w:tcPr>
          <w:p w14:paraId="0D317AD2" w14:textId="77777777" w:rsidR="008435A6" w:rsidRPr="008435A6" w:rsidRDefault="008435A6" w:rsidP="006D0DC9">
            <w:pPr>
              <w:pStyle w:val="template"/>
              <w:jc w:val="both"/>
            </w:pPr>
            <w:proofErr w:type="spellStart"/>
            <w:r w:rsidRPr="008435A6">
              <w:rPr>
                <w:b/>
                <w:bCs/>
              </w:rPr>
              <w:t>SoftConstraint</w:t>
            </w:r>
            <w:proofErr w:type="spellEnd"/>
          </w:p>
        </w:tc>
        <w:tc>
          <w:tcPr>
            <w:tcW w:w="1036" w:type="dxa"/>
            <w:hideMark/>
          </w:tcPr>
          <w:p w14:paraId="3E418D80" w14:textId="77777777" w:rsidR="008435A6" w:rsidRPr="008435A6" w:rsidRDefault="008435A6" w:rsidP="006D0DC9">
            <w:pPr>
              <w:pStyle w:val="template"/>
              <w:jc w:val="both"/>
            </w:pPr>
            <w:r w:rsidRPr="008435A6">
              <w:t>Entity</w:t>
            </w:r>
          </w:p>
        </w:tc>
        <w:tc>
          <w:tcPr>
            <w:tcW w:w="1586" w:type="dxa"/>
            <w:hideMark/>
          </w:tcPr>
          <w:p w14:paraId="73DE3EB7" w14:textId="77777777" w:rsidR="008435A6" w:rsidRPr="008435A6" w:rsidRDefault="53D3B08E" w:rsidP="53D3B08E">
            <w:pPr>
              <w:pStyle w:val="template"/>
            </w:pPr>
            <w:r>
              <w:t>A preference factor that influences ranking. Properties are penalized, not excluded, if failed.</w:t>
            </w:r>
          </w:p>
        </w:tc>
        <w:tc>
          <w:tcPr>
            <w:tcW w:w="1984" w:type="dxa"/>
            <w:hideMark/>
          </w:tcPr>
          <w:p w14:paraId="44DB9B16" w14:textId="005CDA19" w:rsidR="008435A6" w:rsidRPr="008435A6" w:rsidRDefault="53D3B08E" w:rsidP="37F0E583">
            <w:pPr>
              <w:pStyle w:val="template"/>
            </w:pPr>
            <w:proofErr w:type="spellStart"/>
            <w:r>
              <w:t>factorName</w:t>
            </w:r>
            <w:proofErr w:type="spellEnd"/>
            <w:r>
              <w:t xml:space="preserve"> (String)</w:t>
            </w:r>
            <w:r w:rsidR="008435A6">
              <w:br/>
            </w:r>
          </w:p>
          <w:p w14:paraId="29BA9FB4" w14:textId="2E733F02" w:rsidR="008435A6" w:rsidRPr="008435A6" w:rsidRDefault="53D3B08E" w:rsidP="37F0E583">
            <w:pPr>
              <w:pStyle w:val="template"/>
            </w:pPr>
            <w:proofErr w:type="spellStart"/>
            <w:r>
              <w:t>priorityWeight</w:t>
            </w:r>
            <w:proofErr w:type="spellEnd"/>
            <w:r>
              <w:t xml:space="preserve"> (Decimal)</w:t>
            </w:r>
            <w:r w:rsidR="008435A6">
              <w:br/>
            </w:r>
          </w:p>
          <w:p w14:paraId="778D8106" w14:textId="77777777" w:rsidR="008435A6" w:rsidRPr="008435A6" w:rsidRDefault="008435A6" w:rsidP="37F0E583">
            <w:pPr>
              <w:pStyle w:val="template"/>
            </w:pPr>
            <w:proofErr w:type="spellStart"/>
            <w:r w:rsidRPr="008435A6">
              <w:t>isStrict</w:t>
            </w:r>
            <w:proofErr w:type="spellEnd"/>
            <w:r w:rsidRPr="008435A6">
              <w:t xml:space="preserve"> (Boolean)</w:t>
            </w:r>
          </w:p>
        </w:tc>
        <w:tc>
          <w:tcPr>
            <w:tcW w:w="1871" w:type="dxa"/>
            <w:hideMark/>
          </w:tcPr>
          <w:p w14:paraId="0A9BABB5" w14:textId="77777777" w:rsidR="008435A6" w:rsidRPr="008435A6" w:rsidRDefault="53D3B08E" w:rsidP="53D3B08E">
            <w:pPr>
              <w:pStyle w:val="template"/>
            </w:pPr>
            <w:r>
              <w:t xml:space="preserve">Belongs to exactly 1 </w:t>
            </w:r>
            <w:proofErr w:type="spellStart"/>
            <w:r>
              <w:t>SavedProfile</w:t>
            </w:r>
            <w:proofErr w:type="spellEnd"/>
            <w:r>
              <w:t>.</w:t>
            </w:r>
          </w:p>
        </w:tc>
        <w:tc>
          <w:tcPr>
            <w:tcW w:w="1757" w:type="dxa"/>
            <w:hideMark/>
          </w:tcPr>
          <w:p w14:paraId="11170138" w14:textId="77777777" w:rsidR="008435A6" w:rsidRPr="008435A6" w:rsidRDefault="53D3B08E" w:rsidP="53D3B08E">
            <w:pPr>
              <w:pStyle w:val="template"/>
            </w:pPr>
            <w:r>
              <w:t xml:space="preserve">If </w:t>
            </w:r>
            <w:proofErr w:type="spellStart"/>
            <w:r>
              <w:t>isStrict</w:t>
            </w:r>
            <w:proofErr w:type="spellEnd"/>
            <w:r>
              <w:t xml:space="preserve"> = true, this factor acts as a Hard Constraint.</w:t>
            </w:r>
          </w:p>
        </w:tc>
      </w:tr>
      <w:tr w:rsidR="000238A4" w:rsidRPr="006D0DC9" w14:paraId="7911F57D" w14:textId="77777777" w:rsidTr="000238A4">
        <w:tc>
          <w:tcPr>
            <w:tcW w:w="2098" w:type="dxa"/>
            <w:hideMark/>
          </w:tcPr>
          <w:p w14:paraId="39B60655" w14:textId="77777777" w:rsidR="008435A6" w:rsidRPr="008435A6" w:rsidRDefault="008435A6" w:rsidP="006D0DC9">
            <w:pPr>
              <w:pStyle w:val="template"/>
              <w:jc w:val="both"/>
            </w:pPr>
            <w:proofErr w:type="spellStart"/>
            <w:r w:rsidRPr="008435A6">
              <w:rPr>
                <w:b/>
                <w:bCs/>
              </w:rPr>
              <w:t>CommuterProfile</w:t>
            </w:r>
            <w:proofErr w:type="spellEnd"/>
          </w:p>
        </w:tc>
        <w:tc>
          <w:tcPr>
            <w:tcW w:w="1036" w:type="dxa"/>
            <w:hideMark/>
          </w:tcPr>
          <w:p w14:paraId="171DB74F" w14:textId="77777777" w:rsidR="008435A6" w:rsidRPr="008435A6" w:rsidRDefault="008435A6" w:rsidP="006D0DC9">
            <w:pPr>
              <w:pStyle w:val="template"/>
              <w:jc w:val="both"/>
            </w:pPr>
            <w:r w:rsidRPr="008435A6">
              <w:t>Entity</w:t>
            </w:r>
          </w:p>
        </w:tc>
        <w:tc>
          <w:tcPr>
            <w:tcW w:w="1586" w:type="dxa"/>
            <w:hideMark/>
          </w:tcPr>
          <w:p w14:paraId="6A0E0FAA" w14:textId="77777777" w:rsidR="008435A6" w:rsidRPr="008435A6" w:rsidRDefault="53D3B08E" w:rsidP="53D3B08E">
            <w:pPr>
              <w:pStyle w:val="template"/>
            </w:pPr>
            <w:r>
              <w:t>A sub-entity of the user profile containing destination addresses for commute logic.</w:t>
            </w:r>
          </w:p>
        </w:tc>
        <w:tc>
          <w:tcPr>
            <w:tcW w:w="1984" w:type="dxa"/>
            <w:hideMark/>
          </w:tcPr>
          <w:p w14:paraId="387BCEEA" w14:textId="77777777" w:rsidR="008435A6" w:rsidRPr="008435A6" w:rsidRDefault="008435A6" w:rsidP="37F0E583">
            <w:pPr>
              <w:pStyle w:val="template"/>
            </w:pPr>
            <w:proofErr w:type="spellStart"/>
            <w:r w:rsidRPr="008435A6">
              <w:t>destinationA</w:t>
            </w:r>
            <w:proofErr w:type="spellEnd"/>
            <w:r w:rsidRPr="008435A6">
              <w:t xml:space="preserve"> (Coordinates)</w:t>
            </w:r>
          </w:p>
          <w:p w14:paraId="00BDBEE7" w14:textId="69FC9D7B" w:rsidR="008435A6" w:rsidRPr="008435A6" w:rsidRDefault="008435A6" w:rsidP="37F0E583">
            <w:pPr>
              <w:pStyle w:val="template"/>
            </w:pPr>
          </w:p>
          <w:p w14:paraId="0A5159DF" w14:textId="77777777" w:rsidR="008435A6" w:rsidRPr="008435A6" w:rsidRDefault="008435A6" w:rsidP="37F0E583">
            <w:pPr>
              <w:pStyle w:val="template"/>
            </w:pPr>
            <w:proofErr w:type="spellStart"/>
            <w:r w:rsidRPr="008435A6">
              <w:t>destinationB</w:t>
            </w:r>
            <w:proofErr w:type="spellEnd"/>
            <w:r w:rsidRPr="008435A6">
              <w:t xml:space="preserve"> (Coordinates)</w:t>
            </w:r>
          </w:p>
          <w:p w14:paraId="6DF16B18" w14:textId="5EEFB8E6" w:rsidR="008435A6" w:rsidRPr="008435A6" w:rsidRDefault="008435A6" w:rsidP="37F0E583">
            <w:pPr>
              <w:pStyle w:val="template"/>
            </w:pPr>
          </w:p>
          <w:p w14:paraId="61A66E11" w14:textId="77777777" w:rsidR="008435A6" w:rsidRPr="008435A6" w:rsidRDefault="008435A6" w:rsidP="37F0E583">
            <w:pPr>
              <w:pStyle w:val="template"/>
            </w:pPr>
            <w:proofErr w:type="spellStart"/>
            <w:r w:rsidRPr="008435A6">
              <w:t>isEnabled</w:t>
            </w:r>
            <w:proofErr w:type="spellEnd"/>
            <w:r w:rsidRPr="008435A6">
              <w:t xml:space="preserve"> (Boolean)</w:t>
            </w:r>
          </w:p>
        </w:tc>
        <w:tc>
          <w:tcPr>
            <w:tcW w:w="1871" w:type="dxa"/>
            <w:hideMark/>
          </w:tcPr>
          <w:p w14:paraId="48D96B73" w14:textId="77777777" w:rsidR="008435A6" w:rsidRPr="008435A6" w:rsidRDefault="53D3B08E" w:rsidP="53D3B08E">
            <w:pPr>
              <w:pStyle w:val="template"/>
            </w:pPr>
            <w:r>
              <w:t xml:space="preserve">Belongs to exactly 1 </w:t>
            </w:r>
            <w:proofErr w:type="spellStart"/>
            <w:r>
              <w:t>SavedProfile</w:t>
            </w:r>
            <w:proofErr w:type="spellEnd"/>
            <w:r>
              <w:t>.</w:t>
            </w:r>
          </w:p>
        </w:tc>
        <w:tc>
          <w:tcPr>
            <w:tcW w:w="1757" w:type="dxa"/>
            <w:hideMark/>
          </w:tcPr>
          <w:p w14:paraId="57FBFC7C" w14:textId="77777777" w:rsidR="008435A6" w:rsidRPr="008435A6" w:rsidRDefault="53D3B08E" w:rsidP="53D3B08E">
            <w:pPr>
              <w:pStyle w:val="template"/>
            </w:pPr>
            <w:proofErr w:type="spellStart"/>
            <w:r>
              <w:t>destinationA</w:t>
            </w:r>
            <w:proofErr w:type="spellEnd"/>
            <w:r>
              <w:t xml:space="preserve"> and destination B are required if </w:t>
            </w:r>
            <w:proofErr w:type="spellStart"/>
            <w:r>
              <w:t>isEnabled</w:t>
            </w:r>
            <w:proofErr w:type="spellEnd"/>
            <w:r>
              <w:t xml:space="preserve"> = true.</w:t>
            </w:r>
          </w:p>
        </w:tc>
      </w:tr>
      <w:tr w:rsidR="000238A4" w:rsidRPr="006D0DC9" w14:paraId="5AFCDBB7" w14:textId="77777777" w:rsidTr="000238A4">
        <w:tc>
          <w:tcPr>
            <w:tcW w:w="2098" w:type="dxa"/>
            <w:hideMark/>
          </w:tcPr>
          <w:p w14:paraId="4103B173" w14:textId="77777777" w:rsidR="008435A6" w:rsidRPr="008435A6" w:rsidRDefault="008435A6" w:rsidP="006D0DC9">
            <w:pPr>
              <w:pStyle w:val="template"/>
              <w:jc w:val="both"/>
            </w:pPr>
            <w:proofErr w:type="spellStart"/>
            <w:r w:rsidRPr="008435A6">
              <w:rPr>
                <w:b/>
                <w:bCs/>
              </w:rPr>
              <w:t>HDBBlock</w:t>
            </w:r>
            <w:proofErr w:type="spellEnd"/>
          </w:p>
        </w:tc>
        <w:tc>
          <w:tcPr>
            <w:tcW w:w="1036" w:type="dxa"/>
            <w:hideMark/>
          </w:tcPr>
          <w:p w14:paraId="45BB5820" w14:textId="7B010E87" w:rsidR="008435A6" w:rsidRPr="008435A6" w:rsidRDefault="000238A4" w:rsidP="006D0DC9">
            <w:pPr>
              <w:pStyle w:val="template"/>
              <w:jc w:val="both"/>
            </w:pPr>
            <w:r>
              <w:t>`</w:t>
            </w:r>
          </w:p>
        </w:tc>
        <w:tc>
          <w:tcPr>
            <w:tcW w:w="1586" w:type="dxa"/>
            <w:hideMark/>
          </w:tcPr>
          <w:p w14:paraId="3F30AB2D" w14:textId="77777777" w:rsidR="008435A6" w:rsidRPr="008435A6" w:rsidRDefault="53D3B08E" w:rsidP="53D3B08E">
            <w:pPr>
              <w:pStyle w:val="template"/>
            </w:pPr>
            <w:r>
              <w:t xml:space="preserve">A physical </w:t>
            </w:r>
            <w:r>
              <w:lastRenderedPageBreak/>
              <w:t>residential building entity containing multiple units.</w:t>
            </w:r>
          </w:p>
        </w:tc>
        <w:tc>
          <w:tcPr>
            <w:tcW w:w="1984" w:type="dxa"/>
            <w:hideMark/>
          </w:tcPr>
          <w:p w14:paraId="4923B83C" w14:textId="77777777" w:rsidR="008435A6" w:rsidRPr="008435A6" w:rsidRDefault="008435A6" w:rsidP="37F0E583">
            <w:pPr>
              <w:pStyle w:val="template"/>
            </w:pPr>
            <w:proofErr w:type="spellStart"/>
            <w:r w:rsidRPr="008435A6">
              <w:lastRenderedPageBreak/>
              <w:t>blockId</w:t>
            </w:r>
            <w:proofErr w:type="spellEnd"/>
            <w:r w:rsidRPr="008435A6">
              <w:t xml:space="preserve"> (Integer)</w:t>
            </w:r>
          </w:p>
          <w:p w14:paraId="7A5FBC4C" w14:textId="5D77AAEA" w:rsidR="008435A6" w:rsidRPr="008435A6" w:rsidRDefault="008435A6" w:rsidP="37F0E583">
            <w:pPr>
              <w:pStyle w:val="template"/>
            </w:pPr>
          </w:p>
          <w:p w14:paraId="15B9B274" w14:textId="18DAD9DA" w:rsidR="008435A6" w:rsidRPr="008435A6" w:rsidRDefault="53D3B08E" w:rsidP="37F0E583">
            <w:pPr>
              <w:pStyle w:val="template"/>
            </w:pPr>
            <w:proofErr w:type="spellStart"/>
            <w:r>
              <w:t>postalCode</w:t>
            </w:r>
            <w:proofErr w:type="spellEnd"/>
            <w:r>
              <w:t xml:space="preserve"> (String)</w:t>
            </w:r>
            <w:r w:rsidR="008435A6">
              <w:br/>
            </w:r>
          </w:p>
          <w:p w14:paraId="6471DF05" w14:textId="74E0AAAB" w:rsidR="008435A6" w:rsidRPr="008435A6" w:rsidRDefault="53D3B08E" w:rsidP="37F0E583">
            <w:pPr>
              <w:pStyle w:val="template"/>
            </w:pPr>
            <w:r>
              <w:t>town (String)</w:t>
            </w:r>
            <w:r w:rsidR="008435A6">
              <w:br/>
            </w:r>
          </w:p>
          <w:p w14:paraId="7F85BE4B" w14:textId="77777777" w:rsidR="008435A6" w:rsidRPr="008435A6" w:rsidRDefault="008435A6" w:rsidP="37F0E583">
            <w:pPr>
              <w:pStyle w:val="template"/>
            </w:pPr>
            <w:r w:rsidRPr="008435A6">
              <w:t>coordinates (Coordinates)</w:t>
            </w:r>
          </w:p>
          <w:p w14:paraId="48E250A3" w14:textId="7D439B25" w:rsidR="008435A6" w:rsidRPr="008435A6" w:rsidRDefault="008435A6" w:rsidP="37F0E583">
            <w:pPr>
              <w:pStyle w:val="template"/>
            </w:pPr>
          </w:p>
          <w:p w14:paraId="2D3C4DC4" w14:textId="77777777" w:rsidR="008435A6" w:rsidRPr="008435A6" w:rsidRDefault="008435A6" w:rsidP="37F0E583">
            <w:pPr>
              <w:pStyle w:val="template"/>
            </w:pPr>
            <w:proofErr w:type="spellStart"/>
            <w:r w:rsidRPr="008435A6">
              <w:t>westSunStatus</w:t>
            </w:r>
            <w:proofErr w:type="spellEnd"/>
            <w:r w:rsidRPr="008435A6">
              <w:t xml:space="preserve"> (Boolean)</w:t>
            </w:r>
          </w:p>
          <w:p w14:paraId="7D8015CA" w14:textId="08DB2A43" w:rsidR="008435A6" w:rsidRPr="008435A6" w:rsidRDefault="008435A6" w:rsidP="37F0E583">
            <w:pPr>
              <w:pStyle w:val="template"/>
            </w:pPr>
          </w:p>
          <w:p w14:paraId="2BF105CF" w14:textId="1573068B" w:rsidR="008435A6" w:rsidRPr="008435A6" w:rsidRDefault="53D3B08E" w:rsidP="37F0E583">
            <w:pPr>
              <w:pStyle w:val="template"/>
            </w:pPr>
            <w:proofErr w:type="spellStart"/>
            <w:r>
              <w:t>noiseRiskLevel</w:t>
            </w:r>
            <w:proofErr w:type="spellEnd"/>
            <w:r>
              <w:t xml:space="preserve"> (String)</w:t>
            </w:r>
            <w:r w:rsidR="008435A6">
              <w:br/>
            </w:r>
          </w:p>
          <w:p w14:paraId="5878913E" w14:textId="77777777" w:rsidR="008435A6" w:rsidRPr="008435A6" w:rsidRDefault="008435A6" w:rsidP="37F0E583">
            <w:pPr>
              <w:pStyle w:val="template"/>
            </w:pPr>
            <w:proofErr w:type="spellStart"/>
            <w:r w:rsidRPr="008435A6">
              <w:t>futureRiskFlag</w:t>
            </w:r>
            <w:proofErr w:type="spellEnd"/>
            <w:r w:rsidRPr="008435A6">
              <w:t xml:space="preserve"> (Boolean)</w:t>
            </w:r>
          </w:p>
        </w:tc>
        <w:tc>
          <w:tcPr>
            <w:tcW w:w="1871" w:type="dxa"/>
            <w:hideMark/>
          </w:tcPr>
          <w:p w14:paraId="2468D676" w14:textId="77777777" w:rsidR="008435A6" w:rsidRPr="008435A6" w:rsidRDefault="53D3B08E" w:rsidP="53D3B08E">
            <w:pPr>
              <w:pStyle w:val="template"/>
            </w:pPr>
            <w:r>
              <w:lastRenderedPageBreak/>
              <w:t xml:space="preserve">1 </w:t>
            </w:r>
            <w:proofErr w:type="spellStart"/>
            <w:r>
              <w:t>HDBBlock</w:t>
            </w:r>
            <w:proofErr w:type="spellEnd"/>
            <w:r>
              <w:t xml:space="preserve"> has </w:t>
            </w:r>
            <w:proofErr w:type="gramStart"/>
            <w:r>
              <w:lastRenderedPageBreak/>
              <w:t>0..</w:t>
            </w:r>
            <w:proofErr w:type="gramEnd"/>
            <w:r>
              <w:t xml:space="preserve">* </w:t>
            </w:r>
            <w:proofErr w:type="spellStart"/>
            <w:r>
              <w:t>ResaleTransactions</w:t>
            </w:r>
            <w:proofErr w:type="spellEnd"/>
            <w:r>
              <w:t>.</w:t>
            </w:r>
          </w:p>
          <w:p w14:paraId="64F825A9" w14:textId="77777777" w:rsidR="008435A6" w:rsidRPr="008435A6" w:rsidRDefault="008435A6" w:rsidP="53D3B08E">
            <w:pPr>
              <w:pStyle w:val="template"/>
            </w:pPr>
            <w:r>
              <w:br/>
            </w:r>
          </w:p>
          <w:p w14:paraId="1EC9B876" w14:textId="77777777" w:rsidR="008435A6" w:rsidRPr="008435A6" w:rsidRDefault="53D3B08E" w:rsidP="53D3B08E">
            <w:pPr>
              <w:pStyle w:val="template"/>
            </w:pPr>
            <w:r>
              <w:t xml:space="preserve">1 </w:t>
            </w:r>
            <w:proofErr w:type="spellStart"/>
            <w:r>
              <w:t>HDBBlock</w:t>
            </w:r>
            <w:proofErr w:type="spellEnd"/>
            <w:r>
              <w:t xml:space="preserve"> is evaluated against </w:t>
            </w:r>
            <w:proofErr w:type="gramStart"/>
            <w:r>
              <w:t>0..</w:t>
            </w:r>
            <w:proofErr w:type="gramEnd"/>
            <w:r>
              <w:t xml:space="preserve">* </w:t>
            </w:r>
            <w:proofErr w:type="spellStart"/>
            <w:r>
              <w:t>SavedProfile</w:t>
            </w:r>
            <w:proofErr w:type="spellEnd"/>
            <w:r>
              <w:t>.</w:t>
            </w:r>
          </w:p>
        </w:tc>
        <w:tc>
          <w:tcPr>
            <w:tcW w:w="1757" w:type="dxa"/>
            <w:hideMark/>
          </w:tcPr>
          <w:p w14:paraId="3BB64835" w14:textId="77777777" w:rsidR="008435A6" w:rsidRPr="008435A6" w:rsidRDefault="53D3B08E" w:rsidP="53D3B08E">
            <w:pPr>
              <w:pStyle w:val="template"/>
            </w:pPr>
            <w:r>
              <w:lastRenderedPageBreak/>
              <w:t xml:space="preserve">coordinates </w:t>
            </w:r>
            <w:r>
              <w:lastRenderedPageBreak/>
              <w:t xml:space="preserve">latitude </w:t>
            </w:r>
            <w:r w:rsidRPr="53D3B08E">
              <w:rPr>
                <w:rFonts w:ascii="Cambria Math" w:hAnsi="Cambria Math" w:cs="Cambria Math"/>
              </w:rPr>
              <w:t>∈</w:t>
            </w:r>
            <w:r>
              <w:t xml:space="preserve"> [-90,90], longitude </w:t>
            </w:r>
            <w:r w:rsidRPr="53D3B08E">
              <w:rPr>
                <w:rFonts w:ascii="Cambria Math" w:hAnsi="Cambria Math" w:cs="Cambria Math"/>
              </w:rPr>
              <w:t>∈</w:t>
            </w:r>
            <w:r>
              <w:t xml:space="preserve"> [-180,180]</w:t>
            </w:r>
          </w:p>
        </w:tc>
      </w:tr>
      <w:tr w:rsidR="000238A4" w:rsidRPr="006D0DC9" w14:paraId="37A9C1A4" w14:textId="77777777" w:rsidTr="000238A4">
        <w:tc>
          <w:tcPr>
            <w:tcW w:w="2098" w:type="dxa"/>
            <w:hideMark/>
          </w:tcPr>
          <w:p w14:paraId="3185D9BE" w14:textId="77777777" w:rsidR="008435A6" w:rsidRPr="008435A6" w:rsidRDefault="008435A6" w:rsidP="006D0DC9">
            <w:pPr>
              <w:pStyle w:val="template"/>
              <w:jc w:val="both"/>
            </w:pPr>
            <w:proofErr w:type="spellStart"/>
            <w:r w:rsidRPr="008435A6">
              <w:rPr>
                <w:b/>
                <w:bCs/>
              </w:rPr>
              <w:lastRenderedPageBreak/>
              <w:t>ResaleTransaction</w:t>
            </w:r>
            <w:proofErr w:type="spellEnd"/>
          </w:p>
        </w:tc>
        <w:tc>
          <w:tcPr>
            <w:tcW w:w="1036" w:type="dxa"/>
            <w:hideMark/>
          </w:tcPr>
          <w:p w14:paraId="76FF14D4" w14:textId="77777777" w:rsidR="008435A6" w:rsidRPr="008435A6" w:rsidRDefault="008435A6" w:rsidP="006D0DC9">
            <w:pPr>
              <w:pStyle w:val="template"/>
              <w:jc w:val="both"/>
            </w:pPr>
            <w:r w:rsidRPr="008435A6">
              <w:t>Entity</w:t>
            </w:r>
          </w:p>
        </w:tc>
        <w:tc>
          <w:tcPr>
            <w:tcW w:w="1586" w:type="dxa"/>
            <w:hideMark/>
          </w:tcPr>
          <w:p w14:paraId="32CEFBCF" w14:textId="77777777" w:rsidR="008435A6" w:rsidRPr="008435A6" w:rsidRDefault="53D3B08E" w:rsidP="53D3B08E">
            <w:pPr>
              <w:pStyle w:val="template"/>
            </w:pPr>
            <w:r>
              <w:t>A historical record of a flat sold, used for Price Efficiency analysis.</w:t>
            </w:r>
          </w:p>
        </w:tc>
        <w:tc>
          <w:tcPr>
            <w:tcW w:w="1984" w:type="dxa"/>
            <w:hideMark/>
          </w:tcPr>
          <w:p w14:paraId="499EF22A" w14:textId="77777777" w:rsidR="008435A6" w:rsidRPr="008435A6" w:rsidRDefault="008435A6" w:rsidP="37F0E583">
            <w:pPr>
              <w:pStyle w:val="template"/>
            </w:pPr>
            <w:proofErr w:type="spellStart"/>
            <w:r w:rsidRPr="008435A6">
              <w:t>transactionId</w:t>
            </w:r>
            <w:proofErr w:type="spellEnd"/>
            <w:r w:rsidRPr="008435A6">
              <w:t xml:space="preserve"> (Integer)</w:t>
            </w:r>
          </w:p>
          <w:p w14:paraId="71BD1769" w14:textId="65DC5F18" w:rsidR="008435A6" w:rsidRPr="008435A6" w:rsidRDefault="008435A6" w:rsidP="37F0E583">
            <w:pPr>
              <w:pStyle w:val="template"/>
            </w:pPr>
          </w:p>
          <w:p w14:paraId="7E381565" w14:textId="77777777" w:rsidR="008435A6" w:rsidRPr="008435A6" w:rsidRDefault="008435A6" w:rsidP="37F0E583">
            <w:pPr>
              <w:pStyle w:val="template"/>
            </w:pPr>
            <w:proofErr w:type="spellStart"/>
            <w:r w:rsidRPr="008435A6">
              <w:t>resalePrice</w:t>
            </w:r>
            <w:proofErr w:type="spellEnd"/>
            <w:r w:rsidRPr="008435A6">
              <w:t xml:space="preserve"> (Decimal)</w:t>
            </w:r>
          </w:p>
          <w:p w14:paraId="4899C671" w14:textId="481F1578" w:rsidR="008435A6" w:rsidRPr="008435A6" w:rsidRDefault="008435A6" w:rsidP="37F0E583">
            <w:pPr>
              <w:pStyle w:val="template"/>
            </w:pPr>
          </w:p>
          <w:p w14:paraId="4E5EB58A" w14:textId="77777777" w:rsidR="008435A6" w:rsidRPr="008435A6" w:rsidRDefault="008435A6" w:rsidP="37F0E583">
            <w:pPr>
              <w:pStyle w:val="template"/>
            </w:pPr>
            <w:proofErr w:type="spellStart"/>
            <w:r w:rsidRPr="008435A6">
              <w:t>floorArea</w:t>
            </w:r>
            <w:proofErr w:type="spellEnd"/>
            <w:r w:rsidRPr="008435A6">
              <w:t xml:space="preserve"> (Decimal)</w:t>
            </w:r>
          </w:p>
          <w:p w14:paraId="22675CD4" w14:textId="573CB7AD" w:rsidR="008435A6" w:rsidRPr="008435A6" w:rsidRDefault="008435A6" w:rsidP="37F0E583">
            <w:pPr>
              <w:pStyle w:val="template"/>
            </w:pPr>
          </w:p>
          <w:p w14:paraId="726107DB" w14:textId="77777777" w:rsidR="008435A6" w:rsidRPr="008435A6" w:rsidRDefault="008435A6" w:rsidP="37F0E583">
            <w:pPr>
              <w:pStyle w:val="template"/>
            </w:pPr>
            <w:proofErr w:type="spellStart"/>
            <w:r w:rsidRPr="008435A6">
              <w:t>leaseCommencement</w:t>
            </w:r>
            <w:proofErr w:type="spellEnd"/>
            <w:r w:rsidRPr="008435A6">
              <w:t xml:space="preserve"> (Date)</w:t>
            </w:r>
          </w:p>
        </w:tc>
        <w:tc>
          <w:tcPr>
            <w:tcW w:w="1871" w:type="dxa"/>
            <w:hideMark/>
          </w:tcPr>
          <w:p w14:paraId="0F774A68" w14:textId="77777777" w:rsidR="008435A6" w:rsidRPr="008435A6" w:rsidRDefault="53D3B08E" w:rsidP="53D3B08E">
            <w:pPr>
              <w:pStyle w:val="template"/>
            </w:pPr>
            <w:r>
              <w:t xml:space="preserve">Each </w:t>
            </w:r>
            <w:proofErr w:type="spellStart"/>
            <w:r>
              <w:t>ResaleTransaction</w:t>
            </w:r>
            <w:proofErr w:type="spellEnd"/>
            <w:r>
              <w:t xml:space="preserve"> belongs to exactly 1 </w:t>
            </w:r>
            <w:proofErr w:type="spellStart"/>
            <w:r>
              <w:t>HDBBlock</w:t>
            </w:r>
            <w:proofErr w:type="spellEnd"/>
            <w:r>
              <w:t>.</w:t>
            </w:r>
          </w:p>
        </w:tc>
        <w:tc>
          <w:tcPr>
            <w:tcW w:w="1757" w:type="dxa"/>
            <w:hideMark/>
          </w:tcPr>
          <w:p w14:paraId="6E6E3658" w14:textId="77777777" w:rsidR="008435A6" w:rsidRPr="008435A6" w:rsidRDefault="53D3B08E" w:rsidP="53D3B08E">
            <w:pPr>
              <w:pStyle w:val="template"/>
            </w:pPr>
            <w:proofErr w:type="spellStart"/>
            <w:r>
              <w:t>resalePrice</w:t>
            </w:r>
            <w:proofErr w:type="spellEnd"/>
            <w:r>
              <w:t xml:space="preserve"> &gt; 0</w:t>
            </w:r>
          </w:p>
          <w:p w14:paraId="1527C183" w14:textId="77777777" w:rsidR="008435A6" w:rsidRPr="008435A6" w:rsidRDefault="008435A6" w:rsidP="53D3B08E">
            <w:pPr>
              <w:pStyle w:val="template"/>
            </w:pPr>
            <w:r>
              <w:br/>
            </w:r>
          </w:p>
          <w:p w14:paraId="313775AA" w14:textId="77777777" w:rsidR="008435A6" w:rsidRPr="008435A6" w:rsidRDefault="53D3B08E" w:rsidP="53D3B08E">
            <w:pPr>
              <w:pStyle w:val="template"/>
            </w:pPr>
            <w:proofErr w:type="spellStart"/>
            <w:r>
              <w:t>floorArea</w:t>
            </w:r>
            <w:proofErr w:type="spellEnd"/>
            <w:r>
              <w:t xml:space="preserve"> &gt; 0</w:t>
            </w:r>
          </w:p>
        </w:tc>
      </w:tr>
      <w:tr w:rsidR="000238A4" w:rsidRPr="006D0DC9" w14:paraId="727BEF69" w14:textId="77777777" w:rsidTr="000238A4">
        <w:tc>
          <w:tcPr>
            <w:tcW w:w="2098" w:type="dxa"/>
            <w:hideMark/>
          </w:tcPr>
          <w:p w14:paraId="067683FA" w14:textId="77777777" w:rsidR="008435A6" w:rsidRPr="008435A6" w:rsidRDefault="008435A6" w:rsidP="006D0DC9">
            <w:pPr>
              <w:pStyle w:val="template"/>
              <w:jc w:val="both"/>
            </w:pPr>
            <w:proofErr w:type="spellStart"/>
            <w:r w:rsidRPr="008435A6">
              <w:rPr>
                <w:b/>
                <w:bCs/>
              </w:rPr>
              <w:t>priorityWeight</w:t>
            </w:r>
            <w:proofErr w:type="spellEnd"/>
          </w:p>
        </w:tc>
        <w:tc>
          <w:tcPr>
            <w:tcW w:w="1036" w:type="dxa"/>
            <w:hideMark/>
          </w:tcPr>
          <w:p w14:paraId="0BB1C7AB" w14:textId="77777777" w:rsidR="008435A6" w:rsidRPr="008435A6" w:rsidRDefault="008435A6" w:rsidP="006D0DC9">
            <w:pPr>
              <w:pStyle w:val="template"/>
              <w:jc w:val="both"/>
            </w:pPr>
            <w:r w:rsidRPr="008435A6">
              <w:t>Attribute</w:t>
            </w:r>
          </w:p>
        </w:tc>
        <w:tc>
          <w:tcPr>
            <w:tcW w:w="1586" w:type="dxa"/>
            <w:hideMark/>
          </w:tcPr>
          <w:p w14:paraId="3E45A74A" w14:textId="77777777" w:rsidR="008435A6" w:rsidRPr="008435A6" w:rsidRDefault="53D3B08E" w:rsidP="53D3B08E">
            <w:pPr>
              <w:pStyle w:val="template"/>
            </w:pPr>
            <w:r>
              <w:t>A multiplier applied to a Soft Constraint's score, representing subjective importance.</w:t>
            </w:r>
          </w:p>
        </w:tc>
        <w:tc>
          <w:tcPr>
            <w:tcW w:w="1984" w:type="dxa"/>
            <w:hideMark/>
          </w:tcPr>
          <w:p w14:paraId="112F9641" w14:textId="77777777" w:rsidR="008435A6" w:rsidRPr="008435A6" w:rsidRDefault="008435A6" w:rsidP="37F0E583">
            <w:pPr>
              <w:pStyle w:val="template"/>
            </w:pPr>
            <w:r w:rsidRPr="008435A6">
              <w:t>-</w:t>
            </w:r>
          </w:p>
        </w:tc>
        <w:tc>
          <w:tcPr>
            <w:tcW w:w="1871" w:type="dxa"/>
            <w:hideMark/>
          </w:tcPr>
          <w:p w14:paraId="69A40351" w14:textId="77777777" w:rsidR="008435A6" w:rsidRPr="008435A6" w:rsidRDefault="53D3B08E" w:rsidP="53D3B08E">
            <w:pPr>
              <w:pStyle w:val="template"/>
            </w:pPr>
            <w:r>
              <w:t xml:space="preserve">Belongs to </w:t>
            </w:r>
            <w:proofErr w:type="spellStart"/>
            <w:r>
              <w:t>SoftConstraint</w:t>
            </w:r>
            <w:proofErr w:type="spellEnd"/>
          </w:p>
        </w:tc>
        <w:tc>
          <w:tcPr>
            <w:tcW w:w="1757" w:type="dxa"/>
            <w:hideMark/>
          </w:tcPr>
          <w:p w14:paraId="5420341C" w14:textId="77777777" w:rsidR="008435A6" w:rsidRPr="008435A6" w:rsidRDefault="53D3B08E" w:rsidP="53D3B08E">
            <w:pPr>
              <w:pStyle w:val="template"/>
            </w:pPr>
            <w:r>
              <w:t xml:space="preserve">0 &lt; </w:t>
            </w:r>
            <w:proofErr w:type="spellStart"/>
            <w:r>
              <w:t>priorityWeight</w:t>
            </w:r>
            <w:proofErr w:type="spellEnd"/>
            <w:r>
              <w:t xml:space="preserve"> ≤ 1</w:t>
            </w:r>
          </w:p>
        </w:tc>
      </w:tr>
      <w:tr w:rsidR="000238A4" w:rsidRPr="006D0DC9" w14:paraId="31FAE915" w14:textId="77777777" w:rsidTr="000238A4">
        <w:tc>
          <w:tcPr>
            <w:tcW w:w="2098" w:type="dxa"/>
            <w:hideMark/>
          </w:tcPr>
          <w:p w14:paraId="179C75CD" w14:textId="77777777" w:rsidR="008435A6" w:rsidRPr="008435A6" w:rsidRDefault="008435A6" w:rsidP="006D0DC9">
            <w:pPr>
              <w:pStyle w:val="template"/>
              <w:jc w:val="both"/>
            </w:pPr>
            <w:proofErr w:type="spellStart"/>
            <w:r w:rsidRPr="008435A6">
              <w:rPr>
                <w:b/>
                <w:bCs/>
              </w:rPr>
              <w:t>attributeScore</w:t>
            </w:r>
            <w:proofErr w:type="spellEnd"/>
          </w:p>
        </w:tc>
        <w:tc>
          <w:tcPr>
            <w:tcW w:w="1036" w:type="dxa"/>
            <w:hideMark/>
          </w:tcPr>
          <w:p w14:paraId="685FE740" w14:textId="77777777" w:rsidR="008435A6" w:rsidRPr="008435A6" w:rsidRDefault="008435A6" w:rsidP="006D0DC9">
            <w:pPr>
              <w:pStyle w:val="template"/>
              <w:jc w:val="both"/>
            </w:pPr>
            <w:r w:rsidRPr="008435A6">
              <w:t>Attribute</w:t>
            </w:r>
          </w:p>
        </w:tc>
        <w:tc>
          <w:tcPr>
            <w:tcW w:w="1586" w:type="dxa"/>
            <w:hideMark/>
          </w:tcPr>
          <w:p w14:paraId="423781C7" w14:textId="77777777" w:rsidR="008435A6" w:rsidRPr="008435A6" w:rsidRDefault="53D3B08E" w:rsidP="53D3B08E">
            <w:pPr>
              <w:pStyle w:val="template"/>
            </w:pPr>
            <w:r>
              <w:t>An objective score representing how well a property meets a specific criterion.</w:t>
            </w:r>
          </w:p>
        </w:tc>
        <w:tc>
          <w:tcPr>
            <w:tcW w:w="1984" w:type="dxa"/>
            <w:hideMark/>
          </w:tcPr>
          <w:p w14:paraId="667A8EF9" w14:textId="77777777" w:rsidR="008435A6" w:rsidRPr="008435A6" w:rsidRDefault="008435A6" w:rsidP="37F0E583">
            <w:pPr>
              <w:pStyle w:val="template"/>
            </w:pPr>
            <w:r w:rsidRPr="008435A6">
              <w:t>-</w:t>
            </w:r>
          </w:p>
        </w:tc>
        <w:tc>
          <w:tcPr>
            <w:tcW w:w="1871" w:type="dxa"/>
            <w:hideMark/>
          </w:tcPr>
          <w:p w14:paraId="06CBE4F1" w14:textId="77777777" w:rsidR="008435A6" w:rsidRPr="008435A6" w:rsidRDefault="53D3B08E" w:rsidP="53D3B08E">
            <w:pPr>
              <w:pStyle w:val="template"/>
            </w:pPr>
            <w:r>
              <w:t xml:space="preserve">Belongs to </w:t>
            </w:r>
            <w:proofErr w:type="spellStart"/>
            <w:r>
              <w:t>HDBBlock</w:t>
            </w:r>
            <w:proofErr w:type="spellEnd"/>
            <w:r>
              <w:t xml:space="preserve"> (Evaluated State)</w:t>
            </w:r>
          </w:p>
        </w:tc>
        <w:tc>
          <w:tcPr>
            <w:tcW w:w="1757" w:type="dxa"/>
            <w:hideMark/>
          </w:tcPr>
          <w:p w14:paraId="571A960A" w14:textId="77777777" w:rsidR="008435A6" w:rsidRPr="008435A6" w:rsidRDefault="53D3B08E" w:rsidP="53D3B08E">
            <w:pPr>
              <w:pStyle w:val="template"/>
            </w:pPr>
            <w:r>
              <w:t xml:space="preserve">0 ≤ </w:t>
            </w:r>
            <w:proofErr w:type="spellStart"/>
            <w:r>
              <w:t>attributeScore</w:t>
            </w:r>
            <w:proofErr w:type="spellEnd"/>
            <w:r>
              <w:t xml:space="preserve"> ≤ 1.0</w:t>
            </w:r>
          </w:p>
        </w:tc>
      </w:tr>
      <w:tr w:rsidR="000238A4" w:rsidRPr="006D0DC9" w14:paraId="556A1C96" w14:textId="77777777" w:rsidTr="000238A4">
        <w:tc>
          <w:tcPr>
            <w:tcW w:w="2098" w:type="dxa"/>
            <w:hideMark/>
          </w:tcPr>
          <w:p w14:paraId="01CC903E" w14:textId="77777777" w:rsidR="008435A6" w:rsidRPr="008435A6" w:rsidRDefault="008435A6" w:rsidP="006D0DC9">
            <w:pPr>
              <w:pStyle w:val="template"/>
              <w:jc w:val="both"/>
            </w:pPr>
            <w:proofErr w:type="spellStart"/>
            <w:r w:rsidRPr="008435A6">
              <w:rPr>
                <w:b/>
                <w:bCs/>
              </w:rPr>
              <w:t>globalMatchIndex</w:t>
            </w:r>
            <w:proofErr w:type="spellEnd"/>
          </w:p>
        </w:tc>
        <w:tc>
          <w:tcPr>
            <w:tcW w:w="1036" w:type="dxa"/>
            <w:hideMark/>
          </w:tcPr>
          <w:p w14:paraId="1FC64430" w14:textId="77777777" w:rsidR="008435A6" w:rsidRPr="008435A6" w:rsidRDefault="008435A6" w:rsidP="006D0DC9">
            <w:pPr>
              <w:pStyle w:val="template"/>
              <w:jc w:val="both"/>
            </w:pPr>
            <w:r w:rsidRPr="008435A6">
              <w:t>Attribute</w:t>
            </w:r>
          </w:p>
        </w:tc>
        <w:tc>
          <w:tcPr>
            <w:tcW w:w="1586" w:type="dxa"/>
            <w:hideMark/>
          </w:tcPr>
          <w:p w14:paraId="1432989E" w14:textId="77777777" w:rsidR="008435A6" w:rsidRPr="008435A6" w:rsidRDefault="53D3B08E" w:rsidP="53D3B08E">
            <w:pPr>
              <w:pStyle w:val="template"/>
            </w:pPr>
            <w:r>
              <w:t>The final composite score used to rank properties (aggregation of all factors).</w:t>
            </w:r>
          </w:p>
        </w:tc>
        <w:tc>
          <w:tcPr>
            <w:tcW w:w="1984" w:type="dxa"/>
            <w:hideMark/>
          </w:tcPr>
          <w:p w14:paraId="7415B232" w14:textId="77777777" w:rsidR="008435A6" w:rsidRPr="008435A6" w:rsidRDefault="008435A6" w:rsidP="37F0E583">
            <w:pPr>
              <w:pStyle w:val="template"/>
            </w:pPr>
            <w:r w:rsidRPr="008435A6">
              <w:t>-</w:t>
            </w:r>
          </w:p>
        </w:tc>
        <w:tc>
          <w:tcPr>
            <w:tcW w:w="1871" w:type="dxa"/>
            <w:hideMark/>
          </w:tcPr>
          <w:p w14:paraId="7F622F55" w14:textId="77777777" w:rsidR="008435A6" w:rsidRPr="008435A6" w:rsidRDefault="53D3B08E" w:rsidP="53D3B08E">
            <w:pPr>
              <w:pStyle w:val="template"/>
            </w:pPr>
            <w:r>
              <w:t xml:space="preserve">Belongs to </w:t>
            </w:r>
            <w:proofErr w:type="spellStart"/>
            <w:r>
              <w:t>HDBBlock</w:t>
            </w:r>
            <w:proofErr w:type="spellEnd"/>
            <w:r>
              <w:t xml:space="preserve"> (Evaluated State)</w:t>
            </w:r>
          </w:p>
        </w:tc>
        <w:tc>
          <w:tcPr>
            <w:tcW w:w="1757" w:type="dxa"/>
            <w:hideMark/>
          </w:tcPr>
          <w:p w14:paraId="74BEC3CA" w14:textId="77777777" w:rsidR="008435A6" w:rsidRPr="008435A6" w:rsidRDefault="53D3B08E" w:rsidP="53D3B08E">
            <w:pPr>
              <w:pStyle w:val="template"/>
            </w:pPr>
            <w:r>
              <w:t xml:space="preserve">0 ≤ </w:t>
            </w:r>
            <w:proofErr w:type="spellStart"/>
            <w:r>
              <w:t>globalMatchIndex</w:t>
            </w:r>
            <w:proofErr w:type="spellEnd"/>
            <w:r>
              <w:t xml:space="preserve"> ≤ 100</w:t>
            </w:r>
          </w:p>
        </w:tc>
      </w:tr>
      <w:tr w:rsidR="000238A4" w:rsidRPr="006D0DC9" w14:paraId="582129D4" w14:textId="77777777" w:rsidTr="000238A4">
        <w:tc>
          <w:tcPr>
            <w:tcW w:w="2098" w:type="dxa"/>
            <w:hideMark/>
          </w:tcPr>
          <w:p w14:paraId="62D7783D" w14:textId="77777777" w:rsidR="008435A6" w:rsidRPr="008435A6" w:rsidRDefault="008435A6" w:rsidP="006D0DC9">
            <w:pPr>
              <w:pStyle w:val="template"/>
              <w:jc w:val="both"/>
            </w:pPr>
            <w:proofErr w:type="spellStart"/>
            <w:r w:rsidRPr="008435A6">
              <w:rPr>
                <w:b/>
                <w:bCs/>
              </w:rPr>
              <w:t>westSunStatus</w:t>
            </w:r>
            <w:proofErr w:type="spellEnd"/>
          </w:p>
        </w:tc>
        <w:tc>
          <w:tcPr>
            <w:tcW w:w="1036" w:type="dxa"/>
            <w:hideMark/>
          </w:tcPr>
          <w:p w14:paraId="7F2C9C84" w14:textId="77777777" w:rsidR="008435A6" w:rsidRPr="008435A6" w:rsidRDefault="008435A6" w:rsidP="006D0DC9">
            <w:pPr>
              <w:pStyle w:val="template"/>
              <w:jc w:val="both"/>
            </w:pPr>
            <w:r w:rsidRPr="008435A6">
              <w:t>Attribute</w:t>
            </w:r>
          </w:p>
        </w:tc>
        <w:tc>
          <w:tcPr>
            <w:tcW w:w="1586" w:type="dxa"/>
            <w:hideMark/>
          </w:tcPr>
          <w:p w14:paraId="6D7D646B" w14:textId="77777777" w:rsidR="008435A6" w:rsidRPr="008435A6" w:rsidRDefault="53D3B08E" w:rsidP="53D3B08E">
            <w:pPr>
              <w:pStyle w:val="template"/>
            </w:pPr>
            <w:r>
              <w:t xml:space="preserve">Indicates if a unit's main </w:t>
            </w:r>
            <w:r>
              <w:lastRenderedPageBreak/>
              <w:t>facade faces an azimuth angle resulting in high heat.</w:t>
            </w:r>
          </w:p>
        </w:tc>
        <w:tc>
          <w:tcPr>
            <w:tcW w:w="1984" w:type="dxa"/>
            <w:hideMark/>
          </w:tcPr>
          <w:p w14:paraId="7E824F6F" w14:textId="77777777" w:rsidR="008435A6" w:rsidRPr="008435A6" w:rsidRDefault="008435A6" w:rsidP="37F0E583">
            <w:pPr>
              <w:pStyle w:val="template"/>
            </w:pPr>
            <w:r w:rsidRPr="008435A6">
              <w:lastRenderedPageBreak/>
              <w:t>-</w:t>
            </w:r>
          </w:p>
        </w:tc>
        <w:tc>
          <w:tcPr>
            <w:tcW w:w="1871" w:type="dxa"/>
            <w:hideMark/>
          </w:tcPr>
          <w:p w14:paraId="682E4B2F" w14:textId="77777777" w:rsidR="008435A6" w:rsidRPr="008435A6" w:rsidRDefault="53D3B08E" w:rsidP="53D3B08E">
            <w:pPr>
              <w:pStyle w:val="template"/>
            </w:pPr>
            <w:r>
              <w:t xml:space="preserve">Belongs to </w:t>
            </w:r>
            <w:proofErr w:type="spellStart"/>
            <w:r>
              <w:t>HDBBlock</w:t>
            </w:r>
            <w:proofErr w:type="spellEnd"/>
          </w:p>
        </w:tc>
        <w:tc>
          <w:tcPr>
            <w:tcW w:w="1757" w:type="dxa"/>
            <w:hideMark/>
          </w:tcPr>
          <w:p w14:paraId="53073FA3" w14:textId="77777777" w:rsidR="008435A6" w:rsidRPr="008435A6" w:rsidRDefault="53D3B08E" w:rsidP="53D3B08E">
            <w:pPr>
              <w:pStyle w:val="template"/>
            </w:pPr>
            <w:r>
              <w:t xml:space="preserve">True if facade azimuth is </w:t>
            </w:r>
            <w:r>
              <w:lastRenderedPageBreak/>
              <w:t>260°–280°</w:t>
            </w:r>
          </w:p>
        </w:tc>
      </w:tr>
      <w:tr w:rsidR="000238A4" w:rsidRPr="006D0DC9" w14:paraId="3476CBA8" w14:textId="77777777" w:rsidTr="000238A4">
        <w:tc>
          <w:tcPr>
            <w:tcW w:w="2098" w:type="dxa"/>
            <w:hideMark/>
          </w:tcPr>
          <w:p w14:paraId="0B4E8D26" w14:textId="77777777" w:rsidR="008435A6" w:rsidRPr="008435A6" w:rsidRDefault="008435A6" w:rsidP="006D0DC9">
            <w:pPr>
              <w:pStyle w:val="template"/>
              <w:jc w:val="both"/>
            </w:pPr>
            <w:proofErr w:type="spellStart"/>
            <w:r w:rsidRPr="008435A6">
              <w:rPr>
                <w:b/>
                <w:bCs/>
              </w:rPr>
              <w:lastRenderedPageBreak/>
              <w:t>noiseRiskLevel</w:t>
            </w:r>
            <w:proofErr w:type="spellEnd"/>
          </w:p>
        </w:tc>
        <w:tc>
          <w:tcPr>
            <w:tcW w:w="1036" w:type="dxa"/>
            <w:hideMark/>
          </w:tcPr>
          <w:p w14:paraId="5F89AA31" w14:textId="77777777" w:rsidR="008435A6" w:rsidRPr="008435A6" w:rsidRDefault="008435A6" w:rsidP="006D0DC9">
            <w:pPr>
              <w:pStyle w:val="template"/>
              <w:jc w:val="both"/>
            </w:pPr>
            <w:r w:rsidRPr="008435A6">
              <w:t>Attribute</w:t>
            </w:r>
          </w:p>
        </w:tc>
        <w:tc>
          <w:tcPr>
            <w:tcW w:w="1586" w:type="dxa"/>
            <w:hideMark/>
          </w:tcPr>
          <w:p w14:paraId="3F530D44" w14:textId="77777777" w:rsidR="008435A6" w:rsidRPr="008435A6" w:rsidRDefault="53D3B08E" w:rsidP="53D3B08E">
            <w:pPr>
              <w:pStyle w:val="template"/>
            </w:pPr>
            <w:proofErr w:type="gramStart"/>
            <w:r>
              <w:t>Indicates</w:t>
            </w:r>
            <w:proofErr w:type="gramEnd"/>
            <w:r>
              <w:t xml:space="preserve"> if a block falls within a calculated spatial buffer around noise sources.</w:t>
            </w:r>
          </w:p>
        </w:tc>
        <w:tc>
          <w:tcPr>
            <w:tcW w:w="1984" w:type="dxa"/>
            <w:hideMark/>
          </w:tcPr>
          <w:p w14:paraId="7030C005" w14:textId="77777777" w:rsidR="008435A6" w:rsidRPr="008435A6" w:rsidRDefault="008435A6" w:rsidP="37F0E583">
            <w:pPr>
              <w:pStyle w:val="template"/>
            </w:pPr>
            <w:r w:rsidRPr="008435A6">
              <w:t>-</w:t>
            </w:r>
          </w:p>
        </w:tc>
        <w:tc>
          <w:tcPr>
            <w:tcW w:w="1871" w:type="dxa"/>
            <w:hideMark/>
          </w:tcPr>
          <w:p w14:paraId="19436340" w14:textId="77777777" w:rsidR="008435A6" w:rsidRPr="008435A6" w:rsidRDefault="53D3B08E" w:rsidP="53D3B08E">
            <w:pPr>
              <w:pStyle w:val="template"/>
            </w:pPr>
            <w:r>
              <w:t xml:space="preserve">Belongs to </w:t>
            </w:r>
            <w:proofErr w:type="spellStart"/>
            <w:r>
              <w:t>HDBBlock</w:t>
            </w:r>
            <w:proofErr w:type="spellEnd"/>
          </w:p>
        </w:tc>
        <w:tc>
          <w:tcPr>
            <w:tcW w:w="1757" w:type="dxa"/>
            <w:hideMark/>
          </w:tcPr>
          <w:p w14:paraId="49434339" w14:textId="77777777" w:rsidR="008435A6" w:rsidRPr="008435A6" w:rsidRDefault="53D3B08E" w:rsidP="53D3B08E">
            <w:pPr>
              <w:pStyle w:val="template"/>
            </w:pPr>
            <w:r>
              <w:t>e.g., "High" if within 100m of above-ground MRT.</w:t>
            </w:r>
          </w:p>
        </w:tc>
      </w:tr>
      <w:tr w:rsidR="000238A4" w:rsidRPr="006D0DC9" w14:paraId="0B044EA4" w14:textId="77777777" w:rsidTr="000238A4">
        <w:tc>
          <w:tcPr>
            <w:tcW w:w="2098" w:type="dxa"/>
            <w:hideMark/>
          </w:tcPr>
          <w:p w14:paraId="4C6FBFBA" w14:textId="77777777" w:rsidR="008435A6" w:rsidRPr="008435A6" w:rsidRDefault="008435A6" w:rsidP="006D0DC9">
            <w:pPr>
              <w:pStyle w:val="template"/>
              <w:jc w:val="both"/>
            </w:pPr>
            <w:proofErr w:type="spellStart"/>
            <w:r w:rsidRPr="008435A6">
              <w:rPr>
                <w:b/>
                <w:bCs/>
              </w:rPr>
              <w:t>futureRiskFlag</w:t>
            </w:r>
            <w:proofErr w:type="spellEnd"/>
          </w:p>
        </w:tc>
        <w:tc>
          <w:tcPr>
            <w:tcW w:w="1036" w:type="dxa"/>
            <w:hideMark/>
          </w:tcPr>
          <w:p w14:paraId="761B1849" w14:textId="77777777" w:rsidR="008435A6" w:rsidRPr="008435A6" w:rsidRDefault="008435A6" w:rsidP="006D0DC9">
            <w:pPr>
              <w:pStyle w:val="template"/>
              <w:jc w:val="both"/>
            </w:pPr>
            <w:r w:rsidRPr="008435A6">
              <w:t>Attribute</w:t>
            </w:r>
          </w:p>
        </w:tc>
        <w:tc>
          <w:tcPr>
            <w:tcW w:w="1586" w:type="dxa"/>
            <w:hideMark/>
          </w:tcPr>
          <w:p w14:paraId="087FA0EF" w14:textId="77777777" w:rsidR="008435A6" w:rsidRPr="008435A6" w:rsidRDefault="53D3B08E" w:rsidP="53D3B08E">
            <w:pPr>
              <w:pStyle w:val="template"/>
            </w:pPr>
            <w:r>
              <w:t>A warning flag generated if a block is located within a specific straight-line distance of an empty plot zoned as a "Reserve Site".</w:t>
            </w:r>
          </w:p>
        </w:tc>
        <w:tc>
          <w:tcPr>
            <w:tcW w:w="1984" w:type="dxa"/>
            <w:hideMark/>
          </w:tcPr>
          <w:p w14:paraId="234DA068" w14:textId="77777777" w:rsidR="008435A6" w:rsidRPr="008435A6" w:rsidRDefault="008435A6" w:rsidP="37F0E583">
            <w:pPr>
              <w:pStyle w:val="template"/>
            </w:pPr>
            <w:r w:rsidRPr="008435A6">
              <w:t>-</w:t>
            </w:r>
          </w:p>
        </w:tc>
        <w:tc>
          <w:tcPr>
            <w:tcW w:w="1871" w:type="dxa"/>
            <w:hideMark/>
          </w:tcPr>
          <w:p w14:paraId="740F765E" w14:textId="77777777" w:rsidR="008435A6" w:rsidRPr="008435A6" w:rsidRDefault="53D3B08E" w:rsidP="53D3B08E">
            <w:pPr>
              <w:pStyle w:val="template"/>
            </w:pPr>
            <w:r>
              <w:t xml:space="preserve">Belongs to </w:t>
            </w:r>
            <w:proofErr w:type="spellStart"/>
            <w:r>
              <w:t>HDBBlock</w:t>
            </w:r>
            <w:proofErr w:type="spellEnd"/>
          </w:p>
        </w:tc>
        <w:tc>
          <w:tcPr>
            <w:tcW w:w="1757" w:type="dxa"/>
            <w:hideMark/>
          </w:tcPr>
          <w:p w14:paraId="103CE405" w14:textId="77777777" w:rsidR="008435A6" w:rsidRPr="008435A6" w:rsidRDefault="53D3B08E" w:rsidP="53D3B08E">
            <w:pPr>
              <w:pStyle w:val="template"/>
            </w:pPr>
            <w:r>
              <w:t>True if the block's coordinates are within 100m of a risky URA zone centroid.</w:t>
            </w:r>
          </w:p>
        </w:tc>
      </w:tr>
      <w:tr w:rsidR="000238A4" w:rsidRPr="006D0DC9" w14:paraId="075A845A" w14:textId="77777777" w:rsidTr="000238A4">
        <w:tc>
          <w:tcPr>
            <w:tcW w:w="2098" w:type="dxa"/>
            <w:hideMark/>
          </w:tcPr>
          <w:p w14:paraId="3F498D3F" w14:textId="77777777" w:rsidR="008435A6" w:rsidRPr="008435A6" w:rsidRDefault="008435A6" w:rsidP="006D0DC9">
            <w:pPr>
              <w:pStyle w:val="template"/>
              <w:jc w:val="both"/>
            </w:pPr>
            <w:proofErr w:type="spellStart"/>
            <w:r w:rsidRPr="008435A6">
              <w:rPr>
                <w:b/>
                <w:bCs/>
              </w:rPr>
              <w:t>commuteFairnessScore</w:t>
            </w:r>
            <w:proofErr w:type="spellEnd"/>
          </w:p>
        </w:tc>
        <w:tc>
          <w:tcPr>
            <w:tcW w:w="1036" w:type="dxa"/>
            <w:hideMark/>
          </w:tcPr>
          <w:p w14:paraId="03BC6F0D" w14:textId="77777777" w:rsidR="008435A6" w:rsidRPr="008435A6" w:rsidRDefault="008435A6" w:rsidP="006D0DC9">
            <w:pPr>
              <w:pStyle w:val="template"/>
              <w:jc w:val="both"/>
            </w:pPr>
            <w:r w:rsidRPr="008435A6">
              <w:t>Attribute</w:t>
            </w:r>
          </w:p>
        </w:tc>
        <w:tc>
          <w:tcPr>
            <w:tcW w:w="1586" w:type="dxa"/>
            <w:hideMark/>
          </w:tcPr>
          <w:p w14:paraId="6EFCEBEF" w14:textId="77777777" w:rsidR="008435A6" w:rsidRPr="008435A6" w:rsidRDefault="53D3B08E" w:rsidP="53D3B08E">
            <w:pPr>
              <w:pStyle w:val="template"/>
            </w:pPr>
            <w:r>
              <w:t xml:space="preserve">A calculated metric </w:t>
            </w:r>
            <w:proofErr w:type="gramStart"/>
            <w:r>
              <w:t>representing</w:t>
            </w:r>
            <w:proofErr w:type="gramEnd"/>
            <w:r>
              <w:t xml:space="preserve"> the equity of travel times.</w:t>
            </w:r>
          </w:p>
        </w:tc>
        <w:tc>
          <w:tcPr>
            <w:tcW w:w="1984" w:type="dxa"/>
            <w:hideMark/>
          </w:tcPr>
          <w:p w14:paraId="77F42216" w14:textId="77777777" w:rsidR="008435A6" w:rsidRPr="008435A6" w:rsidRDefault="008435A6" w:rsidP="37F0E583">
            <w:pPr>
              <w:pStyle w:val="template"/>
            </w:pPr>
            <w:r w:rsidRPr="008435A6">
              <w:t>-</w:t>
            </w:r>
          </w:p>
        </w:tc>
        <w:tc>
          <w:tcPr>
            <w:tcW w:w="1871" w:type="dxa"/>
            <w:hideMark/>
          </w:tcPr>
          <w:p w14:paraId="6BCCA658" w14:textId="77777777" w:rsidR="008435A6" w:rsidRPr="008435A6" w:rsidRDefault="53D3B08E" w:rsidP="53D3B08E">
            <w:pPr>
              <w:pStyle w:val="template"/>
            </w:pPr>
            <w:r>
              <w:t xml:space="preserve">Belongs to </w:t>
            </w:r>
            <w:proofErr w:type="spellStart"/>
            <w:r>
              <w:t>HDBBlock</w:t>
            </w:r>
            <w:proofErr w:type="spellEnd"/>
            <w:r>
              <w:t xml:space="preserve"> (Evaluated State)</w:t>
            </w:r>
          </w:p>
        </w:tc>
        <w:tc>
          <w:tcPr>
            <w:tcW w:w="1757" w:type="dxa"/>
            <w:hideMark/>
          </w:tcPr>
          <w:p w14:paraId="25165DA7" w14:textId="77777777" w:rsidR="008435A6" w:rsidRPr="008435A6" w:rsidRDefault="53D3B08E" w:rsidP="53D3B08E">
            <w:pPr>
              <w:pStyle w:val="template"/>
            </w:pPr>
            <w:r>
              <w:t>0.0 to 1.0 (1.0 = Perfect Fairness)</w:t>
            </w:r>
          </w:p>
          <w:p w14:paraId="6613A7DB" w14:textId="77777777" w:rsidR="008435A6" w:rsidRPr="008435A6" w:rsidRDefault="008435A6" w:rsidP="53D3B08E">
            <w:pPr>
              <w:pStyle w:val="template"/>
            </w:pPr>
            <w:r>
              <w:br/>
            </w:r>
          </w:p>
          <w:p w14:paraId="1B1B74BF" w14:textId="77777777" w:rsidR="008435A6" w:rsidRPr="008435A6" w:rsidRDefault="53D3B08E" w:rsidP="53D3B08E">
            <w:pPr>
              <w:pStyle w:val="template"/>
            </w:pPr>
            <w:r>
              <w:t>Can be null if routing API times out.</w:t>
            </w:r>
          </w:p>
        </w:tc>
      </w:tr>
      <w:tr w:rsidR="000238A4" w:rsidRPr="006D0DC9" w14:paraId="28A85C3D" w14:textId="77777777" w:rsidTr="000238A4">
        <w:tc>
          <w:tcPr>
            <w:tcW w:w="2098" w:type="dxa"/>
            <w:hideMark/>
          </w:tcPr>
          <w:p w14:paraId="369436AE" w14:textId="77777777" w:rsidR="008435A6" w:rsidRPr="008435A6" w:rsidRDefault="008435A6" w:rsidP="006D0DC9">
            <w:pPr>
              <w:pStyle w:val="template"/>
              <w:jc w:val="both"/>
            </w:pPr>
            <w:proofErr w:type="spellStart"/>
            <w:r w:rsidRPr="008435A6">
              <w:rPr>
                <w:b/>
                <w:bCs/>
              </w:rPr>
              <w:t>totalCommuteBurden</w:t>
            </w:r>
            <w:proofErr w:type="spellEnd"/>
          </w:p>
        </w:tc>
        <w:tc>
          <w:tcPr>
            <w:tcW w:w="1036" w:type="dxa"/>
            <w:hideMark/>
          </w:tcPr>
          <w:p w14:paraId="6F027DB6" w14:textId="77777777" w:rsidR="008435A6" w:rsidRPr="008435A6" w:rsidRDefault="008435A6" w:rsidP="006D0DC9">
            <w:pPr>
              <w:pStyle w:val="template"/>
              <w:jc w:val="both"/>
            </w:pPr>
            <w:r w:rsidRPr="008435A6">
              <w:t>Attribute</w:t>
            </w:r>
          </w:p>
        </w:tc>
        <w:tc>
          <w:tcPr>
            <w:tcW w:w="1586" w:type="dxa"/>
            <w:hideMark/>
          </w:tcPr>
          <w:p w14:paraId="4D9D9A6A" w14:textId="77777777" w:rsidR="008435A6" w:rsidRPr="008435A6" w:rsidRDefault="53D3B08E" w:rsidP="53D3B08E">
            <w:pPr>
              <w:pStyle w:val="template"/>
            </w:pPr>
            <w:r>
              <w:t>The sum of travel times for both commuters ($T_A + T_B$) from a specific block.</w:t>
            </w:r>
          </w:p>
        </w:tc>
        <w:tc>
          <w:tcPr>
            <w:tcW w:w="1984" w:type="dxa"/>
            <w:hideMark/>
          </w:tcPr>
          <w:p w14:paraId="3239B28B" w14:textId="77777777" w:rsidR="008435A6" w:rsidRPr="008435A6" w:rsidRDefault="008435A6" w:rsidP="37F0E583">
            <w:pPr>
              <w:pStyle w:val="template"/>
            </w:pPr>
            <w:r w:rsidRPr="008435A6">
              <w:t>-</w:t>
            </w:r>
          </w:p>
        </w:tc>
        <w:tc>
          <w:tcPr>
            <w:tcW w:w="1871" w:type="dxa"/>
            <w:hideMark/>
          </w:tcPr>
          <w:p w14:paraId="6A8356C2" w14:textId="77777777" w:rsidR="008435A6" w:rsidRPr="008435A6" w:rsidRDefault="53D3B08E" w:rsidP="53D3B08E">
            <w:pPr>
              <w:pStyle w:val="template"/>
            </w:pPr>
            <w:r>
              <w:t xml:space="preserve">Belongs to </w:t>
            </w:r>
            <w:proofErr w:type="spellStart"/>
            <w:r>
              <w:t>HDBBlock</w:t>
            </w:r>
            <w:proofErr w:type="spellEnd"/>
            <w:r>
              <w:t xml:space="preserve"> (Evaluated State)</w:t>
            </w:r>
          </w:p>
        </w:tc>
        <w:tc>
          <w:tcPr>
            <w:tcW w:w="1757" w:type="dxa"/>
            <w:hideMark/>
          </w:tcPr>
          <w:p w14:paraId="4BA44FA1" w14:textId="77777777" w:rsidR="008435A6" w:rsidRPr="008435A6" w:rsidRDefault="53D3B08E" w:rsidP="53D3B08E">
            <w:pPr>
              <w:pStyle w:val="template"/>
            </w:pPr>
            <w:r>
              <w:t>≥ 0 minutes</w:t>
            </w:r>
          </w:p>
          <w:p w14:paraId="798FB6B1" w14:textId="77777777" w:rsidR="008435A6" w:rsidRPr="008435A6" w:rsidRDefault="008435A6" w:rsidP="53D3B08E">
            <w:pPr>
              <w:pStyle w:val="template"/>
            </w:pPr>
            <w:r>
              <w:br/>
            </w:r>
          </w:p>
          <w:p w14:paraId="19609106" w14:textId="77777777" w:rsidR="008435A6" w:rsidRPr="008435A6" w:rsidRDefault="53D3B08E" w:rsidP="53D3B08E">
            <w:pPr>
              <w:pStyle w:val="template"/>
            </w:pPr>
            <w:r>
              <w:t>Can be null if routing API times out.</w:t>
            </w:r>
          </w:p>
        </w:tc>
      </w:tr>
      <w:tr w:rsidR="000238A4" w:rsidRPr="006D0DC9" w14:paraId="3974C4EF" w14:textId="77777777" w:rsidTr="000238A4">
        <w:tc>
          <w:tcPr>
            <w:tcW w:w="2098" w:type="dxa"/>
            <w:hideMark/>
          </w:tcPr>
          <w:p w14:paraId="5DE74775" w14:textId="77777777" w:rsidR="008435A6" w:rsidRPr="008435A6" w:rsidRDefault="008435A6" w:rsidP="006D0DC9">
            <w:pPr>
              <w:pStyle w:val="template"/>
              <w:jc w:val="both"/>
            </w:pPr>
            <w:proofErr w:type="spellStart"/>
            <w:r w:rsidRPr="008435A6">
              <w:rPr>
                <w:b/>
                <w:bCs/>
              </w:rPr>
              <w:t>SessionState</w:t>
            </w:r>
            <w:proofErr w:type="spellEnd"/>
          </w:p>
        </w:tc>
        <w:tc>
          <w:tcPr>
            <w:tcW w:w="1036" w:type="dxa"/>
            <w:hideMark/>
          </w:tcPr>
          <w:p w14:paraId="0CAD2F4B" w14:textId="77777777" w:rsidR="008435A6" w:rsidRPr="008435A6" w:rsidRDefault="008435A6" w:rsidP="006D0DC9">
            <w:pPr>
              <w:pStyle w:val="template"/>
              <w:jc w:val="both"/>
            </w:pPr>
            <w:r w:rsidRPr="008435A6">
              <w:t>Concept</w:t>
            </w:r>
          </w:p>
        </w:tc>
        <w:tc>
          <w:tcPr>
            <w:tcW w:w="1586" w:type="dxa"/>
            <w:hideMark/>
          </w:tcPr>
          <w:p w14:paraId="6AFC1747" w14:textId="77777777" w:rsidR="008435A6" w:rsidRPr="008435A6" w:rsidRDefault="53D3B08E" w:rsidP="53D3B08E">
            <w:pPr>
              <w:pStyle w:val="template"/>
            </w:pPr>
            <w:r>
              <w:t>The temporary storage of the user's current inputs while navigating the app before saving.</w:t>
            </w:r>
          </w:p>
        </w:tc>
        <w:tc>
          <w:tcPr>
            <w:tcW w:w="1984" w:type="dxa"/>
            <w:hideMark/>
          </w:tcPr>
          <w:p w14:paraId="6415E01F" w14:textId="77777777" w:rsidR="008435A6" w:rsidRPr="008435A6" w:rsidRDefault="008435A6" w:rsidP="37F0E583">
            <w:pPr>
              <w:pStyle w:val="template"/>
            </w:pPr>
            <w:r w:rsidRPr="008435A6">
              <w:t>-</w:t>
            </w:r>
          </w:p>
        </w:tc>
        <w:tc>
          <w:tcPr>
            <w:tcW w:w="1871" w:type="dxa"/>
            <w:hideMark/>
          </w:tcPr>
          <w:p w14:paraId="364403AB" w14:textId="77777777" w:rsidR="008435A6" w:rsidRPr="008435A6" w:rsidRDefault="53D3B08E" w:rsidP="53D3B08E">
            <w:pPr>
              <w:pStyle w:val="template"/>
            </w:pPr>
            <w:r>
              <w:t>-</w:t>
            </w:r>
          </w:p>
        </w:tc>
        <w:tc>
          <w:tcPr>
            <w:tcW w:w="1757" w:type="dxa"/>
            <w:hideMark/>
          </w:tcPr>
          <w:p w14:paraId="6A4D7B01" w14:textId="77777777" w:rsidR="008435A6" w:rsidRPr="008435A6" w:rsidRDefault="53D3B08E" w:rsidP="53D3B08E">
            <w:pPr>
              <w:pStyle w:val="template"/>
            </w:pPr>
            <w:r>
              <w:t>Temporary; cleared on logout/timeout.</w:t>
            </w:r>
          </w:p>
        </w:tc>
      </w:tr>
    </w:tbl>
    <w:p w14:paraId="3F5B74FF" w14:textId="60BBFC1C" w:rsidR="008F5FB9" w:rsidRDefault="2BFFFE3C" w:rsidP="00A66F52">
      <w:pPr>
        <w:pStyle w:val="TOCEntry"/>
        <w:jc w:val="both"/>
      </w:pPr>
      <w:bookmarkStart w:id="65" w:name="_Toc439994697"/>
      <w:bookmarkStart w:id="66" w:name="_Toc441231002"/>
      <w:r>
        <w:t>Appendix B: Analysis Models</w:t>
      </w:r>
      <w:bookmarkEnd w:id="65"/>
      <w:bookmarkEnd w:id="66"/>
    </w:p>
    <w:p w14:paraId="5DE49323" w14:textId="03548C6B" w:rsidR="009E2864" w:rsidRDefault="2A662C84" w:rsidP="2A662C84">
      <w:pPr>
        <w:pStyle w:val="template"/>
        <w:jc w:val="both"/>
        <w:rPr>
          <w:i w:val="0"/>
          <w:sz w:val="32"/>
          <w:szCs w:val="32"/>
        </w:rPr>
      </w:pPr>
      <w:r w:rsidRPr="2A662C84">
        <w:rPr>
          <w:i w:val="0"/>
          <w:sz w:val="32"/>
          <w:szCs w:val="32"/>
        </w:rPr>
        <w:t>Use Case Diagram</w:t>
      </w:r>
    </w:p>
    <w:p w14:paraId="1EC76CD4" w14:textId="62AFF28E" w:rsidR="008F5FB9" w:rsidRDefault="008F5FB9" w:rsidP="2A662C84">
      <w:pPr>
        <w:pStyle w:val="template"/>
        <w:jc w:val="both"/>
        <w:rPr>
          <w:i w:val="0"/>
          <w:sz w:val="32"/>
          <w:szCs w:val="32"/>
        </w:rPr>
      </w:pPr>
    </w:p>
    <w:p w14:paraId="17EB3D50" w14:textId="0E166F20" w:rsidR="009E2864" w:rsidRDefault="009E2864" w:rsidP="53D3B08E">
      <w:pPr>
        <w:pStyle w:val="template"/>
        <w:jc w:val="both"/>
        <w:rPr>
          <w:i w:val="0"/>
          <w:sz w:val="32"/>
          <w:szCs w:val="32"/>
        </w:rPr>
      </w:pPr>
    </w:p>
    <w:p w14:paraId="4662DAD6" w14:textId="1F0A566E" w:rsidR="009E2864" w:rsidRDefault="009E2864" w:rsidP="00A66F52">
      <w:pPr>
        <w:pStyle w:val="template"/>
        <w:jc w:val="both"/>
      </w:pPr>
    </w:p>
    <w:p w14:paraId="08C91B9C" w14:textId="72278D80" w:rsidR="009E2864" w:rsidRDefault="009E2864" w:rsidP="53D3B08E">
      <w:pPr>
        <w:pStyle w:val="template"/>
        <w:jc w:val="both"/>
        <w:rPr>
          <w:i w:val="0"/>
        </w:rPr>
      </w:pPr>
    </w:p>
    <w:p w14:paraId="5F4A956B" w14:textId="51B5B269" w:rsidR="009E2864" w:rsidRDefault="009E2864" w:rsidP="37F0E583">
      <w:pPr>
        <w:pStyle w:val="template"/>
        <w:jc w:val="both"/>
        <w:rPr>
          <w:rFonts w:eastAsia="Arial" w:cs="Arial"/>
          <w:i w:val="0"/>
          <w:color w:val="000000"/>
          <w:sz w:val="32"/>
          <w:szCs w:val="32"/>
        </w:rPr>
      </w:pPr>
    </w:p>
    <w:p w14:paraId="6CE678E7" w14:textId="58BB4C36" w:rsidR="009E2864" w:rsidRDefault="009E2864" w:rsidP="37F0E583">
      <w:pPr>
        <w:pStyle w:val="template"/>
        <w:jc w:val="both"/>
        <w:rPr>
          <w:rFonts w:eastAsia="Arial" w:cs="Arial"/>
          <w:i w:val="0"/>
          <w:color w:val="000000"/>
          <w:sz w:val="32"/>
          <w:szCs w:val="32"/>
        </w:rPr>
      </w:pPr>
    </w:p>
    <w:p w14:paraId="2348B7F7" w14:textId="5666E530" w:rsidR="009E2864" w:rsidRDefault="009E2864" w:rsidP="37F0E583">
      <w:pPr>
        <w:pStyle w:val="template"/>
        <w:jc w:val="both"/>
        <w:rPr>
          <w:rFonts w:eastAsia="Arial" w:cs="Arial"/>
          <w:i w:val="0"/>
          <w:color w:val="000000"/>
          <w:sz w:val="32"/>
          <w:szCs w:val="32"/>
        </w:rPr>
      </w:pPr>
    </w:p>
    <w:p w14:paraId="037808BB" w14:textId="760575EE" w:rsidR="009E2864" w:rsidRDefault="53D3B08E" w:rsidP="37F0E583">
      <w:r>
        <w:br w:type="page"/>
      </w:r>
    </w:p>
    <w:p w14:paraId="53D0336F" w14:textId="57C4B09B" w:rsidR="009E2864" w:rsidRDefault="53D3B08E" w:rsidP="53D3B08E">
      <w:pPr>
        <w:pStyle w:val="template"/>
        <w:jc w:val="both"/>
        <w:rPr>
          <w:rFonts w:eastAsia="Arial" w:cs="Arial"/>
          <w:i w:val="0"/>
          <w:color w:val="000000"/>
          <w:sz w:val="32"/>
          <w:szCs w:val="32"/>
        </w:rPr>
      </w:pPr>
      <w:r>
        <w:rPr>
          <w:rFonts w:eastAsia="Arial" w:cs="Arial"/>
          <w:i w:val="0"/>
          <w:color w:val="000000"/>
          <w:sz w:val="32"/>
          <w:szCs w:val="32"/>
        </w:rPr>
        <w:t>Class Diagram</w:t>
      </w:r>
    </w:p>
    <w:p w14:paraId="497D01C4" w14:textId="1F78F845" w:rsidR="53D3B08E" w:rsidRDefault="53D3B08E" w:rsidP="53D3B08E">
      <w:pPr>
        <w:pStyle w:val="template"/>
        <w:jc w:val="both"/>
        <w:rPr>
          <w:rFonts w:eastAsia="Arial" w:cs="Arial"/>
          <w:i w:val="0"/>
          <w:color w:val="000000"/>
          <w:szCs w:val="22"/>
        </w:rPr>
      </w:pPr>
      <w:hyperlink r:id="rId14">
        <w:r w:rsidRPr="53D3B08E">
          <w:rPr>
            <w:rStyle w:val="Hyperlink"/>
            <w:rFonts w:eastAsia="Arial" w:cs="Arial"/>
            <w:i w:val="0"/>
            <w:color w:val="1155CC"/>
            <w:szCs w:val="22"/>
            <w:u w:val="none"/>
          </w:rPr>
          <w:t>https://drive.google.com/file/d/1DTMSBOD6aXhiqnNN92sCJEp5ToGP3-N7/view?usp=sharing</w:t>
        </w:r>
      </w:hyperlink>
    </w:p>
    <w:p w14:paraId="2E784F36" w14:textId="3F47F87C" w:rsidR="53D3B08E" w:rsidRDefault="53D3B08E" w:rsidP="53D3B08E">
      <w:pPr>
        <w:pStyle w:val="template"/>
        <w:jc w:val="both"/>
        <w:rPr>
          <w:rFonts w:eastAsia="Arial" w:cs="Arial"/>
          <w:i w:val="0"/>
          <w:color w:val="000000"/>
          <w:sz w:val="32"/>
          <w:szCs w:val="32"/>
        </w:rPr>
      </w:pPr>
    </w:p>
    <w:p w14:paraId="2B460967" w14:textId="3B1E9D90" w:rsidR="53D3B08E" w:rsidRDefault="53D3B08E" w:rsidP="53D3B08E">
      <w:pPr>
        <w:pStyle w:val="template"/>
        <w:jc w:val="both"/>
        <w:rPr>
          <w:rFonts w:eastAsia="Arial" w:cs="Arial"/>
          <w:i w:val="0"/>
          <w:color w:val="000000"/>
          <w:sz w:val="32"/>
          <w:szCs w:val="32"/>
        </w:rPr>
      </w:pPr>
    </w:p>
    <w:p w14:paraId="2F1AD8C2" w14:textId="5031ED56" w:rsidR="53D3B08E" w:rsidRDefault="53D3B08E" w:rsidP="53D3B08E">
      <w:pPr>
        <w:pStyle w:val="template"/>
        <w:jc w:val="both"/>
        <w:rPr>
          <w:rFonts w:eastAsia="Arial" w:cs="Arial"/>
          <w:i w:val="0"/>
          <w:color w:val="000000"/>
          <w:sz w:val="32"/>
          <w:szCs w:val="32"/>
        </w:rPr>
      </w:pPr>
    </w:p>
    <w:p w14:paraId="6AE4BC0F" w14:textId="0A503E4D" w:rsidR="53D3B08E" w:rsidRDefault="53D3B08E" w:rsidP="53D3B08E">
      <w:pPr>
        <w:pStyle w:val="template"/>
        <w:jc w:val="both"/>
        <w:rPr>
          <w:rFonts w:eastAsia="Arial" w:cs="Arial"/>
          <w:i w:val="0"/>
          <w:color w:val="000000"/>
          <w:sz w:val="32"/>
          <w:szCs w:val="32"/>
        </w:rPr>
      </w:pPr>
    </w:p>
    <w:p w14:paraId="786A85B5" w14:textId="0C7DA990" w:rsidR="53D3B08E" w:rsidRDefault="000238A4" w:rsidP="53D3B08E">
      <w:pPr>
        <w:pStyle w:val="template"/>
        <w:jc w:val="both"/>
        <w:rPr>
          <w:rFonts w:eastAsia="Arial" w:cs="Arial"/>
          <w:i w:val="0"/>
          <w:color w:val="000000"/>
          <w:sz w:val="32"/>
          <w:szCs w:val="32"/>
        </w:rPr>
      </w:pPr>
      <w:r>
        <w:rPr>
          <w:rFonts w:eastAsia="Arial" w:cs="Arial"/>
          <w:i w:val="0"/>
          <w:color w:val="000000"/>
          <w:sz w:val="32"/>
          <w:szCs w:val="32"/>
        </w:rPr>
        <w:pict w14:anchorId="2B483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83pt;mso-position-horizontal-relative:char;mso-position-vertical-relative:line">
            <v:imagedata r:id="rId15" o:title=""/>
          </v:shape>
        </w:pict>
      </w:r>
    </w:p>
    <w:p w14:paraId="644F9D87" w14:textId="49352B71" w:rsidR="53D3B08E" w:rsidRDefault="53D3B08E" w:rsidP="53D3B08E">
      <w:pPr>
        <w:pStyle w:val="template"/>
        <w:jc w:val="both"/>
        <w:rPr>
          <w:rFonts w:eastAsia="Arial" w:cs="Arial"/>
          <w:i w:val="0"/>
          <w:color w:val="000000"/>
          <w:sz w:val="32"/>
          <w:szCs w:val="32"/>
        </w:rPr>
      </w:pPr>
    </w:p>
    <w:p w14:paraId="505EFBD4" w14:textId="4E66ABC1" w:rsidR="53D3B08E" w:rsidRDefault="53D3B08E" w:rsidP="53D3B08E">
      <w:pPr>
        <w:pStyle w:val="template"/>
        <w:jc w:val="both"/>
        <w:rPr>
          <w:rFonts w:eastAsia="Arial" w:cs="Arial"/>
          <w:i w:val="0"/>
          <w:color w:val="000000"/>
          <w:sz w:val="32"/>
          <w:szCs w:val="32"/>
        </w:rPr>
      </w:pPr>
    </w:p>
    <w:p w14:paraId="15600F68" w14:textId="37077B3E" w:rsidR="53D3B08E" w:rsidRDefault="53D3B08E" w:rsidP="53D3B08E">
      <w:pPr>
        <w:pStyle w:val="template"/>
        <w:jc w:val="both"/>
        <w:rPr>
          <w:rFonts w:eastAsia="Arial" w:cs="Arial"/>
          <w:i w:val="0"/>
          <w:color w:val="000000"/>
          <w:sz w:val="32"/>
          <w:szCs w:val="32"/>
        </w:rPr>
      </w:pPr>
      <w:r>
        <w:rPr>
          <w:rFonts w:eastAsia="Arial" w:cs="Arial"/>
          <w:i w:val="0"/>
          <w:color w:val="000000"/>
          <w:sz w:val="32"/>
          <w:szCs w:val="32"/>
        </w:rPr>
        <w:t>State-Transition Diagram</w:t>
      </w:r>
    </w:p>
    <w:p w14:paraId="7ED5892F" w14:textId="231A7273" w:rsidR="53D3B08E" w:rsidRDefault="53D3B08E" w:rsidP="53D3B08E">
      <w:pPr>
        <w:pStyle w:val="template"/>
        <w:jc w:val="both"/>
        <w:rPr>
          <w:rFonts w:eastAsia="Arial" w:cs="Arial"/>
          <w:i w:val="0"/>
          <w:color w:val="1155CC"/>
          <w:szCs w:val="22"/>
        </w:rPr>
      </w:pPr>
    </w:p>
    <w:p w14:paraId="04F6E2AA" w14:textId="742C70E5" w:rsidR="53D3B08E" w:rsidRDefault="53D3B08E" w:rsidP="53D3B08E">
      <w:pPr>
        <w:pStyle w:val="template"/>
        <w:jc w:val="both"/>
        <w:rPr>
          <w:rFonts w:eastAsia="Arial" w:cs="Arial"/>
          <w:i w:val="0"/>
          <w:color w:val="000000"/>
          <w:sz w:val="32"/>
          <w:szCs w:val="32"/>
        </w:rPr>
      </w:pPr>
      <w:hyperlink r:id="rId16">
        <w:r w:rsidRPr="53D3B08E">
          <w:rPr>
            <w:rStyle w:val="Hyperlink"/>
            <w:rFonts w:eastAsia="Arial" w:cs="Arial"/>
            <w:i w:val="0"/>
            <w:color w:val="1155CC"/>
            <w:szCs w:val="22"/>
            <w:u w:val="none"/>
          </w:rPr>
          <w:t>https://drive.google.com/file/d/1-vlZqpnbcAFGtfouAJCbZEziit-zzTb_/view?usp=drive_link</w:t>
        </w:r>
      </w:hyperlink>
    </w:p>
    <w:p w14:paraId="06E6DCC0" w14:textId="0C14792D" w:rsidR="53D3B08E" w:rsidRDefault="53D3B08E" w:rsidP="53D3B08E">
      <w:pPr>
        <w:pStyle w:val="template"/>
        <w:jc w:val="both"/>
        <w:rPr>
          <w:rFonts w:eastAsia="Arial" w:cs="Arial"/>
          <w:i w:val="0"/>
          <w:color w:val="1155CC"/>
          <w:szCs w:val="22"/>
        </w:rPr>
      </w:pPr>
    </w:p>
    <w:p w14:paraId="27D32DD2" w14:textId="4BAEE850" w:rsidR="53D3B08E" w:rsidRDefault="000238A4" w:rsidP="53D3B08E">
      <w:pPr>
        <w:pStyle w:val="template"/>
        <w:jc w:val="both"/>
      </w:pPr>
      <w:r>
        <w:rPr>
          <w:noProof/>
        </w:rPr>
        <w:pict w14:anchorId="00B4F492">
          <v:shape id="drawing" o:spid="_x0000_i1026" type="#_x0000_t75" style="width:468pt;height:285pt;visibility:visible">
            <v:imagedata r:id="rId17" o:title=""/>
          </v:shape>
        </w:pict>
      </w:r>
    </w:p>
    <w:p w14:paraId="7C1FCD41" w14:textId="632C0165" w:rsidR="53D3B08E" w:rsidRDefault="53D3B08E" w:rsidP="53D3B08E">
      <w:pPr>
        <w:pStyle w:val="TOCEntry"/>
        <w:jc w:val="both"/>
      </w:pPr>
      <w:r>
        <w:rPr>
          <w:rFonts w:ascii="Arial" w:eastAsia="Arial" w:hAnsi="Arial" w:cs="Arial"/>
          <w:b w:val="0"/>
          <w:color w:val="000000"/>
          <w:sz w:val="32"/>
          <w:szCs w:val="32"/>
        </w:rPr>
        <w:t>Entity-Boundary-Control Class Diagram</w:t>
      </w:r>
    </w:p>
    <w:p w14:paraId="15657E80" w14:textId="0DD13263" w:rsidR="53D3B08E" w:rsidRDefault="53D3B08E" w:rsidP="53D3B08E">
      <w:pPr>
        <w:pStyle w:val="TOCEntry"/>
        <w:jc w:val="both"/>
        <w:rPr>
          <w:rFonts w:ascii="Arial" w:eastAsia="Arial" w:hAnsi="Arial" w:cs="Arial"/>
          <w:b w:val="0"/>
          <w:color w:val="000000"/>
          <w:sz w:val="22"/>
          <w:szCs w:val="22"/>
        </w:rPr>
      </w:pPr>
      <w:hyperlink r:id="rId18">
        <w:r w:rsidRPr="53D3B08E">
          <w:rPr>
            <w:rStyle w:val="Hyperlink"/>
            <w:rFonts w:ascii="Arial" w:eastAsia="Arial" w:hAnsi="Arial" w:cs="Arial"/>
            <w:b w:val="0"/>
            <w:color w:val="1155CC"/>
            <w:sz w:val="22"/>
            <w:szCs w:val="22"/>
            <w:u w:val="none"/>
          </w:rPr>
          <w:t>https://drive.google.com/file/d/1ncqjl4mhHJDQZ5xUgIuBGWF2Jj9QEUDK/view?usp=sharing</w:t>
        </w:r>
      </w:hyperlink>
    </w:p>
    <w:p w14:paraId="05244817" w14:textId="31AAE380" w:rsidR="53D3B08E" w:rsidRDefault="000238A4" w:rsidP="53D3B08E">
      <w:pPr>
        <w:pStyle w:val="TOCEntry"/>
        <w:jc w:val="both"/>
      </w:pPr>
      <w:r>
        <w:rPr>
          <w:noProof/>
        </w:rPr>
        <w:pict w14:anchorId="55F914F6">
          <v:shape id="_x0000_i1027" type="#_x0000_t75" style="width:468pt;height:183pt;visibility:visible">
            <v:imagedata r:id="rId19" o:title=""/>
          </v:shape>
        </w:pict>
      </w:r>
    </w:p>
    <w:p w14:paraId="031DB58B" w14:textId="25E92CC7" w:rsidR="53D3B08E" w:rsidRDefault="53D3B08E" w:rsidP="53D3B08E">
      <w:pPr>
        <w:pStyle w:val="TOCEntry"/>
        <w:jc w:val="both"/>
        <w:rPr>
          <w:rFonts w:ascii="Arial" w:eastAsia="Arial" w:hAnsi="Arial" w:cs="Arial"/>
          <w:b w:val="0"/>
          <w:color w:val="000000"/>
          <w:sz w:val="40"/>
          <w:szCs w:val="40"/>
        </w:rPr>
      </w:pPr>
    </w:p>
    <w:p w14:paraId="057C3822" w14:textId="6944F08A" w:rsidR="53D3B08E" w:rsidRDefault="53D3B08E" w:rsidP="53D3B08E">
      <w:pPr>
        <w:pStyle w:val="TOCEntry"/>
        <w:jc w:val="both"/>
      </w:pPr>
      <w:r>
        <w:rPr>
          <w:rFonts w:ascii="Arial" w:eastAsia="Arial" w:hAnsi="Arial" w:cs="Arial"/>
          <w:b w:val="0"/>
          <w:color w:val="000000"/>
          <w:sz w:val="40"/>
          <w:szCs w:val="40"/>
        </w:rPr>
        <w:t>Appendix C: Use Case Description</w:t>
      </w:r>
    </w:p>
    <w:tbl>
      <w:tblPr>
        <w:tblW w:w="0" w:type="auto"/>
        <w:tblLook w:val="06A0" w:firstRow="1" w:lastRow="0" w:firstColumn="1" w:lastColumn="0" w:noHBand="1" w:noVBand="1"/>
      </w:tblPr>
      <w:tblGrid>
        <w:gridCol w:w="1923"/>
        <w:gridCol w:w="2515"/>
        <w:gridCol w:w="2155"/>
        <w:gridCol w:w="2613"/>
      </w:tblGrid>
      <w:tr w:rsidR="53D3B08E" w14:paraId="39EBC750" w14:textId="77777777">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1676DCD0" w14:textId="07DDE6ED" w:rsidR="53D3B08E" w:rsidRDefault="53D3B08E" w:rsidP="53D3B08E">
            <w:pPr>
              <w:jc w:val="right"/>
            </w:pPr>
            <w:r>
              <w:rPr>
                <w:rFonts w:ascii="Arial" w:eastAsia="Arial" w:hAnsi="Arial" w:cs="Arial"/>
                <w:color w:val="000000"/>
                <w:sz w:val="20"/>
              </w:rPr>
              <w:t>Use Case ID:</w:t>
            </w:r>
          </w:p>
        </w:tc>
        <w:tc>
          <w:tcPr>
            <w:tcW w:w="7283"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2BAD810D" w14:textId="5ED568C5" w:rsidR="53D3B08E" w:rsidRDefault="53D3B08E" w:rsidP="53D3B08E">
            <w:pPr>
              <w:jc w:val="center"/>
            </w:pPr>
            <w:r>
              <w:rPr>
                <w:rFonts w:ascii="Arial" w:eastAsia="Arial" w:hAnsi="Arial" w:cs="Arial"/>
                <w:color w:val="000000"/>
                <w:sz w:val="20"/>
              </w:rPr>
              <w:t>UC-01</w:t>
            </w:r>
          </w:p>
        </w:tc>
      </w:tr>
      <w:tr w:rsidR="53D3B08E" w14:paraId="5FBC539F"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36F4AF0" w14:textId="6A09B771" w:rsidR="53D3B08E" w:rsidRDefault="53D3B08E" w:rsidP="53D3B08E">
            <w:pPr>
              <w:jc w:val="right"/>
            </w:pPr>
            <w:r>
              <w:rPr>
                <w:rFonts w:ascii="Arial" w:eastAsia="Arial" w:hAnsi="Arial" w:cs="Arial"/>
                <w:color w:val="000000"/>
                <w:sz w:val="20"/>
              </w:rPr>
              <w:t>Use Case Name:</w:t>
            </w:r>
          </w:p>
        </w:tc>
        <w:tc>
          <w:tcPr>
            <w:tcW w:w="7283"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2EF977C0" w14:textId="17DFA685" w:rsidR="53D3B08E" w:rsidRDefault="53D3B08E" w:rsidP="53D3B08E">
            <w:r>
              <w:rPr>
                <w:rFonts w:ascii="Arial" w:eastAsia="Arial" w:hAnsi="Arial" w:cs="Arial"/>
                <w:color w:val="000000"/>
                <w:sz w:val="20"/>
              </w:rPr>
              <w:t>Register Account</w:t>
            </w:r>
          </w:p>
        </w:tc>
      </w:tr>
      <w:tr w:rsidR="53D3B08E" w14:paraId="3BCC754C"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C8C3C67" w14:textId="377A8466" w:rsidR="53D3B08E" w:rsidRDefault="53D3B08E" w:rsidP="53D3B08E">
            <w:pPr>
              <w:jc w:val="right"/>
            </w:pPr>
            <w:r>
              <w:rPr>
                <w:rFonts w:ascii="Arial" w:eastAsia="Arial" w:hAnsi="Arial" w:cs="Arial"/>
                <w:color w:val="000000"/>
                <w:sz w:val="20"/>
              </w:rPr>
              <w:t>Created By:</w:t>
            </w:r>
          </w:p>
        </w:tc>
        <w:tc>
          <w:tcPr>
            <w:tcW w:w="251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68B5D364" w14:textId="586E8CE0"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4C3987DB" w14:textId="403592EB" w:rsidR="53D3B08E" w:rsidRDefault="53D3B08E" w:rsidP="53D3B08E">
            <w:pPr>
              <w:jc w:val="right"/>
            </w:pPr>
            <w:r>
              <w:rPr>
                <w:rFonts w:ascii="Arial" w:eastAsia="Arial" w:hAnsi="Arial" w:cs="Arial"/>
                <w:color w:val="000000"/>
                <w:sz w:val="20"/>
              </w:rPr>
              <w:t>Last Updated By:</w:t>
            </w:r>
          </w:p>
        </w:tc>
        <w:tc>
          <w:tcPr>
            <w:tcW w:w="2613"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5683E37D" w14:textId="195527A4" w:rsidR="53D3B08E" w:rsidRDefault="53D3B08E" w:rsidP="53D3B08E">
            <w:r>
              <w:rPr>
                <w:rFonts w:ascii="Arial" w:eastAsia="Arial" w:hAnsi="Arial" w:cs="Arial"/>
                <w:color w:val="000000"/>
                <w:sz w:val="20"/>
              </w:rPr>
              <w:t xml:space="preserve"> </w:t>
            </w:r>
          </w:p>
        </w:tc>
      </w:tr>
      <w:tr w:rsidR="53D3B08E" w14:paraId="444D5850" w14:textId="77777777">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3FA69C0C" w14:textId="0C268A07" w:rsidR="53D3B08E" w:rsidRDefault="53D3B08E" w:rsidP="53D3B08E">
            <w:pPr>
              <w:jc w:val="right"/>
            </w:pPr>
            <w:r>
              <w:rPr>
                <w:rFonts w:ascii="Arial" w:eastAsia="Arial" w:hAnsi="Arial" w:cs="Arial"/>
                <w:color w:val="000000"/>
                <w:sz w:val="20"/>
              </w:rPr>
              <w:t>Date Created:</w:t>
            </w:r>
          </w:p>
        </w:tc>
        <w:tc>
          <w:tcPr>
            <w:tcW w:w="251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703118BC" w14:textId="02090581" w:rsidR="53D3B08E" w:rsidRDefault="53D3B08E" w:rsidP="53D3B08E">
            <w:r>
              <w:rPr>
                <w:rFonts w:ascii="Arial" w:eastAsia="Arial" w:hAnsi="Arial" w:cs="Arial"/>
                <w:color w:val="000000"/>
                <w:sz w:val="20"/>
              </w:rPr>
              <w:t>05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41E67F35" w14:textId="650D60DF" w:rsidR="53D3B08E" w:rsidRDefault="53D3B08E" w:rsidP="53D3B08E">
            <w:pPr>
              <w:jc w:val="right"/>
            </w:pPr>
            <w:r>
              <w:rPr>
                <w:rFonts w:ascii="Arial" w:eastAsia="Arial" w:hAnsi="Arial" w:cs="Arial"/>
                <w:color w:val="000000"/>
                <w:sz w:val="20"/>
              </w:rPr>
              <w:t>Date Last Updated:</w:t>
            </w:r>
          </w:p>
        </w:tc>
        <w:tc>
          <w:tcPr>
            <w:tcW w:w="2613"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1E3F9DBB" w14:textId="0264C2FC" w:rsidR="53D3B08E" w:rsidRDefault="53D3B08E" w:rsidP="53D3B08E">
            <w:r>
              <w:rPr>
                <w:rFonts w:ascii="Arial" w:eastAsia="Arial" w:hAnsi="Arial" w:cs="Arial"/>
                <w:color w:val="000000"/>
                <w:sz w:val="20"/>
              </w:rPr>
              <w:t>24 Feb 2026</w:t>
            </w:r>
          </w:p>
        </w:tc>
      </w:tr>
    </w:tbl>
    <w:p w14:paraId="7A2059B3" w14:textId="3833ED7F" w:rsidR="53D3B08E" w:rsidRDefault="53D3B08E"/>
    <w:tbl>
      <w:tblPr>
        <w:tblW w:w="0" w:type="auto"/>
        <w:tblLook w:val="06A0" w:firstRow="1" w:lastRow="0" w:firstColumn="1" w:lastColumn="0" w:noHBand="1" w:noVBand="1"/>
      </w:tblPr>
      <w:tblGrid>
        <w:gridCol w:w="2868"/>
        <w:gridCol w:w="6168"/>
      </w:tblGrid>
      <w:tr w:rsidR="53D3B08E" w14:paraId="62E31984" w14:textId="77777777">
        <w:trPr>
          <w:trHeight w:val="285"/>
        </w:trPr>
        <w:tc>
          <w:tcPr>
            <w:tcW w:w="2868"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63B900F1" w14:textId="1B7F477B" w:rsidR="53D3B08E" w:rsidRDefault="53D3B08E" w:rsidP="53D3B08E">
            <w:pPr>
              <w:jc w:val="right"/>
            </w:pPr>
            <w:r>
              <w:rPr>
                <w:rFonts w:ascii="Arial" w:eastAsia="Arial" w:hAnsi="Arial" w:cs="Arial"/>
                <w:color w:val="000000"/>
                <w:sz w:val="20"/>
              </w:rPr>
              <w:t>Actor:</w:t>
            </w:r>
          </w:p>
        </w:tc>
        <w:tc>
          <w:tcPr>
            <w:tcW w:w="6168" w:type="dxa"/>
            <w:tcBorders>
              <w:top w:val="single" w:sz="12" w:space="0" w:color="000000"/>
              <w:left w:val="single" w:sz="6" w:space="0" w:color="000000"/>
              <w:bottom w:val="single" w:sz="6" w:space="0" w:color="000000"/>
              <w:right w:val="single" w:sz="12" w:space="0" w:color="000000"/>
            </w:tcBorders>
            <w:tcMar>
              <w:left w:w="100" w:type="dxa"/>
              <w:right w:w="100" w:type="dxa"/>
            </w:tcMar>
          </w:tcPr>
          <w:p w14:paraId="2E48F9FE" w14:textId="7392F354" w:rsidR="53D3B08E" w:rsidRDefault="53D3B08E" w:rsidP="53D3B08E">
            <w:r>
              <w:rPr>
                <w:rFonts w:ascii="Arial" w:eastAsia="Arial" w:hAnsi="Arial" w:cs="Arial"/>
                <w:color w:val="000000"/>
                <w:sz w:val="20"/>
              </w:rPr>
              <w:t>User</w:t>
            </w:r>
          </w:p>
        </w:tc>
      </w:tr>
      <w:tr w:rsidR="53D3B08E" w14:paraId="4098F9F4"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23D9EB3" w14:textId="03A2EB16" w:rsidR="53D3B08E" w:rsidRDefault="53D3B08E" w:rsidP="53D3B08E">
            <w:pPr>
              <w:jc w:val="right"/>
            </w:pPr>
            <w:r>
              <w:rPr>
                <w:rFonts w:ascii="Arial" w:eastAsia="Arial" w:hAnsi="Arial" w:cs="Arial"/>
                <w:color w:val="000000"/>
                <w:sz w:val="20"/>
              </w:rPr>
              <w:lastRenderedPageBreak/>
              <w:t>Description:</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7CC7F885" w14:textId="39366585" w:rsidR="53D3B08E" w:rsidRDefault="53D3B08E" w:rsidP="53D3B08E">
            <w:r>
              <w:rPr>
                <w:rFonts w:ascii="Arial" w:eastAsia="Arial" w:hAnsi="Arial" w:cs="Arial"/>
                <w:color w:val="000000"/>
                <w:sz w:val="20"/>
              </w:rPr>
              <w:t>Allows a new user to create a personal account to enable the saving of preferences and Hybrid Profiles.</w:t>
            </w:r>
          </w:p>
        </w:tc>
      </w:tr>
      <w:tr w:rsidR="53D3B08E" w14:paraId="752600CF" w14:textId="77777777">
        <w:trPr>
          <w:trHeight w:val="84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71ECA557" w14:textId="414171C1" w:rsidR="53D3B08E" w:rsidRDefault="53D3B08E" w:rsidP="53D3B08E">
            <w:pPr>
              <w:jc w:val="right"/>
            </w:pPr>
            <w:r>
              <w:rPr>
                <w:rFonts w:ascii="Arial" w:eastAsia="Arial" w:hAnsi="Arial" w:cs="Arial"/>
                <w:color w:val="000000"/>
                <w:sz w:val="20"/>
              </w:rPr>
              <w:t>Preconditions: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4B624F2" w14:textId="251AEEBB" w:rsidR="53D3B08E" w:rsidRDefault="53D3B08E" w:rsidP="53D3B08E">
            <w:pPr>
              <w:pStyle w:val="ListParagraph"/>
              <w:numPr>
                <w:ilvl w:val="0"/>
                <w:numId w:val="16"/>
              </w:numPr>
              <w:spacing w:before="200" w:after="200"/>
              <w:rPr>
                <w:rFonts w:ascii="Arial" w:eastAsia="Arial" w:hAnsi="Arial" w:cs="Arial"/>
                <w:color w:val="000000"/>
                <w:sz w:val="20"/>
              </w:rPr>
            </w:pPr>
            <w:r>
              <w:rPr>
                <w:rFonts w:ascii="Arial" w:eastAsia="Arial" w:hAnsi="Arial" w:cs="Arial"/>
                <w:color w:val="000000"/>
                <w:sz w:val="20"/>
              </w:rPr>
              <w:t>The system is up and running.</w:t>
            </w:r>
          </w:p>
          <w:p w14:paraId="599C8147" w14:textId="5D750331" w:rsidR="53D3B08E" w:rsidRDefault="53D3B08E" w:rsidP="53D3B08E">
            <w:pPr>
              <w:pStyle w:val="ListParagraph"/>
              <w:numPr>
                <w:ilvl w:val="0"/>
                <w:numId w:val="16"/>
              </w:numPr>
              <w:spacing w:before="200" w:after="200"/>
              <w:rPr>
                <w:rFonts w:ascii="Arial" w:eastAsia="Arial" w:hAnsi="Arial" w:cs="Arial"/>
                <w:color w:val="000000"/>
                <w:sz w:val="20"/>
              </w:rPr>
            </w:pPr>
            <w:r>
              <w:rPr>
                <w:rFonts w:ascii="Arial" w:eastAsia="Arial" w:hAnsi="Arial" w:cs="Arial"/>
                <w:color w:val="000000"/>
                <w:sz w:val="20"/>
              </w:rPr>
              <w:t>The user has a valid internet connection.</w:t>
            </w:r>
          </w:p>
          <w:p w14:paraId="0D375D4A" w14:textId="24B7AB45" w:rsidR="53D3B08E" w:rsidRDefault="53D3B08E" w:rsidP="53D3B08E">
            <w:pPr>
              <w:pStyle w:val="ListParagraph"/>
              <w:numPr>
                <w:ilvl w:val="0"/>
                <w:numId w:val="16"/>
              </w:numPr>
              <w:spacing w:before="200" w:after="200"/>
              <w:rPr>
                <w:rFonts w:ascii="Arial" w:eastAsia="Arial" w:hAnsi="Arial" w:cs="Arial"/>
                <w:color w:val="000000"/>
                <w:sz w:val="20"/>
              </w:rPr>
            </w:pPr>
            <w:r>
              <w:rPr>
                <w:rFonts w:ascii="Arial" w:eastAsia="Arial" w:hAnsi="Arial" w:cs="Arial"/>
                <w:color w:val="000000"/>
                <w:sz w:val="20"/>
              </w:rPr>
              <w:t>Users can access the System.</w:t>
            </w:r>
          </w:p>
          <w:p w14:paraId="5E9B1F38" w14:textId="10BF3C90" w:rsidR="53D3B08E" w:rsidRDefault="53D3B08E" w:rsidP="53D3B08E">
            <w:pPr>
              <w:pStyle w:val="ListParagraph"/>
              <w:numPr>
                <w:ilvl w:val="0"/>
                <w:numId w:val="16"/>
              </w:numPr>
              <w:spacing w:before="200" w:after="200"/>
              <w:rPr>
                <w:rFonts w:ascii="Arial" w:eastAsia="Arial" w:hAnsi="Arial" w:cs="Arial"/>
                <w:color w:val="000000"/>
                <w:sz w:val="20"/>
              </w:rPr>
            </w:pPr>
            <w:r>
              <w:rPr>
                <w:rFonts w:ascii="Arial" w:eastAsia="Arial" w:hAnsi="Arial" w:cs="Arial"/>
                <w:color w:val="000000"/>
                <w:sz w:val="20"/>
              </w:rPr>
              <w:t>The user is not currently logged in.</w:t>
            </w:r>
          </w:p>
          <w:p w14:paraId="08C94EAA" w14:textId="44CC4EFD" w:rsidR="53D3B08E" w:rsidRDefault="53D3B08E" w:rsidP="53D3B08E">
            <w:pPr>
              <w:pStyle w:val="ListParagraph"/>
              <w:numPr>
                <w:ilvl w:val="0"/>
                <w:numId w:val="16"/>
              </w:numPr>
              <w:spacing w:before="200" w:after="200"/>
              <w:rPr>
                <w:rFonts w:ascii="Arial" w:eastAsia="Arial" w:hAnsi="Arial" w:cs="Arial"/>
                <w:color w:val="000000"/>
                <w:sz w:val="20"/>
              </w:rPr>
            </w:pPr>
            <w:r>
              <w:rPr>
                <w:rFonts w:ascii="Arial" w:eastAsia="Arial" w:hAnsi="Arial" w:cs="Arial"/>
                <w:color w:val="000000"/>
                <w:sz w:val="20"/>
              </w:rPr>
              <w:t>The user has a valid email address.</w:t>
            </w:r>
          </w:p>
        </w:tc>
      </w:tr>
      <w:tr w:rsidR="53D3B08E" w14:paraId="262F5BE2" w14:textId="77777777">
        <w:trPr>
          <w:trHeight w:val="49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780AC5D" w14:textId="66E455B2" w:rsidR="53D3B08E" w:rsidRDefault="53D3B08E" w:rsidP="53D3B08E">
            <w:pPr>
              <w:jc w:val="right"/>
            </w:pPr>
            <w:r>
              <w:rPr>
                <w:rFonts w:ascii="Arial" w:eastAsia="Arial" w:hAnsi="Arial" w:cs="Arial"/>
                <w:color w:val="000000"/>
                <w:sz w:val="20"/>
              </w:rPr>
              <w:t>Postconditions: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1B3A2CA" w14:textId="2E5AD5B5" w:rsidR="53D3B08E" w:rsidRDefault="53D3B08E" w:rsidP="53D3B08E">
            <w:pPr>
              <w:pStyle w:val="ListParagraph"/>
              <w:numPr>
                <w:ilvl w:val="0"/>
                <w:numId w:val="15"/>
              </w:numPr>
              <w:spacing w:before="200" w:after="200"/>
              <w:rPr>
                <w:rFonts w:ascii="Arial" w:eastAsia="Arial" w:hAnsi="Arial" w:cs="Arial"/>
                <w:color w:val="000000"/>
                <w:sz w:val="20"/>
              </w:rPr>
            </w:pPr>
            <w:r>
              <w:rPr>
                <w:rFonts w:ascii="Arial" w:eastAsia="Arial" w:hAnsi="Arial" w:cs="Arial"/>
                <w:color w:val="000000"/>
                <w:sz w:val="20"/>
              </w:rPr>
              <w:t xml:space="preserve">A new user account </w:t>
            </w:r>
            <w:proofErr w:type="gramStart"/>
            <w:r>
              <w:rPr>
                <w:rFonts w:ascii="Arial" w:eastAsia="Arial" w:hAnsi="Arial" w:cs="Arial"/>
                <w:color w:val="000000"/>
                <w:sz w:val="20"/>
              </w:rPr>
              <w:t>is</w:t>
            </w:r>
            <w:proofErr w:type="gramEnd"/>
            <w:r>
              <w:rPr>
                <w:rFonts w:ascii="Arial" w:eastAsia="Arial" w:hAnsi="Arial" w:cs="Arial"/>
                <w:color w:val="000000"/>
                <w:sz w:val="20"/>
              </w:rPr>
              <w:t xml:space="preserve"> created in the database.</w:t>
            </w:r>
          </w:p>
          <w:p w14:paraId="1C8CEAA7" w14:textId="4DEAA783" w:rsidR="53D3B08E" w:rsidRDefault="53D3B08E" w:rsidP="53D3B08E">
            <w:pPr>
              <w:pStyle w:val="ListParagraph"/>
              <w:numPr>
                <w:ilvl w:val="0"/>
                <w:numId w:val="15"/>
              </w:numPr>
              <w:spacing w:before="200" w:after="200"/>
              <w:rPr>
                <w:rFonts w:ascii="Arial" w:eastAsia="Arial" w:hAnsi="Arial" w:cs="Arial"/>
                <w:color w:val="000000"/>
                <w:sz w:val="20"/>
              </w:rPr>
            </w:pPr>
            <w:r>
              <w:rPr>
                <w:rFonts w:ascii="Arial" w:eastAsia="Arial" w:hAnsi="Arial" w:cs="Arial"/>
                <w:color w:val="000000"/>
                <w:sz w:val="20"/>
              </w:rPr>
              <w:t xml:space="preserve">The user is automatically </w:t>
            </w:r>
            <w:proofErr w:type="gramStart"/>
            <w:r>
              <w:rPr>
                <w:rFonts w:ascii="Arial" w:eastAsia="Arial" w:hAnsi="Arial" w:cs="Arial"/>
                <w:color w:val="000000"/>
                <w:sz w:val="20"/>
              </w:rPr>
              <w:t>authenticated(</w:t>
            </w:r>
            <w:proofErr w:type="gramEnd"/>
            <w:r>
              <w:rPr>
                <w:rFonts w:ascii="Arial" w:eastAsia="Arial" w:hAnsi="Arial" w:cs="Arial"/>
                <w:color w:val="000000"/>
                <w:sz w:val="20"/>
              </w:rPr>
              <w:t>logged in).</w:t>
            </w:r>
          </w:p>
          <w:p w14:paraId="7FB823D8" w14:textId="4D82D5DE" w:rsidR="53D3B08E" w:rsidRDefault="53D3B08E" w:rsidP="53D3B08E">
            <w:pPr>
              <w:pStyle w:val="ListParagraph"/>
              <w:numPr>
                <w:ilvl w:val="0"/>
                <w:numId w:val="15"/>
              </w:numPr>
              <w:spacing w:before="200" w:after="200"/>
              <w:rPr>
                <w:rFonts w:ascii="Arial" w:eastAsia="Arial" w:hAnsi="Arial" w:cs="Arial"/>
                <w:color w:val="000000"/>
                <w:sz w:val="20"/>
              </w:rPr>
            </w:pPr>
            <w:r>
              <w:rPr>
                <w:rFonts w:ascii="Arial" w:eastAsia="Arial" w:hAnsi="Arial" w:cs="Arial"/>
                <w:color w:val="000000"/>
                <w:sz w:val="20"/>
              </w:rPr>
              <w:t>Saved profile features are added</w:t>
            </w:r>
          </w:p>
        </w:tc>
      </w:tr>
      <w:tr w:rsidR="53D3B08E" w14:paraId="311FA700"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506AC114" w14:textId="6D8DE0C2" w:rsidR="53D3B08E" w:rsidRDefault="53D3B08E" w:rsidP="53D3B08E">
            <w:pPr>
              <w:jc w:val="right"/>
            </w:pPr>
            <w:r>
              <w:rPr>
                <w:rFonts w:ascii="Arial" w:eastAsia="Arial" w:hAnsi="Arial" w:cs="Arial"/>
                <w:color w:val="000000"/>
                <w:sz w:val="20"/>
              </w:rPr>
              <w:t>Priority:</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42D1C9F" w14:textId="4541921B" w:rsidR="53D3B08E" w:rsidRDefault="53D3B08E" w:rsidP="53D3B08E">
            <w:r>
              <w:rPr>
                <w:rFonts w:ascii="Arial" w:eastAsia="Arial" w:hAnsi="Arial" w:cs="Arial"/>
                <w:color w:val="000000"/>
                <w:sz w:val="20"/>
              </w:rPr>
              <w:t>High</w:t>
            </w:r>
          </w:p>
        </w:tc>
      </w:tr>
      <w:tr w:rsidR="53D3B08E" w14:paraId="10A30AF5"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3B9BA5C" w14:textId="6046CD5C" w:rsidR="53D3B08E" w:rsidRDefault="53D3B08E" w:rsidP="53D3B08E">
            <w:pPr>
              <w:jc w:val="right"/>
            </w:pPr>
            <w:r>
              <w:rPr>
                <w:rFonts w:ascii="Arial" w:eastAsia="Arial" w:hAnsi="Arial" w:cs="Arial"/>
                <w:color w:val="000000"/>
                <w:sz w:val="20"/>
              </w:rPr>
              <w:t>Frequency of Use:</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436183D3" w14:textId="533E1E0A" w:rsidR="53D3B08E" w:rsidRDefault="53D3B08E" w:rsidP="53D3B08E">
            <w:r>
              <w:rPr>
                <w:rFonts w:ascii="Arial" w:eastAsia="Arial" w:hAnsi="Arial" w:cs="Arial"/>
                <w:color w:val="000000"/>
                <w:sz w:val="20"/>
              </w:rPr>
              <w:t>Low (Once per user)</w:t>
            </w:r>
          </w:p>
        </w:tc>
      </w:tr>
      <w:tr w:rsidR="53D3B08E" w14:paraId="384CBC91"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41E4A25" w14:textId="44A7B2F6" w:rsidR="53D3B08E" w:rsidRDefault="53D3B08E" w:rsidP="53D3B08E">
            <w:pPr>
              <w:jc w:val="right"/>
            </w:pPr>
            <w:r>
              <w:rPr>
                <w:rFonts w:ascii="Arial" w:eastAsia="Arial" w:hAnsi="Arial" w:cs="Arial"/>
                <w:color w:val="000000"/>
                <w:sz w:val="20"/>
              </w:rPr>
              <w:t>Flow of Events: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24DE80A" w14:textId="542951F1" w:rsidR="53D3B08E" w:rsidRDefault="53D3B08E" w:rsidP="53D3B08E">
            <w:r>
              <w:rPr>
                <w:rFonts w:ascii="Arial" w:eastAsia="Arial" w:hAnsi="Arial" w:cs="Arial"/>
                <w:color w:val="000000"/>
                <w:sz w:val="20"/>
              </w:rPr>
              <w:t>The user clicks the “Sign Up” button.</w:t>
            </w:r>
          </w:p>
          <w:p w14:paraId="72000872" w14:textId="2484BDCE" w:rsidR="53D3B08E" w:rsidRDefault="53D3B08E" w:rsidP="53D3B08E">
            <w:pPr>
              <w:pStyle w:val="ListParagraph"/>
              <w:numPr>
                <w:ilvl w:val="0"/>
                <w:numId w:val="14"/>
              </w:numPr>
              <w:spacing w:before="200" w:after="200"/>
              <w:rPr>
                <w:rFonts w:ascii="Arial" w:eastAsia="Arial" w:hAnsi="Arial" w:cs="Arial"/>
                <w:color w:val="000000"/>
                <w:sz w:val="20"/>
              </w:rPr>
            </w:pPr>
            <w:r>
              <w:rPr>
                <w:rFonts w:ascii="Arial" w:eastAsia="Arial" w:hAnsi="Arial" w:cs="Arial"/>
                <w:color w:val="000000"/>
                <w:sz w:val="20"/>
              </w:rPr>
              <w:t>System display Registration page.</w:t>
            </w:r>
          </w:p>
          <w:p w14:paraId="4A89B0FC" w14:textId="2D2AD9C8" w:rsidR="53D3B08E" w:rsidRDefault="53D3B08E" w:rsidP="53D3B08E">
            <w:pPr>
              <w:pStyle w:val="ListParagraph"/>
              <w:numPr>
                <w:ilvl w:val="0"/>
                <w:numId w:val="14"/>
              </w:numPr>
              <w:spacing w:before="200" w:after="200"/>
              <w:rPr>
                <w:rFonts w:ascii="Arial" w:eastAsia="Arial" w:hAnsi="Arial" w:cs="Arial"/>
                <w:color w:val="000000"/>
                <w:sz w:val="20"/>
              </w:rPr>
            </w:pPr>
            <w:r>
              <w:rPr>
                <w:rFonts w:ascii="Arial" w:eastAsia="Arial" w:hAnsi="Arial" w:cs="Arial"/>
                <w:color w:val="000000"/>
                <w:sz w:val="20"/>
              </w:rPr>
              <w:t>User enters an email in the email field.</w:t>
            </w:r>
          </w:p>
          <w:p w14:paraId="7954E00A" w14:textId="4CB77593" w:rsidR="53D3B08E" w:rsidRDefault="53D3B08E" w:rsidP="53D3B08E">
            <w:pPr>
              <w:pStyle w:val="ListParagraph"/>
              <w:numPr>
                <w:ilvl w:val="0"/>
                <w:numId w:val="14"/>
              </w:numPr>
              <w:spacing w:before="200" w:after="200"/>
              <w:rPr>
                <w:rFonts w:ascii="Arial" w:eastAsia="Arial" w:hAnsi="Arial" w:cs="Arial"/>
                <w:color w:val="000000"/>
                <w:sz w:val="20"/>
              </w:rPr>
            </w:pPr>
            <w:proofErr w:type="gramStart"/>
            <w:r>
              <w:rPr>
                <w:rFonts w:ascii="Arial" w:eastAsia="Arial" w:hAnsi="Arial" w:cs="Arial"/>
                <w:color w:val="000000"/>
                <w:sz w:val="20"/>
              </w:rPr>
              <w:t>User enters</w:t>
            </w:r>
            <w:proofErr w:type="gramEnd"/>
            <w:r>
              <w:rPr>
                <w:rFonts w:ascii="Arial" w:eastAsia="Arial" w:hAnsi="Arial" w:cs="Arial"/>
                <w:color w:val="000000"/>
                <w:sz w:val="20"/>
              </w:rPr>
              <w:t xml:space="preserve"> a password in the password field.</w:t>
            </w:r>
          </w:p>
          <w:p w14:paraId="3CE1AE5A" w14:textId="6CE45037" w:rsidR="53D3B08E" w:rsidRDefault="53D3B08E" w:rsidP="53D3B08E">
            <w:pPr>
              <w:pStyle w:val="ListParagraph"/>
              <w:numPr>
                <w:ilvl w:val="0"/>
                <w:numId w:val="14"/>
              </w:numPr>
              <w:spacing w:before="200" w:after="200"/>
              <w:rPr>
                <w:rFonts w:ascii="Arial" w:eastAsia="Arial" w:hAnsi="Arial" w:cs="Arial"/>
                <w:color w:val="000000"/>
                <w:sz w:val="20"/>
              </w:rPr>
            </w:pPr>
            <w:r>
              <w:rPr>
                <w:rFonts w:ascii="Arial" w:eastAsia="Arial" w:hAnsi="Arial" w:cs="Arial"/>
                <w:color w:val="000000"/>
                <w:sz w:val="20"/>
              </w:rPr>
              <w:t>User presses the register button.</w:t>
            </w:r>
          </w:p>
          <w:p w14:paraId="261F3E07" w14:textId="278642AF" w:rsidR="53D3B08E" w:rsidRDefault="53D3B08E" w:rsidP="53D3B08E">
            <w:pPr>
              <w:pStyle w:val="ListParagraph"/>
              <w:numPr>
                <w:ilvl w:val="0"/>
                <w:numId w:val="14"/>
              </w:numPr>
              <w:spacing w:before="200" w:after="200"/>
              <w:rPr>
                <w:rFonts w:ascii="Arial" w:eastAsia="Arial" w:hAnsi="Arial" w:cs="Arial"/>
                <w:color w:val="000000"/>
                <w:sz w:val="20"/>
              </w:rPr>
            </w:pPr>
            <w:r>
              <w:rPr>
                <w:rFonts w:ascii="Arial" w:eastAsia="Arial" w:hAnsi="Arial" w:cs="Arial"/>
                <w:color w:val="000000"/>
                <w:sz w:val="20"/>
              </w:rPr>
              <w:t>System checks database no duplicate account.</w:t>
            </w:r>
          </w:p>
          <w:p w14:paraId="0E76AB9B" w14:textId="25136296" w:rsidR="53D3B08E" w:rsidRDefault="53D3B08E" w:rsidP="53D3B08E">
            <w:pPr>
              <w:pStyle w:val="ListParagraph"/>
              <w:numPr>
                <w:ilvl w:val="0"/>
                <w:numId w:val="14"/>
              </w:numPr>
              <w:spacing w:before="200" w:after="200"/>
              <w:rPr>
                <w:rFonts w:ascii="Arial" w:eastAsia="Arial" w:hAnsi="Arial" w:cs="Arial"/>
                <w:color w:val="000000"/>
                <w:sz w:val="20"/>
              </w:rPr>
            </w:pPr>
            <w:r>
              <w:rPr>
                <w:rFonts w:ascii="Arial" w:eastAsia="Arial" w:hAnsi="Arial" w:cs="Arial"/>
                <w:color w:val="000000"/>
                <w:sz w:val="20"/>
              </w:rPr>
              <w:t>System hashes the password and saves the new account record to database.</w:t>
            </w:r>
          </w:p>
          <w:p w14:paraId="435ECA13" w14:textId="3288E2F8" w:rsidR="53D3B08E" w:rsidRDefault="53D3B08E" w:rsidP="53D3B08E">
            <w:pPr>
              <w:pStyle w:val="ListParagraph"/>
              <w:numPr>
                <w:ilvl w:val="0"/>
                <w:numId w:val="14"/>
              </w:numPr>
              <w:spacing w:before="200" w:after="200"/>
              <w:rPr>
                <w:rFonts w:ascii="Arial" w:eastAsia="Arial" w:hAnsi="Arial" w:cs="Arial"/>
                <w:color w:val="000000"/>
                <w:sz w:val="20"/>
              </w:rPr>
            </w:pPr>
            <w:r>
              <w:rPr>
                <w:rFonts w:ascii="Arial" w:eastAsia="Arial" w:hAnsi="Arial" w:cs="Arial"/>
                <w:color w:val="000000"/>
                <w:sz w:val="20"/>
              </w:rPr>
              <w:t>System logs the user in and displays a “Registration Success” message.</w:t>
            </w:r>
          </w:p>
        </w:tc>
      </w:tr>
      <w:tr w:rsidR="53D3B08E" w14:paraId="752D9625"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C63F024" w14:textId="0B47A70F" w:rsidR="53D3B08E" w:rsidRDefault="53D3B08E" w:rsidP="53D3B08E">
            <w:pPr>
              <w:jc w:val="right"/>
            </w:pPr>
            <w:r>
              <w:rPr>
                <w:rFonts w:ascii="Arial" w:eastAsia="Arial" w:hAnsi="Arial" w:cs="Arial"/>
                <w:color w:val="000000"/>
                <w:sz w:val="20"/>
              </w:rPr>
              <w:t>Alternative Flows: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2360A638" w14:textId="6B1FB38B" w:rsidR="53D3B08E" w:rsidRDefault="53D3B08E" w:rsidP="53D3B08E">
            <w:r>
              <w:rPr>
                <w:rFonts w:ascii="Arial" w:eastAsia="Arial" w:hAnsi="Arial" w:cs="Arial"/>
                <w:b/>
                <w:bCs/>
                <w:color w:val="000000"/>
                <w:sz w:val="20"/>
              </w:rPr>
              <w:t>UC-01.AC.1: Email Already Exists</w:t>
            </w:r>
          </w:p>
          <w:p w14:paraId="62652444" w14:textId="2B18BA93" w:rsidR="53D3B08E" w:rsidRDefault="53D3B08E" w:rsidP="53D3B08E">
            <w:pPr>
              <w:pStyle w:val="ListParagraph"/>
              <w:numPr>
                <w:ilvl w:val="0"/>
                <w:numId w:val="13"/>
              </w:numPr>
              <w:spacing w:before="200" w:after="200"/>
              <w:rPr>
                <w:rFonts w:ascii="Arial" w:eastAsia="Arial" w:hAnsi="Arial" w:cs="Arial"/>
                <w:color w:val="000000"/>
                <w:sz w:val="20"/>
              </w:rPr>
            </w:pPr>
            <w:r>
              <w:rPr>
                <w:rFonts w:ascii="Arial" w:eastAsia="Arial" w:hAnsi="Arial" w:cs="Arial"/>
                <w:color w:val="000000"/>
                <w:sz w:val="20"/>
              </w:rPr>
              <w:t>System detects the email is linked to another account in the database.</w:t>
            </w:r>
          </w:p>
          <w:p w14:paraId="79EF8815" w14:textId="44F100C4" w:rsidR="53D3B08E" w:rsidRDefault="53D3B08E" w:rsidP="53D3B08E">
            <w:pPr>
              <w:pStyle w:val="ListParagraph"/>
              <w:numPr>
                <w:ilvl w:val="0"/>
                <w:numId w:val="13"/>
              </w:numPr>
              <w:spacing w:before="200" w:after="200"/>
              <w:rPr>
                <w:rFonts w:ascii="Arial" w:eastAsia="Arial" w:hAnsi="Arial" w:cs="Arial"/>
                <w:color w:val="000000"/>
                <w:sz w:val="20"/>
              </w:rPr>
            </w:pPr>
            <w:r>
              <w:rPr>
                <w:rFonts w:ascii="Arial" w:eastAsia="Arial" w:hAnsi="Arial" w:cs="Arial"/>
                <w:color w:val="000000"/>
                <w:sz w:val="20"/>
              </w:rPr>
              <w:lastRenderedPageBreak/>
              <w:t>System display "Registration Invalid. Account already exists”</w:t>
            </w:r>
          </w:p>
          <w:p w14:paraId="06C326EA" w14:textId="6AA08284" w:rsidR="53D3B08E" w:rsidRDefault="53D3B08E" w:rsidP="53D3B08E">
            <w:pPr>
              <w:pStyle w:val="ListParagraph"/>
              <w:numPr>
                <w:ilvl w:val="0"/>
                <w:numId w:val="13"/>
              </w:numPr>
              <w:spacing w:before="200" w:after="200"/>
              <w:rPr>
                <w:rFonts w:ascii="Arial" w:eastAsia="Arial" w:hAnsi="Arial" w:cs="Arial"/>
                <w:color w:val="000000"/>
                <w:sz w:val="20"/>
              </w:rPr>
            </w:pPr>
            <w:r>
              <w:rPr>
                <w:rFonts w:ascii="Arial" w:eastAsia="Arial" w:hAnsi="Arial" w:cs="Arial"/>
                <w:color w:val="000000"/>
                <w:sz w:val="20"/>
              </w:rPr>
              <w:t xml:space="preserve"> System provides a link to Log In (UC-02) page.</w:t>
            </w:r>
          </w:p>
          <w:p w14:paraId="34A91CCD" w14:textId="74F3B5BE" w:rsidR="53D3B08E" w:rsidRDefault="53D3B08E" w:rsidP="53D3B08E">
            <w:r>
              <w:rPr>
                <w:rFonts w:ascii="Arial" w:eastAsia="Arial" w:hAnsi="Arial" w:cs="Arial"/>
                <w:color w:val="000000"/>
                <w:sz w:val="20"/>
              </w:rPr>
              <w:t>The user clicks a link to switch to log in.</w:t>
            </w:r>
          </w:p>
        </w:tc>
      </w:tr>
      <w:tr w:rsidR="53D3B08E" w14:paraId="4F3706A4"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5ECAE1CC" w14:textId="5EDB3343" w:rsidR="53D3B08E" w:rsidRDefault="53D3B08E" w:rsidP="53D3B08E">
            <w:pPr>
              <w:jc w:val="right"/>
            </w:pPr>
            <w:r>
              <w:rPr>
                <w:rFonts w:ascii="Arial" w:eastAsia="Arial" w:hAnsi="Arial" w:cs="Arial"/>
                <w:color w:val="000000"/>
                <w:sz w:val="20"/>
              </w:rPr>
              <w:lastRenderedPageBreak/>
              <w:t>Exceptions: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0BD3ACE" w14:textId="3F62C5A0"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01.EX.</w:t>
            </w:r>
            <w:proofErr w:type="gramEnd"/>
            <w:r>
              <w:rPr>
                <w:rFonts w:ascii="Arial" w:eastAsia="Arial" w:hAnsi="Arial" w:cs="Arial"/>
                <w:b/>
                <w:bCs/>
                <w:color w:val="000000"/>
                <w:sz w:val="20"/>
              </w:rPr>
              <w:t>1: Weak Password</w:t>
            </w:r>
          </w:p>
          <w:p w14:paraId="06AFFEC6" w14:textId="37A342E1" w:rsidR="53D3B08E" w:rsidRDefault="53D3B08E" w:rsidP="53D3B08E">
            <w:r>
              <w:rPr>
                <w:rFonts w:ascii="Arial" w:eastAsia="Arial" w:hAnsi="Arial" w:cs="Arial"/>
                <w:color w:val="000000"/>
                <w:sz w:val="20"/>
              </w:rPr>
              <w:t>1. Password fails security policy (minimum 8 characters, containing at least 1 number and 1 special character)</w:t>
            </w:r>
          </w:p>
          <w:p w14:paraId="64FDAADE" w14:textId="048CD6AE" w:rsidR="53D3B08E" w:rsidRDefault="53D3B08E" w:rsidP="53D3B08E">
            <w:r>
              <w:rPr>
                <w:rFonts w:ascii="Arial" w:eastAsia="Arial" w:hAnsi="Arial" w:cs="Arial"/>
                <w:color w:val="000000"/>
                <w:sz w:val="20"/>
              </w:rPr>
              <w:t>2. The system rejects input and prompts for a stronger password.</w:t>
            </w:r>
          </w:p>
          <w:p w14:paraId="2B96CA3B" w14:textId="5ECC16B0" w:rsidR="53D3B08E" w:rsidRDefault="53D3B08E" w:rsidP="53D3B08E"/>
        </w:tc>
      </w:tr>
      <w:tr w:rsidR="53D3B08E" w14:paraId="00471335"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81460B0" w14:textId="255BA9A7" w:rsidR="53D3B08E" w:rsidRDefault="53D3B08E" w:rsidP="53D3B08E">
            <w:pPr>
              <w:jc w:val="right"/>
            </w:pPr>
            <w:r>
              <w:rPr>
                <w:rFonts w:ascii="Arial" w:eastAsia="Arial" w:hAnsi="Arial" w:cs="Arial"/>
                <w:color w:val="000000"/>
                <w:sz w:val="20"/>
              </w:rPr>
              <w:t>Includes: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3F7962B2" w14:textId="72C3B95F" w:rsidR="53D3B08E" w:rsidRDefault="53D3B08E" w:rsidP="53D3B08E">
            <w:r>
              <w:rPr>
                <w:rFonts w:ascii="Arial" w:eastAsia="Arial" w:hAnsi="Arial" w:cs="Arial"/>
                <w:color w:val="000000"/>
                <w:sz w:val="20"/>
              </w:rPr>
              <w:t>None</w:t>
            </w:r>
          </w:p>
        </w:tc>
      </w:tr>
      <w:tr w:rsidR="53D3B08E" w14:paraId="5603CEB6"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23D63F7" w14:textId="4B121026" w:rsidR="53D3B08E" w:rsidRDefault="53D3B08E" w:rsidP="53D3B08E">
            <w:pPr>
              <w:jc w:val="right"/>
            </w:pPr>
            <w:r>
              <w:rPr>
                <w:rFonts w:ascii="Arial" w:eastAsia="Arial" w:hAnsi="Arial" w:cs="Arial"/>
                <w:color w:val="000000"/>
                <w:sz w:val="20"/>
              </w:rPr>
              <w:t>Special Requirements: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D6F32B6" w14:textId="08E80BC8" w:rsidR="53D3B08E" w:rsidRDefault="53D3B08E" w:rsidP="53D3B08E">
            <w:r>
              <w:rPr>
                <w:rFonts w:ascii="Arial" w:eastAsia="Arial" w:hAnsi="Arial" w:cs="Arial"/>
                <w:color w:val="000000"/>
                <w:sz w:val="20"/>
              </w:rPr>
              <w:t>Passwords must be encrypted (hashed) before storage.</w:t>
            </w:r>
          </w:p>
        </w:tc>
      </w:tr>
      <w:tr w:rsidR="53D3B08E" w14:paraId="1C23A41B" w14:textId="77777777">
        <w:trPr>
          <w:trHeight w:val="42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1F93585" w14:textId="46BBEBC5" w:rsidR="53D3B08E" w:rsidRDefault="53D3B08E" w:rsidP="53D3B08E">
            <w:pPr>
              <w:jc w:val="right"/>
            </w:pPr>
            <w:r>
              <w:rPr>
                <w:rFonts w:ascii="Arial" w:eastAsia="Arial" w:hAnsi="Arial" w:cs="Arial"/>
                <w:color w:val="000000"/>
                <w:sz w:val="20"/>
              </w:rPr>
              <w:t>Assumptions: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7DC8638" w14:textId="601BE7EF" w:rsidR="53D3B08E" w:rsidRDefault="53D3B08E" w:rsidP="53D3B08E">
            <w:r>
              <w:rPr>
                <w:rFonts w:ascii="Arial" w:eastAsia="Arial" w:hAnsi="Arial" w:cs="Arial"/>
                <w:color w:val="000000"/>
                <w:sz w:val="20"/>
              </w:rPr>
              <w:t>None</w:t>
            </w:r>
          </w:p>
        </w:tc>
      </w:tr>
      <w:tr w:rsidR="53D3B08E" w14:paraId="3B5E45A6" w14:textId="77777777">
        <w:trPr>
          <w:trHeight w:val="300"/>
        </w:trPr>
        <w:tc>
          <w:tcPr>
            <w:tcW w:w="2868"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7316225D" w14:textId="6CC24CF2" w:rsidR="53D3B08E" w:rsidRDefault="53D3B08E" w:rsidP="53D3B08E">
            <w:pPr>
              <w:jc w:val="right"/>
            </w:pPr>
            <w:r>
              <w:rPr>
                <w:rFonts w:ascii="Arial" w:eastAsia="Arial" w:hAnsi="Arial" w:cs="Arial"/>
                <w:color w:val="000000"/>
                <w:sz w:val="20"/>
              </w:rPr>
              <w:t>Notes and Issues:</w:t>
            </w:r>
          </w:p>
        </w:tc>
        <w:tc>
          <w:tcPr>
            <w:tcW w:w="6168"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783F83B2" w14:textId="18A03BC8" w:rsidR="53D3B08E" w:rsidRDefault="53D3B08E" w:rsidP="53D3B08E">
            <w:r>
              <w:rPr>
                <w:rFonts w:ascii="Arial" w:eastAsia="Arial" w:hAnsi="Arial" w:cs="Arial"/>
                <w:color w:val="000000"/>
                <w:sz w:val="20"/>
              </w:rPr>
              <w:t>None</w:t>
            </w:r>
          </w:p>
        </w:tc>
      </w:tr>
    </w:tbl>
    <w:p w14:paraId="241EB1DC" w14:textId="658DE52C" w:rsidR="53D3B08E" w:rsidRDefault="53D3B08E"/>
    <w:tbl>
      <w:tblPr>
        <w:tblW w:w="0" w:type="auto"/>
        <w:tblLook w:val="06A0" w:firstRow="1" w:lastRow="0" w:firstColumn="1" w:lastColumn="0" w:noHBand="1" w:noVBand="1"/>
      </w:tblPr>
      <w:tblGrid>
        <w:gridCol w:w="1923"/>
        <w:gridCol w:w="2515"/>
        <w:gridCol w:w="2155"/>
        <w:gridCol w:w="2613"/>
      </w:tblGrid>
      <w:tr w:rsidR="53D3B08E" w14:paraId="77A108A9" w14:textId="77777777">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0D0EF4EC" w14:textId="41A1356C" w:rsidR="53D3B08E" w:rsidRDefault="53D3B08E" w:rsidP="53D3B08E">
            <w:pPr>
              <w:jc w:val="right"/>
            </w:pPr>
            <w:r>
              <w:rPr>
                <w:rFonts w:ascii="Arial" w:eastAsia="Arial" w:hAnsi="Arial" w:cs="Arial"/>
                <w:color w:val="000000"/>
                <w:sz w:val="20"/>
              </w:rPr>
              <w:t>Use Case ID:</w:t>
            </w:r>
          </w:p>
        </w:tc>
        <w:tc>
          <w:tcPr>
            <w:tcW w:w="7283"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42277A92" w14:textId="4FB68A12" w:rsidR="53D3B08E" w:rsidRDefault="53D3B08E" w:rsidP="53D3B08E">
            <w:pPr>
              <w:jc w:val="center"/>
            </w:pPr>
            <w:r>
              <w:rPr>
                <w:rFonts w:ascii="Arial" w:eastAsia="Arial" w:hAnsi="Arial" w:cs="Arial"/>
                <w:color w:val="000000"/>
                <w:sz w:val="20"/>
              </w:rPr>
              <w:t>UC-02</w:t>
            </w:r>
          </w:p>
        </w:tc>
      </w:tr>
      <w:tr w:rsidR="53D3B08E" w14:paraId="7AA4A2D1"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11AC791" w14:textId="4E6EEA7D" w:rsidR="53D3B08E" w:rsidRDefault="53D3B08E" w:rsidP="53D3B08E">
            <w:pPr>
              <w:jc w:val="right"/>
            </w:pPr>
            <w:r>
              <w:rPr>
                <w:rFonts w:ascii="Arial" w:eastAsia="Arial" w:hAnsi="Arial" w:cs="Arial"/>
                <w:color w:val="000000"/>
                <w:sz w:val="20"/>
              </w:rPr>
              <w:t>Use Case Name:</w:t>
            </w:r>
          </w:p>
        </w:tc>
        <w:tc>
          <w:tcPr>
            <w:tcW w:w="7283"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40D39C43" w14:textId="0A338086" w:rsidR="53D3B08E" w:rsidRDefault="53D3B08E" w:rsidP="53D3B08E">
            <w:r>
              <w:rPr>
                <w:rFonts w:ascii="Arial" w:eastAsia="Arial" w:hAnsi="Arial" w:cs="Arial"/>
                <w:color w:val="000000"/>
                <w:sz w:val="20"/>
              </w:rPr>
              <w:t>Log In</w:t>
            </w:r>
          </w:p>
        </w:tc>
      </w:tr>
      <w:tr w:rsidR="53D3B08E" w14:paraId="596AE33B"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726BFB9" w14:textId="585E0E2C" w:rsidR="53D3B08E" w:rsidRDefault="53D3B08E" w:rsidP="53D3B08E">
            <w:pPr>
              <w:jc w:val="right"/>
            </w:pPr>
            <w:r>
              <w:rPr>
                <w:rFonts w:ascii="Arial" w:eastAsia="Arial" w:hAnsi="Arial" w:cs="Arial"/>
                <w:color w:val="000000"/>
                <w:sz w:val="20"/>
              </w:rPr>
              <w:t>Created By:</w:t>
            </w:r>
          </w:p>
        </w:tc>
        <w:tc>
          <w:tcPr>
            <w:tcW w:w="251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42206EE2" w14:textId="7EA55B9A"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279808FE" w14:textId="67B82003" w:rsidR="53D3B08E" w:rsidRDefault="53D3B08E" w:rsidP="53D3B08E">
            <w:pPr>
              <w:jc w:val="right"/>
            </w:pPr>
            <w:r>
              <w:rPr>
                <w:rFonts w:ascii="Arial" w:eastAsia="Arial" w:hAnsi="Arial" w:cs="Arial"/>
                <w:color w:val="000000"/>
                <w:sz w:val="20"/>
              </w:rPr>
              <w:t>Last Updated By:</w:t>
            </w:r>
          </w:p>
        </w:tc>
        <w:tc>
          <w:tcPr>
            <w:tcW w:w="2613"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1749338" w14:textId="67188252" w:rsidR="53D3B08E" w:rsidRDefault="53D3B08E" w:rsidP="53D3B08E">
            <w:r>
              <w:rPr>
                <w:rFonts w:ascii="Arial" w:eastAsia="Arial" w:hAnsi="Arial" w:cs="Arial"/>
                <w:color w:val="000000"/>
                <w:sz w:val="20"/>
              </w:rPr>
              <w:t xml:space="preserve"> </w:t>
            </w:r>
          </w:p>
        </w:tc>
      </w:tr>
      <w:tr w:rsidR="53D3B08E" w14:paraId="410C10C2" w14:textId="77777777">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2B0F934F" w14:textId="0F868BD4" w:rsidR="53D3B08E" w:rsidRDefault="53D3B08E" w:rsidP="53D3B08E">
            <w:pPr>
              <w:jc w:val="right"/>
            </w:pPr>
            <w:r>
              <w:rPr>
                <w:rFonts w:ascii="Arial" w:eastAsia="Arial" w:hAnsi="Arial" w:cs="Arial"/>
                <w:color w:val="000000"/>
                <w:sz w:val="20"/>
              </w:rPr>
              <w:t>Date Created:</w:t>
            </w:r>
          </w:p>
        </w:tc>
        <w:tc>
          <w:tcPr>
            <w:tcW w:w="251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7AA15EF5" w14:textId="396B5911" w:rsidR="53D3B08E" w:rsidRDefault="53D3B08E" w:rsidP="53D3B08E">
            <w:r>
              <w:rPr>
                <w:rFonts w:ascii="Arial" w:eastAsia="Arial" w:hAnsi="Arial" w:cs="Arial"/>
                <w:color w:val="000000"/>
                <w:sz w:val="20"/>
              </w:rPr>
              <w:t>05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49B73C85" w14:textId="47B261A3" w:rsidR="53D3B08E" w:rsidRDefault="53D3B08E" w:rsidP="53D3B08E">
            <w:pPr>
              <w:jc w:val="right"/>
            </w:pPr>
            <w:r>
              <w:rPr>
                <w:rFonts w:ascii="Arial" w:eastAsia="Arial" w:hAnsi="Arial" w:cs="Arial"/>
                <w:color w:val="000000"/>
                <w:sz w:val="20"/>
              </w:rPr>
              <w:t>Date Last Updated:</w:t>
            </w:r>
          </w:p>
        </w:tc>
        <w:tc>
          <w:tcPr>
            <w:tcW w:w="2613"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3856C770" w14:textId="48821CA7" w:rsidR="53D3B08E" w:rsidRDefault="53D3B08E" w:rsidP="53D3B08E">
            <w:r>
              <w:rPr>
                <w:rFonts w:ascii="Arial" w:eastAsia="Arial" w:hAnsi="Arial" w:cs="Arial"/>
                <w:color w:val="000000"/>
                <w:sz w:val="20"/>
              </w:rPr>
              <w:t>05 Feb 2026</w:t>
            </w:r>
          </w:p>
        </w:tc>
      </w:tr>
    </w:tbl>
    <w:p w14:paraId="67D4D59D" w14:textId="6FA4239C" w:rsidR="53D3B08E" w:rsidRDefault="53D3B08E"/>
    <w:tbl>
      <w:tblPr>
        <w:tblW w:w="0" w:type="auto"/>
        <w:tblLook w:val="06A0" w:firstRow="1" w:lastRow="0" w:firstColumn="1" w:lastColumn="0" w:noHBand="1" w:noVBand="1"/>
      </w:tblPr>
      <w:tblGrid>
        <w:gridCol w:w="2868"/>
        <w:gridCol w:w="6168"/>
      </w:tblGrid>
      <w:tr w:rsidR="53D3B08E" w14:paraId="7A1F3C97" w14:textId="77777777">
        <w:trPr>
          <w:trHeight w:val="135"/>
        </w:trPr>
        <w:tc>
          <w:tcPr>
            <w:tcW w:w="2868"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28171536" w14:textId="4B7C9FCF" w:rsidR="53D3B08E" w:rsidRDefault="53D3B08E" w:rsidP="53D3B08E">
            <w:pPr>
              <w:jc w:val="right"/>
            </w:pPr>
            <w:r>
              <w:rPr>
                <w:rFonts w:ascii="Arial" w:eastAsia="Arial" w:hAnsi="Arial" w:cs="Arial"/>
                <w:color w:val="000000"/>
                <w:sz w:val="20"/>
              </w:rPr>
              <w:t>Actor:</w:t>
            </w:r>
          </w:p>
        </w:tc>
        <w:tc>
          <w:tcPr>
            <w:tcW w:w="6168" w:type="dxa"/>
            <w:tcBorders>
              <w:top w:val="single" w:sz="12" w:space="0" w:color="000000"/>
              <w:left w:val="single" w:sz="6" w:space="0" w:color="000000"/>
              <w:bottom w:val="single" w:sz="6" w:space="0" w:color="000000"/>
              <w:right w:val="single" w:sz="12" w:space="0" w:color="000000"/>
            </w:tcBorders>
            <w:tcMar>
              <w:left w:w="100" w:type="dxa"/>
              <w:right w:w="100" w:type="dxa"/>
            </w:tcMar>
          </w:tcPr>
          <w:p w14:paraId="4F2E1C07" w14:textId="348765EC" w:rsidR="53D3B08E" w:rsidRDefault="53D3B08E" w:rsidP="53D3B08E">
            <w:r>
              <w:rPr>
                <w:rFonts w:ascii="Arial" w:eastAsia="Arial" w:hAnsi="Arial" w:cs="Arial"/>
                <w:color w:val="000000"/>
                <w:sz w:val="20"/>
              </w:rPr>
              <w:t>User</w:t>
            </w:r>
          </w:p>
        </w:tc>
      </w:tr>
      <w:tr w:rsidR="53D3B08E" w14:paraId="420AA0BD"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2846C32" w14:textId="3AEE6D73" w:rsidR="53D3B08E" w:rsidRDefault="53D3B08E" w:rsidP="53D3B08E">
            <w:pPr>
              <w:jc w:val="right"/>
            </w:pPr>
            <w:r>
              <w:rPr>
                <w:rFonts w:ascii="Arial" w:eastAsia="Arial" w:hAnsi="Arial" w:cs="Arial"/>
                <w:color w:val="000000"/>
                <w:sz w:val="20"/>
              </w:rPr>
              <w:t>Description:</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58E741CA" w14:textId="70A8C731" w:rsidR="53D3B08E" w:rsidRDefault="53D3B08E" w:rsidP="53D3B08E">
            <w:r>
              <w:rPr>
                <w:rFonts w:ascii="Arial" w:eastAsia="Arial" w:hAnsi="Arial" w:cs="Arial"/>
                <w:color w:val="000000"/>
                <w:sz w:val="20"/>
              </w:rPr>
              <w:t>Allows an existing user to authenticate their identity to access their saved preferences and history.</w:t>
            </w:r>
          </w:p>
        </w:tc>
      </w:tr>
      <w:tr w:rsidR="53D3B08E" w14:paraId="2885D03F" w14:textId="77777777">
        <w:trPr>
          <w:trHeight w:val="84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05DD0C6" w14:textId="193EF2DC" w:rsidR="53D3B08E" w:rsidRDefault="53D3B08E" w:rsidP="53D3B08E">
            <w:pPr>
              <w:jc w:val="right"/>
            </w:pPr>
            <w:r>
              <w:rPr>
                <w:rFonts w:ascii="Arial" w:eastAsia="Arial" w:hAnsi="Arial" w:cs="Arial"/>
                <w:color w:val="000000"/>
                <w:sz w:val="20"/>
              </w:rPr>
              <w:t>Preconditions: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353A50DC" w14:textId="4206A545" w:rsidR="53D3B08E" w:rsidRDefault="53D3B08E" w:rsidP="53D3B08E">
            <w:pPr>
              <w:pStyle w:val="ListParagraph"/>
              <w:numPr>
                <w:ilvl w:val="0"/>
                <w:numId w:val="12"/>
              </w:numPr>
              <w:spacing w:before="200" w:after="200"/>
              <w:rPr>
                <w:rFonts w:ascii="Arial" w:eastAsia="Arial" w:hAnsi="Arial" w:cs="Arial"/>
                <w:color w:val="000000"/>
                <w:sz w:val="20"/>
              </w:rPr>
            </w:pPr>
            <w:r>
              <w:rPr>
                <w:rFonts w:ascii="Arial" w:eastAsia="Arial" w:hAnsi="Arial" w:cs="Arial"/>
                <w:color w:val="000000"/>
                <w:sz w:val="20"/>
              </w:rPr>
              <w:t>The system is up and running.</w:t>
            </w:r>
          </w:p>
          <w:p w14:paraId="33B91E25" w14:textId="077A2E32" w:rsidR="53D3B08E" w:rsidRDefault="53D3B08E" w:rsidP="53D3B08E">
            <w:pPr>
              <w:pStyle w:val="ListParagraph"/>
              <w:numPr>
                <w:ilvl w:val="0"/>
                <w:numId w:val="12"/>
              </w:numPr>
              <w:spacing w:before="200" w:after="200"/>
              <w:rPr>
                <w:rFonts w:ascii="Arial" w:eastAsia="Arial" w:hAnsi="Arial" w:cs="Arial"/>
                <w:color w:val="000000"/>
                <w:sz w:val="20"/>
              </w:rPr>
            </w:pPr>
            <w:r>
              <w:rPr>
                <w:rFonts w:ascii="Arial" w:eastAsia="Arial" w:hAnsi="Arial" w:cs="Arial"/>
                <w:color w:val="000000"/>
                <w:sz w:val="20"/>
              </w:rPr>
              <w:t>The user has a valid internet connection.</w:t>
            </w:r>
          </w:p>
          <w:p w14:paraId="15389F3B" w14:textId="0FC2E70C" w:rsidR="53D3B08E" w:rsidRDefault="53D3B08E" w:rsidP="53D3B08E">
            <w:pPr>
              <w:pStyle w:val="ListParagraph"/>
              <w:numPr>
                <w:ilvl w:val="0"/>
                <w:numId w:val="12"/>
              </w:numPr>
              <w:spacing w:before="200" w:after="200"/>
              <w:rPr>
                <w:rFonts w:ascii="Arial" w:eastAsia="Arial" w:hAnsi="Arial" w:cs="Arial"/>
                <w:color w:val="000000"/>
                <w:sz w:val="20"/>
              </w:rPr>
            </w:pPr>
            <w:r>
              <w:rPr>
                <w:rFonts w:ascii="Arial" w:eastAsia="Arial" w:hAnsi="Arial" w:cs="Arial"/>
                <w:color w:val="000000"/>
                <w:sz w:val="20"/>
              </w:rPr>
              <w:t>Users can access the System.</w:t>
            </w:r>
          </w:p>
          <w:p w14:paraId="3DEE6857" w14:textId="32947CF9" w:rsidR="53D3B08E" w:rsidRDefault="53D3B08E" w:rsidP="53D3B08E">
            <w:pPr>
              <w:pStyle w:val="ListParagraph"/>
              <w:numPr>
                <w:ilvl w:val="0"/>
                <w:numId w:val="12"/>
              </w:numPr>
              <w:spacing w:before="200" w:after="200"/>
              <w:rPr>
                <w:rFonts w:ascii="Arial" w:eastAsia="Arial" w:hAnsi="Arial" w:cs="Arial"/>
                <w:color w:val="000000"/>
                <w:sz w:val="20"/>
              </w:rPr>
            </w:pPr>
            <w:r>
              <w:rPr>
                <w:rFonts w:ascii="Arial" w:eastAsia="Arial" w:hAnsi="Arial" w:cs="Arial"/>
                <w:color w:val="000000"/>
                <w:sz w:val="20"/>
              </w:rPr>
              <w:t>The user has an existing account.</w:t>
            </w:r>
          </w:p>
          <w:p w14:paraId="21629590" w14:textId="2F130551" w:rsidR="53D3B08E" w:rsidRDefault="53D3B08E" w:rsidP="53D3B08E">
            <w:pPr>
              <w:pStyle w:val="ListParagraph"/>
              <w:numPr>
                <w:ilvl w:val="0"/>
                <w:numId w:val="12"/>
              </w:numPr>
              <w:spacing w:before="200" w:after="200"/>
              <w:rPr>
                <w:rFonts w:ascii="Arial" w:eastAsia="Arial" w:hAnsi="Arial" w:cs="Arial"/>
                <w:color w:val="000000"/>
                <w:sz w:val="20"/>
              </w:rPr>
            </w:pPr>
            <w:r>
              <w:rPr>
                <w:rFonts w:ascii="Arial" w:eastAsia="Arial" w:hAnsi="Arial" w:cs="Arial"/>
                <w:color w:val="000000"/>
                <w:sz w:val="20"/>
              </w:rPr>
              <w:t>The user is currently not logged in.</w:t>
            </w:r>
          </w:p>
        </w:tc>
      </w:tr>
      <w:tr w:rsidR="53D3B08E" w14:paraId="0046592C" w14:textId="77777777">
        <w:trPr>
          <w:trHeight w:val="49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3187BF3" w14:textId="33E25B24" w:rsidR="53D3B08E" w:rsidRDefault="53D3B08E" w:rsidP="53D3B08E">
            <w:pPr>
              <w:jc w:val="right"/>
            </w:pPr>
            <w:r>
              <w:rPr>
                <w:rFonts w:ascii="Arial" w:eastAsia="Arial" w:hAnsi="Arial" w:cs="Arial"/>
                <w:color w:val="000000"/>
                <w:sz w:val="20"/>
              </w:rPr>
              <w:t>Postconditions: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57E23B33" w14:textId="2CEE3A6D" w:rsidR="53D3B08E" w:rsidRDefault="53D3B08E" w:rsidP="53D3B08E">
            <w:pPr>
              <w:pStyle w:val="ListParagraph"/>
              <w:numPr>
                <w:ilvl w:val="0"/>
                <w:numId w:val="11"/>
              </w:numPr>
              <w:spacing w:before="200" w:after="200"/>
              <w:rPr>
                <w:rFonts w:ascii="Arial" w:eastAsia="Arial" w:hAnsi="Arial" w:cs="Arial"/>
                <w:color w:val="000000"/>
                <w:sz w:val="20"/>
              </w:rPr>
            </w:pPr>
            <w:r>
              <w:rPr>
                <w:rFonts w:ascii="Arial" w:eastAsia="Arial" w:hAnsi="Arial" w:cs="Arial"/>
                <w:color w:val="000000"/>
                <w:sz w:val="20"/>
              </w:rPr>
              <w:t>User is authenticated</w:t>
            </w:r>
          </w:p>
          <w:p w14:paraId="321BFFBB" w14:textId="5735CF22" w:rsidR="53D3B08E" w:rsidRDefault="53D3B08E" w:rsidP="53D3B08E">
            <w:pPr>
              <w:pStyle w:val="ListParagraph"/>
              <w:numPr>
                <w:ilvl w:val="0"/>
                <w:numId w:val="11"/>
              </w:numPr>
              <w:spacing w:before="200" w:after="200"/>
              <w:rPr>
                <w:rFonts w:ascii="Arial" w:eastAsia="Arial" w:hAnsi="Arial" w:cs="Arial"/>
                <w:color w:val="000000"/>
                <w:sz w:val="20"/>
              </w:rPr>
            </w:pPr>
            <w:r>
              <w:rPr>
                <w:rFonts w:ascii="Arial" w:eastAsia="Arial" w:hAnsi="Arial" w:cs="Arial"/>
                <w:color w:val="000000"/>
                <w:sz w:val="20"/>
              </w:rPr>
              <w:t>System retrieves the user's previously saved preferences (if any).</w:t>
            </w:r>
          </w:p>
        </w:tc>
      </w:tr>
      <w:tr w:rsidR="53D3B08E" w14:paraId="49B62F1C" w14:textId="77777777">
        <w:trPr>
          <w:trHeight w:val="57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5D9F7DB0" w14:textId="70B43A81" w:rsidR="53D3B08E" w:rsidRDefault="53D3B08E" w:rsidP="53D3B08E">
            <w:pPr>
              <w:jc w:val="right"/>
            </w:pPr>
            <w:r>
              <w:rPr>
                <w:rFonts w:ascii="Arial" w:eastAsia="Arial" w:hAnsi="Arial" w:cs="Arial"/>
                <w:color w:val="000000"/>
                <w:sz w:val="20"/>
              </w:rPr>
              <w:t>Priority:</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767DA0A9" w14:textId="5BE79706" w:rsidR="53D3B08E" w:rsidRDefault="53D3B08E" w:rsidP="53D3B08E">
            <w:r>
              <w:rPr>
                <w:rFonts w:ascii="Arial" w:eastAsia="Arial" w:hAnsi="Arial" w:cs="Arial"/>
                <w:color w:val="000000"/>
                <w:sz w:val="20"/>
              </w:rPr>
              <w:t>Medium</w:t>
            </w:r>
          </w:p>
        </w:tc>
      </w:tr>
      <w:tr w:rsidR="53D3B08E" w14:paraId="5B4DD9B4"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7F60199" w14:textId="20E44564" w:rsidR="53D3B08E" w:rsidRDefault="53D3B08E" w:rsidP="53D3B08E">
            <w:pPr>
              <w:jc w:val="right"/>
            </w:pPr>
            <w:r>
              <w:rPr>
                <w:rFonts w:ascii="Arial" w:eastAsia="Arial" w:hAnsi="Arial" w:cs="Arial"/>
                <w:color w:val="000000"/>
                <w:sz w:val="20"/>
              </w:rPr>
              <w:t>Frequency of Use:</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233E0132" w14:textId="7AB14F5E" w:rsidR="53D3B08E" w:rsidRDefault="53D3B08E" w:rsidP="53D3B08E">
            <w:r>
              <w:rPr>
                <w:rFonts w:ascii="Arial" w:eastAsia="Arial" w:hAnsi="Arial" w:cs="Arial"/>
                <w:color w:val="000000"/>
                <w:sz w:val="20"/>
              </w:rPr>
              <w:t>Medium (Once per session)</w:t>
            </w:r>
          </w:p>
        </w:tc>
      </w:tr>
      <w:tr w:rsidR="53D3B08E" w14:paraId="0A159091"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02385D3" w14:textId="304CC210" w:rsidR="53D3B08E" w:rsidRDefault="53D3B08E" w:rsidP="53D3B08E">
            <w:pPr>
              <w:jc w:val="right"/>
            </w:pPr>
            <w:r>
              <w:rPr>
                <w:rFonts w:ascii="Arial" w:eastAsia="Arial" w:hAnsi="Arial" w:cs="Arial"/>
                <w:color w:val="000000"/>
                <w:sz w:val="20"/>
              </w:rPr>
              <w:lastRenderedPageBreak/>
              <w:t>Flow of Events: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75C56E6D" w14:textId="0D6F14C0" w:rsidR="53D3B08E" w:rsidRDefault="53D3B08E" w:rsidP="53D3B08E">
            <w:r>
              <w:rPr>
                <w:rFonts w:ascii="Arial" w:eastAsia="Arial" w:hAnsi="Arial" w:cs="Arial"/>
                <w:color w:val="000000"/>
                <w:sz w:val="20"/>
              </w:rPr>
              <w:t>User clicks the “Log In” button.</w:t>
            </w:r>
          </w:p>
          <w:p w14:paraId="029F4459" w14:textId="7E2C3888" w:rsidR="53D3B08E" w:rsidRDefault="53D3B08E" w:rsidP="53D3B08E">
            <w:pPr>
              <w:pStyle w:val="ListParagraph"/>
              <w:numPr>
                <w:ilvl w:val="0"/>
                <w:numId w:val="10"/>
              </w:numPr>
              <w:spacing w:before="200" w:after="200"/>
              <w:rPr>
                <w:rFonts w:ascii="Arial" w:eastAsia="Arial" w:hAnsi="Arial" w:cs="Arial"/>
                <w:color w:val="000000"/>
                <w:sz w:val="20"/>
              </w:rPr>
            </w:pPr>
            <w:r>
              <w:rPr>
                <w:rFonts w:ascii="Arial" w:eastAsia="Arial" w:hAnsi="Arial" w:cs="Arial"/>
                <w:color w:val="000000"/>
                <w:sz w:val="20"/>
              </w:rPr>
              <w:t xml:space="preserve">System </w:t>
            </w:r>
            <w:proofErr w:type="gramStart"/>
            <w:r>
              <w:rPr>
                <w:rFonts w:ascii="Arial" w:eastAsia="Arial" w:hAnsi="Arial" w:cs="Arial"/>
                <w:color w:val="000000"/>
                <w:sz w:val="20"/>
              </w:rPr>
              <w:t>display</w:t>
            </w:r>
            <w:proofErr w:type="gramEnd"/>
            <w:r>
              <w:rPr>
                <w:rFonts w:ascii="Arial" w:eastAsia="Arial" w:hAnsi="Arial" w:cs="Arial"/>
                <w:color w:val="000000"/>
                <w:sz w:val="20"/>
              </w:rPr>
              <w:t xml:space="preserve"> the login page.</w:t>
            </w:r>
          </w:p>
          <w:p w14:paraId="16F285AD" w14:textId="6CBD32D5" w:rsidR="53D3B08E" w:rsidRDefault="53D3B08E" w:rsidP="53D3B08E">
            <w:pPr>
              <w:pStyle w:val="ListParagraph"/>
              <w:numPr>
                <w:ilvl w:val="0"/>
                <w:numId w:val="10"/>
              </w:numPr>
              <w:spacing w:before="200" w:after="200"/>
              <w:rPr>
                <w:rFonts w:ascii="Arial" w:eastAsia="Arial" w:hAnsi="Arial" w:cs="Arial"/>
                <w:color w:val="000000"/>
                <w:sz w:val="20"/>
              </w:rPr>
            </w:pPr>
            <w:r>
              <w:rPr>
                <w:rFonts w:ascii="Arial" w:eastAsia="Arial" w:hAnsi="Arial" w:cs="Arial"/>
                <w:color w:val="000000"/>
                <w:sz w:val="20"/>
              </w:rPr>
              <w:t>User enters registered email in the email field.</w:t>
            </w:r>
          </w:p>
          <w:p w14:paraId="2DED1AA1" w14:textId="45A795BC" w:rsidR="53D3B08E" w:rsidRDefault="53D3B08E" w:rsidP="53D3B08E">
            <w:pPr>
              <w:pStyle w:val="ListParagraph"/>
              <w:numPr>
                <w:ilvl w:val="0"/>
                <w:numId w:val="10"/>
              </w:numPr>
              <w:spacing w:before="200" w:after="200"/>
              <w:rPr>
                <w:rFonts w:ascii="Arial" w:eastAsia="Arial" w:hAnsi="Arial" w:cs="Arial"/>
                <w:color w:val="000000"/>
                <w:sz w:val="20"/>
              </w:rPr>
            </w:pPr>
            <w:proofErr w:type="gramStart"/>
            <w:r>
              <w:rPr>
                <w:rFonts w:ascii="Arial" w:eastAsia="Arial" w:hAnsi="Arial" w:cs="Arial"/>
                <w:color w:val="000000"/>
                <w:sz w:val="20"/>
              </w:rPr>
              <w:t>User enters</w:t>
            </w:r>
            <w:proofErr w:type="gramEnd"/>
            <w:r>
              <w:rPr>
                <w:rFonts w:ascii="Arial" w:eastAsia="Arial" w:hAnsi="Arial" w:cs="Arial"/>
                <w:color w:val="000000"/>
                <w:sz w:val="20"/>
              </w:rPr>
              <w:t xml:space="preserve"> a password in the password field.</w:t>
            </w:r>
          </w:p>
          <w:p w14:paraId="0929C059" w14:textId="20E06078" w:rsidR="53D3B08E" w:rsidRDefault="53D3B08E" w:rsidP="53D3B08E">
            <w:pPr>
              <w:pStyle w:val="ListParagraph"/>
              <w:numPr>
                <w:ilvl w:val="0"/>
                <w:numId w:val="10"/>
              </w:numPr>
              <w:spacing w:before="200" w:after="200"/>
              <w:rPr>
                <w:rFonts w:ascii="Arial" w:eastAsia="Arial" w:hAnsi="Arial" w:cs="Arial"/>
                <w:color w:val="000000"/>
                <w:sz w:val="20"/>
              </w:rPr>
            </w:pPr>
            <w:r>
              <w:rPr>
                <w:rFonts w:ascii="Arial" w:eastAsia="Arial" w:hAnsi="Arial" w:cs="Arial"/>
                <w:color w:val="000000"/>
                <w:sz w:val="20"/>
              </w:rPr>
              <w:t>User presses the login button.</w:t>
            </w:r>
          </w:p>
          <w:p w14:paraId="04AC144E" w14:textId="0CADE86C" w:rsidR="53D3B08E" w:rsidRDefault="53D3B08E" w:rsidP="53D3B08E">
            <w:pPr>
              <w:pStyle w:val="ListParagraph"/>
              <w:numPr>
                <w:ilvl w:val="0"/>
                <w:numId w:val="10"/>
              </w:numPr>
              <w:spacing w:before="200" w:after="200"/>
              <w:rPr>
                <w:rFonts w:ascii="Arial" w:eastAsia="Arial" w:hAnsi="Arial" w:cs="Arial"/>
                <w:color w:val="000000"/>
                <w:sz w:val="20"/>
              </w:rPr>
            </w:pPr>
            <w:r>
              <w:rPr>
                <w:rFonts w:ascii="Arial" w:eastAsia="Arial" w:hAnsi="Arial" w:cs="Arial"/>
                <w:color w:val="000000"/>
                <w:sz w:val="20"/>
              </w:rPr>
              <w:t>System verifies the credentials against the database.</w:t>
            </w:r>
          </w:p>
          <w:p w14:paraId="7B833D37" w14:textId="1FAA0445" w:rsidR="53D3B08E" w:rsidRDefault="53D3B08E" w:rsidP="53D3B08E">
            <w:pPr>
              <w:pStyle w:val="ListParagraph"/>
              <w:numPr>
                <w:ilvl w:val="0"/>
                <w:numId w:val="10"/>
              </w:numPr>
              <w:spacing w:before="200" w:after="200"/>
              <w:rPr>
                <w:rFonts w:ascii="Arial" w:eastAsia="Arial" w:hAnsi="Arial" w:cs="Arial"/>
                <w:color w:val="000000"/>
                <w:sz w:val="20"/>
              </w:rPr>
            </w:pPr>
            <w:r>
              <w:rPr>
                <w:rFonts w:ascii="Arial" w:eastAsia="Arial" w:hAnsi="Arial" w:cs="Arial"/>
                <w:color w:val="000000"/>
                <w:sz w:val="20"/>
              </w:rPr>
              <w:t>System generates a session token.</w:t>
            </w:r>
          </w:p>
          <w:p w14:paraId="3E8DAB9B" w14:textId="06E232BF" w:rsidR="53D3B08E" w:rsidRDefault="53D3B08E" w:rsidP="53D3B08E">
            <w:r>
              <w:rPr>
                <w:rFonts w:ascii="Arial" w:eastAsia="Arial" w:hAnsi="Arial" w:cs="Arial"/>
                <w:color w:val="000000"/>
                <w:sz w:val="20"/>
              </w:rPr>
              <w:t>The system redirects users to the Dashboard/Home with their saved settings loaded.</w:t>
            </w:r>
          </w:p>
        </w:tc>
      </w:tr>
      <w:tr w:rsidR="53D3B08E" w14:paraId="353152EB"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37D90B0" w14:textId="441FC43E" w:rsidR="53D3B08E" w:rsidRDefault="53D3B08E" w:rsidP="53D3B08E">
            <w:pPr>
              <w:jc w:val="right"/>
            </w:pPr>
            <w:r>
              <w:rPr>
                <w:rFonts w:ascii="Arial" w:eastAsia="Arial" w:hAnsi="Arial" w:cs="Arial"/>
                <w:color w:val="000000"/>
                <w:sz w:val="20"/>
              </w:rPr>
              <w:t>Alternative Flows: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2C060B2" w14:textId="2198ED26" w:rsidR="53D3B08E" w:rsidRDefault="53D3B08E" w:rsidP="53D3B08E">
            <w:r>
              <w:rPr>
                <w:rFonts w:ascii="Arial" w:eastAsia="Arial" w:hAnsi="Arial" w:cs="Arial"/>
                <w:b/>
                <w:bCs/>
                <w:color w:val="000000"/>
                <w:sz w:val="20"/>
              </w:rPr>
              <w:t>UC-02.AC.1: Invalid Credentials</w:t>
            </w:r>
          </w:p>
          <w:p w14:paraId="0DF6F3A5" w14:textId="2B624824" w:rsidR="53D3B08E" w:rsidRDefault="53D3B08E" w:rsidP="53D3B08E">
            <w:r>
              <w:rPr>
                <w:rFonts w:ascii="Arial" w:eastAsia="Arial" w:hAnsi="Arial" w:cs="Arial"/>
                <w:color w:val="000000"/>
                <w:sz w:val="20"/>
              </w:rPr>
              <w:t>1. Password does not match the stored hash.</w:t>
            </w:r>
          </w:p>
          <w:p w14:paraId="63B98D81" w14:textId="21C09FDE" w:rsidR="53D3B08E" w:rsidRDefault="53D3B08E" w:rsidP="53D3B08E">
            <w:r>
              <w:rPr>
                <w:rFonts w:ascii="Arial" w:eastAsia="Arial" w:hAnsi="Arial" w:cs="Arial"/>
                <w:color w:val="000000"/>
                <w:sz w:val="20"/>
              </w:rPr>
              <w:t>2. The system displays "Invalid email or password."</w:t>
            </w:r>
          </w:p>
          <w:p w14:paraId="5E9F5410" w14:textId="174648B7" w:rsidR="53D3B08E" w:rsidRDefault="53D3B08E" w:rsidP="53D3B08E">
            <w:r>
              <w:rPr>
                <w:rFonts w:ascii="Arial" w:eastAsia="Arial" w:hAnsi="Arial" w:cs="Arial"/>
                <w:color w:val="000000"/>
                <w:sz w:val="20"/>
              </w:rPr>
              <w:t>3. The system clears the password field.</w:t>
            </w:r>
          </w:p>
          <w:p w14:paraId="1C1B46D0" w14:textId="42A845B0" w:rsidR="53D3B08E" w:rsidRDefault="53D3B08E" w:rsidP="53D3B08E">
            <w:r>
              <w:rPr>
                <w:rFonts w:ascii="Arial" w:eastAsia="Arial" w:hAnsi="Arial" w:cs="Arial"/>
                <w:color w:val="000000"/>
                <w:sz w:val="20"/>
              </w:rPr>
              <w:t>4. User retries.</w:t>
            </w:r>
          </w:p>
        </w:tc>
      </w:tr>
      <w:tr w:rsidR="53D3B08E" w14:paraId="3C9DA629"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217768E" w14:textId="57D79F71" w:rsidR="53D3B08E" w:rsidRDefault="53D3B08E" w:rsidP="53D3B08E">
            <w:pPr>
              <w:jc w:val="right"/>
            </w:pPr>
            <w:r>
              <w:rPr>
                <w:rFonts w:ascii="Arial" w:eastAsia="Arial" w:hAnsi="Arial" w:cs="Arial"/>
                <w:color w:val="000000"/>
                <w:sz w:val="20"/>
              </w:rPr>
              <w:t>Exceptions: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8789C5B" w14:textId="6A5E9BA8"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02.EX.</w:t>
            </w:r>
            <w:proofErr w:type="gramEnd"/>
            <w:r>
              <w:rPr>
                <w:rFonts w:ascii="Arial" w:eastAsia="Arial" w:hAnsi="Arial" w:cs="Arial"/>
                <w:b/>
                <w:bCs/>
                <w:color w:val="000000"/>
                <w:sz w:val="20"/>
              </w:rPr>
              <w:t>1: Account Locked</w:t>
            </w:r>
          </w:p>
          <w:p w14:paraId="7A2EC9DF" w14:textId="27D5BB74" w:rsidR="53D3B08E" w:rsidRDefault="53D3B08E" w:rsidP="53D3B08E">
            <w:r>
              <w:rPr>
                <w:rFonts w:ascii="Arial" w:eastAsia="Arial" w:hAnsi="Arial" w:cs="Arial"/>
                <w:color w:val="000000"/>
                <w:sz w:val="20"/>
              </w:rPr>
              <w:t>1. The user enters the wrong password 5 times consecutively.</w:t>
            </w:r>
          </w:p>
          <w:p w14:paraId="21E7B375" w14:textId="6C0A5FAD" w:rsidR="53D3B08E" w:rsidRDefault="53D3B08E" w:rsidP="53D3B08E">
            <w:r>
              <w:rPr>
                <w:rFonts w:ascii="Arial" w:eastAsia="Arial" w:hAnsi="Arial" w:cs="Arial"/>
                <w:color w:val="000000"/>
                <w:sz w:val="20"/>
              </w:rPr>
              <w:t>2. The system temporarily locks the account for 15 minutes.</w:t>
            </w:r>
          </w:p>
          <w:p w14:paraId="09991440" w14:textId="1A5669E9" w:rsidR="53D3B08E" w:rsidRDefault="53D3B08E" w:rsidP="53D3B08E">
            <w:r>
              <w:rPr>
                <w:rFonts w:ascii="Arial" w:eastAsia="Arial" w:hAnsi="Arial" w:cs="Arial"/>
                <w:color w:val="000000"/>
                <w:sz w:val="20"/>
              </w:rPr>
              <w:t>3. The system displays "Too many attempts. Please try again later."</w:t>
            </w:r>
          </w:p>
        </w:tc>
      </w:tr>
      <w:tr w:rsidR="53D3B08E" w14:paraId="5C88F646"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E32D479" w14:textId="04A73FD1" w:rsidR="53D3B08E" w:rsidRDefault="53D3B08E" w:rsidP="53D3B08E">
            <w:pPr>
              <w:jc w:val="right"/>
            </w:pPr>
            <w:r>
              <w:rPr>
                <w:rFonts w:ascii="Arial" w:eastAsia="Arial" w:hAnsi="Arial" w:cs="Arial"/>
                <w:color w:val="000000"/>
                <w:sz w:val="20"/>
              </w:rPr>
              <w:t>Includes: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BE3AF6E" w14:textId="1865522E" w:rsidR="53D3B08E" w:rsidRDefault="53D3B08E" w:rsidP="53D3B08E">
            <w:r>
              <w:rPr>
                <w:rFonts w:ascii="Arial" w:eastAsia="Arial" w:hAnsi="Arial" w:cs="Arial"/>
                <w:color w:val="000000"/>
                <w:sz w:val="20"/>
              </w:rPr>
              <w:t>None</w:t>
            </w:r>
          </w:p>
        </w:tc>
      </w:tr>
      <w:tr w:rsidR="53D3B08E" w14:paraId="273ED2E4"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4E6BB72" w14:textId="1C8F1FB6" w:rsidR="53D3B08E" w:rsidRDefault="53D3B08E" w:rsidP="53D3B08E">
            <w:pPr>
              <w:jc w:val="right"/>
            </w:pPr>
            <w:r>
              <w:rPr>
                <w:rFonts w:ascii="Arial" w:eastAsia="Arial" w:hAnsi="Arial" w:cs="Arial"/>
                <w:color w:val="000000"/>
                <w:sz w:val="20"/>
              </w:rPr>
              <w:t>Special Requirements: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371D9E10" w14:textId="27460C0D" w:rsidR="53D3B08E" w:rsidRDefault="53D3B08E" w:rsidP="53D3B08E">
            <w:r>
              <w:rPr>
                <w:rFonts w:ascii="Arial" w:eastAsia="Arial" w:hAnsi="Arial" w:cs="Arial"/>
                <w:color w:val="000000"/>
                <w:sz w:val="20"/>
              </w:rPr>
              <w:t>Session tokens must expire after a set period of inactivity (e.g., 24 hours)</w:t>
            </w:r>
          </w:p>
        </w:tc>
      </w:tr>
      <w:tr w:rsidR="53D3B08E" w14:paraId="2270DAB0" w14:textId="77777777">
        <w:trPr>
          <w:trHeight w:val="42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7194B5D" w14:textId="7F330C78" w:rsidR="53D3B08E" w:rsidRDefault="53D3B08E" w:rsidP="53D3B08E">
            <w:pPr>
              <w:jc w:val="right"/>
            </w:pPr>
            <w:r>
              <w:rPr>
                <w:rFonts w:ascii="Arial" w:eastAsia="Arial" w:hAnsi="Arial" w:cs="Arial"/>
                <w:color w:val="000000"/>
                <w:sz w:val="20"/>
              </w:rPr>
              <w:t>Assumptions: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33D0A981" w14:textId="49A17066" w:rsidR="53D3B08E" w:rsidRDefault="53D3B08E" w:rsidP="53D3B08E">
            <w:r>
              <w:rPr>
                <w:rFonts w:ascii="Arial" w:eastAsia="Arial" w:hAnsi="Arial" w:cs="Arial"/>
                <w:color w:val="000000"/>
                <w:sz w:val="20"/>
              </w:rPr>
              <w:t>Users remember their credentials (Forgot Password is out of scope for this project).</w:t>
            </w:r>
          </w:p>
        </w:tc>
      </w:tr>
      <w:tr w:rsidR="53D3B08E" w14:paraId="67330CA8" w14:textId="77777777">
        <w:trPr>
          <w:trHeight w:val="300"/>
        </w:trPr>
        <w:tc>
          <w:tcPr>
            <w:tcW w:w="2868"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59510745" w14:textId="072531FE" w:rsidR="53D3B08E" w:rsidRDefault="53D3B08E" w:rsidP="53D3B08E">
            <w:pPr>
              <w:jc w:val="right"/>
            </w:pPr>
            <w:r>
              <w:rPr>
                <w:rFonts w:ascii="Arial" w:eastAsia="Arial" w:hAnsi="Arial" w:cs="Arial"/>
                <w:color w:val="000000"/>
                <w:sz w:val="20"/>
              </w:rPr>
              <w:t>Notes and Issues:</w:t>
            </w:r>
          </w:p>
        </w:tc>
        <w:tc>
          <w:tcPr>
            <w:tcW w:w="6168"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4F11254B" w14:textId="5C03A911" w:rsidR="53D3B08E" w:rsidRDefault="53D3B08E" w:rsidP="53D3B08E">
            <w:r>
              <w:rPr>
                <w:rFonts w:ascii="Arial" w:eastAsia="Arial" w:hAnsi="Arial" w:cs="Arial"/>
                <w:color w:val="000000"/>
                <w:sz w:val="20"/>
              </w:rPr>
              <w:t>None</w:t>
            </w:r>
          </w:p>
        </w:tc>
      </w:tr>
    </w:tbl>
    <w:p w14:paraId="465365A3" w14:textId="15DEFBAE" w:rsidR="53D3B08E" w:rsidRDefault="53D3B08E"/>
    <w:tbl>
      <w:tblPr>
        <w:tblW w:w="0" w:type="auto"/>
        <w:tblLook w:val="06A0" w:firstRow="1" w:lastRow="0" w:firstColumn="1" w:lastColumn="0" w:noHBand="1" w:noVBand="1"/>
      </w:tblPr>
      <w:tblGrid>
        <w:gridCol w:w="1923"/>
        <w:gridCol w:w="2515"/>
        <w:gridCol w:w="2155"/>
        <w:gridCol w:w="2613"/>
      </w:tblGrid>
      <w:tr w:rsidR="53D3B08E" w14:paraId="2A9C7883" w14:textId="77777777">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0C898CD1" w14:textId="3F561266" w:rsidR="53D3B08E" w:rsidRDefault="53D3B08E" w:rsidP="53D3B08E">
            <w:pPr>
              <w:jc w:val="right"/>
            </w:pPr>
            <w:r>
              <w:rPr>
                <w:rFonts w:ascii="Arial" w:eastAsia="Arial" w:hAnsi="Arial" w:cs="Arial"/>
                <w:color w:val="000000"/>
                <w:sz w:val="20"/>
              </w:rPr>
              <w:t>Use Case ID:</w:t>
            </w:r>
          </w:p>
        </w:tc>
        <w:tc>
          <w:tcPr>
            <w:tcW w:w="7283"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6492358D" w14:textId="74F520B6" w:rsidR="53D3B08E" w:rsidRDefault="53D3B08E" w:rsidP="53D3B08E">
            <w:pPr>
              <w:jc w:val="center"/>
            </w:pPr>
            <w:r>
              <w:rPr>
                <w:rFonts w:ascii="Arial" w:eastAsia="Arial" w:hAnsi="Arial" w:cs="Arial"/>
                <w:color w:val="000000"/>
                <w:sz w:val="20"/>
              </w:rPr>
              <w:t>UC-03</w:t>
            </w:r>
          </w:p>
        </w:tc>
      </w:tr>
      <w:tr w:rsidR="53D3B08E" w14:paraId="45382AB2"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5D2EB20" w14:textId="0C667EE8" w:rsidR="53D3B08E" w:rsidRDefault="53D3B08E" w:rsidP="53D3B08E">
            <w:pPr>
              <w:jc w:val="right"/>
            </w:pPr>
            <w:r>
              <w:rPr>
                <w:rFonts w:ascii="Arial" w:eastAsia="Arial" w:hAnsi="Arial" w:cs="Arial"/>
                <w:color w:val="000000"/>
                <w:sz w:val="20"/>
              </w:rPr>
              <w:t>Use Case Name:</w:t>
            </w:r>
          </w:p>
        </w:tc>
        <w:tc>
          <w:tcPr>
            <w:tcW w:w="7283"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75BE61DF" w14:textId="6F25015C" w:rsidR="53D3B08E" w:rsidRDefault="53D3B08E" w:rsidP="53D3B08E">
            <w:r>
              <w:rPr>
                <w:rFonts w:ascii="Arial" w:eastAsia="Arial" w:hAnsi="Arial" w:cs="Arial"/>
                <w:color w:val="000000"/>
                <w:sz w:val="20"/>
              </w:rPr>
              <w:t>Configure Hybrid Profile</w:t>
            </w:r>
          </w:p>
        </w:tc>
      </w:tr>
      <w:tr w:rsidR="53D3B08E" w14:paraId="37C3F836"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13C211EF" w14:textId="264C5F0A" w:rsidR="53D3B08E" w:rsidRDefault="53D3B08E" w:rsidP="53D3B08E">
            <w:pPr>
              <w:jc w:val="right"/>
            </w:pPr>
            <w:r>
              <w:rPr>
                <w:rFonts w:ascii="Arial" w:eastAsia="Arial" w:hAnsi="Arial" w:cs="Arial"/>
                <w:color w:val="000000"/>
                <w:sz w:val="20"/>
              </w:rPr>
              <w:t>Created By:</w:t>
            </w:r>
          </w:p>
        </w:tc>
        <w:tc>
          <w:tcPr>
            <w:tcW w:w="251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7844483F" w14:textId="221185DF"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4C7D3D89" w14:textId="0940AB98" w:rsidR="53D3B08E" w:rsidRDefault="53D3B08E" w:rsidP="53D3B08E">
            <w:pPr>
              <w:jc w:val="right"/>
            </w:pPr>
            <w:r>
              <w:rPr>
                <w:rFonts w:ascii="Arial" w:eastAsia="Arial" w:hAnsi="Arial" w:cs="Arial"/>
                <w:color w:val="000000"/>
                <w:sz w:val="20"/>
              </w:rPr>
              <w:t>Last Updated By:</w:t>
            </w:r>
          </w:p>
        </w:tc>
        <w:tc>
          <w:tcPr>
            <w:tcW w:w="2613"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50BEB60" w14:textId="5B6A2B8A" w:rsidR="53D3B08E" w:rsidRDefault="53D3B08E" w:rsidP="53D3B08E">
            <w:r>
              <w:rPr>
                <w:rFonts w:ascii="Arial" w:eastAsia="Arial" w:hAnsi="Arial" w:cs="Arial"/>
                <w:color w:val="000000"/>
                <w:sz w:val="20"/>
              </w:rPr>
              <w:t xml:space="preserve"> </w:t>
            </w:r>
          </w:p>
        </w:tc>
      </w:tr>
      <w:tr w:rsidR="53D3B08E" w14:paraId="723A5A00" w14:textId="77777777">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1DD84B0B" w14:textId="5E5BFA3F" w:rsidR="53D3B08E" w:rsidRDefault="53D3B08E" w:rsidP="53D3B08E">
            <w:pPr>
              <w:jc w:val="right"/>
            </w:pPr>
            <w:r>
              <w:rPr>
                <w:rFonts w:ascii="Arial" w:eastAsia="Arial" w:hAnsi="Arial" w:cs="Arial"/>
                <w:color w:val="000000"/>
                <w:sz w:val="20"/>
              </w:rPr>
              <w:t>Date Created:</w:t>
            </w:r>
          </w:p>
        </w:tc>
        <w:tc>
          <w:tcPr>
            <w:tcW w:w="251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301495D6" w14:textId="5FACB5CF" w:rsidR="53D3B08E" w:rsidRDefault="53D3B08E" w:rsidP="53D3B08E">
            <w:r>
              <w:rPr>
                <w:rFonts w:ascii="Arial" w:eastAsia="Arial" w:hAnsi="Arial" w:cs="Arial"/>
                <w:color w:val="000000"/>
                <w:sz w:val="20"/>
              </w:rPr>
              <w:t>05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47281F23" w14:textId="18D8B893" w:rsidR="53D3B08E" w:rsidRDefault="53D3B08E" w:rsidP="53D3B08E">
            <w:pPr>
              <w:jc w:val="right"/>
            </w:pPr>
            <w:r>
              <w:rPr>
                <w:rFonts w:ascii="Arial" w:eastAsia="Arial" w:hAnsi="Arial" w:cs="Arial"/>
                <w:color w:val="000000"/>
                <w:sz w:val="20"/>
              </w:rPr>
              <w:t>Date Last Updated:</w:t>
            </w:r>
          </w:p>
        </w:tc>
        <w:tc>
          <w:tcPr>
            <w:tcW w:w="2613"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406A33AB" w14:textId="27A51941" w:rsidR="53D3B08E" w:rsidRDefault="53D3B08E" w:rsidP="53D3B08E">
            <w:r>
              <w:rPr>
                <w:rFonts w:ascii="Arial" w:eastAsia="Arial" w:hAnsi="Arial" w:cs="Arial"/>
                <w:color w:val="000000"/>
                <w:sz w:val="20"/>
              </w:rPr>
              <w:t>24 Feb 2026</w:t>
            </w:r>
          </w:p>
        </w:tc>
      </w:tr>
    </w:tbl>
    <w:p w14:paraId="7E4FBCE8" w14:textId="0127EFB6" w:rsidR="53D3B08E" w:rsidRDefault="53D3B08E"/>
    <w:tbl>
      <w:tblPr>
        <w:tblW w:w="0" w:type="auto"/>
        <w:tblLook w:val="06A0" w:firstRow="1" w:lastRow="0" w:firstColumn="1" w:lastColumn="0" w:noHBand="1" w:noVBand="1"/>
      </w:tblPr>
      <w:tblGrid>
        <w:gridCol w:w="2868"/>
        <w:gridCol w:w="6168"/>
      </w:tblGrid>
      <w:tr w:rsidR="53D3B08E" w14:paraId="50D5B376" w14:textId="77777777">
        <w:trPr>
          <w:trHeight w:val="360"/>
        </w:trPr>
        <w:tc>
          <w:tcPr>
            <w:tcW w:w="2868"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27006F78" w14:textId="10AAE1B8" w:rsidR="53D3B08E" w:rsidRDefault="53D3B08E" w:rsidP="53D3B08E">
            <w:pPr>
              <w:jc w:val="right"/>
            </w:pPr>
            <w:r>
              <w:rPr>
                <w:rFonts w:ascii="Arial" w:eastAsia="Arial" w:hAnsi="Arial" w:cs="Arial"/>
                <w:color w:val="000000"/>
                <w:sz w:val="20"/>
              </w:rPr>
              <w:t>Actor:</w:t>
            </w:r>
          </w:p>
        </w:tc>
        <w:tc>
          <w:tcPr>
            <w:tcW w:w="6168" w:type="dxa"/>
            <w:tcBorders>
              <w:top w:val="single" w:sz="12" w:space="0" w:color="000000"/>
              <w:left w:val="single" w:sz="6" w:space="0" w:color="000000"/>
              <w:bottom w:val="single" w:sz="6" w:space="0" w:color="000000"/>
              <w:right w:val="single" w:sz="12" w:space="0" w:color="000000"/>
            </w:tcBorders>
            <w:tcMar>
              <w:left w:w="100" w:type="dxa"/>
              <w:right w:w="100" w:type="dxa"/>
            </w:tcMar>
          </w:tcPr>
          <w:p w14:paraId="1FA02363" w14:textId="6D06BAD1" w:rsidR="53D3B08E" w:rsidRDefault="53D3B08E" w:rsidP="53D3B08E">
            <w:r>
              <w:rPr>
                <w:rFonts w:ascii="Arial" w:eastAsia="Arial" w:hAnsi="Arial" w:cs="Arial"/>
                <w:color w:val="000000"/>
                <w:sz w:val="20"/>
              </w:rPr>
              <w:t>User</w:t>
            </w:r>
          </w:p>
        </w:tc>
      </w:tr>
      <w:tr w:rsidR="53D3B08E" w14:paraId="016C1075"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C2A4732" w14:textId="6ED30868" w:rsidR="53D3B08E" w:rsidRDefault="53D3B08E" w:rsidP="53D3B08E">
            <w:pPr>
              <w:jc w:val="right"/>
            </w:pPr>
            <w:r>
              <w:rPr>
                <w:rFonts w:ascii="Arial" w:eastAsia="Arial" w:hAnsi="Arial" w:cs="Arial"/>
                <w:color w:val="000000"/>
                <w:sz w:val="20"/>
              </w:rPr>
              <w:t>Description:</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0B1CE9CA" w14:textId="2C9589EE" w:rsidR="53D3B08E" w:rsidRDefault="53D3B08E" w:rsidP="53D3B08E">
            <w:r>
              <w:rPr>
                <w:rFonts w:ascii="Arial" w:eastAsia="Arial" w:hAnsi="Arial" w:cs="Arial"/>
                <w:color w:val="000000"/>
                <w:sz w:val="20"/>
              </w:rPr>
              <w:t>The user defines their housing search criteria, including financial limits (Hard Constraints), lifestyle needs (Soft Weights), and optional commuter destinations (for 1 or 2 people).</w:t>
            </w:r>
          </w:p>
        </w:tc>
      </w:tr>
      <w:tr w:rsidR="53D3B08E" w14:paraId="7D110B68" w14:textId="77777777">
        <w:trPr>
          <w:trHeight w:val="84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D54FE95" w14:textId="5FBB3754" w:rsidR="53D3B08E" w:rsidRDefault="53D3B08E" w:rsidP="53D3B08E">
            <w:pPr>
              <w:jc w:val="right"/>
            </w:pPr>
            <w:r>
              <w:rPr>
                <w:rFonts w:ascii="Arial" w:eastAsia="Arial" w:hAnsi="Arial" w:cs="Arial"/>
                <w:color w:val="000000"/>
                <w:sz w:val="20"/>
              </w:rPr>
              <w:t>Preconditions: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30E7E562" w14:textId="7FCEC1B4" w:rsidR="53D3B08E" w:rsidRDefault="53D3B08E" w:rsidP="53D3B08E">
            <w:pPr>
              <w:pStyle w:val="ListParagraph"/>
              <w:numPr>
                <w:ilvl w:val="0"/>
                <w:numId w:val="9"/>
              </w:numPr>
              <w:spacing w:before="200" w:after="200"/>
              <w:rPr>
                <w:rFonts w:ascii="Arial" w:eastAsia="Arial" w:hAnsi="Arial" w:cs="Arial"/>
                <w:color w:val="000000"/>
                <w:sz w:val="20"/>
              </w:rPr>
            </w:pPr>
            <w:r>
              <w:rPr>
                <w:rFonts w:ascii="Arial" w:eastAsia="Arial" w:hAnsi="Arial" w:cs="Arial"/>
                <w:color w:val="000000"/>
                <w:sz w:val="20"/>
              </w:rPr>
              <w:t>System is up and running</w:t>
            </w:r>
          </w:p>
          <w:p w14:paraId="7611D18C" w14:textId="1762C167" w:rsidR="53D3B08E" w:rsidRDefault="53D3B08E" w:rsidP="53D3B08E">
            <w:pPr>
              <w:pStyle w:val="ListParagraph"/>
              <w:numPr>
                <w:ilvl w:val="0"/>
                <w:numId w:val="9"/>
              </w:numPr>
              <w:spacing w:before="200" w:after="200"/>
              <w:rPr>
                <w:rFonts w:ascii="Arial" w:eastAsia="Arial" w:hAnsi="Arial" w:cs="Arial"/>
                <w:color w:val="000000"/>
                <w:sz w:val="20"/>
              </w:rPr>
            </w:pPr>
            <w:r>
              <w:rPr>
                <w:rFonts w:ascii="Arial" w:eastAsia="Arial" w:hAnsi="Arial" w:cs="Arial"/>
                <w:color w:val="000000"/>
                <w:sz w:val="20"/>
              </w:rPr>
              <w:lastRenderedPageBreak/>
              <w:t>User has valid internet connection</w:t>
            </w:r>
          </w:p>
          <w:p w14:paraId="03956E0B" w14:textId="068C3AE5" w:rsidR="53D3B08E" w:rsidRDefault="53D3B08E" w:rsidP="53D3B08E">
            <w:pPr>
              <w:pStyle w:val="ListParagraph"/>
              <w:numPr>
                <w:ilvl w:val="0"/>
                <w:numId w:val="9"/>
              </w:numPr>
              <w:spacing w:before="200" w:after="200"/>
              <w:rPr>
                <w:rFonts w:ascii="Arial" w:eastAsia="Arial" w:hAnsi="Arial" w:cs="Arial"/>
                <w:color w:val="000000"/>
                <w:sz w:val="20"/>
              </w:rPr>
            </w:pPr>
            <w:r>
              <w:rPr>
                <w:rFonts w:ascii="Arial" w:eastAsia="Arial" w:hAnsi="Arial" w:cs="Arial"/>
                <w:color w:val="000000"/>
                <w:sz w:val="20"/>
              </w:rPr>
              <w:t xml:space="preserve">User has a valid account </w:t>
            </w:r>
          </w:p>
          <w:p w14:paraId="7EC7C657" w14:textId="0B5F63A3" w:rsidR="53D3B08E" w:rsidRDefault="53D3B08E" w:rsidP="53D3B08E">
            <w:pPr>
              <w:pStyle w:val="ListParagraph"/>
              <w:numPr>
                <w:ilvl w:val="0"/>
                <w:numId w:val="9"/>
              </w:numPr>
              <w:spacing w:before="200" w:after="200"/>
              <w:rPr>
                <w:rFonts w:ascii="Arial" w:eastAsia="Arial" w:hAnsi="Arial" w:cs="Arial"/>
                <w:color w:val="000000"/>
                <w:sz w:val="20"/>
              </w:rPr>
            </w:pPr>
            <w:r>
              <w:rPr>
                <w:rFonts w:ascii="Arial" w:eastAsia="Arial" w:hAnsi="Arial" w:cs="Arial"/>
                <w:color w:val="000000"/>
                <w:sz w:val="20"/>
              </w:rPr>
              <w:t xml:space="preserve">User is logged </w:t>
            </w:r>
            <w:proofErr w:type="gramStart"/>
            <w:r>
              <w:rPr>
                <w:rFonts w:ascii="Arial" w:eastAsia="Arial" w:hAnsi="Arial" w:cs="Arial"/>
                <w:color w:val="000000"/>
                <w:sz w:val="20"/>
              </w:rPr>
              <w:t>In</w:t>
            </w:r>
            <w:proofErr w:type="gramEnd"/>
          </w:p>
        </w:tc>
      </w:tr>
      <w:tr w:rsidR="53D3B08E" w14:paraId="32CC2376" w14:textId="77777777">
        <w:trPr>
          <w:trHeight w:val="49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1879463" w14:textId="35D4398B" w:rsidR="53D3B08E" w:rsidRDefault="53D3B08E" w:rsidP="53D3B08E">
            <w:pPr>
              <w:jc w:val="right"/>
            </w:pPr>
            <w:r>
              <w:rPr>
                <w:rFonts w:ascii="Arial" w:eastAsia="Arial" w:hAnsi="Arial" w:cs="Arial"/>
                <w:color w:val="000000"/>
                <w:sz w:val="20"/>
              </w:rPr>
              <w:lastRenderedPageBreak/>
              <w:t>Postconditions: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43D9BD68" w14:textId="198392F9" w:rsidR="53D3B08E" w:rsidRDefault="53D3B08E" w:rsidP="53D3B08E">
            <w:pPr>
              <w:pStyle w:val="ListParagraph"/>
              <w:numPr>
                <w:ilvl w:val="0"/>
                <w:numId w:val="8"/>
              </w:numPr>
              <w:spacing w:before="200" w:after="200"/>
              <w:rPr>
                <w:rFonts w:ascii="Arial" w:eastAsia="Arial" w:hAnsi="Arial" w:cs="Arial"/>
                <w:color w:val="000000"/>
                <w:sz w:val="20"/>
              </w:rPr>
            </w:pPr>
            <w:r>
              <w:rPr>
                <w:rFonts w:ascii="Arial" w:eastAsia="Arial" w:hAnsi="Arial" w:cs="Arial"/>
                <w:color w:val="000000"/>
                <w:sz w:val="20"/>
              </w:rPr>
              <w:t>A valid Hybrid Profile containing all constraints and preferences are saved to weights are saved to the System database.</w:t>
            </w:r>
          </w:p>
          <w:p w14:paraId="3D00FCE7" w14:textId="1AB46FF6" w:rsidR="53D3B08E" w:rsidRDefault="53D3B08E" w:rsidP="53D3B08E"/>
        </w:tc>
      </w:tr>
      <w:tr w:rsidR="53D3B08E" w14:paraId="597A4A45"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712C9D57" w14:textId="1AC97828" w:rsidR="53D3B08E" w:rsidRDefault="53D3B08E" w:rsidP="53D3B08E">
            <w:pPr>
              <w:jc w:val="right"/>
            </w:pPr>
            <w:r>
              <w:rPr>
                <w:rFonts w:ascii="Arial" w:eastAsia="Arial" w:hAnsi="Arial" w:cs="Arial"/>
                <w:color w:val="000000"/>
                <w:sz w:val="20"/>
              </w:rPr>
              <w:t>Priority:</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1AF062F" w14:textId="494EED80" w:rsidR="53D3B08E" w:rsidRDefault="53D3B08E" w:rsidP="53D3B08E">
            <w:r>
              <w:rPr>
                <w:rFonts w:ascii="Arial" w:eastAsia="Arial" w:hAnsi="Arial" w:cs="Arial"/>
                <w:color w:val="000000"/>
                <w:sz w:val="20"/>
              </w:rPr>
              <w:t>High (Core Functionality)</w:t>
            </w:r>
          </w:p>
        </w:tc>
      </w:tr>
      <w:tr w:rsidR="53D3B08E" w14:paraId="629DAF28"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7D4D12D" w14:textId="0B460C23" w:rsidR="53D3B08E" w:rsidRDefault="53D3B08E" w:rsidP="53D3B08E">
            <w:pPr>
              <w:jc w:val="right"/>
            </w:pPr>
            <w:r>
              <w:rPr>
                <w:rFonts w:ascii="Arial" w:eastAsia="Arial" w:hAnsi="Arial" w:cs="Arial"/>
                <w:color w:val="000000"/>
                <w:sz w:val="20"/>
              </w:rPr>
              <w:t>Frequency of Use:</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A88A09C" w14:textId="76242514" w:rsidR="53D3B08E" w:rsidRDefault="53D3B08E" w:rsidP="53D3B08E">
            <w:r>
              <w:rPr>
                <w:rFonts w:ascii="Arial" w:eastAsia="Arial" w:hAnsi="Arial" w:cs="Arial"/>
                <w:color w:val="000000"/>
                <w:sz w:val="20"/>
              </w:rPr>
              <w:t>High (Every search session)</w:t>
            </w:r>
          </w:p>
        </w:tc>
      </w:tr>
      <w:tr w:rsidR="53D3B08E" w14:paraId="175329DD"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6668EB7" w14:textId="3DDEE96A" w:rsidR="53D3B08E" w:rsidRDefault="53D3B08E" w:rsidP="53D3B08E">
            <w:pPr>
              <w:jc w:val="right"/>
            </w:pPr>
            <w:r>
              <w:rPr>
                <w:rFonts w:ascii="Arial" w:eastAsia="Arial" w:hAnsi="Arial" w:cs="Arial"/>
                <w:color w:val="000000"/>
                <w:sz w:val="20"/>
              </w:rPr>
              <w:t>Flow of Events: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B942978" w14:textId="07D87109" w:rsidR="53D3B08E" w:rsidRDefault="53D3B08E" w:rsidP="53D3B08E">
            <w:r>
              <w:rPr>
                <w:rFonts w:ascii="Arial" w:eastAsia="Arial" w:hAnsi="Arial" w:cs="Arial"/>
                <w:color w:val="000000"/>
                <w:sz w:val="20"/>
              </w:rPr>
              <w:t>1. The user initiates the search process.</w:t>
            </w:r>
          </w:p>
          <w:p w14:paraId="6C45F483" w14:textId="2DF01541" w:rsidR="53D3B08E" w:rsidRDefault="53D3B08E" w:rsidP="53D3B08E">
            <w:r>
              <w:rPr>
                <w:rFonts w:ascii="Arial" w:eastAsia="Arial" w:hAnsi="Arial" w:cs="Arial"/>
                <w:color w:val="000000"/>
                <w:sz w:val="20"/>
              </w:rPr>
              <w:t>2. The system displays the "Structural Constraints" form.</w:t>
            </w:r>
          </w:p>
          <w:p w14:paraId="0063A777" w14:textId="4CA62927" w:rsidR="53D3B08E" w:rsidRDefault="53D3B08E" w:rsidP="53D3B08E">
            <w:r>
              <w:rPr>
                <w:rFonts w:ascii="Arial" w:eastAsia="Arial" w:hAnsi="Arial" w:cs="Arial"/>
                <w:color w:val="000000"/>
                <w:sz w:val="20"/>
              </w:rPr>
              <w:t>3. User inputs Hard Filters: Budget Limit (Max Ceiling), Preferred Region, and Flat Type.</w:t>
            </w:r>
          </w:p>
          <w:p w14:paraId="0E0E7E04" w14:textId="01E628FF" w:rsidR="53D3B08E" w:rsidRDefault="53D3B08E" w:rsidP="53D3B08E">
            <w:r>
              <w:rPr>
                <w:rFonts w:ascii="Arial" w:eastAsia="Arial" w:hAnsi="Arial" w:cs="Arial"/>
                <w:color w:val="000000"/>
                <w:sz w:val="20"/>
              </w:rPr>
              <w:t>4. User defines Commuter Profile(s):</w:t>
            </w:r>
          </w:p>
          <w:p w14:paraId="6092EFFE" w14:textId="085D9AD0" w:rsidR="53D3B08E" w:rsidRDefault="53D3B08E" w:rsidP="53D3B08E">
            <w:r>
              <w:rPr>
                <w:rFonts w:ascii="Arial" w:eastAsia="Arial" w:hAnsi="Arial" w:cs="Arial"/>
                <w:color w:val="000000"/>
                <w:sz w:val="20"/>
              </w:rPr>
              <w:t xml:space="preserve">    a. User inputs 0 addresses (skips commute logic).</w:t>
            </w:r>
          </w:p>
          <w:p w14:paraId="275BC62B" w14:textId="09CBFCEB" w:rsidR="53D3B08E" w:rsidRDefault="53D3B08E" w:rsidP="53D3B08E">
            <w:r>
              <w:rPr>
                <w:rFonts w:ascii="Arial" w:eastAsia="Arial" w:hAnsi="Arial" w:cs="Arial"/>
                <w:color w:val="000000"/>
                <w:sz w:val="20"/>
              </w:rPr>
              <w:t xml:space="preserve">    b. User inputs 1 address (Standard Commute).</w:t>
            </w:r>
          </w:p>
          <w:p w14:paraId="798AEC6A" w14:textId="38B86D4C" w:rsidR="53D3B08E" w:rsidRDefault="53D3B08E" w:rsidP="53D3B08E">
            <w:r>
              <w:rPr>
                <w:rFonts w:ascii="Arial" w:eastAsia="Arial" w:hAnsi="Arial" w:cs="Arial"/>
                <w:color w:val="000000"/>
                <w:sz w:val="20"/>
              </w:rPr>
              <w:t xml:space="preserve">    c. User inputs 2 addresses (Fairness Commute).</w:t>
            </w:r>
          </w:p>
          <w:p w14:paraId="18BD5E48" w14:textId="34512855" w:rsidR="53D3B08E" w:rsidRDefault="53D3B08E" w:rsidP="53D3B08E">
            <w:r>
              <w:rPr>
                <w:rFonts w:ascii="Arial" w:eastAsia="Arial" w:hAnsi="Arial" w:cs="Arial"/>
                <w:color w:val="000000"/>
                <w:sz w:val="20"/>
              </w:rPr>
              <w:t>5. The system displays the Livability Factors list (e.g., Nature, Food, Quiet).</w:t>
            </w:r>
          </w:p>
          <w:p w14:paraId="646B0428" w14:textId="6F523836" w:rsidR="53D3B08E" w:rsidRDefault="53D3B08E" w:rsidP="53D3B08E">
            <w:r>
              <w:rPr>
                <w:rFonts w:ascii="Arial" w:eastAsia="Arial" w:hAnsi="Arial" w:cs="Arial"/>
                <w:color w:val="000000"/>
                <w:sz w:val="20"/>
              </w:rPr>
              <w:t>6. The user selects preferences and adjusts the Priority Weight Slider (0-10) for each.</w:t>
            </w:r>
          </w:p>
          <w:p w14:paraId="60BE8493" w14:textId="2B085C0A" w:rsidR="53D3B08E" w:rsidRDefault="53D3B08E" w:rsidP="53D3B08E">
            <w:r>
              <w:rPr>
                <w:rFonts w:ascii="Arial" w:eastAsia="Arial" w:hAnsi="Arial" w:cs="Arial"/>
                <w:color w:val="000000"/>
                <w:sz w:val="20"/>
              </w:rPr>
              <w:t xml:space="preserve">7. User toggles specific factors </w:t>
            </w:r>
            <w:proofErr w:type="gramStart"/>
            <w:r>
              <w:rPr>
                <w:rFonts w:ascii="Arial" w:eastAsia="Arial" w:hAnsi="Arial" w:cs="Arial"/>
                <w:color w:val="000000"/>
                <w:sz w:val="20"/>
              </w:rPr>
              <w:t>to</w:t>
            </w:r>
            <w:proofErr w:type="gramEnd"/>
            <w:r>
              <w:rPr>
                <w:rFonts w:ascii="Arial" w:eastAsia="Arial" w:hAnsi="Arial" w:cs="Arial"/>
                <w:color w:val="000000"/>
                <w:sz w:val="20"/>
              </w:rPr>
              <w:t xml:space="preserve"> "Strict Requirement" mode (e.g., "Strictly No West Sun").</w:t>
            </w:r>
          </w:p>
          <w:p w14:paraId="6BFB1CA1" w14:textId="434C24CD" w:rsidR="53D3B08E" w:rsidRDefault="53D3B08E" w:rsidP="53D3B08E">
            <w:r>
              <w:rPr>
                <w:rFonts w:ascii="Arial" w:eastAsia="Arial" w:hAnsi="Arial" w:cs="Arial"/>
                <w:color w:val="000000"/>
                <w:sz w:val="20"/>
              </w:rPr>
              <w:t>8. The user submits the configuration.</w:t>
            </w:r>
          </w:p>
          <w:p w14:paraId="0BE090B4" w14:textId="00EE6CCA" w:rsidR="53D3B08E" w:rsidRDefault="53D3B08E" w:rsidP="53D3B08E">
            <w:r>
              <w:rPr>
                <w:rFonts w:ascii="Arial" w:eastAsia="Arial" w:hAnsi="Arial" w:cs="Arial"/>
                <w:color w:val="000000"/>
                <w:sz w:val="20"/>
              </w:rPr>
              <w:t xml:space="preserve">9. The system validates inputs and calls </w:t>
            </w:r>
            <w:proofErr w:type="spellStart"/>
            <w:r>
              <w:rPr>
                <w:rFonts w:ascii="Arial" w:eastAsia="Arial" w:hAnsi="Arial" w:cs="Arial"/>
                <w:color w:val="000000"/>
                <w:sz w:val="20"/>
              </w:rPr>
              <w:t>calls</w:t>
            </w:r>
            <w:proofErr w:type="spellEnd"/>
            <w:r>
              <w:rPr>
                <w:rFonts w:ascii="Arial" w:eastAsia="Arial" w:hAnsi="Arial" w:cs="Arial"/>
                <w:color w:val="000000"/>
                <w:sz w:val="20"/>
              </w:rPr>
              <w:t xml:space="preserve"> UC-04 (Generate Recommendations).</w:t>
            </w:r>
          </w:p>
          <w:p w14:paraId="5CCF1F90" w14:textId="45CD9E2B" w:rsidR="53D3B08E" w:rsidRDefault="53D3B08E" w:rsidP="53D3B08E"/>
        </w:tc>
      </w:tr>
      <w:tr w:rsidR="53D3B08E" w14:paraId="74D8A480"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14951F0" w14:textId="311532C1" w:rsidR="53D3B08E" w:rsidRDefault="53D3B08E" w:rsidP="53D3B08E">
            <w:pPr>
              <w:jc w:val="right"/>
            </w:pPr>
            <w:r>
              <w:rPr>
                <w:rFonts w:ascii="Arial" w:eastAsia="Arial" w:hAnsi="Arial" w:cs="Arial"/>
                <w:color w:val="000000"/>
                <w:sz w:val="20"/>
              </w:rPr>
              <w:t>Alternative Flows: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2CF18665" w14:textId="1BBE8CFC" w:rsidR="53D3B08E" w:rsidRDefault="53D3B08E" w:rsidP="53D3B08E">
            <w:pPr>
              <w:spacing w:before="240" w:after="240"/>
            </w:pPr>
            <w:r>
              <w:rPr>
                <w:rFonts w:ascii="Arial" w:eastAsia="Arial" w:hAnsi="Arial" w:cs="Arial"/>
                <w:b/>
                <w:bCs/>
                <w:color w:val="000000"/>
                <w:sz w:val="20"/>
              </w:rPr>
              <w:t>UC-03.AC.1: Validation Failure</w:t>
            </w:r>
          </w:p>
          <w:p w14:paraId="255C8CF3" w14:textId="0489C83F" w:rsidR="53D3B08E" w:rsidRDefault="53D3B08E" w:rsidP="53D3B08E">
            <w:r>
              <w:rPr>
                <w:rFonts w:ascii="Arial" w:eastAsia="Arial" w:hAnsi="Arial" w:cs="Arial"/>
                <w:color w:val="000000"/>
                <w:sz w:val="20"/>
              </w:rPr>
              <w:t>1. The user enters an invalid Budget (e.g., negative value) or unrecognized address.</w:t>
            </w:r>
          </w:p>
          <w:p w14:paraId="1E3E7AD9" w14:textId="009006E9" w:rsidR="53D3B08E" w:rsidRDefault="53D3B08E" w:rsidP="53D3B08E">
            <w:r>
              <w:rPr>
                <w:rFonts w:ascii="Arial" w:eastAsia="Arial" w:hAnsi="Arial" w:cs="Arial"/>
                <w:color w:val="000000"/>
                <w:sz w:val="20"/>
              </w:rPr>
              <w:t>2. The system displays an error message highlighting the invalid field.</w:t>
            </w:r>
          </w:p>
          <w:p w14:paraId="7951F986" w14:textId="273D3D93" w:rsidR="53D3B08E" w:rsidRDefault="53D3B08E" w:rsidP="53D3B08E">
            <w:r>
              <w:rPr>
                <w:rFonts w:ascii="Arial" w:eastAsia="Arial" w:hAnsi="Arial" w:cs="Arial"/>
                <w:color w:val="000000"/>
                <w:sz w:val="20"/>
              </w:rPr>
              <w:t>3. The user corrects the input.</w:t>
            </w:r>
          </w:p>
          <w:p w14:paraId="247E7010" w14:textId="059E3CDB" w:rsidR="53D3B08E" w:rsidRDefault="53D3B08E" w:rsidP="53D3B08E">
            <w:r>
              <w:rPr>
                <w:rFonts w:ascii="Arial" w:eastAsia="Arial" w:hAnsi="Arial" w:cs="Arial"/>
                <w:color w:val="000000"/>
                <w:sz w:val="20"/>
              </w:rPr>
              <w:t>4. Use case resumes from Step 8.</w:t>
            </w:r>
          </w:p>
        </w:tc>
      </w:tr>
      <w:tr w:rsidR="53D3B08E" w14:paraId="2E1C229F"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B67BA70" w14:textId="16118AD5" w:rsidR="53D3B08E" w:rsidRDefault="53D3B08E" w:rsidP="53D3B08E">
            <w:pPr>
              <w:jc w:val="right"/>
            </w:pPr>
            <w:r>
              <w:rPr>
                <w:rFonts w:ascii="Arial" w:eastAsia="Arial" w:hAnsi="Arial" w:cs="Arial"/>
                <w:color w:val="000000"/>
                <w:sz w:val="20"/>
              </w:rPr>
              <w:t>Exceptions: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86092F1" w14:textId="10663D55" w:rsidR="53D3B08E" w:rsidRDefault="53D3B08E" w:rsidP="53D3B08E">
            <w:pPr>
              <w:spacing w:before="240" w:after="240"/>
            </w:pPr>
            <w:r>
              <w:rPr>
                <w:rFonts w:ascii="Arial" w:eastAsia="Arial" w:hAnsi="Arial" w:cs="Arial"/>
                <w:b/>
                <w:bCs/>
                <w:color w:val="000000"/>
                <w:sz w:val="20"/>
              </w:rPr>
              <w:t>UC-</w:t>
            </w:r>
            <w:proofErr w:type="gramStart"/>
            <w:r>
              <w:rPr>
                <w:rFonts w:ascii="Arial" w:eastAsia="Arial" w:hAnsi="Arial" w:cs="Arial"/>
                <w:b/>
                <w:bCs/>
                <w:color w:val="000000"/>
                <w:sz w:val="20"/>
              </w:rPr>
              <w:t>03.EX.</w:t>
            </w:r>
            <w:proofErr w:type="gramEnd"/>
            <w:r>
              <w:rPr>
                <w:rFonts w:ascii="Arial" w:eastAsia="Arial" w:hAnsi="Arial" w:cs="Arial"/>
                <w:b/>
                <w:bCs/>
                <w:color w:val="000000"/>
                <w:sz w:val="20"/>
              </w:rPr>
              <w:t>1: Address Service Unavailable</w:t>
            </w:r>
          </w:p>
          <w:p w14:paraId="3FAB5A72" w14:textId="5D862BE5" w:rsidR="53D3B08E" w:rsidRDefault="53D3B08E" w:rsidP="53D3B08E">
            <w:r>
              <w:rPr>
                <w:rFonts w:ascii="Arial" w:eastAsia="Arial" w:hAnsi="Arial" w:cs="Arial"/>
                <w:color w:val="000000"/>
                <w:sz w:val="20"/>
              </w:rPr>
              <w:t>1. External map service fails to autocomplete addresses in Step 4.</w:t>
            </w:r>
          </w:p>
          <w:p w14:paraId="12F93EE7" w14:textId="6659B772" w:rsidR="53D3B08E" w:rsidRDefault="53D3B08E" w:rsidP="53D3B08E">
            <w:r>
              <w:rPr>
                <w:rFonts w:ascii="Arial" w:eastAsia="Arial" w:hAnsi="Arial" w:cs="Arial"/>
                <w:color w:val="000000"/>
                <w:sz w:val="20"/>
              </w:rPr>
              <w:t>2. The system allows manual text entry.</w:t>
            </w:r>
          </w:p>
          <w:p w14:paraId="720BE659" w14:textId="00B6CEEF" w:rsidR="53D3B08E" w:rsidRDefault="53D3B08E" w:rsidP="53D3B08E">
            <w:r>
              <w:rPr>
                <w:rFonts w:ascii="Arial" w:eastAsia="Arial" w:hAnsi="Arial" w:cs="Arial"/>
                <w:color w:val="000000"/>
                <w:sz w:val="20"/>
              </w:rPr>
              <w:t>3. The system displays a warning: "Precise commute calculation may be degraded."</w:t>
            </w:r>
          </w:p>
        </w:tc>
      </w:tr>
      <w:tr w:rsidR="53D3B08E" w14:paraId="23DB84EA"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5DA6AAC6" w14:textId="1720B445" w:rsidR="53D3B08E" w:rsidRDefault="53D3B08E" w:rsidP="53D3B08E">
            <w:pPr>
              <w:jc w:val="right"/>
            </w:pPr>
            <w:r>
              <w:rPr>
                <w:rFonts w:ascii="Arial" w:eastAsia="Arial" w:hAnsi="Arial" w:cs="Arial"/>
                <w:color w:val="000000"/>
                <w:sz w:val="20"/>
              </w:rPr>
              <w:t>Includes: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5DBD93E3" w14:textId="549437F1" w:rsidR="53D3B08E" w:rsidRDefault="53D3B08E" w:rsidP="53D3B08E">
            <w:r>
              <w:rPr>
                <w:rFonts w:ascii="Arial" w:eastAsia="Arial" w:hAnsi="Arial" w:cs="Arial"/>
                <w:color w:val="000000"/>
                <w:sz w:val="20"/>
              </w:rPr>
              <w:t xml:space="preserve">UC-04 (Generate Recommendations) </w:t>
            </w:r>
          </w:p>
        </w:tc>
      </w:tr>
      <w:tr w:rsidR="53D3B08E" w14:paraId="08AE012B"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57AA9B1D" w14:textId="767EE059" w:rsidR="53D3B08E" w:rsidRDefault="53D3B08E" w:rsidP="53D3B08E">
            <w:pPr>
              <w:jc w:val="right"/>
            </w:pPr>
            <w:r>
              <w:rPr>
                <w:rFonts w:ascii="Arial" w:eastAsia="Arial" w:hAnsi="Arial" w:cs="Arial"/>
                <w:color w:val="000000"/>
                <w:sz w:val="20"/>
              </w:rPr>
              <w:t>Special Requirements: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20F96F66" w14:textId="4ECD0D0D" w:rsidR="53D3B08E" w:rsidRDefault="53D3B08E" w:rsidP="53D3B08E">
            <w:r>
              <w:rPr>
                <w:rFonts w:ascii="Arial" w:eastAsia="Arial" w:hAnsi="Arial" w:cs="Arial"/>
                <w:color w:val="000000"/>
                <w:sz w:val="20"/>
              </w:rPr>
              <w:t xml:space="preserve">The Commuter Profile input UI must dynamically adapt to accept 0, 1, or 2 input fields without page reloads. </w:t>
            </w:r>
          </w:p>
        </w:tc>
      </w:tr>
      <w:tr w:rsidR="53D3B08E" w14:paraId="4F9D7864" w14:textId="77777777">
        <w:trPr>
          <w:trHeight w:val="42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51BBC610" w14:textId="61AA676A" w:rsidR="53D3B08E" w:rsidRDefault="53D3B08E" w:rsidP="53D3B08E">
            <w:pPr>
              <w:jc w:val="right"/>
            </w:pPr>
            <w:r>
              <w:rPr>
                <w:rFonts w:ascii="Arial" w:eastAsia="Arial" w:hAnsi="Arial" w:cs="Arial"/>
                <w:color w:val="000000"/>
                <w:sz w:val="20"/>
              </w:rPr>
              <w:lastRenderedPageBreak/>
              <w:t>Assumptions: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2050253E" w14:textId="092FF633" w:rsidR="53D3B08E" w:rsidRDefault="53D3B08E" w:rsidP="53D3B08E">
            <w:r>
              <w:rPr>
                <w:rFonts w:ascii="Arial" w:eastAsia="Arial" w:hAnsi="Arial" w:cs="Arial"/>
                <w:color w:val="000000"/>
                <w:sz w:val="20"/>
              </w:rPr>
              <w:t>The user is accessing the system via a supported web browser with JavaScript enabled.</w:t>
            </w:r>
          </w:p>
        </w:tc>
      </w:tr>
      <w:tr w:rsidR="53D3B08E" w14:paraId="7893D8DC" w14:textId="77777777">
        <w:trPr>
          <w:trHeight w:val="300"/>
        </w:trPr>
        <w:tc>
          <w:tcPr>
            <w:tcW w:w="2868"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697B6BE5" w14:textId="42938760" w:rsidR="53D3B08E" w:rsidRDefault="53D3B08E" w:rsidP="53D3B08E">
            <w:pPr>
              <w:jc w:val="right"/>
            </w:pPr>
            <w:r>
              <w:rPr>
                <w:rFonts w:ascii="Arial" w:eastAsia="Arial" w:hAnsi="Arial" w:cs="Arial"/>
                <w:color w:val="000000"/>
                <w:sz w:val="20"/>
              </w:rPr>
              <w:t>Notes and Issues:</w:t>
            </w:r>
          </w:p>
        </w:tc>
        <w:tc>
          <w:tcPr>
            <w:tcW w:w="6168"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02885155" w14:textId="4E13126C" w:rsidR="53D3B08E" w:rsidRDefault="53D3B08E" w:rsidP="53D3B08E">
            <w:r>
              <w:rPr>
                <w:rFonts w:ascii="Arial" w:eastAsia="Arial" w:hAnsi="Arial" w:cs="Arial"/>
                <w:color w:val="000000"/>
                <w:sz w:val="20"/>
              </w:rPr>
              <w:t>None</w:t>
            </w:r>
          </w:p>
        </w:tc>
      </w:tr>
    </w:tbl>
    <w:p w14:paraId="66DCAB12" w14:textId="1A9C8F04" w:rsidR="53D3B08E" w:rsidRDefault="53D3B08E"/>
    <w:tbl>
      <w:tblPr>
        <w:tblW w:w="0" w:type="auto"/>
        <w:tblLook w:val="06A0" w:firstRow="1" w:lastRow="0" w:firstColumn="1" w:lastColumn="0" w:noHBand="1" w:noVBand="1"/>
      </w:tblPr>
      <w:tblGrid>
        <w:gridCol w:w="1923"/>
        <w:gridCol w:w="2515"/>
        <w:gridCol w:w="2155"/>
        <w:gridCol w:w="2613"/>
      </w:tblGrid>
      <w:tr w:rsidR="53D3B08E" w14:paraId="4DACA254" w14:textId="77777777">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32EC88DF" w14:textId="6AA383EB" w:rsidR="53D3B08E" w:rsidRDefault="53D3B08E" w:rsidP="53D3B08E">
            <w:pPr>
              <w:jc w:val="right"/>
            </w:pPr>
            <w:r>
              <w:rPr>
                <w:rFonts w:ascii="Arial" w:eastAsia="Arial" w:hAnsi="Arial" w:cs="Arial"/>
                <w:color w:val="000000"/>
                <w:sz w:val="20"/>
              </w:rPr>
              <w:t>Use Case ID:</w:t>
            </w:r>
          </w:p>
        </w:tc>
        <w:tc>
          <w:tcPr>
            <w:tcW w:w="7283"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64759FFE" w14:textId="144026AF" w:rsidR="53D3B08E" w:rsidRDefault="53D3B08E" w:rsidP="53D3B08E">
            <w:pPr>
              <w:jc w:val="center"/>
            </w:pPr>
            <w:r>
              <w:rPr>
                <w:rFonts w:ascii="Arial" w:eastAsia="Arial" w:hAnsi="Arial" w:cs="Arial"/>
                <w:color w:val="000000"/>
                <w:sz w:val="20"/>
              </w:rPr>
              <w:t>UC-04</w:t>
            </w:r>
          </w:p>
        </w:tc>
      </w:tr>
      <w:tr w:rsidR="53D3B08E" w14:paraId="37D3A8FB"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F32EC7E" w14:textId="6A22F311" w:rsidR="53D3B08E" w:rsidRDefault="53D3B08E" w:rsidP="53D3B08E">
            <w:pPr>
              <w:jc w:val="right"/>
            </w:pPr>
            <w:r>
              <w:rPr>
                <w:rFonts w:ascii="Arial" w:eastAsia="Arial" w:hAnsi="Arial" w:cs="Arial"/>
                <w:color w:val="000000"/>
                <w:sz w:val="20"/>
              </w:rPr>
              <w:t>Use Case Name:</w:t>
            </w:r>
          </w:p>
        </w:tc>
        <w:tc>
          <w:tcPr>
            <w:tcW w:w="7283"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99C1E85" w14:textId="495F9FFD" w:rsidR="53D3B08E" w:rsidRDefault="53D3B08E" w:rsidP="53D3B08E">
            <w:r>
              <w:rPr>
                <w:rFonts w:ascii="Arial" w:eastAsia="Arial" w:hAnsi="Arial" w:cs="Arial"/>
                <w:color w:val="000000"/>
                <w:sz w:val="20"/>
              </w:rPr>
              <w:t>Generate Recommendations</w:t>
            </w:r>
          </w:p>
        </w:tc>
      </w:tr>
      <w:tr w:rsidR="53D3B08E" w14:paraId="0D4A1E3A"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37483A3" w14:textId="257B6090" w:rsidR="53D3B08E" w:rsidRDefault="53D3B08E" w:rsidP="53D3B08E">
            <w:pPr>
              <w:jc w:val="right"/>
            </w:pPr>
            <w:r>
              <w:rPr>
                <w:rFonts w:ascii="Arial" w:eastAsia="Arial" w:hAnsi="Arial" w:cs="Arial"/>
                <w:color w:val="000000"/>
                <w:sz w:val="20"/>
              </w:rPr>
              <w:t>Created By:</w:t>
            </w:r>
          </w:p>
        </w:tc>
        <w:tc>
          <w:tcPr>
            <w:tcW w:w="251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335A1411" w14:textId="3BB4B54E"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0DCE0FF8" w14:textId="34721543" w:rsidR="53D3B08E" w:rsidRDefault="53D3B08E" w:rsidP="53D3B08E">
            <w:pPr>
              <w:jc w:val="right"/>
            </w:pPr>
            <w:r>
              <w:rPr>
                <w:rFonts w:ascii="Arial" w:eastAsia="Arial" w:hAnsi="Arial" w:cs="Arial"/>
                <w:color w:val="000000"/>
                <w:sz w:val="20"/>
              </w:rPr>
              <w:t>Last Updated By:</w:t>
            </w:r>
          </w:p>
        </w:tc>
        <w:tc>
          <w:tcPr>
            <w:tcW w:w="2613"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53844209" w14:textId="68A33B9D" w:rsidR="53D3B08E" w:rsidRDefault="53D3B08E" w:rsidP="53D3B08E">
            <w:r>
              <w:rPr>
                <w:rFonts w:ascii="Arial" w:eastAsia="Arial" w:hAnsi="Arial" w:cs="Arial"/>
                <w:color w:val="000000"/>
                <w:sz w:val="20"/>
              </w:rPr>
              <w:t xml:space="preserve"> </w:t>
            </w:r>
          </w:p>
        </w:tc>
      </w:tr>
      <w:tr w:rsidR="53D3B08E" w14:paraId="4A08D128" w14:textId="77777777">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65EFA69E" w14:textId="581FF649" w:rsidR="53D3B08E" w:rsidRDefault="53D3B08E" w:rsidP="53D3B08E">
            <w:pPr>
              <w:jc w:val="right"/>
            </w:pPr>
            <w:r>
              <w:rPr>
                <w:rFonts w:ascii="Arial" w:eastAsia="Arial" w:hAnsi="Arial" w:cs="Arial"/>
                <w:color w:val="000000"/>
                <w:sz w:val="20"/>
              </w:rPr>
              <w:t>Date Created:</w:t>
            </w:r>
          </w:p>
        </w:tc>
        <w:tc>
          <w:tcPr>
            <w:tcW w:w="251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5ED4C5A1" w14:textId="5E59FB85" w:rsidR="53D3B08E" w:rsidRDefault="53D3B08E" w:rsidP="53D3B08E">
            <w:r>
              <w:rPr>
                <w:rFonts w:ascii="Arial" w:eastAsia="Arial" w:hAnsi="Arial" w:cs="Arial"/>
                <w:color w:val="000000"/>
                <w:sz w:val="20"/>
              </w:rPr>
              <w:t>05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53179241" w14:textId="1731C5B2" w:rsidR="53D3B08E" w:rsidRDefault="53D3B08E" w:rsidP="53D3B08E">
            <w:pPr>
              <w:jc w:val="right"/>
            </w:pPr>
            <w:r>
              <w:rPr>
                <w:rFonts w:ascii="Arial" w:eastAsia="Arial" w:hAnsi="Arial" w:cs="Arial"/>
                <w:color w:val="000000"/>
                <w:sz w:val="20"/>
              </w:rPr>
              <w:t>Date Last Updated:</w:t>
            </w:r>
          </w:p>
        </w:tc>
        <w:tc>
          <w:tcPr>
            <w:tcW w:w="2613"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61984F0E" w14:textId="0774BA3A" w:rsidR="53D3B08E" w:rsidRDefault="53D3B08E" w:rsidP="53D3B08E">
            <w:r>
              <w:rPr>
                <w:rFonts w:ascii="Arial" w:eastAsia="Arial" w:hAnsi="Arial" w:cs="Arial"/>
                <w:color w:val="000000"/>
                <w:sz w:val="20"/>
              </w:rPr>
              <w:t xml:space="preserve">24 Feb 2026 </w:t>
            </w:r>
          </w:p>
        </w:tc>
      </w:tr>
    </w:tbl>
    <w:p w14:paraId="1433B16E" w14:textId="6B0C6F3D" w:rsidR="53D3B08E" w:rsidRDefault="53D3B08E"/>
    <w:tbl>
      <w:tblPr>
        <w:tblW w:w="0" w:type="auto"/>
        <w:tblLook w:val="06A0" w:firstRow="1" w:lastRow="0" w:firstColumn="1" w:lastColumn="0" w:noHBand="1" w:noVBand="1"/>
      </w:tblPr>
      <w:tblGrid>
        <w:gridCol w:w="2868"/>
        <w:gridCol w:w="6168"/>
      </w:tblGrid>
      <w:tr w:rsidR="53D3B08E" w14:paraId="038E68F7" w14:textId="77777777">
        <w:trPr>
          <w:trHeight w:val="270"/>
        </w:trPr>
        <w:tc>
          <w:tcPr>
            <w:tcW w:w="2868"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57837983" w14:textId="40C85911" w:rsidR="53D3B08E" w:rsidRDefault="53D3B08E" w:rsidP="53D3B08E">
            <w:pPr>
              <w:jc w:val="right"/>
            </w:pPr>
            <w:r>
              <w:rPr>
                <w:rFonts w:ascii="Arial" w:eastAsia="Arial" w:hAnsi="Arial" w:cs="Arial"/>
                <w:color w:val="000000"/>
                <w:sz w:val="20"/>
              </w:rPr>
              <w:t>Actor:</w:t>
            </w:r>
          </w:p>
        </w:tc>
        <w:tc>
          <w:tcPr>
            <w:tcW w:w="6168" w:type="dxa"/>
            <w:tcBorders>
              <w:top w:val="single" w:sz="12" w:space="0" w:color="000000"/>
              <w:left w:val="single" w:sz="6" w:space="0" w:color="000000"/>
              <w:bottom w:val="single" w:sz="6" w:space="0" w:color="000000"/>
              <w:right w:val="single" w:sz="12" w:space="0" w:color="000000"/>
            </w:tcBorders>
            <w:tcMar>
              <w:left w:w="100" w:type="dxa"/>
              <w:right w:w="100" w:type="dxa"/>
            </w:tcMar>
          </w:tcPr>
          <w:p w14:paraId="63FD78EF" w14:textId="13201D69" w:rsidR="53D3B08E" w:rsidRDefault="53D3B08E" w:rsidP="53D3B08E">
            <w:r>
              <w:rPr>
                <w:rFonts w:ascii="Arial" w:eastAsia="Arial" w:hAnsi="Arial" w:cs="Arial"/>
                <w:color w:val="000000"/>
                <w:sz w:val="20"/>
              </w:rPr>
              <w:t>User</w:t>
            </w:r>
          </w:p>
        </w:tc>
      </w:tr>
      <w:tr w:rsidR="53D3B08E" w14:paraId="5E65FD9A"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17483671" w14:textId="0A13FECF" w:rsidR="53D3B08E" w:rsidRDefault="53D3B08E" w:rsidP="53D3B08E">
            <w:pPr>
              <w:jc w:val="right"/>
            </w:pPr>
            <w:r>
              <w:rPr>
                <w:rFonts w:ascii="Arial" w:eastAsia="Arial" w:hAnsi="Arial" w:cs="Arial"/>
                <w:color w:val="000000"/>
                <w:sz w:val="20"/>
              </w:rPr>
              <w:t>Description:</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07BCAC5E" w14:textId="3AD5BECD" w:rsidR="53D3B08E" w:rsidRDefault="53D3B08E" w:rsidP="53D3B08E">
            <w:r>
              <w:rPr>
                <w:rFonts w:ascii="Arial" w:eastAsia="Arial" w:hAnsi="Arial" w:cs="Arial"/>
                <w:color w:val="000000"/>
                <w:sz w:val="20"/>
              </w:rPr>
              <w:t>The system processes the user's profile to filter out unsuitable properties and rank the remaining blocks based on a weighted "Global Match Index" (Lifestyle + Commute).</w:t>
            </w:r>
          </w:p>
        </w:tc>
      </w:tr>
      <w:tr w:rsidR="53D3B08E" w14:paraId="421C99CC" w14:textId="77777777">
        <w:trPr>
          <w:trHeight w:val="84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5597C60A" w14:textId="574A7C29" w:rsidR="53D3B08E" w:rsidRDefault="53D3B08E" w:rsidP="53D3B08E">
            <w:pPr>
              <w:jc w:val="right"/>
            </w:pPr>
            <w:r>
              <w:rPr>
                <w:rFonts w:ascii="Arial" w:eastAsia="Arial" w:hAnsi="Arial" w:cs="Arial"/>
                <w:color w:val="000000"/>
                <w:sz w:val="20"/>
              </w:rPr>
              <w:t>Preconditions: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3D3AFB11" w14:textId="0C6DE12F" w:rsidR="53D3B08E" w:rsidRDefault="53D3B08E" w:rsidP="53D3B08E">
            <w:pPr>
              <w:pStyle w:val="ListParagraph"/>
              <w:numPr>
                <w:ilvl w:val="0"/>
                <w:numId w:val="7"/>
              </w:numPr>
              <w:spacing w:before="200" w:after="200"/>
              <w:rPr>
                <w:rFonts w:ascii="Arial" w:eastAsia="Arial" w:hAnsi="Arial" w:cs="Arial"/>
                <w:color w:val="000000"/>
                <w:sz w:val="20"/>
              </w:rPr>
            </w:pPr>
            <w:r>
              <w:rPr>
                <w:rFonts w:ascii="Arial" w:eastAsia="Arial" w:hAnsi="Arial" w:cs="Arial"/>
                <w:color w:val="000000"/>
                <w:sz w:val="20"/>
              </w:rPr>
              <w:t>System is up and running.</w:t>
            </w:r>
          </w:p>
          <w:p w14:paraId="340D792A" w14:textId="79E3500C" w:rsidR="53D3B08E" w:rsidRDefault="53D3B08E" w:rsidP="53D3B08E">
            <w:pPr>
              <w:pStyle w:val="ListParagraph"/>
              <w:numPr>
                <w:ilvl w:val="0"/>
                <w:numId w:val="7"/>
              </w:numPr>
              <w:spacing w:before="200" w:after="200"/>
              <w:rPr>
                <w:rFonts w:ascii="Arial" w:eastAsia="Arial" w:hAnsi="Arial" w:cs="Arial"/>
                <w:color w:val="000000"/>
                <w:sz w:val="20"/>
              </w:rPr>
            </w:pPr>
            <w:r>
              <w:rPr>
                <w:rFonts w:ascii="Arial" w:eastAsia="Arial" w:hAnsi="Arial" w:cs="Arial"/>
                <w:color w:val="000000"/>
                <w:sz w:val="20"/>
              </w:rPr>
              <w:t>User has a valid internet connection.</w:t>
            </w:r>
          </w:p>
          <w:p w14:paraId="644EB360" w14:textId="18A574B8" w:rsidR="53D3B08E" w:rsidRDefault="53D3B08E" w:rsidP="53D3B08E">
            <w:pPr>
              <w:pStyle w:val="ListParagraph"/>
              <w:numPr>
                <w:ilvl w:val="0"/>
                <w:numId w:val="7"/>
              </w:numPr>
              <w:spacing w:before="200" w:after="200"/>
              <w:rPr>
                <w:rFonts w:ascii="Arial" w:eastAsia="Arial" w:hAnsi="Arial" w:cs="Arial"/>
                <w:color w:val="000000"/>
                <w:sz w:val="20"/>
              </w:rPr>
            </w:pPr>
            <w:proofErr w:type="gramStart"/>
            <w:r>
              <w:rPr>
                <w:rFonts w:ascii="Arial" w:eastAsia="Arial" w:hAnsi="Arial" w:cs="Arial"/>
                <w:color w:val="000000"/>
                <w:sz w:val="20"/>
              </w:rPr>
              <w:t>User has</w:t>
            </w:r>
            <w:proofErr w:type="gramEnd"/>
            <w:r>
              <w:rPr>
                <w:rFonts w:ascii="Arial" w:eastAsia="Arial" w:hAnsi="Arial" w:cs="Arial"/>
                <w:color w:val="000000"/>
                <w:sz w:val="20"/>
              </w:rPr>
              <w:t xml:space="preserve"> a valid hybrid profile.</w:t>
            </w:r>
          </w:p>
          <w:p w14:paraId="2F8468B0" w14:textId="7CD0D266" w:rsidR="53D3B08E" w:rsidRDefault="53D3B08E" w:rsidP="53D3B08E">
            <w:pPr>
              <w:pStyle w:val="ListParagraph"/>
              <w:numPr>
                <w:ilvl w:val="0"/>
                <w:numId w:val="7"/>
              </w:numPr>
              <w:spacing w:before="200" w:after="200"/>
              <w:rPr>
                <w:rFonts w:ascii="Arial" w:eastAsia="Arial" w:hAnsi="Arial" w:cs="Arial"/>
                <w:color w:val="000000"/>
                <w:sz w:val="20"/>
              </w:rPr>
            </w:pPr>
            <w:r>
              <w:rPr>
                <w:rFonts w:ascii="Arial" w:eastAsia="Arial" w:hAnsi="Arial" w:cs="Arial"/>
                <w:color w:val="000000"/>
                <w:sz w:val="20"/>
              </w:rPr>
              <w:t>A valid User Profile exists (passed from UC-01).</w:t>
            </w:r>
          </w:p>
          <w:p w14:paraId="0EF99A8D" w14:textId="17D3C164" w:rsidR="53D3B08E" w:rsidRDefault="53D3B08E" w:rsidP="53D3B08E">
            <w:pPr>
              <w:pStyle w:val="ListParagraph"/>
              <w:numPr>
                <w:ilvl w:val="0"/>
                <w:numId w:val="7"/>
              </w:numPr>
              <w:spacing w:before="200" w:after="200"/>
              <w:rPr>
                <w:rFonts w:ascii="Arial" w:eastAsia="Arial" w:hAnsi="Arial" w:cs="Arial"/>
                <w:color w:val="000000"/>
                <w:sz w:val="20"/>
              </w:rPr>
            </w:pPr>
            <w:r>
              <w:rPr>
                <w:rFonts w:ascii="Arial" w:eastAsia="Arial" w:hAnsi="Arial" w:cs="Arial"/>
                <w:color w:val="000000"/>
                <w:sz w:val="20"/>
              </w:rPr>
              <w:t>Database connectivity is established.</w:t>
            </w:r>
          </w:p>
        </w:tc>
      </w:tr>
      <w:tr w:rsidR="53D3B08E" w14:paraId="423C084D" w14:textId="77777777">
        <w:trPr>
          <w:trHeight w:val="49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F666D34" w14:textId="2BE2D3DA" w:rsidR="53D3B08E" w:rsidRDefault="53D3B08E" w:rsidP="53D3B08E">
            <w:pPr>
              <w:jc w:val="right"/>
            </w:pPr>
            <w:r>
              <w:rPr>
                <w:rFonts w:ascii="Arial" w:eastAsia="Arial" w:hAnsi="Arial" w:cs="Arial"/>
                <w:color w:val="000000"/>
                <w:sz w:val="20"/>
              </w:rPr>
              <w:t>Postconditions: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F605DDF" w14:textId="3F55A3CB" w:rsidR="53D3B08E" w:rsidRDefault="53D3B08E" w:rsidP="53D3B08E">
            <w:pPr>
              <w:pStyle w:val="ListParagraph"/>
              <w:numPr>
                <w:ilvl w:val="0"/>
                <w:numId w:val="6"/>
              </w:numPr>
              <w:spacing w:before="200" w:after="200"/>
              <w:rPr>
                <w:rFonts w:ascii="Arial" w:eastAsia="Arial" w:hAnsi="Arial" w:cs="Arial"/>
                <w:color w:val="000000"/>
                <w:sz w:val="20"/>
              </w:rPr>
            </w:pPr>
            <w:r>
              <w:rPr>
                <w:rFonts w:ascii="Arial" w:eastAsia="Arial" w:hAnsi="Arial" w:cs="Arial"/>
                <w:color w:val="000000"/>
                <w:sz w:val="20"/>
              </w:rPr>
              <w:t>The user is presented with a prioritized list of HDB blocks.</w:t>
            </w:r>
          </w:p>
          <w:p w14:paraId="16D54999" w14:textId="345E7C3E" w:rsidR="53D3B08E" w:rsidRDefault="53D3B08E" w:rsidP="53D3B08E">
            <w:pPr>
              <w:pStyle w:val="ListParagraph"/>
              <w:numPr>
                <w:ilvl w:val="0"/>
                <w:numId w:val="6"/>
              </w:numPr>
              <w:spacing w:before="200" w:after="200"/>
              <w:rPr>
                <w:rFonts w:ascii="Arial" w:eastAsia="Arial" w:hAnsi="Arial" w:cs="Arial"/>
                <w:color w:val="000000"/>
                <w:sz w:val="20"/>
              </w:rPr>
            </w:pPr>
            <w:r>
              <w:rPr>
                <w:rFonts w:ascii="Arial" w:eastAsia="Arial" w:hAnsi="Arial" w:cs="Arial"/>
                <w:color w:val="000000"/>
                <w:sz w:val="20"/>
              </w:rPr>
              <w:t>The interactive map is loaded with markers.</w:t>
            </w:r>
          </w:p>
        </w:tc>
      </w:tr>
      <w:tr w:rsidR="53D3B08E" w14:paraId="6119D646" w14:textId="77777777">
        <w:trPr>
          <w:trHeight w:val="36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5168EB26" w14:textId="5B07FAA0" w:rsidR="53D3B08E" w:rsidRDefault="53D3B08E" w:rsidP="53D3B08E">
            <w:pPr>
              <w:jc w:val="right"/>
            </w:pPr>
            <w:r>
              <w:rPr>
                <w:rFonts w:ascii="Arial" w:eastAsia="Arial" w:hAnsi="Arial" w:cs="Arial"/>
                <w:color w:val="000000"/>
                <w:sz w:val="20"/>
              </w:rPr>
              <w:t>Priority:</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4F412B1E" w14:textId="72605902" w:rsidR="53D3B08E" w:rsidRDefault="53D3B08E" w:rsidP="53D3B08E">
            <w:r>
              <w:rPr>
                <w:rFonts w:ascii="Arial" w:eastAsia="Arial" w:hAnsi="Arial" w:cs="Arial"/>
                <w:color w:val="000000"/>
                <w:sz w:val="20"/>
              </w:rPr>
              <w:t xml:space="preserve">High </w:t>
            </w:r>
          </w:p>
        </w:tc>
      </w:tr>
      <w:tr w:rsidR="53D3B08E" w14:paraId="6500A67B"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86AA33C" w14:textId="037CEEC1" w:rsidR="53D3B08E" w:rsidRDefault="53D3B08E" w:rsidP="53D3B08E">
            <w:pPr>
              <w:jc w:val="right"/>
            </w:pPr>
            <w:r>
              <w:rPr>
                <w:rFonts w:ascii="Arial" w:eastAsia="Arial" w:hAnsi="Arial" w:cs="Arial"/>
                <w:color w:val="000000"/>
                <w:sz w:val="20"/>
              </w:rPr>
              <w:t>Frequency of Use:</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59A93134" w14:textId="1DE5586F" w:rsidR="53D3B08E" w:rsidRDefault="53D3B08E" w:rsidP="53D3B08E">
            <w:r>
              <w:rPr>
                <w:rFonts w:ascii="Arial" w:eastAsia="Arial" w:hAnsi="Arial" w:cs="Arial"/>
                <w:color w:val="000000"/>
                <w:sz w:val="20"/>
              </w:rPr>
              <w:t>High (Triggered immediately after UC-01)</w:t>
            </w:r>
          </w:p>
        </w:tc>
      </w:tr>
      <w:tr w:rsidR="53D3B08E" w14:paraId="0933DF6A"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BEF0BC4" w14:textId="36DDC125" w:rsidR="53D3B08E" w:rsidRDefault="53D3B08E" w:rsidP="53D3B08E">
            <w:pPr>
              <w:jc w:val="right"/>
            </w:pPr>
            <w:r>
              <w:rPr>
                <w:rFonts w:ascii="Arial" w:eastAsia="Arial" w:hAnsi="Arial" w:cs="Arial"/>
                <w:color w:val="000000"/>
                <w:sz w:val="20"/>
              </w:rPr>
              <w:t>Flow of Events: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4B69248C" w14:textId="5EC95815" w:rsidR="53D3B08E" w:rsidRDefault="53D3B08E" w:rsidP="53D3B08E">
            <w:r>
              <w:rPr>
                <w:rFonts w:ascii="Arial" w:eastAsia="Arial" w:hAnsi="Arial" w:cs="Arial"/>
                <w:color w:val="000000"/>
                <w:sz w:val="20"/>
              </w:rPr>
              <w:t>1. System retrieves the active User Profile.</w:t>
            </w:r>
          </w:p>
          <w:p w14:paraId="44E1305D" w14:textId="2CCDF567" w:rsidR="53D3B08E" w:rsidRDefault="53D3B08E" w:rsidP="53D3B08E">
            <w:r>
              <w:rPr>
                <w:rFonts w:ascii="Arial" w:eastAsia="Arial" w:hAnsi="Arial" w:cs="Arial"/>
                <w:color w:val="000000"/>
                <w:sz w:val="20"/>
              </w:rPr>
              <w:t>2. System queries database to exclude blocks that violate Structural Constraints (Budget, Flat Type) or Strict Requirements (e.g., West Facing).</w:t>
            </w:r>
          </w:p>
          <w:p w14:paraId="4E088DE8" w14:textId="1D178BAC" w:rsidR="53D3B08E" w:rsidRDefault="53D3B08E" w:rsidP="53D3B08E">
            <w:r>
              <w:rPr>
                <w:rFonts w:ascii="Arial" w:eastAsia="Arial" w:hAnsi="Arial" w:cs="Arial"/>
                <w:color w:val="000000"/>
                <w:sz w:val="20"/>
              </w:rPr>
              <w:t>3. System iterates through remaining blocks:</w:t>
            </w:r>
          </w:p>
          <w:p w14:paraId="18F45343" w14:textId="230B52D4" w:rsidR="53D3B08E" w:rsidRDefault="53D3B08E" w:rsidP="53D3B08E">
            <w:r>
              <w:rPr>
                <w:rFonts w:ascii="Arial" w:eastAsia="Arial" w:hAnsi="Arial" w:cs="Arial"/>
                <w:color w:val="000000"/>
                <w:sz w:val="20"/>
              </w:rPr>
              <w:t xml:space="preserve">    a. Calculates attribute scores for active preferences.</w:t>
            </w:r>
          </w:p>
          <w:p w14:paraId="63F9F1D6" w14:textId="5EE316DD" w:rsidR="53D3B08E" w:rsidRDefault="53D3B08E" w:rsidP="53D3B08E">
            <w:r>
              <w:rPr>
                <w:rFonts w:ascii="Arial" w:eastAsia="Arial" w:hAnsi="Arial" w:cs="Arial"/>
                <w:color w:val="000000"/>
                <w:sz w:val="20"/>
              </w:rPr>
              <w:t xml:space="preserve">    b. Applies user's Priority Weights.</w:t>
            </w:r>
          </w:p>
          <w:p w14:paraId="5979A3D7" w14:textId="6FC54E0F" w:rsidR="53D3B08E" w:rsidRDefault="53D3B08E" w:rsidP="53D3B08E">
            <w:r>
              <w:rPr>
                <w:rFonts w:ascii="Arial" w:eastAsia="Arial" w:hAnsi="Arial" w:cs="Arial"/>
                <w:color w:val="000000"/>
                <w:sz w:val="20"/>
              </w:rPr>
              <w:t>4. System checks number of destination addresses:</w:t>
            </w:r>
          </w:p>
          <w:p w14:paraId="268AFAD0" w14:textId="209C8718" w:rsidR="53D3B08E" w:rsidRDefault="53D3B08E" w:rsidP="53D3B08E">
            <w:r>
              <w:rPr>
                <w:rFonts w:ascii="Arial" w:eastAsia="Arial" w:hAnsi="Arial" w:cs="Arial"/>
                <w:color w:val="000000"/>
                <w:sz w:val="20"/>
              </w:rPr>
              <w:t xml:space="preserve">    a. If 0: Skips commute scoring.</w:t>
            </w:r>
          </w:p>
          <w:p w14:paraId="576CD7AA" w14:textId="12E35C07" w:rsidR="53D3B08E" w:rsidRDefault="53D3B08E" w:rsidP="53D3B08E">
            <w:r>
              <w:rPr>
                <w:rFonts w:ascii="Arial" w:eastAsia="Arial" w:hAnsi="Arial" w:cs="Arial"/>
                <w:color w:val="000000"/>
                <w:sz w:val="20"/>
              </w:rPr>
              <w:t xml:space="preserve">    b. If 1: Calls OneMap API for travel time (T_A); Score based on proximity.</w:t>
            </w:r>
          </w:p>
          <w:p w14:paraId="0E7CC525" w14:textId="385A6ECA" w:rsidR="53D3B08E" w:rsidRDefault="53D3B08E" w:rsidP="53D3B08E">
            <w:r>
              <w:rPr>
                <w:rFonts w:ascii="Arial" w:eastAsia="Arial" w:hAnsi="Arial" w:cs="Arial"/>
                <w:color w:val="000000"/>
                <w:sz w:val="20"/>
              </w:rPr>
              <w:t xml:space="preserve">    c. If 2: Calls OneMap API for both (T_A, T_B); Score = Fairness Index (1 / |T_A - T_B|) to Score = Fairness Index (1 - (|T_A - T_B| / (T_A + T_B + </w:t>
            </w:r>
            <w:proofErr w:type="gramStart"/>
            <w:r>
              <w:rPr>
                <w:rFonts w:ascii="Arial" w:eastAsia="Arial" w:hAnsi="Arial" w:cs="Arial"/>
                <w:color w:val="000000"/>
                <w:sz w:val="20"/>
              </w:rPr>
              <w:t>1))</w:t>
            </w:r>
            <w:proofErr w:type="gramEnd"/>
            <w:r>
              <w:rPr>
                <w:rFonts w:ascii="Arial" w:eastAsia="Arial" w:hAnsi="Arial" w:cs="Arial"/>
                <w:color w:val="000000"/>
                <w:sz w:val="20"/>
              </w:rPr>
              <w:t>).</w:t>
            </w:r>
          </w:p>
          <w:p w14:paraId="24EFADFF" w14:textId="33A95215" w:rsidR="53D3B08E" w:rsidRDefault="53D3B08E" w:rsidP="53D3B08E">
            <w:r>
              <w:rPr>
                <w:rFonts w:ascii="Arial" w:eastAsia="Arial" w:hAnsi="Arial" w:cs="Arial"/>
                <w:color w:val="000000"/>
                <w:sz w:val="20"/>
              </w:rPr>
              <w:t>5. System computes Global Match Index (Sum of weighted scores).</w:t>
            </w:r>
          </w:p>
          <w:p w14:paraId="0979AC4B" w14:textId="01E47114" w:rsidR="53D3B08E" w:rsidRDefault="53D3B08E" w:rsidP="53D3B08E">
            <w:r>
              <w:rPr>
                <w:rFonts w:ascii="Arial" w:eastAsia="Arial" w:hAnsi="Arial" w:cs="Arial"/>
                <w:color w:val="000000"/>
                <w:sz w:val="20"/>
              </w:rPr>
              <w:lastRenderedPageBreak/>
              <w:t>6. The system ranks properties from highest to lowest Index.</w:t>
            </w:r>
          </w:p>
          <w:p w14:paraId="3197F3CA" w14:textId="4F2F2066" w:rsidR="53D3B08E" w:rsidRDefault="53D3B08E" w:rsidP="53D3B08E">
            <w:r>
              <w:rPr>
                <w:rFonts w:ascii="Arial" w:eastAsia="Arial" w:hAnsi="Arial" w:cs="Arial"/>
                <w:color w:val="000000"/>
                <w:sz w:val="20"/>
              </w:rPr>
              <w:t>7. The system displays the Results Dashboard.</w:t>
            </w:r>
          </w:p>
        </w:tc>
      </w:tr>
      <w:tr w:rsidR="53D3B08E" w14:paraId="4B688C4E"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FFC672E" w14:textId="02199A24" w:rsidR="53D3B08E" w:rsidRDefault="53D3B08E" w:rsidP="53D3B08E">
            <w:pPr>
              <w:jc w:val="right"/>
            </w:pPr>
            <w:r>
              <w:rPr>
                <w:rFonts w:ascii="Arial" w:eastAsia="Arial" w:hAnsi="Arial" w:cs="Arial"/>
                <w:color w:val="000000"/>
                <w:sz w:val="20"/>
              </w:rPr>
              <w:lastRenderedPageBreak/>
              <w:t>Alternative Flows: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0986AC9E" w14:textId="71E60319" w:rsidR="53D3B08E" w:rsidRDefault="53D3B08E" w:rsidP="53D3B08E">
            <w:r>
              <w:rPr>
                <w:rFonts w:ascii="Arial" w:eastAsia="Arial" w:hAnsi="Arial" w:cs="Arial"/>
                <w:b/>
                <w:bCs/>
                <w:color w:val="000000"/>
                <w:sz w:val="20"/>
              </w:rPr>
              <w:t>UC-02.AC.1: No Results Found</w:t>
            </w:r>
          </w:p>
          <w:p w14:paraId="269D0AC7" w14:textId="4D70F850" w:rsidR="53D3B08E" w:rsidRDefault="53D3B08E" w:rsidP="53D3B08E"/>
          <w:p w14:paraId="139EE79B" w14:textId="5879DDD1" w:rsidR="53D3B08E" w:rsidRDefault="53D3B08E" w:rsidP="53D3B08E">
            <w:r>
              <w:rPr>
                <w:rFonts w:ascii="Arial" w:eastAsia="Arial" w:hAnsi="Arial" w:cs="Arial"/>
                <w:color w:val="000000"/>
                <w:sz w:val="20"/>
              </w:rPr>
              <w:t xml:space="preserve">1. Hard Filters are too strict (e.g., Budget too low for </w:t>
            </w:r>
            <w:proofErr w:type="gramStart"/>
            <w:r>
              <w:rPr>
                <w:rFonts w:ascii="Arial" w:eastAsia="Arial" w:hAnsi="Arial" w:cs="Arial"/>
                <w:color w:val="000000"/>
                <w:sz w:val="20"/>
              </w:rPr>
              <w:t>Region</w:t>
            </w:r>
            <w:proofErr w:type="gramEnd"/>
            <w:r>
              <w:rPr>
                <w:rFonts w:ascii="Arial" w:eastAsia="Arial" w:hAnsi="Arial" w:cs="Arial"/>
                <w:color w:val="000000"/>
                <w:sz w:val="20"/>
              </w:rPr>
              <w:t>).</w:t>
            </w:r>
          </w:p>
          <w:p w14:paraId="2B26FE5E" w14:textId="3C38A33B" w:rsidR="53D3B08E" w:rsidRDefault="53D3B08E" w:rsidP="53D3B08E">
            <w:r>
              <w:rPr>
                <w:rFonts w:ascii="Arial" w:eastAsia="Arial" w:hAnsi="Arial" w:cs="Arial"/>
                <w:color w:val="000000"/>
                <w:sz w:val="20"/>
              </w:rPr>
              <w:t>2. The system returns 0 candidates.</w:t>
            </w:r>
          </w:p>
          <w:p w14:paraId="5BE51505" w14:textId="445F18FD" w:rsidR="53D3B08E" w:rsidRDefault="53D3B08E" w:rsidP="53D3B08E">
            <w:r>
              <w:rPr>
                <w:rFonts w:ascii="Arial" w:eastAsia="Arial" w:hAnsi="Arial" w:cs="Arial"/>
                <w:color w:val="000000"/>
                <w:sz w:val="20"/>
              </w:rPr>
              <w:t xml:space="preserve">3. The system displays </w:t>
            </w:r>
            <w:proofErr w:type="gramStart"/>
            <w:r>
              <w:rPr>
                <w:rFonts w:ascii="Arial" w:eastAsia="Arial" w:hAnsi="Arial" w:cs="Arial"/>
                <w:color w:val="000000"/>
                <w:sz w:val="20"/>
              </w:rPr>
              <w:t>a '</w:t>
            </w:r>
            <w:proofErr w:type="gramEnd"/>
            <w:r>
              <w:rPr>
                <w:rFonts w:ascii="Arial" w:eastAsia="Arial" w:hAnsi="Arial" w:cs="Arial"/>
                <w:color w:val="000000"/>
                <w:sz w:val="20"/>
              </w:rPr>
              <w:t>No Matches Found. Please broaden your search criteria.’</w:t>
            </w:r>
          </w:p>
          <w:p w14:paraId="3AA15292" w14:textId="38618B6C" w:rsidR="53D3B08E" w:rsidRDefault="53D3B08E" w:rsidP="53D3B08E"/>
          <w:p w14:paraId="1C663A13" w14:textId="771FD47E" w:rsidR="53D3B08E" w:rsidRDefault="53D3B08E" w:rsidP="53D3B08E"/>
        </w:tc>
      </w:tr>
      <w:tr w:rsidR="53D3B08E" w14:paraId="2AA8C9F1"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1A41393" w14:textId="6E8A975B" w:rsidR="53D3B08E" w:rsidRDefault="53D3B08E" w:rsidP="53D3B08E">
            <w:pPr>
              <w:jc w:val="right"/>
            </w:pPr>
            <w:r>
              <w:rPr>
                <w:rFonts w:ascii="Arial" w:eastAsia="Arial" w:hAnsi="Arial" w:cs="Arial"/>
                <w:color w:val="000000"/>
                <w:sz w:val="20"/>
              </w:rPr>
              <w:t>Exceptions: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0AD2763F" w14:textId="0CF6E83D"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02.EX.</w:t>
            </w:r>
            <w:proofErr w:type="gramEnd"/>
            <w:r>
              <w:rPr>
                <w:rFonts w:ascii="Arial" w:eastAsia="Arial" w:hAnsi="Arial" w:cs="Arial"/>
                <w:b/>
                <w:bCs/>
                <w:color w:val="000000"/>
                <w:sz w:val="20"/>
              </w:rPr>
              <w:t>1: OneMap Routing Timeout</w:t>
            </w:r>
          </w:p>
          <w:p w14:paraId="37B594AB" w14:textId="0D116445" w:rsidR="53D3B08E" w:rsidRDefault="53D3B08E" w:rsidP="53D3B08E"/>
          <w:p w14:paraId="66CAB55B" w14:textId="2576A401" w:rsidR="53D3B08E" w:rsidRDefault="53D3B08E" w:rsidP="53D3B08E">
            <w:r>
              <w:rPr>
                <w:rFonts w:ascii="Arial" w:eastAsia="Arial" w:hAnsi="Arial" w:cs="Arial"/>
                <w:color w:val="000000"/>
                <w:sz w:val="20"/>
              </w:rPr>
              <w:t>1. OneMap API does not respond within 5 seconds during Step 4.</w:t>
            </w:r>
          </w:p>
          <w:p w14:paraId="20A06D85" w14:textId="4508D920" w:rsidR="53D3B08E" w:rsidRDefault="53D3B08E" w:rsidP="53D3B08E">
            <w:r>
              <w:rPr>
                <w:rFonts w:ascii="Arial" w:eastAsia="Arial" w:hAnsi="Arial" w:cs="Arial"/>
                <w:color w:val="000000"/>
                <w:sz w:val="20"/>
              </w:rPr>
              <w:t>2. System skips Commute Score calculation.</w:t>
            </w:r>
          </w:p>
          <w:p w14:paraId="4C5EA8FE" w14:textId="4F08841C" w:rsidR="53D3B08E" w:rsidRDefault="53D3B08E" w:rsidP="53D3B08E">
            <w:r>
              <w:rPr>
                <w:rFonts w:ascii="Arial" w:eastAsia="Arial" w:hAnsi="Arial" w:cs="Arial"/>
                <w:color w:val="000000"/>
                <w:sz w:val="20"/>
              </w:rPr>
              <w:t>3. The system completes the ranking using only Lifestyle Factors.</w:t>
            </w:r>
          </w:p>
          <w:p w14:paraId="712D990E" w14:textId="2DD0A35A" w:rsidR="53D3B08E" w:rsidRDefault="53D3B08E" w:rsidP="53D3B08E">
            <w:r>
              <w:rPr>
                <w:rFonts w:ascii="Arial" w:eastAsia="Arial" w:hAnsi="Arial" w:cs="Arial"/>
                <w:color w:val="000000"/>
                <w:sz w:val="20"/>
              </w:rPr>
              <w:t>4. The system displays results with a warning: "Commute data temporarily unavailable."</w:t>
            </w:r>
          </w:p>
        </w:tc>
      </w:tr>
      <w:tr w:rsidR="53D3B08E" w14:paraId="1D4D4E7C"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7A79C840" w14:textId="32B572CF" w:rsidR="53D3B08E" w:rsidRDefault="53D3B08E" w:rsidP="53D3B08E">
            <w:pPr>
              <w:jc w:val="right"/>
            </w:pPr>
            <w:r>
              <w:rPr>
                <w:rFonts w:ascii="Arial" w:eastAsia="Arial" w:hAnsi="Arial" w:cs="Arial"/>
                <w:color w:val="000000"/>
                <w:sz w:val="20"/>
              </w:rPr>
              <w:t>Includes: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179B4CA" w14:textId="2AD0B0D0" w:rsidR="53D3B08E" w:rsidRDefault="53D3B08E" w:rsidP="53D3B08E">
            <w:r>
              <w:rPr>
                <w:rFonts w:ascii="Arial" w:eastAsia="Arial" w:hAnsi="Arial" w:cs="Arial"/>
                <w:color w:val="000000"/>
                <w:sz w:val="20"/>
              </w:rPr>
              <w:t>Hard Filtering, Soft Scoring, Commute Score Calculation</w:t>
            </w:r>
          </w:p>
        </w:tc>
      </w:tr>
      <w:tr w:rsidR="53D3B08E" w14:paraId="1179133F"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1A78D9A9" w14:textId="1C36A4B8" w:rsidR="53D3B08E" w:rsidRDefault="53D3B08E" w:rsidP="53D3B08E">
            <w:pPr>
              <w:jc w:val="right"/>
            </w:pPr>
            <w:r>
              <w:rPr>
                <w:rFonts w:ascii="Arial" w:eastAsia="Arial" w:hAnsi="Arial" w:cs="Arial"/>
                <w:color w:val="000000"/>
                <w:sz w:val="20"/>
              </w:rPr>
              <w:t>Special Requirements: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0FBF9714" w14:textId="3EF4BE8B" w:rsidR="53D3B08E" w:rsidRDefault="53D3B08E" w:rsidP="53D3B08E">
            <w:r>
              <w:rPr>
                <w:rFonts w:ascii="Arial" w:eastAsia="Arial" w:hAnsi="Arial" w:cs="Arial"/>
                <w:color w:val="000000"/>
                <w:sz w:val="20"/>
              </w:rPr>
              <w:t>Commute Fairness calculation must handle edge cases (e.g., T_A = T_B) to avoid division by zero error (add +1 smoothing).</w:t>
            </w:r>
          </w:p>
        </w:tc>
      </w:tr>
      <w:tr w:rsidR="53D3B08E" w14:paraId="2FDD0B83" w14:textId="77777777">
        <w:trPr>
          <w:trHeight w:val="42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F4DA025" w14:textId="28716EBE" w:rsidR="53D3B08E" w:rsidRDefault="53D3B08E" w:rsidP="53D3B08E">
            <w:pPr>
              <w:jc w:val="right"/>
            </w:pPr>
            <w:r>
              <w:rPr>
                <w:rFonts w:ascii="Arial" w:eastAsia="Arial" w:hAnsi="Arial" w:cs="Arial"/>
                <w:color w:val="000000"/>
                <w:sz w:val="20"/>
              </w:rPr>
              <w:t>Assumptions: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57788507" w14:textId="74193CA3" w:rsidR="53D3B08E" w:rsidRDefault="53D3B08E" w:rsidP="53D3B08E">
            <w:r>
              <w:rPr>
                <w:rFonts w:ascii="Arial" w:eastAsia="Arial" w:hAnsi="Arial" w:cs="Arial"/>
                <w:color w:val="000000"/>
                <w:sz w:val="20"/>
              </w:rPr>
              <w:t>Pre-calculated geospatial data (West Sun, Noise Buffers) is already available in the database (static lookup).</w:t>
            </w:r>
          </w:p>
        </w:tc>
      </w:tr>
      <w:tr w:rsidR="53D3B08E" w14:paraId="22804CF9" w14:textId="77777777">
        <w:trPr>
          <w:trHeight w:val="300"/>
        </w:trPr>
        <w:tc>
          <w:tcPr>
            <w:tcW w:w="2868"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0C6A29A1" w14:textId="594A1E57" w:rsidR="53D3B08E" w:rsidRDefault="53D3B08E" w:rsidP="53D3B08E">
            <w:pPr>
              <w:jc w:val="right"/>
            </w:pPr>
            <w:r>
              <w:rPr>
                <w:rFonts w:ascii="Arial" w:eastAsia="Arial" w:hAnsi="Arial" w:cs="Arial"/>
                <w:color w:val="000000"/>
                <w:sz w:val="20"/>
              </w:rPr>
              <w:t>Notes and Issues:</w:t>
            </w:r>
          </w:p>
        </w:tc>
        <w:tc>
          <w:tcPr>
            <w:tcW w:w="6168"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1944EBA5" w14:textId="4516EA86" w:rsidR="53D3B08E" w:rsidRDefault="53D3B08E" w:rsidP="53D3B08E">
            <w:r>
              <w:rPr>
                <w:rFonts w:ascii="Arial" w:eastAsia="Arial" w:hAnsi="Arial" w:cs="Arial"/>
                <w:color w:val="000000"/>
                <w:sz w:val="20"/>
              </w:rPr>
              <w:t>None</w:t>
            </w:r>
          </w:p>
        </w:tc>
      </w:tr>
    </w:tbl>
    <w:p w14:paraId="434CEFB0" w14:textId="61F45C26" w:rsidR="53D3B08E" w:rsidRDefault="53D3B08E"/>
    <w:tbl>
      <w:tblPr>
        <w:tblW w:w="0" w:type="auto"/>
        <w:tblLook w:val="06A0" w:firstRow="1" w:lastRow="0" w:firstColumn="1" w:lastColumn="0" w:noHBand="1" w:noVBand="1"/>
      </w:tblPr>
      <w:tblGrid>
        <w:gridCol w:w="1923"/>
        <w:gridCol w:w="2515"/>
        <w:gridCol w:w="2155"/>
        <w:gridCol w:w="2613"/>
      </w:tblGrid>
      <w:tr w:rsidR="53D3B08E" w14:paraId="1D3E4402" w14:textId="77777777">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2502E3FB" w14:textId="3EB9454C" w:rsidR="53D3B08E" w:rsidRDefault="53D3B08E" w:rsidP="53D3B08E">
            <w:pPr>
              <w:jc w:val="right"/>
            </w:pPr>
            <w:r>
              <w:rPr>
                <w:rFonts w:ascii="Arial" w:eastAsia="Arial" w:hAnsi="Arial" w:cs="Arial"/>
                <w:color w:val="000000"/>
                <w:sz w:val="20"/>
              </w:rPr>
              <w:t>Use Case ID:</w:t>
            </w:r>
          </w:p>
        </w:tc>
        <w:tc>
          <w:tcPr>
            <w:tcW w:w="7283"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54C4451A" w14:textId="11AAD3AC" w:rsidR="53D3B08E" w:rsidRDefault="53D3B08E" w:rsidP="53D3B08E">
            <w:pPr>
              <w:jc w:val="center"/>
            </w:pPr>
            <w:r>
              <w:rPr>
                <w:rFonts w:ascii="Arial" w:eastAsia="Arial" w:hAnsi="Arial" w:cs="Arial"/>
                <w:color w:val="000000"/>
                <w:sz w:val="20"/>
              </w:rPr>
              <w:t>UC-05</w:t>
            </w:r>
          </w:p>
        </w:tc>
      </w:tr>
      <w:tr w:rsidR="53D3B08E" w14:paraId="27E35EF7"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8496A11" w14:textId="6E8259C3" w:rsidR="53D3B08E" w:rsidRDefault="53D3B08E" w:rsidP="53D3B08E">
            <w:pPr>
              <w:jc w:val="right"/>
            </w:pPr>
            <w:r>
              <w:rPr>
                <w:rFonts w:ascii="Arial" w:eastAsia="Arial" w:hAnsi="Arial" w:cs="Arial"/>
                <w:color w:val="000000"/>
                <w:sz w:val="20"/>
              </w:rPr>
              <w:t>Use Case Name:</w:t>
            </w:r>
          </w:p>
        </w:tc>
        <w:tc>
          <w:tcPr>
            <w:tcW w:w="7283"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55D9C6C1" w14:textId="43BA21B2" w:rsidR="53D3B08E" w:rsidRDefault="53D3B08E" w:rsidP="53D3B08E">
            <w:proofErr w:type="gramStart"/>
            <w:r>
              <w:rPr>
                <w:rFonts w:ascii="Arial" w:eastAsia="Arial" w:hAnsi="Arial" w:cs="Arial"/>
                <w:color w:val="000000"/>
                <w:sz w:val="20"/>
              </w:rPr>
              <w:t>Retrieve</w:t>
            </w:r>
            <w:proofErr w:type="gramEnd"/>
            <w:r>
              <w:rPr>
                <w:rFonts w:ascii="Arial" w:eastAsia="Arial" w:hAnsi="Arial" w:cs="Arial"/>
                <w:color w:val="000000"/>
                <w:sz w:val="20"/>
              </w:rPr>
              <w:t xml:space="preserve"> &amp; Update Database</w:t>
            </w:r>
          </w:p>
        </w:tc>
      </w:tr>
      <w:tr w:rsidR="53D3B08E" w14:paraId="72B606D0" w14:textId="77777777">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2012FF0" w14:textId="22FD6EFA" w:rsidR="53D3B08E" w:rsidRDefault="53D3B08E" w:rsidP="53D3B08E">
            <w:pPr>
              <w:jc w:val="right"/>
            </w:pPr>
            <w:r>
              <w:rPr>
                <w:rFonts w:ascii="Arial" w:eastAsia="Arial" w:hAnsi="Arial" w:cs="Arial"/>
                <w:color w:val="000000"/>
                <w:sz w:val="20"/>
              </w:rPr>
              <w:t>Created By:</w:t>
            </w:r>
          </w:p>
        </w:tc>
        <w:tc>
          <w:tcPr>
            <w:tcW w:w="251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543C405C" w14:textId="7AB4471A"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5F296134" w14:textId="0F6DBB6E" w:rsidR="53D3B08E" w:rsidRDefault="53D3B08E" w:rsidP="53D3B08E">
            <w:pPr>
              <w:jc w:val="right"/>
            </w:pPr>
            <w:r>
              <w:rPr>
                <w:rFonts w:ascii="Arial" w:eastAsia="Arial" w:hAnsi="Arial" w:cs="Arial"/>
                <w:color w:val="000000"/>
                <w:sz w:val="20"/>
              </w:rPr>
              <w:t>Last Updated By:</w:t>
            </w:r>
          </w:p>
        </w:tc>
        <w:tc>
          <w:tcPr>
            <w:tcW w:w="2613"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4491B3FF" w14:textId="24895A81" w:rsidR="53D3B08E" w:rsidRDefault="53D3B08E" w:rsidP="53D3B08E">
            <w:r>
              <w:rPr>
                <w:rFonts w:ascii="Arial" w:eastAsia="Arial" w:hAnsi="Arial" w:cs="Arial"/>
                <w:color w:val="000000"/>
                <w:sz w:val="20"/>
              </w:rPr>
              <w:t xml:space="preserve"> </w:t>
            </w:r>
          </w:p>
        </w:tc>
      </w:tr>
      <w:tr w:rsidR="53D3B08E" w14:paraId="6D2A8674" w14:textId="77777777">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49E005DE" w14:textId="2ACFFEC1" w:rsidR="53D3B08E" w:rsidRDefault="53D3B08E" w:rsidP="53D3B08E">
            <w:pPr>
              <w:jc w:val="right"/>
            </w:pPr>
            <w:r>
              <w:rPr>
                <w:rFonts w:ascii="Arial" w:eastAsia="Arial" w:hAnsi="Arial" w:cs="Arial"/>
                <w:color w:val="000000"/>
                <w:sz w:val="20"/>
              </w:rPr>
              <w:t>Date Created:</w:t>
            </w:r>
          </w:p>
        </w:tc>
        <w:tc>
          <w:tcPr>
            <w:tcW w:w="251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77F8F76C" w14:textId="4634335C" w:rsidR="53D3B08E" w:rsidRDefault="53D3B08E" w:rsidP="53D3B08E">
            <w:r>
              <w:rPr>
                <w:rFonts w:ascii="Arial" w:eastAsia="Arial" w:hAnsi="Arial" w:cs="Arial"/>
                <w:color w:val="000000"/>
                <w:sz w:val="20"/>
              </w:rPr>
              <w:t>08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204C7686" w14:textId="6818087B" w:rsidR="53D3B08E" w:rsidRDefault="53D3B08E" w:rsidP="53D3B08E">
            <w:pPr>
              <w:jc w:val="right"/>
            </w:pPr>
            <w:r>
              <w:rPr>
                <w:rFonts w:ascii="Arial" w:eastAsia="Arial" w:hAnsi="Arial" w:cs="Arial"/>
                <w:color w:val="000000"/>
                <w:sz w:val="20"/>
              </w:rPr>
              <w:t>Date Last Updated:</w:t>
            </w:r>
          </w:p>
        </w:tc>
        <w:tc>
          <w:tcPr>
            <w:tcW w:w="2613"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41926C4E" w14:textId="1A14F85A" w:rsidR="53D3B08E" w:rsidRDefault="53D3B08E" w:rsidP="53D3B08E">
            <w:r>
              <w:rPr>
                <w:rFonts w:ascii="Arial" w:eastAsia="Arial" w:hAnsi="Arial" w:cs="Arial"/>
                <w:color w:val="000000"/>
                <w:sz w:val="20"/>
              </w:rPr>
              <w:t xml:space="preserve">20 Feb 2026 </w:t>
            </w:r>
          </w:p>
        </w:tc>
      </w:tr>
    </w:tbl>
    <w:p w14:paraId="2A867EB1" w14:textId="7B4F0CD2" w:rsidR="53D3B08E" w:rsidRDefault="53D3B08E"/>
    <w:tbl>
      <w:tblPr>
        <w:tblW w:w="0" w:type="auto"/>
        <w:tblLook w:val="06A0" w:firstRow="1" w:lastRow="0" w:firstColumn="1" w:lastColumn="0" w:noHBand="1" w:noVBand="1"/>
      </w:tblPr>
      <w:tblGrid>
        <w:gridCol w:w="2868"/>
        <w:gridCol w:w="6168"/>
      </w:tblGrid>
      <w:tr w:rsidR="53D3B08E" w14:paraId="5860D2AE" w14:textId="77777777">
        <w:trPr>
          <w:trHeight w:val="270"/>
        </w:trPr>
        <w:tc>
          <w:tcPr>
            <w:tcW w:w="2868"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0835CA38" w14:textId="15AB127F" w:rsidR="53D3B08E" w:rsidRDefault="53D3B08E" w:rsidP="53D3B08E">
            <w:pPr>
              <w:jc w:val="right"/>
            </w:pPr>
            <w:r>
              <w:rPr>
                <w:rFonts w:ascii="Arial" w:eastAsia="Arial" w:hAnsi="Arial" w:cs="Arial"/>
                <w:color w:val="000000"/>
                <w:sz w:val="20"/>
              </w:rPr>
              <w:t>Actor:</w:t>
            </w:r>
          </w:p>
        </w:tc>
        <w:tc>
          <w:tcPr>
            <w:tcW w:w="6168" w:type="dxa"/>
            <w:tcBorders>
              <w:top w:val="single" w:sz="12" w:space="0" w:color="000000"/>
              <w:left w:val="single" w:sz="6" w:space="0" w:color="000000"/>
              <w:bottom w:val="single" w:sz="6" w:space="0" w:color="000000"/>
              <w:right w:val="single" w:sz="12" w:space="0" w:color="000000"/>
            </w:tcBorders>
            <w:tcMar>
              <w:left w:w="100" w:type="dxa"/>
              <w:right w:w="100" w:type="dxa"/>
            </w:tcMar>
          </w:tcPr>
          <w:p w14:paraId="122B3A24" w14:textId="1FC5AEFF" w:rsidR="53D3B08E" w:rsidRDefault="53D3B08E" w:rsidP="53D3B08E">
            <w:r>
              <w:rPr>
                <w:rFonts w:ascii="Arial" w:eastAsia="Arial" w:hAnsi="Arial" w:cs="Arial"/>
                <w:color w:val="000000"/>
                <w:sz w:val="20"/>
              </w:rPr>
              <w:t>System Administrator</w:t>
            </w:r>
          </w:p>
        </w:tc>
      </w:tr>
      <w:tr w:rsidR="53D3B08E" w14:paraId="77AF04AD"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B20C1CD" w14:textId="014BC6CA" w:rsidR="53D3B08E" w:rsidRDefault="53D3B08E" w:rsidP="53D3B08E">
            <w:pPr>
              <w:jc w:val="right"/>
            </w:pPr>
            <w:r>
              <w:rPr>
                <w:rFonts w:ascii="Arial" w:eastAsia="Arial" w:hAnsi="Arial" w:cs="Arial"/>
                <w:color w:val="000000"/>
                <w:sz w:val="20"/>
              </w:rPr>
              <w:t>Description:</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005F8B0D" w14:textId="5081D73D" w:rsidR="53D3B08E" w:rsidRDefault="53D3B08E" w:rsidP="53D3B08E">
            <w:r>
              <w:rPr>
                <w:rFonts w:ascii="Arial" w:eastAsia="Arial" w:hAnsi="Arial" w:cs="Arial"/>
                <w:color w:val="000000"/>
                <w:sz w:val="20"/>
              </w:rPr>
              <w:t>The System Administrator initiates the update of System database through retrieval from External Databases</w:t>
            </w:r>
          </w:p>
        </w:tc>
      </w:tr>
      <w:tr w:rsidR="53D3B08E" w14:paraId="1428F31A" w14:textId="77777777">
        <w:trPr>
          <w:trHeight w:val="84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12CBD741" w14:textId="5A0FEA89" w:rsidR="53D3B08E" w:rsidRDefault="53D3B08E" w:rsidP="53D3B08E">
            <w:pPr>
              <w:jc w:val="right"/>
            </w:pPr>
            <w:r>
              <w:rPr>
                <w:rFonts w:ascii="Arial" w:eastAsia="Arial" w:hAnsi="Arial" w:cs="Arial"/>
                <w:color w:val="000000"/>
                <w:sz w:val="20"/>
              </w:rPr>
              <w:t>Preconditions: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41A4DBD4" w14:textId="61BD0E05" w:rsidR="53D3B08E" w:rsidRDefault="53D3B08E" w:rsidP="53D3B08E">
            <w:pPr>
              <w:pStyle w:val="ListParagraph"/>
              <w:numPr>
                <w:ilvl w:val="0"/>
                <w:numId w:val="5"/>
              </w:numPr>
              <w:spacing w:before="200" w:after="200"/>
              <w:rPr>
                <w:rFonts w:ascii="Arial" w:eastAsia="Arial" w:hAnsi="Arial" w:cs="Arial"/>
                <w:color w:val="000000"/>
                <w:sz w:val="20"/>
              </w:rPr>
            </w:pPr>
            <w:r>
              <w:rPr>
                <w:rFonts w:ascii="Arial" w:eastAsia="Arial" w:hAnsi="Arial" w:cs="Arial"/>
                <w:color w:val="000000"/>
                <w:sz w:val="20"/>
              </w:rPr>
              <w:t>System is up and running.</w:t>
            </w:r>
          </w:p>
          <w:p w14:paraId="308BBA1B" w14:textId="27A28C98" w:rsidR="53D3B08E" w:rsidRDefault="53D3B08E" w:rsidP="53D3B08E">
            <w:pPr>
              <w:pStyle w:val="ListParagraph"/>
              <w:numPr>
                <w:ilvl w:val="0"/>
                <w:numId w:val="5"/>
              </w:numPr>
              <w:spacing w:before="200" w:after="200"/>
              <w:rPr>
                <w:rFonts w:ascii="Arial" w:eastAsia="Arial" w:hAnsi="Arial" w:cs="Arial"/>
                <w:color w:val="000000"/>
                <w:sz w:val="20"/>
              </w:rPr>
            </w:pPr>
            <w:r>
              <w:rPr>
                <w:rFonts w:ascii="Arial" w:eastAsia="Arial" w:hAnsi="Arial" w:cs="Arial"/>
                <w:color w:val="000000"/>
                <w:sz w:val="20"/>
              </w:rPr>
              <w:t>Internal Database connectivity is established.</w:t>
            </w:r>
          </w:p>
          <w:p w14:paraId="21A784AB" w14:textId="6F43A489" w:rsidR="53D3B08E" w:rsidRDefault="53D3B08E" w:rsidP="53D3B08E">
            <w:pPr>
              <w:pStyle w:val="ListParagraph"/>
              <w:numPr>
                <w:ilvl w:val="0"/>
                <w:numId w:val="5"/>
              </w:numPr>
              <w:spacing w:before="200" w:after="200"/>
              <w:rPr>
                <w:rFonts w:ascii="Arial" w:eastAsia="Arial" w:hAnsi="Arial" w:cs="Arial"/>
                <w:color w:val="000000"/>
                <w:sz w:val="20"/>
              </w:rPr>
            </w:pPr>
            <w:r>
              <w:rPr>
                <w:rFonts w:ascii="Arial" w:eastAsia="Arial" w:hAnsi="Arial" w:cs="Arial"/>
                <w:color w:val="000000"/>
                <w:sz w:val="20"/>
              </w:rPr>
              <w:t>External Databases connectivity is established</w:t>
            </w:r>
          </w:p>
        </w:tc>
      </w:tr>
      <w:tr w:rsidR="53D3B08E" w14:paraId="4E7F4B5C" w14:textId="77777777">
        <w:trPr>
          <w:trHeight w:val="49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A87A95B" w14:textId="6ECFB475" w:rsidR="53D3B08E" w:rsidRDefault="53D3B08E" w:rsidP="53D3B08E">
            <w:pPr>
              <w:jc w:val="right"/>
            </w:pPr>
            <w:r>
              <w:rPr>
                <w:rFonts w:ascii="Arial" w:eastAsia="Arial" w:hAnsi="Arial" w:cs="Arial"/>
                <w:color w:val="000000"/>
                <w:sz w:val="20"/>
              </w:rPr>
              <w:t>Postconditions: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3F18CA12" w14:textId="71778789" w:rsidR="53D3B08E" w:rsidRDefault="53D3B08E" w:rsidP="53D3B08E">
            <w:r>
              <w:rPr>
                <w:rFonts w:ascii="Arial" w:eastAsia="Arial" w:hAnsi="Arial" w:cs="Arial"/>
                <w:color w:val="000000"/>
                <w:sz w:val="20"/>
              </w:rPr>
              <w:t xml:space="preserve">An updated System </w:t>
            </w:r>
            <w:proofErr w:type="gramStart"/>
            <w:r>
              <w:rPr>
                <w:rFonts w:ascii="Arial" w:eastAsia="Arial" w:hAnsi="Arial" w:cs="Arial"/>
                <w:color w:val="000000"/>
                <w:sz w:val="20"/>
              </w:rPr>
              <w:t>database(</w:t>
            </w:r>
            <w:proofErr w:type="gramEnd"/>
            <w:r>
              <w:rPr>
                <w:rFonts w:ascii="Arial" w:eastAsia="Arial" w:hAnsi="Arial" w:cs="Arial"/>
                <w:color w:val="000000"/>
                <w:sz w:val="20"/>
              </w:rPr>
              <w:t>Resale Transaction History, Building Footprint Polygon, Transport Line Geometry</w:t>
            </w:r>
          </w:p>
        </w:tc>
      </w:tr>
      <w:tr w:rsidR="53D3B08E" w14:paraId="48FD9AE1" w14:textId="77777777">
        <w:trPr>
          <w:trHeight w:val="57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F9F0D32" w14:textId="75A39BFA" w:rsidR="53D3B08E" w:rsidRDefault="53D3B08E" w:rsidP="53D3B08E">
            <w:pPr>
              <w:jc w:val="right"/>
            </w:pPr>
            <w:r>
              <w:rPr>
                <w:rFonts w:ascii="Arial" w:eastAsia="Arial" w:hAnsi="Arial" w:cs="Arial"/>
                <w:color w:val="000000"/>
                <w:sz w:val="20"/>
              </w:rPr>
              <w:t>Priority:</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583E9F39" w14:textId="3D453D4E" w:rsidR="53D3B08E" w:rsidRDefault="53D3B08E" w:rsidP="53D3B08E">
            <w:r>
              <w:rPr>
                <w:rFonts w:ascii="Arial" w:eastAsia="Arial" w:hAnsi="Arial" w:cs="Arial"/>
                <w:color w:val="000000"/>
                <w:sz w:val="20"/>
              </w:rPr>
              <w:t xml:space="preserve">Low </w:t>
            </w:r>
          </w:p>
        </w:tc>
      </w:tr>
      <w:tr w:rsidR="53D3B08E" w14:paraId="3C46EF80"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9409CBB" w14:textId="0315996E" w:rsidR="53D3B08E" w:rsidRDefault="53D3B08E" w:rsidP="53D3B08E">
            <w:pPr>
              <w:jc w:val="right"/>
            </w:pPr>
            <w:r>
              <w:rPr>
                <w:rFonts w:ascii="Arial" w:eastAsia="Arial" w:hAnsi="Arial" w:cs="Arial"/>
                <w:color w:val="000000"/>
                <w:sz w:val="20"/>
              </w:rPr>
              <w:t>Frequency of Use:</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A20D1EC" w14:textId="3327652F" w:rsidR="53D3B08E" w:rsidRDefault="53D3B08E" w:rsidP="53D3B08E">
            <w:r>
              <w:rPr>
                <w:rFonts w:ascii="Arial" w:eastAsia="Arial" w:hAnsi="Arial" w:cs="Arial"/>
                <w:color w:val="000000"/>
                <w:sz w:val="20"/>
              </w:rPr>
              <w:t>Medium (Non-functional requirement)</w:t>
            </w:r>
          </w:p>
        </w:tc>
      </w:tr>
      <w:tr w:rsidR="53D3B08E" w14:paraId="7C3E8DEE"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E0881BF" w14:textId="52762287" w:rsidR="53D3B08E" w:rsidRDefault="53D3B08E" w:rsidP="53D3B08E">
            <w:pPr>
              <w:jc w:val="right"/>
            </w:pPr>
            <w:r>
              <w:rPr>
                <w:rFonts w:ascii="Arial" w:eastAsia="Arial" w:hAnsi="Arial" w:cs="Arial"/>
                <w:color w:val="000000"/>
                <w:sz w:val="20"/>
              </w:rPr>
              <w:t>Flow of Events: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7F8DCE59" w14:textId="597919E2" w:rsidR="53D3B08E" w:rsidRDefault="53D3B08E" w:rsidP="53D3B08E">
            <w:pPr>
              <w:pStyle w:val="ListParagraph"/>
              <w:numPr>
                <w:ilvl w:val="0"/>
                <w:numId w:val="4"/>
              </w:numPr>
              <w:spacing w:before="200" w:after="200"/>
              <w:rPr>
                <w:rFonts w:ascii="Arial" w:eastAsia="Arial" w:hAnsi="Arial" w:cs="Arial"/>
                <w:color w:val="000000"/>
                <w:sz w:val="20"/>
              </w:rPr>
            </w:pPr>
            <w:r>
              <w:rPr>
                <w:rFonts w:ascii="Arial" w:eastAsia="Arial" w:hAnsi="Arial" w:cs="Arial"/>
                <w:color w:val="000000"/>
                <w:sz w:val="20"/>
              </w:rPr>
              <w:t xml:space="preserve">System Administrator sends an authenticated API request to the specific database update endpoint (e.g., </w:t>
            </w:r>
            <w:r>
              <w:rPr>
                <w:rFonts w:ascii="Arial" w:eastAsia="Arial" w:hAnsi="Arial" w:cs="Arial"/>
                <w:color w:val="000000"/>
                <w:sz w:val="20"/>
              </w:rPr>
              <w:lastRenderedPageBreak/>
              <w:t>/</w:t>
            </w:r>
            <w:proofErr w:type="spellStart"/>
            <w:r>
              <w:rPr>
                <w:rFonts w:ascii="Arial" w:eastAsia="Arial" w:hAnsi="Arial" w:cs="Arial"/>
                <w:color w:val="000000"/>
                <w:sz w:val="20"/>
              </w:rPr>
              <w:t>api</w:t>
            </w:r>
            <w:proofErr w:type="spellEnd"/>
            <w:r>
              <w:rPr>
                <w:rFonts w:ascii="Arial" w:eastAsia="Arial" w:hAnsi="Arial" w:cs="Arial"/>
                <w:color w:val="000000"/>
                <w:sz w:val="20"/>
              </w:rPr>
              <w:t>/admin/update-</w:t>
            </w:r>
            <w:proofErr w:type="spellStart"/>
            <w:r>
              <w:rPr>
                <w:rFonts w:ascii="Arial" w:eastAsia="Arial" w:hAnsi="Arial" w:cs="Arial"/>
                <w:color w:val="000000"/>
                <w:sz w:val="20"/>
              </w:rPr>
              <w:t>hdb</w:t>
            </w:r>
            <w:proofErr w:type="spellEnd"/>
            <w:r>
              <w:rPr>
                <w:rFonts w:ascii="Arial" w:eastAsia="Arial" w:hAnsi="Arial" w:cs="Arial"/>
                <w:color w:val="000000"/>
                <w:sz w:val="20"/>
              </w:rPr>
              <w:t>).</w:t>
            </w:r>
          </w:p>
          <w:p w14:paraId="15D2C565" w14:textId="0CA34311" w:rsidR="53D3B08E" w:rsidRDefault="53D3B08E" w:rsidP="53D3B08E">
            <w:pPr>
              <w:pStyle w:val="ListParagraph"/>
              <w:numPr>
                <w:ilvl w:val="0"/>
                <w:numId w:val="4"/>
              </w:numPr>
              <w:spacing w:before="200" w:after="200"/>
              <w:rPr>
                <w:rFonts w:ascii="Arial" w:eastAsia="Arial" w:hAnsi="Arial" w:cs="Arial"/>
                <w:color w:val="000000"/>
                <w:sz w:val="20"/>
              </w:rPr>
            </w:pPr>
            <w:r>
              <w:rPr>
                <w:rFonts w:ascii="Arial" w:eastAsia="Arial" w:hAnsi="Arial" w:cs="Arial"/>
                <w:color w:val="000000"/>
                <w:sz w:val="20"/>
              </w:rPr>
              <w:t>System establishes a connection with the source of data from the External Database.</w:t>
            </w:r>
          </w:p>
          <w:p w14:paraId="403F1A3A" w14:textId="5F708E45" w:rsidR="53D3B08E" w:rsidRDefault="53D3B08E" w:rsidP="53D3B08E">
            <w:pPr>
              <w:pStyle w:val="ListParagraph"/>
              <w:numPr>
                <w:ilvl w:val="0"/>
                <w:numId w:val="4"/>
              </w:numPr>
              <w:spacing w:before="200" w:after="200"/>
              <w:rPr>
                <w:rFonts w:ascii="Arial" w:eastAsia="Arial" w:hAnsi="Arial" w:cs="Arial"/>
                <w:color w:val="000000"/>
                <w:sz w:val="20"/>
              </w:rPr>
            </w:pPr>
            <w:r>
              <w:rPr>
                <w:rFonts w:ascii="Arial" w:eastAsia="Arial" w:hAnsi="Arial" w:cs="Arial"/>
                <w:color w:val="000000"/>
                <w:sz w:val="20"/>
              </w:rPr>
              <w:t>Upon successful connection, System checks the currency of the External Database data against the internal database.</w:t>
            </w:r>
          </w:p>
          <w:p w14:paraId="4193238B" w14:textId="2E1D5FA3" w:rsidR="53D3B08E" w:rsidRDefault="53D3B08E" w:rsidP="53D3B08E">
            <w:pPr>
              <w:pStyle w:val="ListParagraph"/>
              <w:numPr>
                <w:ilvl w:val="0"/>
                <w:numId w:val="4"/>
              </w:numPr>
              <w:spacing w:before="200" w:after="200"/>
              <w:rPr>
                <w:rFonts w:ascii="Arial" w:eastAsia="Arial" w:hAnsi="Arial" w:cs="Arial"/>
                <w:color w:val="000000"/>
                <w:sz w:val="20"/>
              </w:rPr>
            </w:pPr>
            <w:r>
              <w:rPr>
                <w:rFonts w:ascii="Arial" w:eastAsia="Arial" w:hAnsi="Arial" w:cs="Arial"/>
                <w:color w:val="000000"/>
                <w:sz w:val="20"/>
              </w:rPr>
              <w:t>System downloads updated data from the External Database.</w:t>
            </w:r>
          </w:p>
          <w:p w14:paraId="3DF7E9F6" w14:textId="6D69ED47" w:rsidR="53D3B08E" w:rsidRDefault="53D3B08E" w:rsidP="53D3B08E">
            <w:pPr>
              <w:pStyle w:val="ListParagraph"/>
              <w:numPr>
                <w:ilvl w:val="0"/>
                <w:numId w:val="4"/>
              </w:numPr>
              <w:spacing w:before="200" w:after="200"/>
              <w:rPr>
                <w:rFonts w:ascii="Arial" w:eastAsia="Arial" w:hAnsi="Arial" w:cs="Arial"/>
                <w:color w:val="000000"/>
                <w:sz w:val="20"/>
              </w:rPr>
            </w:pPr>
            <w:r>
              <w:rPr>
                <w:rFonts w:ascii="Arial" w:eastAsia="Arial" w:hAnsi="Arial" w:cs="Arial"/>
                <w:color w:val="000000"/>
                <w:sz w:val="20"/>
              </w:rPr>
              <w:t>System overrides existing data and updates the Internal Database.</w:t>
            </w:r>
          </w:p>
          <w:p w14:paraId="7EDEB831" w14:textId="000F48DF" w:rsidR="53D3B08E" w:rsidRDefault="53D3B08E" w:rsidP="53D3B08E">
            <w:pPr>
              <w:pStyle w:val="ListParagraph"/>
              <w:numPr>
                <w:ilvl w:val="0"/>
                <w:numId w:val="4"/>
              </w:numPr>
              <w:spacing w:before="200" w:after="200"/>
              <w:rPr>
                <w:rFonts w:ascii="Arial" w:eastAsia="Arial" w:hAnsi="Arial" w:cs="Arial"/>
                <w:color w:val="000000"/>
                <w:sz w:val="20"/>
              </w:rPr>
            </w:pPr>
            <w:r>
              <w:rPr>
                <w:rFonts w:ascii="Arial" w:eastAsia="Arial" w:hAnsi="Arial" w:cs="Arial"/>
                <w:color w:val="000000"/>
                <w:sz w:val="20"/>
              </w:rPr>
              <w:t>System returns a JSON success response containing a confirmation message (e.g., "Database Updated") and the new database currency date.</w:t>
            </w:r>
          </w:p>
        </w:tc>
      </w:tr>
      <w:tr w:rsidR="53D3B08E" w14:paraId="16B3A954"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B6A50BD" w14:textId="2BBD054C" w:rsidR="53D3B08E" w:rsidRDefault="53D3B08E" w:rsidP="53D3B08E">
            <w:pPr>
              <w:jc w:val="right"/>
            </w:pPr>
            <w:r>
              <w:rPr>
                <w:rFonts w:ascii="Arial" w:eastAsia="Arial" w:hAnsi="Arial" w:cs="Arial"/>
                <w:color w:val="000000"/>
                <w:sz w:val="20"/>
              </w:rPr>
              <w:lastRenderedPageBreak/>
              <w:t>Alternative Flows: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ED8E71C" w14:textId="08E168B5" w:rsidR="53D3B08E" w:rsidRDefault="53D3B08E" w:rsidP="53D3B08E"/>
          <w:p w14:paraId="69D3CFEF" w14:textId="6FB4CF7D" w:rsidR="53D3B08E" w:rsidRDefault="53D3B08E" w:rsidP="53D3B08E"/>
        </w:tc>
      </w:tr>
      <w:tr w:rsidR="53D3B08E" w14:paraId="75B0CF4E"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FDCD6C5" w14:textId="50366D73" w:rsidR="53D3B08E" w:rsidRDefault="53D3B08E" w:rsidP="53D3B08E">
            <w:pPr>
              <w:jc w:val="right"/>
            </w:pPr>
            <w:r>
              <w:rPr>
                <w:rFonts w:ascii="Arial" w:eastAsia="Arial" w:hAnsi="Arial" w:cs="Arial"/>
                <w:color w:val="000000"/>
                <w:sz w:val="20"/>
              </w:rPr>
              <w:t>Exceptions: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6E51A1AB" w14:textId="7B10076F"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05.EX.</w:t>
            </w:r>
            <w:proofErr w:type="gramEnd"/>
            <w:r>
              <w:rPr>
                <w:rFonts w:ascii="Arial" w:eastAsia="Arial" w:hAnsi="Arial" w:cs="Arial"/>
                <w:b/>
                <w:bCs/>
                <w:color w:val="000000"/>
                <w:sz w:val="20"/>
              </w:rPr>
              <w:t>1: External Database Connection Failure</w:t>
            </w:r>
          </w:p>
          <w:p w14:paraId="1E9F862F" w14:textId="31390B3F" w:rsidR="53D3B08E" w:rsidRDefault="53D3B08E" w:rsidP="53D3B08E">
            <w:pPr>
              <w:pStyle w:val="ListParagraph"/>
              <w:numPr>
                <w:ilvl w:val="0"/>
                <w:numId w:val="3"/>
              </w:numPr>
              <w:spacing w:before="200" w:after="200"/>
              <w:rPr>
                <w:rFonts w:ascii="Arial" w:eastAsia="Arial" w:hAnsi="Arial" w:cs="Arial"/>
                <w:color w:val="000000"/>
                <w:sz w:val="20"/>
              </w:rPr>
            </w:pPr>
            <w:r>
              <w:rPr>
                <w:rFonts w:ascii="Arial" w:eastAsia="Arial" w:hAnsi="Arial" w:cs="Arial"/>
                <w:color w:val="000000"/>
                <w:sz w:val="20"/>
              </w:rPr>
              <w:t>System displays exception message “Connection Failed”</w:t>
            </w:r>
          </w:p>
          <w:p w14:paraId="649D1808" w14:textId="2327253C" w:rsidR="53D3B08E" w:rsidRDefault="53D3B08E" w:rsidP="53D3B08E">
            <w:pPr>
              <w:pStyle w:val="ListParagraph"/>
              <w:numPr>
                <w:ilvl w:val="0"/>
                <w:numId w:val="3"/>
              </w:numPr>
              <w:spacing w:before="200" w:after="200"/>
              <w:rPr>
                <w:rFonts w:ascii="Arial" w:eastAsia="Arial" w:hAnsi="Arial" w:cs="Arial"/>
                <w:color w:val="000000"/>
                <w:sz w:val="20"/>
              </w:rPr>
            </w:pPr>
            <w:r>
              <w:rPr>
                <w:rFonts w:ascii="Arial" w:eastAsia="Arial" w:hAnsi="Arial" w:cs="Arial"/>
                <w:color w:val="000000"/>
                <w:sz w:val="20"/>
              </w:rPr>
              <w:t xml:space="preserve">System attempts to reestablish </w:t>
            </w:r>
            <w:proofErr w:type="gramStart"/>
            <w:r>
              <w:rPr>
                <w:rFonts w:ascii="Arial" w:eastAsia="Arial" w:hAnsi="Arial" w:cs="Arial"/>
                <w:color w:val="000000"/>
                <w:sz w:val="20"/>
              </w:rPr>
              <w:t>connection</w:t>
            </w:r>
            <w:proofErr w:type="gramEnd"/>
            <w:r>
              <w:rPr>
                <w:rFonts w:ascii="Arial" w:eastAsia="Arial" w:hAnsi="Arial" w:cs="Arial"/>
                <w:color w:val="000000"/>
                <w:sz w:val="20"/>
              </w:rPr>
              <w:t xml:space="preserve"> for 30 seconds</w:t>
            </w:r>
          </w:p>
          <w:p w14:paraId="2BD84E16" w14:textId="745EDA21" w:rsidR="53D3B08E" w:rsidRDefault="53D3B08E" w:rsidP="53D3B08E">
            <w:pPr>
              <w:pStyle w:val="ListParagraph"/>
              <w:numPr>
                <w:ilvl w:val="1"/>
                <w:numId w:val="3"/>
              </w:numPr>
              <w:spacing w:before="200" w:after="200"/>
              <w:rPr>
                <w:rFonts w:ascii="Arial" w:eastAsia="Arial" w:hAnsi="Arial" w:cs="Arial"/>
                <w:color w:val="000000"/>
                <w:sz w:val="20"/>
              </w:rPr>
            </w:pPr>
            <w:r>
              <w:rPr>
                <w:rFonts w:ascii="Arial" w:eastAsia="Arial" w:hAnsi="Arial" w:cs="Arial"/>
                <w:color w:val="000000"/>
                <w:sz w:val="20"/>
              </w:rPr>
              <w:t xml:space="preserve">If </w:t>
            </w:r>
            <w:proofErr w:type="gramStart"/>
            <w:r>
              <w:rPr>
                <w:rFonts w:ascii="Arial" w:eastAsia="Arial" w:hAnsi="Arial" w:cs="Arial"/>
                <w:color w:val="000000"/>
                <w:sz w:val="20"/>
              </w:rPr>
              <w:t>no</w:t>
            </w:r>
            <w:proofErr w:type="gramEnd"/>
            <w:r>
              <w:rPr>
                <w:rFonts w:ascii="Arial" w:eastAsia="Arial" w:hAnsi="Arial" w:cs="Arial"/>
                <w:color w:val="000000"/>
                <w:sz w:val="20"/>
              </w:rPr>
              <w:t xml:space="preserve"> response from external database, terminate updating of System Database</w:t>
            </w:r>
          </w:p>
          <w:p w14:paraId="7129DFDA" w14:textId="4067603F" w:rsidR="53D3B08E" w:rsidRDefault="53D3B08E" w:rsidP="53D3B08E">
            <w:pPr>
              <w:pStyle w:val="ListParagraph"/>
              <w:numPr>
                <w:ilvl w:val="1"/>
                <w:numId w:val="3"/>
              </w:numPr>
              <w:spacing w:before="200" w:after="200"/>
              <w:rPr>
                <w:rFonts w:ascii="Arial" w:eastAsia="Arial" w:hAnsi="Arial" w:cs="Arial"/>
                <w:color w:val="000000"/>
                <w:sz w:val="20"/>
              </w:rPr>
            </w:pPr>
            <w:r>
              <w:rPr>
                <w:rFonts w:ascii="Arial" w:eastAsia="Arial" w:hAnsi="Arial" w:cs="Arial"/>
                <w:color w:val="000000"/>
                <w:sz w:val="20"/>
              </w:rPr>
              <w:t>If response received from external database, resume update from step 3</w:t>
            </w:r>
          </w:p>
          <w:p w14:paraId="57C7A170" w14:textId="5B92F078" w:rsidR="53D3B08E" w:rsidRDefault="53D3B08E" w:rsidP="53D3B08E"/>
          <w:p w14:paraId="21BF346D" w14:textId="0B052D72"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05.EX.</w:t>
            </w:r>
            <w:proofErr w:type="gramEnd"/>
            <w:r>
              <w:rPr>
                <w:rFonts w:ascii="Arial" w:eastAsia="Arial" w:hAnsi="Arial" w:cs="Arial"/>
                <w:b/>
                <w:bCs/>
                <w:color w:val="000000"/>
                <w:sz w:val="20"/>
              </w:rPr>
              <w:t>2: External Database Data Out of Currency</w:t>
            </w:r>
          </w:p>
          <w:p w14:paraId="36FAB630" w14:textId="0DBC21BB" w:rsidR="53D3B08E" w:rsidRDefault="53D3B08E" w:rsidP="53D3B08E">
            <w:pPr>
              <w:pStyle w:val="ListParagraph"/>
              <w:numPr>
                <w:ilvl w:val="0"/>
                <w:numId w:val="2"/>
              </w:numPr>
              <w:spacing w:before="200" w:after="200"/>
              <w:rPr>
                <w:rFonts w:ascii="Arial" w:eastAsia="Arial" w:hAnsi="Arial" w:cs="Arial"/>
                <w:color w:val="000000"/>
                <w:sz w:val="20"/>
              </w:rPr>
            </w:pPr>
            <w:r>
              <w:rPr>
                <w:rFonts w:ascii="Arial" w:eastAsia="Arial" w:hAnsi="Arial" w:cs="Arial"/>
                <w:color w:val="000000"/>
                <w:sz w:val="20"/>
              </w:rPr>
              <w:t>System displays exception message “External Database Data out of Currency”</w:t>
            </w:r>
          </w:p>
          <w:p w14:paraId="21577B8D" w14:textId="180A307D" w:rsidR="53D3B08E" w:rsidRDefault="53D3B08E" w:rsidP="53D3B08E">
            <w:pPr>
              <w:pStyle w:val="ListParagraph"/>
              <w:numPr>
                <w:ilvl w:val="0"/>
                <w:numId w:val="2"/>
              </w:numPr>
              <w:spacing w:before="200" w:after="200"/>
              <w:rPr>
                <w:rFonts w:ascii="Arial" w:eastAsia="Arial" w:hAnsi="Arial" w:cs="Arial"/>
                <w:color w:val="000000"/>
                <w:sz w:val="20"/>
              </w:rPr>
            </w:pPr>
            <w:r>
              <w:rPr>
                <w:rFonts w:ascii="Arial" w:eastAsia="Arial" w:hAnsi="Arial" w:cs="Arial"/>
                <w:color w:val="000000"/>
                <w:sz w:val="20"/>
              </w:rPr>
              <w:t>System prompts “continue” and confirms the continuation of System database update</w:t>
            </w:r>
          </w:p>
          <w:p w14:paraId="4A079E86" w14:textId="34D526D5" w:rsidR="53D3B08E" w:rsidRDefault="53D3B08E" w:rsidP="53D3B08E">
            <w:pPr>
              <w:pStyle w:val="ListParagraph"/>
              <w:numPr>
                <w:ilvl w:val="1"/>
                <w:numId w:val="2"/>
              </w:numPr>
              <w:spacing w:before="200" w:after="200"/>
              <w:rPr>
                <w:rFonts w:ascii="Arial" w:eastAsia="Arial" w:hAnsi="Arial" w:cs="Arial"/>
                <w:color w:val="000000"/>
                <w:sz w:val="20"/>
              </w:rPr>
            </w:pPr>
            <w:r>
              <w:rPr>
                <w:rFonts w:ascii="Arial" w:eastAsia="Arial" w:hAnsi="Arial" w:cs="Arial"/>
                <w:color w:val="000000"/>
                <w:sz w:val="20"/>
              </w:rPr>
              <w:t>If System Administrator select “Yes”, resume System Database update from step 4</w:t>
            </w:r>
          </w:p>
          <w:p w14:paraId="44631141" w14:textId="36BA90B2" w:rsidR="53D3B08E" w:rsidRDefault="53D3B08E" w:rsidP="53D3B08E">
            <w:pPr>
              <w:pStyle w:val="ListParagraph"/>
              <w:numPr>
                <w:ilvl w:val="1"/>
                <w:numId w:val="2"/>
              </w:numPr>
              <w:spacing w:before="200" w:after="200"/>
              <w:rPr>
                <w:rFonts w:ascii="Arial" w:eastAsia="Arial" w:hAnsi="Arial" w:cs="Arial"/>
                <w:color w:val="000000"/>
                <w:sz w:val="20"/>
              </w:rPr>
            </w:pPr>
            <w:r>
              <w:rPr>
                <w:rFonts w:ascii="Arial" w:eastAsia="Arial" w:hAnsi="Arial" w:cs="Arial"/>
                <w:color w:val="000000"/>
                <w:sz w:val="20"/>
              </w:rPr>
              <w:t xml:space="preserve">If System Administrator select “No”, terminate </w:t>
            </w:r>
            <w:r>
              <w:rPr>
                <w:rFonts w:ascii="Arial" w:eastAsia="Arial" w:hAnsi="Arial" w:cs="Arial"/>
                <w:color w:val="000000"/>
                <w:sz w:val="20"/>
              </w:rPr>
              <w:lastRenderedPageBreak/>
              <w:t>System Database update.</w:t>
            </w:r>
          </w:p>
          <w:p w14:paraId="65DFF366" w14:textId="4C922B3D" w:rsidR="53D3B08E" w:rsidRDefault="53D3B08E" w:rsidP="53D3B08E"/>
          <w:p w14:paraId="16BE4B90" w14:textId="7AC2CD30"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05.EX.</w:t>
            </w:r>
            <w:proofErr w:type="gramEnd"/>
            <w:r>
              <w:rPr>
                <w:rFonts w:ascii="Arial" w:eastAsia="Arial" w:hAnsi="Arial" w:cs="Arial"/>
                <w:b/>
                <w:bCs/>
                <w:color w:val="000000"/>
                <w:sz w:val="20"/>
              </w:rPr>
              <w:t>3: Internal Database Insufficient Storage</w:t>
            </w:r>
          </w:p>
          <w:p w14:paraId="228F9849" w14:textId="3EEEAD73" w:rsidR="53D3B08E" w:rsidRDefault="53D3B08E" w:rsidP="53D3B08E">
            <w:pPr>
              <w:pStyle w:val="ListParagraph"/>
              <w:numPr>
                <w:ilvl w:val="0"/>
                <w:numId w:val="1"/>
              </w:numPr>
              <w:spacing w:before="200" w:after="200"/>
              <w:rPr>
                <w:rFonts w:ascii="Arial" w:eastAsia="Arial" w:hAnsi="Arial" w:cs="Arial"/>
                <w:color w:val="000000"/>
                <w:sz w:val="20"/>
              </w:rPr>
            </w:pPr>
            <w:r>
              <w:rPr>
                <w:rFonts w:ascii="Arial" w:eastAsia="Arial" w:hAnsi="Arial" w:cs="Arial"/>
                <w:color w:val="000000"/>
                <w:sz w:val="20"/>
              </w:rPr>
              <w:t>System terminates the download and database update</w:t>
            </w:r>
          </w:p>
          <w:p w14:paraId="254B6A40" w14:textId="21EC5658" w:rsidR="53D3B08E" w:rsidRDefault="53D3B08E" w:rsidP="53D3B08E">
            <w:pPr>
              <w:pStyle w:val="ListParagraph"/>
              <w:numPr>
                <w:ilvl w:val="0"/>
                <w:numId w:val="1"/>
              </w:numPr>
              <w:spacing w:before="200" w:after="200"/>
              <w:rPr>
                <w:rFonts w:ascii="Arial" w:eastAsia="Arial" w:hAnsi="Arial" w:cs="Arial"/>
                <w:color w:val="000000"/>
                <w:sz w:val="20"/>
              </w:rPr>
            </w:pPr>
            <w:r>
              <w:rPr>
                <w:rFonts w:ascii="Arial" w:eastAsia="Arial" w:hAnsi="Arial" w:cs="Arial"/>
                <w:color w:val="000000"/>
                <w:sz w:val="20"/>
              </w:rPr>
              <w:t>System display error message “Internal System Database out of storage”.</w:t>
            </w:r>
          </w:p>
        </w:tc>
      </w:tr>
      <w:tr w:rsidR="53D3B08E" w14:paraId="40BB62C4"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C49BB2D" w14:textId="6996ED94" w:rsidR="53D3B08E" w:rsidRDefault="53D3B08E" w:rsidP="53D3B08E">
            <w:pPr>
              <w:jc w:val="right"/>
            </w:pPr>
            <w:r>
              <w:rPr>
                <w:rFonts w:ascii="Arial" w:eastAsia="Arial" w:hAnsi="Arial" w:cs="Arial"/>
                <w:color w:val="000000"/>
                <w:sz w:val="20"/>
              </w:rPr>
              <w:lastRenderedPageBreak/>
              <w:t>Includes: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255B89F6" w14:textId="1BBCD88D" w:rsidR="53D3B08E" w:rsidRDefault="53D3B08E" w:rsidP="53D3B08E">
            <w:r>
              <w:rPr>
                <w:rFonts w:ascii="Arial" w:eastAsia="Arial" w:hAnsi="Arial" w:cs="Arial"/>
                <w:color w:val="000000"/>
                <w:sz w:val="20"/>
              </w:rPr>
              <w:t>None</w:t>
            </w:r>
          </w:p>
        </w:tc>
      </w:tr>
      <w:tr w:rsidR="53D3B08E" w14:paraId="4708F408" w14:textId="77777777">
        <w:trPr>
          <w:trHeight w:val="285"/>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E947674" w14:textId="54CF4FF2" w:rsidR="53D3B08E" w:rsidRDefault="53D3B08E" w:rsidP="53D3B08E">
            <w:pPr>
              <w:jc w:val="right"/>
            </w:pPr>
            <w:r>
              <w:rPr>
                <w:rFonts w:ascii="Arial" w:eastAsia="Arial" w:hAnsi="Arial" w:cs="Arial"/>
                <w:color w:val="000000"/>
                <w:sz w:val="20"/>
              </w:rPr>
              <w:t>Special Requirements: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01CEAD98" w14:textId="3ACE0E1C" w:rsidR="53D3B08E" w:rsidRDefault="53D3B08E" w:rsidP="53D3B08E"/>
        </w:tc>
      </w:tr>
      <w:tr w:rsidR="53D3B08E" w14:paraId="5F2EDB52" w14:textId="77777777">
        <w:trPr>
          <w:trHeight w:val="420"/>
        </w:trPr>
        <w:tc>
          <w:tcPr>
            <w:tcW w:w="2868"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09C9488" w14:textId="3FB6816F" w:rsidR="53D3B08E" w:rsidRDefault="53D3B08E" w:rsidP="53D3B08E">
            <w:pPr>
              <w:jc w:val="right"/>
            </w:pPr>
            <w:r>
              <w:rPr>
                <w:rFonts w:ascii="Arial" w:eastAsia="Arial" w:hAnsi="Arial" w:cs="Arial"/>
                <w:color w:val="000000"/>
                <w:sz w:val="20"/>
              </w:rPr>
              <w:t>Assumptions:</w:t>
            </w:r>
          </w:p>
        </w:tc>
        <w:tc>
          <w:tcPr>
            <w:tcW w:w="6168" w:type="dxa"/>
            <w:tcBorders>
              <w:top w:val="single" w:sz="6" w:space="0" w:color="000000"/>
              <w:left w:val="single" w:sz="6" w:space="0" w:color="000000"/>
              <w:bottom w:val="single" w:sz="6" w:space="0" w:color="000000"/>
              <w:right w:val="single" w:sz="12" w:space="0" w:color="000000"/>
            </w:tcBorders>
            <w:tcMar>
              <w:left w:w="100" w:type="dxa"/>
              <w:right w:w="100" w:type="dxa"/>
            </w:tcMar>
          </w:tcPr>
          <w:p w14:paraId="120C7BE4" w14:textId="13D6B37D" w:rsidR="53D3B08E" w:rsidRDefault="53D3B08E" w:rsidP="53D3B08E"/>
        </w:tc>
      </w:tr>
      <w:tr w:rsidR="53D3B08E" w14:paraId="69988F23" w14:textId="77777777">
        <w:trPr>
          <w:trHeight w:val="300"/>
        </w:trPr>
        <w:tc>
          <w:tcPr>
            <w:tcW w:w="2868"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67561218" w14:textId="3350174C" w:rsidR="53D3B08E" w:rsidRDefault="53D3B08E" w:rsidP="53D3B08E">
            <w:pPr>
              <w:jc w:val="right"/>
            </w:pPr>
            <w:r>
              <w:rPr>
                <w:rFonts w:ascii="Arial" w:eastAsia="Arial" w:hAnsi="Arial" w:cs="Arial"/>
                <w:color w:val="000000"/>
                <w:sz w:val="20"/>
              </w:rPr>
              <w:t>Notes and Issues:</w:t>
            </w:r>
          </w:p>
        </w:tc>
        <w:tc>
          <w:tcPr>
            <w:tcW w:w="6168" w:type="dxa"/>
            <w:tcBorders>
              <w:top w:val="single" w:sz="6" w:space="0" w:color="000000"/>
              <w:left w:val="single" w:sz="6" w:space="0" w:color="000000"/>
              <w:bottom w:val="single" w:sz="12" w:space="0" w:color="000000"/>
              <w:right w:val="single" w:sz="12" w:space="0" w:color="000000"/>
            </w:tcBorders>
            <w:tcMar>
              <w:left w:w="100" w:type="dxa"/>
              <w:right w:w="100" w:type="dxa"/>
            </w:tcMar>
          </w:tcPr>
          <w:p w14:paraId="722074C5" w14:textId="4596299B" w:rsidR="53D3B08E" w:rsidRDefault="53D3B08E" w:rsidP="53D3B08E">
            <w:r>
              <w:rPr>
                <w:rFonts w:ascii="Arial" w:eastAsia="Arial" w:hAnsi="Arial" w:cs="Arial"/>
                <w:color w:val="000000"/>
                <w:sz w:val="20"/>
              </w:rPr>
              <w:t>None</w:t>
            </w:r>
          </w:p>
        </w:tc>
      </w:tr>
    </w:tbl>
    <w:p w14:paraId="2984F736" w14:textId="6A2B3113" w:rsidR="53D3B08E" w:rsidRDefault="53D3B08E"/>
    <w:p w14:paraId="0B70042A" w14:textId="3E22D13A" w:rsidR="53D3B08E" w:rsidRDefault="53D3B08E" w:rsidP="53D3B08E">
      <w:pPr>
        <w:pStyle w:val="Heading1"/>
        <w:numPr>
          <w:ilvl w:val="0"/>
          <w:numId w:val="0"/>
        </w:numPr>
        <w:spacing w:before="240"/>
        <w:rPr>
          <w:rFonts w:ascii="Arial" w:eastAsia="Arial" w:hAnsi="Arial" w:cs="Arial"/>
          <w:b w:val="0"/>
          <w:color w:val="000000"/>
          <w:sz w:val="40"/>
          <w:szCs w:val="40"/>
        </w:rPr>
      </w:pPr>
      <w:r>
        <w:rPr>
          <w:rFonts w:ascii="Arial" w:eastAsia="Arial" w:hAnsi="Arial" w:cs="Arial"/>
          <w:b w:val="0"/>
          <w:color w:val="000000"/>
          <w:sz w:val="40"/>
          <w:szCs w:val="40"/>
        </w:rPr>
        <w:t>Appendix D: To Be Determined List</w:t>
      </w:r>
    </w:p>
    <w:p w14:paraId="6F611156" w14:textId="28C77A29" w:rsidR="53D3B08E" w:rsidRDefault="53D3B08E" w:rsidP="53D3B08E">
      <w:pPr>
        <w:spacing w:before="240" w:after="240"/>
      </w:pPr>
      <w:r>
        <w:rPr>
          <w:rFonts w:ascii="Arial" w:eastAsia="Arial" w:hAnsi="Arial" w:cs="Arial"/>
          <w:color w:val="000000"/>
          <w:sz w:val="22"/>
          <w:szCs w:val="22"/>
        </w:rPr>
        <w:t>&lt;Collect a numbered list of the TBD (to be determined) references that remain in the SRS so they can be tracked to closure.&gt;</w:t>
      </w:r>
    </w:p>
    <w:p w14:paraId="6A220364" w14:textId="7606C85E" w:rsidR="53D3B08E" w:rsidRDefault="53D3B08E"/>
    <w:p w14:paraId="36AADA97" w14:textId="6A73D302" w:rsidR="53D3B08E" w:rsidRDefault="53D3B08E" w:rsidP="53D3B08E">
      <w:pPr>
        <w:spacing w:before="240" w:after="240"/>
        <w:rPr>
          <w:rFonts w:ascii="Arial" w:eastAsia="Arial" w:hAnsi="Arial" w:cs="Arial"/>
          <w:color w:val="000000"/>
          <w:sz w:val="22"/>
          <w:szCs w:val="22"/>
        </w:rPr>
      </w:pPr>
    </w:p>
    <w:p w14:paraId="0C09428E" w14:textId="5FA91651" w:rsidR="53D3B08E" w:rsidRDefault="53D3B08E"/>
    <w:p w14:paraId="4F2E27A4" w14:textId="14B67116" w:rsidR="53D3B08E" w:rsidRDefault="53D3B08E" w:rsidP="53D3B08E">
      <w:pPr>
        <w:pStyle w:val="template"/>
        <w:jc w:val="both"/>
      </w:pPr>
    </w:p>
    <w:sectPr w:rsidR="53D3B08E">
      <w:headerReference w:type="default" r:id="rId2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ACEC" w14:textId="77777777" w:rsidR="005B3FC6" w:rsidRDefault="005B3FC6">
      <w:pPr>
        <w:spacing w:line="240" w:lineRule="auto"/>
      </w:pPr>
      <w:r>
        <w:separator/>
      </w:r>
    </w:p>
  </w:endnote>
  <w:endnote w:type="continuationSeparator" w:id="0">
    <w:p w14:paraId="0C8C8C29" w14:textId="77777777" w:rsidR="005B3FC6" w:rsidRDefault="005B3F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364C" w14:textId="77777777" w:rsidR="00274B62" w:rsidRDefault="00274B62">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FC6B" w14:textId="77777777" w:rsidR="00274B62" w:rsidRDefault="00274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2C42A" w14:textId="77777777" w:rsidR="005B3FC6" w:rsidRDefault="005B3FC6">
      <w:pPr>
        <w:spacing w:line="240" w:lineRule="auto"/>
      </w:pPr>
      <w:r>
        <w:separator/>
      </w:r>
    </w:p>
  </w:footnote>
  <w:footnote w:type="continuationSeparator" w:id="0">
    <w:p w14:paraId="3AE5F563" w14:textId="77777777" w:rsidR="005B3FC6" w:rsidRDefault="005B3F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D3B08E" w14:paraId="45BF91A3" w14:textId="77777777" w:rsidTr="53D3B08E">
      <w:trPr>
        <w:trHeight w:val="300"/>
      </w:trPr>
      <w:tc>
        <w:tcPr>
          <w:tcW w:w="3120" w:type="dxa"/>
        </w:tcPr>
        <w:p w14:paraId="5041FBB0" w14:textId="0D79E9F5" w:rsidR="53D3B08E" w:rsidRDefault="53D3B08E" w:rsidP="53D3B08E">
          <w:pPr>
            <w:pStyle w:val="Header"/>
            <w:ind w:left="-115"/>
          </w:pPr>
        </w:p>
      </w:tc>
      <w:tc>
        <w:tcPr>
          <w:tcW w:w="3120" w:type="dxa"/>
        </w:tcPr>
        <w:p w14:paraId="3308E558" w14:textId="1F98121A" w:rsidR="53D3B08E" w:rsidRDefault="53D3B08E" w:rsidP="53D3B08E">
          <w:pPr>
            <w:pStyle w:val="Header"/>
            <w:jc w:val="center"/>
          </w:pPr>
        </w:p>
      </w:tc>
      <w:tc>
        <w:tcPr>
          <w:tcW w:w="3120" w:type="dxa"/>
        </w:tcPr>
        <w:p w14:paraId="05AC2B2F" w14:textId="0A24E970" w:rsidR="53D3B08E" w:rsidRDefault="53D3B08E" w:rsidP="53D3B08E">
          <w:pPr>
            <w:pStyle w:val="Header"/>
            <w:ind w:right="-115"/>
            <w:jc w:val="right"/>
          </w:pPr>
        </w:p>
      </w:tc>
    </w:tr>
  </w:tbl>
  <w:p w14:paraId="146449BE" w14:textId="2DF00FE5" w:rsidR="53D3B08E" w:rsidRDefault="53D3B08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C6EE" w14:textId="77777777" w:rsidR="00274B62" w:rsidRDefault="00274B62">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F8024B">
      <w:rPr>
        <w:noProof/>
      </w:rPr>
      <w:t>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6733" w14:textId="17EC5BA2" w:rsidR="00274B62" w:rsidRDefault="00274B62">
    <w:pPr>
      <w:pStyle w:val="Header"/>
      <w:tabs>
        <w:tab w:val="clear" w:pos="9360"/>
        <w:tab w:val="right" w:pos="9630"/>
      </w:tabs>
    </w:pPr>
    <w:r>
      <w:t>Software</w:t>
    </w:r>
    <w:r w:rsidRPr="6FCFD019">
      <w:rPr>
        <w:sz w:val="24"/>
        <w:szCs w:val="24"/>
      </w:rPr>
      <w:t xml:space="preserve"> </w:t>
    </w:r>
    <w:r>
      <w:t xml:space="preserve">Requirements Specification for </w:t>
    </w:r>
    <w:proofErr w:type="spellStart"/>
    <w:r w:rsidR="6FCFD019">
      <w:t>HabitatHero</w:t>
    </w:r>
    <w:proofErr w:type="spellEnd"/>
    <w:r>
      <w:tab/>
    </w:r>
    <w:r>
      <w:tab/>
      <w:t xml:space="preserve">Page </w:t>
    </w:r>
    <w:r>
      <w:fldChar w:fldCharType="begin"/>
    </w:r>
    <w:r>
      <w:instrText xml:space="preserve"> PAGE  \* MERGEFORMAT </w:instrText>
    </w:r>
    <w:r>
      <w:fldChar w:fldCharType="separate"/>
    </w:r>
    <w:r w:rsidR="00F8024B">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110F960"/>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E2438DB"/>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46197"/>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0AEF"/>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434B0"/>
    <w:multiLevelType w:val="multilevel"/>
    <w:tmpl w:val="1B7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D0F29"/>
    <w:multiLevelType w:val="multilevel"/>
    <w:tmpl w:val="B2B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0D55B"/>
    <w:multiLevelType w:val="hybridMultilevel"/>
    <w:tmpl w:val="FFFFFFFF"/>
    <w:lvl w:ilvl="0" w:tplc="459E2B40">
      <w:start w:val="1"/>
      <w:numFmt w:val="decimal"/>
      <w:lvlText w:val="%1."/>
      <w:lvlJc w:val="left"/>
      <w:pPr>
        <w:ind w:left="720" w:hanging="360"/>
      </w:pPr>
    </w:lvl>
    <w:lvl w:ilvl="1" w:tplc="8DD6D406">
      <w:start w:val="1"/>
      <w:numFmt w:val="lowerLetter"/>
      <w:lvlText w:val="%2."/>
      <w:lvlJc w:val="left"/>
      <w:pPr>
        <w:ind w:left="1440" w:hanging="360"/>
      </w:pPr>
    </w:lvl>
    <w:lvl w:ilvl="2" w:tplc="A69631F4">
      <w:start w:val="1"/>
      <w:numFmt w:val="lowerRoman"/>
      <w:lvlText w:val="%3."/>
      <w:lvlJc w:val="right"/>
      <w:pPr>
        <w:ind w:left="2160" w:hanging="180"/>
      </w:pPr>
    </w:lvl>
    <w:lvl w:ilvl="3" w:tplc="A6B03040">
      <w:start w:val="1"/>
      <w:numFmt w:val="decimal"/>
      <w:lvlText w:val="%4."/>
      <w:lvlJc w:val="left"/>
      <w:pPr>
        <w:ind w:left="2880" w:hanging="360"/>
      </w:pPr>
    </w:lvl>
    <w:lvl w:ilvl="4" w:tplc="628AC67E">
      <w:start w:val="1"/>
      <w:numFmt w:val="lowerLetter"/>
      <w:lvlText w:val="%5."/>
      <w:lvlJc w:val="left"/>
      <w:pPr>
        <w:ind w:left="3600" w:hanging="360"/>
      </w:pPr>
    </w:lvl>
    <w:lvl w:ilvl="5" w:tplc="5C269C1E">
      <w:start w:val="1"/>
      <w:numFmt w:val="lowerRoman"/>
      <w:lvlText w:val="%6."/>
      <w:lvlJc w:val="right"/>
      <w:pPr>
        <w:ind w:left="4320" w:hanging="180"/>
      </w:pPr>
    </w:lvl>
    <w:lvl w:ilvl="6" w:tplc="D0028534">
      <w:start w:val="1"/>
      <w:numFmt w:val="decimal"/>
      <w:lvlText w:val="%7."/>
      <w:lvlJc w:val="left"/>
      <w:pPr>
        <w:ind w:left="5040" w:hanging="360"/>
      </w:pPr>
    </w:lvl>
    <w:lvl w:ilvl="7" w:tplc="8B54ABA0">
      <w:start w:val="1"/>
      <w:numFmt w:val="lowerLetter"/>
      <w:lvlText w:val="%8."/>
      <w:lvlJc w:val="left"/>
      <w:pPr>
        <w:ind w:left="5760" w:hanging="360"/>
      </w:pPr>
    </w:lvl>
    <w:lvl w:ilvl="8" w:tplc="C22CBCBC">
      <w:start w:val="1"/>
      <w:numFmt w:val="lowerRoman"/>
      <w:lvlText w:val="%9."/>
      <w:lvlJc w:val="right"/>
      <w:pPr>
        <w:ind w:left="6480" w:hanging="180"/>
      </w:pPr>
    </w:lvl>
  </w:abstractNum>
  <w:abstractNum w:abstractNumId="7" w15:restartNumberingAfterBreak="0">
    <w:nsid w:val="162A8834"/>
    <w:multiLevelType w:val="hybridMultilevel"/>
    <w:tmpl w:val="FFFFFFFF"/>
    <w:lvl w:ilvl="0" w:tplc="2C005ABE">
      <w:start w:val="1"/>
      <w:numFmt w:val="decimal"/>
      <w:lvlText w:val="%1."/>
      <w:lvlJc w:val="left"/>
      <w:pPr>
        <w:ind w:left="720" w:hanging="360"/>
      </w:pPr>
    </w:lvl>
    <w:lvl w:ilvl="1" w:tplc="B0BEE78C">
      <w:start w:val="1"/>
      <w:numFmt w:val="lowerLetter"/>
      <w:lvlText w:val="%2."/>
      <w:lvlJc w:val="left"/>
      <w:pPr>
        <w:ind w:left="1440" w:hanging="360"/>
      </w:pPr>
    </w:lvl>
    <w:lvl w:ilvl="2" w:tplc="A178059C">
      <w:start w:val="1"/>
      <w:numFmt w:val="lowerRoman"/>
      <w:lvlText w:val="%3."/>
      <w:lvlJc w:val="right"/>
      <w:pPr>
        <w:ind w:left="2160" w:hanging="180"/>
      </w:pPr>
    </w:lvl>
    <w:lvl w:ilvl="3" w:tplc="7AE624D8">
      <w:start w:val="1"/>
      <w:numFmt w:val="decimal"/>
      <w:lvlText w:val="%4."/>
      <w:lvlJc w:val="left"/>
      <w:pPr>
        <w:ind w:left="2880" w:hanging="360"/>
      </w:pPr>
    </w:lvl>
    <w:lvl w:ilvl="4" w:tplc="B5342FC2">
      <w:start w:val="1"/>
      <w:numFmt w:val="lowerLetter"/>
      <w:lvlText w:val="%5."/>
      <w:lvlJc w:val="left"/>
      <w:pPr>
        <w:ind w:left="3600" w:hanging="360"/>
      </w:pPr>
    </w:lvl>
    <w:lvl w:ilvl="5" w:tplc="6BA04086">
      <w:start w:val="1"/>
      <w:numFmt w:val="lowerRoman"/>
      <w:lvlText w:val="%6."/>
      <w:lvlJc w:val="right"/>
      <w:pPr>
        <w:ind w:left="4320" w:hanging="180"/>
      </w:pPr>
    </w:lvl>
    <w:lvl w:ilvl="6" w:tplc="DC0E91CE">
      <w:start w:val="1"/>
      <w:numFmt w:val="decimal"/>
      <w:lvlText w:val="%7."/>
      <w:lvlJc w:val="left"/>
      <w:pPr>
        <w:ind w:left="5040" w:hanging="360"/>
      </w:pPr>
    </w:lvl>
    <w:lvl w:ilvl="7" w:tplc="F2A675F8">
      <w:start w:val="1"/>
      <w:numFmt w:val="lowerLetter"/>
      <w:lvlText w:val="%8."/>
      <w:lvlJc w:val="left"/>
      <w:pPr>
        <w:ind w:left="5760" w:hanging="360"/>
      </w:pPr>
    </w:lvl>
    <w:lvl w:ilvl="8" w:tplc="4BA0C10E">
      <w:start w:val="1"/>
      <w:numFmt w:val="lowerRoman"/>
      <w:lvlText w:val="%9."/>
      <w:lvlJc w:val="right"/>
      <w:pPr>
        <w:ind w:left="6480" w:hanging="180"/>
      </w:pPr>
    </w:lvl>
  </w:abstractNum>
  <w:abstractNum w:abstractNumId="8" w15:restartNumberingAfterBreak="0">
    <w:nsid w:val="19A62068"/>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84149"/>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C1825"/>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FD8F0"/>
    <w:multiLevelType w:val="hybridMultilevel"/>
    <w:tmpl w:val="FFFFFFFF"/>
    <w:lvl w:ilvl="0" w:tplc="55285FA8">
      <w:start w:val="1"/>
      <w:numFmt w:val="decimal"/>
      <w:lvlText w:val="%1."/>
      <w:lvlJc w:val="left"/>
      <w:pPr>
        <w:ind w:left="720" w:hanging="360"/>
      </w:pPr>
    </w:lvl>
    <w:lvl w:ilvl="1" w:tplc="288AB438">
      <w:start w:val="1"/>
      <w:numFmt w:val="lowerLetter"/>
      <w:lvlText w:val="%2."/>
      <w:lvlJc w:val="left"/>
      <w:pPr>
        <w:ind w:left="1440" w:hanging="360"/>
      </w:pPr>
    </w:lvl>
    <w:lvl w:ilvl="2" w:tplc="3A8A0E6A">
      <w:start w:val="1"/>
      <w:numFmt w:val="lowerRoman"/>
      <w:lvlText w:val="%3."/>
      <w:lvlJc w:val="right"/>
      <w:pPr>
        <w:ind w:left="2160" w:hanging="180"/>
      </w:pPr>
    </w:lvl>
    <w:lvl w:ilvl="3" w:tplc="3EF21FD6">
      <w:start w:val="1"/>
      <w:numFmt w:val="decimal"/>
      <w:lvlText w:val="%4."/>
      <w:lvlJc w:val="left"/>
      <w:pPr>
        <w:ind w:left="2880" w:hanging="360"/>
      </w:pPr>
    </w:lvl>
    <w:lvl w:ilvl="4" w:tplc="DE8420D8">
      <w:start w:val="1"/>
      <w:numFmt w:val="lowerLetter"/>
      <w:lvlText w:val="%5."/>
      <w:lvlJc w:val="left"/>
      <w:pPr>
        <w:ind w:left="3600" w:hanging="360"/>
      </w:pPr>
    </w:lvl>
    <w:lvl w:ilvl="5" w:tplc="52EE0918">
      <w:start w:val="1"/>
      <w:numFmt w:val="lowerRoman"/>
      <w:lvlText w:val="%6."/>
      <w:lvlJc w:val="right"/>
      <w:pPr>
        <w:ind w:left="4320" w:hanging="180"/>
      </w:pPr>
    </w:lvl>
    <w:lvl w:ilvl="6" w:tplc="4EC67AA4">
      <w:start w:val="1"/>
      <w:numFmt w:val="decimal"/>
      <w:lvlText w:val="%7."/>
      <w:lvlJc w:val="left"/>
      <w:pPr>
        <w:ind w:left="5040" w:hanging="360"/>
      </w:pPr>
    </w:lvl>
    <w:lvl w:ilvl="7" w:tplc="68AE57DC">
      <w:start w:val="1"/>
      <w:numFmt w:val="lowerLetter"/>
      <w:lvlText w:val="%8."/>
      <w:lvlJc w:val="left"/>
      <w:pPr>
        <w:ind w:left="5760" w:hanging="360"/>
      </w:pPr>
    </w:lvl>
    <w:lvl w:ilvl="8" w:tplc="F84639C8">
      <w:start w:val="1"/>
      <w:numFmt w:val="lowerRoman"/>
      <w:lvlText w:val="%9."/>
      <w:lvlJc w:val="right"/>
      <w:pPr>
        <w:ind w:left="6480" w:hanging="180"/>
      </w:pPr>
    </w:lvl>
  </w:abstractNum>
  <w:abstractNum w:abstractNumId="12" w15:restartNumberingAfterBreak="0">
    <w:nsid w:val="1FEE8E74"/>
    <w:multiLevelType w:val="hybridMultilevel"/>
    <w:tmpl w:val="FFFFFFFF"/>
    <w:lvl w:ilvl="0" w:tplc="446C7100">
      <w:start w:val="1"/>
      <w:numFmt w:val="decimal"/>
      <w:lvlText w:val="%1."/>
      <w:lvlJc w:val="left"/>
      <w:pPr>
        <w:ind w:left="720" w:hanging="360"/>
      </w:pPr>
    </w:lvl>
    <w:lvl w:ilvl="1" w:tplc="92B0D420">
      <w:start w:val="1"/>
      <w:numFmt w:val="lowerLetter"/>
      <w:lvlText w:val="%2."/>
      <w:lvlJc w:val="left"/>
      <w:pPr>
        <w:ind w:left="1440" w:hanging="360"/>
      </w:pPr>
    </w:lvl>
    <w:lvl w:ilvl="2" w:tplc="809C47B2">
      <w:start w:val="1"/>
      <w:numFmt w:val="lowerRoman"/>
      <w:lvlText w:val="%3."/>
      <w:lvlJc w:val="right"/>
      <w:pPr>
        <w:ind w:left="2160" w:hanging="180"/>
      </w:pPr>
    </w:lvl>
    <w:lvl w:ilvl="3" w:tplc="F72CFE5C">
      <w:start w:val="1"/>
      <w:numFmt w:val="decimal"/>
      <w:lvlText w:val="%4."/>
      <w:lvlJc w:val="left"/>
      <w:pPr>
        <w:ind w:left="2880" w:hanging="360"/>
      </w:pPr>
    </w:lvl>
    <w:lvl w:ilvl="4" w:tplc="D71A7D52">
      <w:start w:val="1"/>
      <w:numFmt w:val="lowerLetter"/>
      <w:lvlText w:val="%5."/>
      <w:lvlJc w:val="left"/>
      <w:pPr>
        <w:ind w:left="3600" w:hanging="360"/>
      </w:pPr>
    </w:lvl>
    <w:lvl w:ilvl="5" w:tplc="2820CEB2">
      <w:start w:val="1"/>
      <w:numFmt w:val="lowerRoman"/>
      <w:lvlText w:val="%6."/>
      <w:lvlJc w:val="right"/>
      <w:pPr>
        <w:ind w:left="4320" w:hanging="180"/>
      </w:pPr>
    </w:lvl>
    <w:lvl w:ilvl="6" w:tplc="FA5E9EC6">
      <w:start w:val="1"/>
      <w:numFmt w:val="decimal"/>
      <w:lvlText w:val="%7."/>
      <w:lvlJc w:val="left"/>
      <w:pPr>
        <w:ind w:left="5040" w:hanging="360"/>
      </w:pPr>
    </w:lvl>
    <w:lvl w:ilvl="7" w:tplc="AAE828E8">
      <w:start w:val="1"/>
      <w:numFmt w:val="lowerLetter"/>
      <w:lvlText w:val="%8."/>
      <w:lvlJc w:val="left"/>
      <w:pPr>
        <w:ind w:left="5760" w:hanging="360"/>
      </w:pPr>
    </w:lvl>
    <w:lvl w:ilvl="8" w:tplc="A6CEB8AA">
      <w:start w:val="1"/>
      <w:numFmt w:val="lowerRoman"/>
      <w:lvlText w:val="%9."/>
      <w:lvlJc w:val="right"/>
      <w:pPr>
        <w:ind w:left="6480" w:hanging="180"/>
      </w:pPr>
    </w:lvl>
  </w:abstractNum>
  <w:abstractNum w:abstractNumId="13" w15:restartNumberingAfterBreak="0">
    <w:nsid w:val="21EEBEC9"/>
    <w:multiLevelType w:val="hybridMultilevel"/>
    <w:tmpl w:val="FFFFFFFF"/>
    <w:lvl w:ilvl="0" w:tplc="6F5A61B8">
      <w:start w:val="1"/>
      <w:numFmt w:val="decimal"/>
      <w:lvlText w:val="%1."/>
      <w:lvlJc w:val="left"/>
      <w:pPr>
        <w:ind w:left="720" w:hanging="360"/>
      </w:pPr>
    </w:lvl>
    <w:lvl w:ilvl="1" w:tplc="5622C946">
      <w:start w:val="1"/>
      <w:numFmt w:val="lowerLetter"/>
      <w:lvlText w:val="%2."/>
      <w:lvlJc w:val="left"/>
      <w:pPr>
        <w:ind w:left="1440" w:hanging="360"/>
      </w:pPr>
    </w:lvl>
    <w:lvl w:ilvl="2" w:tplc="0F1E6E4E">
      <w:start w:val="1"/>
      <w:numFmt w:val="lowerRoman"/>
      <w:lvlText w:val="%3."/>
      <w:lvlJc w:val="right"/>
      <w:pPr>
        <w:ind w:left="2160" w:hanging="180"/>
      </w:pPr>
    </w:lvl>
    <w:lvl w:ilvl="3" w:tplc="2EEC688E">
      <w:start w:val="1"/>
      <w:numFmt w:val="decimal"/>
      <w:lvlText w:val="%4."/>
      <w:lvlJc w:val="left"/>
      <w:pPr>
        <w:ind w:left="2880" w:hanging="360"/>
      </w:pPr>
    </w:lvl>
    <w:lvl w:ilvl="4" w:tplc="87E85C6C">
      <w:start w:val="1"/>
      <w:numFmt w:val="lowerLetter"/>
      <w:lvlText w:val="%5."/>
      <w:lvlJc w:val="left"/>
      <w:pPr>
        <w:ind w:left="3600" w:hanging="360"/>
      </w:pPr>
    </w:lvl>
    <w:lvl w:ilvl="5" w:tplc="13F854A0">
      <w:start w:val="1"/>
      <w:numFmt w:val="lowerRoman"/>
      <w:lvlText w:val="%6."/>
      <w:lvlJc w:val="right"/>
      <w:pPr>
        <w:ind w:left="4320" w:hanging="180"/>
      </w:pPr>
    </w:lvl>
    <w:lvl w:ilvl="6" w:tplc="F1560FFE">
      <w:start w:val="1"/>
      <w:numFmt w:val="decimal"/>
      <w:lvlText w:val="%7."/>
      <w:lvlJc w:val="left"/>
      <w:pPr>
        <w:ind w:left="5040" w:hanging="360"/>
      </w:pPr>
    </w:lvl>
    <w:lvl w:ilvl="7" w:tplc="F2F8C1AE">
      <w:start w:val="1"/>
      <w:numFmt w:val="lowerLetter"/>
      <w:lvlText w:val="%8."/>
      <w:lvlJc w:val="left"/>
      <w:pPr>
        <w:ind w:left="5760" w:hanging="360"/>
      </w:pPr>
    </w:lvl>
    <w:lvl w:ilvl="8" w:tplc="AA645AD0">
      <w:start w:val="1"/>
      <w:numFmt w:val="lowerRoman"/>
      <w:lvlText w:val="%9."/>
      <w:lvlJc w:val="right"/>
      <w:pPr>
        <w:ind w:left="6480" w:hanging="180"/>
      </w:pPr>
    </w:lvl>
  </w:abstractNum>
  <w:abstractNum w:abstractNumId="14" w15:restartNumberingAfterBreak="0">
    <w:nsid w:val="22C17D7A"/>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602B0"/>
    <w:multiLevelType w:val="hybridMultilevel"/>
    <w:tmpl w:val="FFFFFFFF"/>
    <w:lvl w:ilvl="0" w:tplc="F3129214">
      <w:start w:val="1"/>
      <w:numFmt w:val="decimal"/>
      <w:lvlText w:val="%1."/>
      <w:lvlJc w:val="left"/>
      <w:pPr>
        <w:ind w:left="720" w:hanging="360"/>
      </w:pPr>
    </w:lvl>
    <w:lvl w:ilvl="1" w:tplc="994ED584">
      <w:start w:val="1"/>
      <w:numFmt w:val="lowerLetter"/>
      <w:lvlText w:val="%2."/>
      <w:lvlJc w:val="left"/>
      <w:pPr>
        <w:ind w:left="1440" w:hanging="360"/>
      </w:pPr>
    </w:lvl>
    <w:lvl w:ilvl="2" w:tplc="A6464752">
      <w:start w:val="1"/>
      <w:numFmt w:val="lowerRoman"/>
      <w:lvlText w:val="%3."/>
      <w:lvlJc w:val="right"/>
      <w:pPr>
        <w:ind w:left="2160" w:hanging="180"/>
      </w:pPr>
    </w:lvl>
    <w:lvl w:ilvl="3" w:tplc="7A6CE58C">
      <w:start w:val="1"/>
      <w:numFmt w:val="decimal"/>
      <w:lvlText w:val="%4."/>
      <w:lvlJc w:val="left"/>
      <w:pPr>
        <w:ind w:left="2880" w:hanging="360"/>
      </w:pPr>
    </w:lvl>
    <w:lvl w:ilvl="4" w:tplc="B7B42126">
      <w:start w:val="1"/>
      <w:numFmt w:val="lowerLetter"/>
      <w:lvlText w:val="%5."/>
      <w:lvlJc w:val="left"/>
      <w:pPr>
        <w:ind w:left="3600" w:hanging="360"/>
      </w:pPr>
    </w:lvl>
    <w:lvl w:ilvl="5" w:tplc="033C5F20">
      <w:start w:val="1"/>
      <w:numFmt w:val="lowerRoman"/>
      <w:lvlText w:val="%6."/>
      <w:lvlJc w:val="right"/>
      <w:pPr>
        <w:ind w:left="4320" w:hanging="180"/>
      </w:pPr>
    </w:lvl>
    <w:lvl w:ilvl="6" w:tplc="E23CB9DE">
      <w:start w:val="1"/>
      <w:numFmt w:val="decimal"/>
      <w:lvlText w:val="%7."/>
      <w:lvlJc w:val="left"/>
      <w:pPr>
        <w:ind w:left="5040" w:hanging="360"/>
      </w:pPr>
    </w:lvl>
    <w:lvl w:ilvl="7" w:tplc="F6049456">
      <w:start w:val="1"/>
      <w:numFmt w:val="lowerLetter"/>
      <w:lvlText w:val="%8."/>
      <w:lvlJc w:val="left"/>
      <w:pPr>
        <w:ind w:left="5760" w:hanging="360"/>
      </w:pPr>
    </w:lvl>
    <w:lvl w:ilvl="8" w:tplc="26224EC8">
      <w:start w:val="1"/>
      <w:numFmt w:val="lowerRoman"/>
      <w:lvlText w:val="%9."/>
      <w:lvlJc w:val="right"/>
      <w:pPr>
        <w:ind w:left="6480" w:hanging="180"/>
      </w:pPr>
    </w:lvl>
  </w:abstractNum>
  <w:abstractNum w:abstractNumId="16" w15:restartNumberingAfterBreak="0">
    <w:nsid w:val="2CAF7FB4"/>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D4561"/>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478B1"/>
    <w:multiLevelType w:val="multilevel"/>
    <w:tmpl w:val="F41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EDB62"/>
    <w:multiLevelType w:val="hybridMultilevel"/>
    <w:tmpl w:val="FFFFFFFF"/>
    <w:lvl w:ilvl="0" w:tplc="CFCEA014">
      <w:start w:val="1"/>
      <w:numFmt w:val="decimal"/>
      <w:lvlText w:val="%1."/>
      <w:lvlJc w:val="left"/>
      <w:pPr>
        <w:ind w:left="720" w:hanging="360"/>
      </w:pPr>
    </w:lvl>
    <w:lvl w:ilvl="1" w:tplc="B8A670D6">
      <w:start w:val="1"/>
      <w:numFmt w:val="lowerLetter"/>
      <w:lvlText w:val="%2."/>
      <w:lvlJc w:val="left"/>
      <w:pPr>
        <w:ind w:left="1440" w:hanging="360"/>
      </w:pPr>
    </w:lvl>
    <w:lvl w:ilvl="2" w:tplc="5FD00D7E">
      <w:start w:val="1"/>
      <w:numFmt w:val="lowerRoman"/>
      <w:lvlText w:val="%3."/>
      <w:lvlJc w:val="right"/>
      <w:pPr>
        <w:ind w:left="2160" w:hanging="180"/>
      </w:pPr>
    </w:lvl>
    <w:lvl w:ilvl="3" w:tplc="F90CD042">
      <w:start w:val="1"/>
      <w:numFmt w:val="decimal"/>
      <w:lvlText w:val="%4."/>
      <w:lvlJc w:val="left"/>
      <w:pPr>
        <w:ind w:left="2880" w:hanging="360"/>
      </w:pPr>
    </w:lvl>
    <w:lvl w:ilvl="4" w:tplc="2A60F314">
      <w:start w:val="1"/>
      <w:numFmt w:val="lowerLetter"/>
      <w:lvlText w:val="%5."/>
      <w:lvlJc w:val="left"/>
      <w:pPr>
        <w:ind w:left="3600" w:hanging="360"/>
      </w:pPr>
    </w:lvl>
    <w:lvl w:ilvl="5" w:tplc="F1643EC2">
      <w:start w:val="1"/>
      <w:numFmt w:val="lowerRoman"/>
      <w:lvlText w:val="%6."/>
      <w:lvlJc w:val="right"/>
      <w:pPr>
        <w:ind w:left="4320" w:hanging="180"/>
      </w:pPr>
    </w:lvl>
    <w:lvl w:ilvl="6" w:tplc="F9EA24F2">
      <w:start w:val="1"/>
      <w:numFmt w:val="decimal"/>
      <w:lvlText w:val="%7."/>
      <w:lvlJc w:val="left"/>
      <w:pPr>
        <w:ind w:left="5040" w:hanging="360"/>
      </w:pPr>
    </w:lvl>
    <w:lvl w:ilvl="7" w:tplc="C0867BA2">
      <w:start w:val="1"/>
      <w:numFmt w:val="lowerLetter"/>
      <w:lvlText w:val="%8."/>
      <w:lvlJc w:val="left"/>
      <w:pPr>
        <w:ind w:left="5760" w:hanging="360"/>
      </w:pPr>
    </w:lvl>
    <w:lvl w:ilvl="8" w:tplc="536CA700">
      <w:start w:val="1"/>
      <w:numFmt w:val="lowerRoman"/>
      <w:lvlText w:val="%9."/>
      <w:lvlJc w:val="right"/>
      <w:pPr>
        <w:ind w:left="6480" w:hanging="180"/>
      </w:pPr>
    </w:lvl>
  </w:abstractNum>
  <w:abstractNum w:abstractNumId="20" w15:restartNumberingAfterBreak="0">
    <w:nsid w:val="312A6077"/>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F4A1F"/>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A0830"/>
    <w:multiLevelType w:val="multilevel"/>
    <w:tmpl w:val="B12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464F6"/>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C28F4"/>
    <w:multiLevelType w:val="multilevel"/>
    <w:tmpl w:val="B62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52943"/>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55616"/>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0B5A2"/>
    <w:multiLevelType w:val="hybridMultilevel"/>
    <w:tmpl w:val="FFFFFFFF"/>
    <w:lvl w:ilvl="0" w:tplc="DBB434E2">
      <w:start w:val="1"/>
      <w:numFmt w:val="decimal"/>
      <w:lvlText w:val="%1."/>
      <w:lvlJc w:val="left"/>
      <w:pPr>
        <w:ind w:left="720" w:hanging="360"/>
      </w:pPr>
    </w:lvl>
    <w:lvl w:ilvl="1" w:tplc="3958613E">
      <w:start w:val="1"/>
      <w:numFmt w:val="lowerLetter"/>
      <w:lvlText w:val="%2."/>
      <w:lvlJc w:val="left"/>
      <w:pPr>
        <w:ind w:left="1440" w:hanging="360"/>
      </w:pPr>
    </w:lvl>
    <w:lvl w:ilvl="2" w:tplc="F232F7A8">
      <w:start w:val="1"/>
      <w:numFmt w:val="lowerRoman"/>
      <w:lvlText w:val="%3."/>
      <w:lvlJc w:val="right"/>
      <w:pPr>
        <w:ind w:left="2160" w:hanging="180"/>
      </w:pPr>
    </w:lvl>
    <w:lvl w:ilvl="3" w:tplc="74C6621E">
      <w:start w:val="1"/>
      <w:numFmt w:val="decimal"/>
      <w:lvlText w:val="%4."/>
      <w:lvlJc w:val="left"/>
      <w:pPr>
        <w:ind w:left="2880" w:hanging="360"/>
      </w:pPr>
    </w:lvl>
    <w:lvl w:ilvl="4" w:tplc="88CECA16">
      <w:start w:val="1"/>
      <w:numFmt w:val="lowerLetter"/>
      <w:lvlText w:val="%5."/>
      <w:lvlJc w:val="left"/>
      <w:pPr>
        <w:ind w:left="3600" w:hanging="360"/>
      </w:pPr>
    </w:lvl>
    <w:lvl w:ilvl="5" w:tplc="264C9B18">
      <w:start w:val="1"/>
      <w:numFmt w:val="lowerRoman"/>
      <w:lvlText w:val="%6."/>
      <w:lvlJc w:val="right"/>
      <w:pPr>
        <w:ind w:left="4320" w:hanging="180"/>
      </w:pPr>
    </w:lvl>
    <w:lvl w:ilvl="6" w:tplc="572CB212">
      <w:start w:val="1"/>
      <w:numFmt w:val="decimal"/>
      <w:lvlText w:val="%7."/>
      <w:lvlJc w:val="left"/>
      <w:pPr>
        <w:ind w:left="5040" w:hanging="360"/>
      </w:pPr>
    </w:lvl>
    <w:lvl w:ilvl="7" w:tplc="0AA6FE96">
      <w:start w:val="1"/>
      <w:numFmt w:val="lowerLetter"/>
      <w:lvlText w:val="%8."/>
      <w:lvlJc w:val="left"/>
      <w:pPr>
        <w:ind w:left="5760" w:hanging="360"/>
      </w:pPr>
    </w:lvl>
    <w:lvl w:ilvl="8" w:tplc="87F8A2F0">
      <w:start w:val="1"/>
      <w:numFmt w:val="lowerRoman"/>
      <w:lvlText w:val="%9."/>
      <w:lvlJc w:val="right"/>
      <w:pPr>
        <w:ind w:left="6480" w:hanging="180"/>
      </w:pPr>
    </w:lvl>
  </w:abstractNum>
  <w:abstractNum w:abstractNumId="28" w15:restartNumberingAfterBreak="0">
    <w:nsid w:val="43E86788"/>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142AD"/>
    <w:multiLevelType w:val="hybridMultilevel"/>
    <w:tmpl w:val="FFFFFFFF"/>
    <w:lvl w:ilvl="0" w:tplc="44E44D88">
      <w:start w:val="1"/>
      <w:numFmt w:val="decimal"/>
      <w:lvlText w:val="%1."/>
      <w:lvlJc w:val="left"/>
      <w:pPr>
        <w:ind w:left="720" w:hanging="360"/>
      </w:pPr>
    </w:lvl>
    <w:lvl w:ilvl="1" w:tplc="B0DC94DA">
      <w:start w:val="1"/>
      <w:numFmt w:val="lowerLetter"/>
      <w:lvlText w:val="%2."/>
      <w:lvlJc w:val="left"/>
      <w:pPr>
        <w:ind w:left="1440" w:hanging="360"/>
      </w:pPr>
    </w:lvl>
    <w:lvl w:ilvl="2" w:tplc="DC623070">
      <w:start w:val="1"/>
      <w:numFmt w:val="lowerRoman"/>
      <w:lvlText w:val="%3."/>
      <w:lvlJc w:val="right"/>
      <w:pPr>
        <w:ind w:left="2160" w:hanging="180"/>
      </w:pPr>
    </w:lvl>
    <w:lvl w:ilvl="3" w:tplc="8AB23032">
      <w:start w:val="1"/>
      <w:numFmt w:val="decimal"/>
      <w:lvlText w:val="%4."/>
      <w:lvlJc w:val="left"/>
      <w:pPr>
        <w:ind w:left="2880" w:hanging="360"/>
      </w:pPr>
    </w:lvl>
    <w:lvl w:ilvl="4" w:tplc="67D238DC">
      <w:start w:val="1"/>
      <w:numFmt w:val="lowerLetter"/>
      <w:lvlText w:val="%5."/>
      <w:lvlJc w:val="left"/>
      <w:pPr>
        <w:ind w:left="3600" w:hanging="360"/>
      </w:pPr>
    </w:lvl>
    <w:lvl w:ilvl="5" w:tplc="AA5643D0">
      <w:start w:val="1"/>
      <w:numFmt w:val="lowerRoman"/>
      <w:lvlText w:val="%6."/>
      <w:lvlJc w:val="right"/>
      <w:pPr>
        <w:ind w:left="4320" w:hanging="180"/>
      </w:pPr>
    </w:lvl>
    <w:lvl w:ilvl="6" w:tplc="F8D49C0E">
      <w:start w:val="1"/>
      <w:numFmt w:val="decimal"/>
      <w:lvlText w:val="%7."/>
      <w:lvlJc w:val="left"/>
      <w:pPr>
        <w:ind w:left="5040" w:hanging="360"/>
      </w:pPr>
    </w:lvl>
    <w:lvl w:ilvl="7" w:tplc="2F925560">
      <w:start w:val="1"/>
      <w:numFmt w:val="lowerLetter"/>
      <w:lvlText w:val="%8."/>
      <w:lvlJc w:val="left"/>
      <w:pPr>
        <w:ind w:left="5760" w:hanging="360"/>
      </w:pPr>
    </w:lvl>
    <w:lvl w:ilvl="8" w:tplc="942E5122">
      <w:start w:val="1"/>
      <w:numFmt w:val="lowerRoman"/>
      <w:lvlText w:val="%9."/>
      <w:lvlJc w:val="right"/>
      <w:pPr>
        <w:ind w:left="6480" w:hanging="180"/>
      </w:pPr>
    </w:lvl>
  </w:abstractNum>
  <w:abstractNum w:abstractNumId="30" w15:restartNumberingAfterBreak="0">
    <w:nsid w:val="4B264414"/>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94389"/>
    <w:multiLevelType w:val="hybridMultilevel"/>
    <w:tmpl w:val="FFFFFFFF"/>
    <w:lvl w:ilvl="0" w:tplc="5BF8D074">
      <w:start w:val="1"/>
      <w:numFmt w:val="decimal"/>
      <w:lvlText w:val="%1."/>
      <w:lvlJc w:val="left"/>
      <w:pPr>
        <w:ind w:left="720" w:hanging="360"/>
      </w:pPr>
    </w:lvl>
    <w:lvl w:ilvl="1" w:tplc="89A068CA">
      <w:start w:val="1"/>
      <w:numFmt w:val="lowerLetter"/>
      <w:lvlText w:val="%2."/>
      <w:lvlJc w:val="left"/>
      <w:pPr>
        <w:ind w:left="1440" w:hanging="360"/>
      </w:pPr>
    </w:lvl>
    <w:lvl w:ilvl="2" w:tplc="985EF9AA">
      <w:start w:val="1"/>
      <w:numFmt w:val="lowerRoman"/>
      <w:lvlText w:val="%3."/>
      <w:lvlJc w:val="right"/>
      <w:pPr>
        <w:ind w:left="2160" w:hanging="180"/>
      </w:pPr>
    </w:lvl>
    <w:lvl w:ilvl="3" w:tplc="90D480D8">
      <w:start w:val="1"/>
      <w:numFmt w:val="decimal"/>
      <w:lvlText w:val="%4."/>
      <w:lvlJc w:val="left"/>
      <w:pPr>
        <w:ind w:left="2880" w:hanging="360"/>
      </w:pPr>
    </w:lvl>
    <w:lvl w:ilvl="4" w:tplc="76587D1C">
      <w:start w:val="1"/>
      <w:numFmt w:val="lowerLetter"/>
      <w:lvlText w:val="%5."/>
      <w:lvlJc w:val="left"/>
      <w:pPr>
        <w:ind w:left="3600" w:hanging="360"/>
      </w:pPr>
    </w:lvl>
    <w:lvl w:ilvl="5" w:tplc="2772BE0C">
      <w:start w:val="1"/>
      <w:numFmt w:val="lowerRoman"/>
      <w:lvlText w:val="%6."/>
      <w:lvlJc w:val="right"/>
      <w:pPr>
        <w:ind w:left="4320" w:hanging="180"/>
      </w:pPr>
    </w:lvl>
    <w:lvl w:ilvl="6" w:tplc="8710F798">
      <w:start w:val="1"/>
      <w:numFmt w:val="decimal"/>
      <w:lvlText w:val="%7."/>
      <w:lvlJc w:val="left"/>
      <w:pPr>
        <w:ind w:left="5040" w:hanging="360"/>
      </w:pPr>
    </w:lvl>
    <w:lvl w:ilvl="7" w:tplc="11FC4C68">
      <w:start w:val="1"/>
      <w:numFmt w:val="lowerLetter"/>
      <w:lvlText w:val="%8."/>
      <w:lvlJc w:val="left"/>
      <w:pPr>
        <w:ind w:left="5760" w:hanging="360"/>
      </w:pPr>
    </w:lvl>
    <w:lvl w:ilvl="8" w:tplc="85D00F0A">
      <w:start w:val="1"/>
      <w:numFmt w:val="lowerRoman"/>
      <w:lvlText w:val="%9."/>
      <w:lvlJc w:val="right"/>
      <w:pPr>
        <w:ind w:left="6480" w:hanging="180"/>
      </w:pPr>
    </w:lvl>
  </w:abstractNum>
  <w:abstractNum w:abstractNumId="32" w15:restartNumberingAfterBreak="0">
    <w:nsid w:val="4FCD3F10"/>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053A5"/>
    <w:multiLevelType w:val="hybridMultilevel"/>
    <w:tmpl w:val="FFFFFFFF"/>
    <w:lvl w:ilvl="0" w:tplc="1D6C2DCA">
      <w:start w:val="1"/>
      <w:numFmt w:val="decimal"/>
      <w:lvlText w:val="%1."/>
      <w:lvlJc w:val="left"/>
      <w:pPr>
        <w:ind w:left="720" w:hanging="360"/>
      </w:pPr>
    </w:lvl>
    <w:lvl w:ilvl="1" w:tplc="1C8EFCBC">
      <w:start w:val="1"/>
      <w:numFmt w:val="lowerLetter"/>
      <w:lvlText w:val="%2."/>
      <w:lvlJc w:val="left"/>
      <w:pPr>
        <w:ind w:left="1440" w:hanging="360"/>
      </w:pPr>
    </w:lvl>
    <w:lvl w:ilvl="2" w:tplc="4986FE66">
      <w:start w:val="1"/>
      <w:numFmt w:val="lowerRoman"/>
      <w:lvlText w:val="%3."/>
      <w:lvlJc w:val="right"/>
      <w:pPr>
        <w:ind w:left="2160" w:hanging="180"/>
      </w:pPr>
    </w:lvl>
    <w:lvl w:ilvl="3" w:tplc="16180882">
      <w:start w:val="1"/>
      <w:numFmt w:val="decimal"/>
      <w:lvlText w:val="%4."/>
      <w:lvlJc w:val="left"/>
      <w:pPr>
        <w:ind w:left="2880" w:hanging="360"/>
      </w:pPr>
    </w:lvl>
    <w:lvl w:ilvl="4" w:tplc="C624FC48">
      <w:start w:val="1"/>
      <w:numFmt w:val="lowerLetter"/>
      <w:lvlText w:val="%5."/>
      <w:lvlJc w:val="left"/>
      <w:pPr>
        <w:ind w:left="3600" w:hanging="360"/>
      </w:pPr>
    </w:lvl>
    <w:lvl w:ilvl="5" w:tplc="195E8F3C">
      <w:start w:val="1"/>
      <w:numFmt w:val="lowerRoman"/>
      <w:lvlText w:val="%6."/>
      <w:lvlJc w:val="right"/>
      <w:pPr>
        <w:ind w:left="4320" w:hanging="180"/>
      </w:pPr>
    </w:lvl>
    <w:lvl w:ilvl="6" w:tplc="9BF69D9C">
      <w:start w:val="1"/>
      <w:numFmt w:val="decimal"/>
      <w:lvlText w:val="%7."/>
      <w:lvlJc w:val="left"/>
      <w:pPr>
        <w:ind w:left="5040" w:hanging="360"/>
      </w:pPr>
    </w:lvl>
    <w:lvl w:ilvl="7" w:tplc="1A06CDD0">
      <w:start w:val="1"/>
      <w:numFmt w:val="lowerLetter"/>
      <w:lvlText w:val="%8."/>
      <w:lvlJc w:val="left"/>
      <w:pPr>
        <w:ind w:left="5760" w:hanging="360"/>
      </w:pPr>
    </w:lvl>
    <w:lvl w:ilvl="8" w:tplc="357E6E06">
      <w:start w:val="1"/>
      <w:numFmt w:val="lowerRoman"/>
      <w:lvlText w:val="%9."/>
      <w:lvlJc w:val="right"/>
      <w:pPr>
        <w:ind w:left="6480" w:hanging="180"/>
      </w:pPr>
    </w:lvl>
  </w:abstractNum>
  <w:abstractNum w:abstractNumId="34" w15:restartNumberingAfterBreak="0">
    <w:nsid w:val="51295B4F"/>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46CAF"/>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C1709"/>
    <w:multiLevelType w:val="multilevel"/>
    <w:tmpl w:val="B6EAD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352E6F"/>
    <w:multiLevelType w:val="hybridMultilevel"/>
    <w:tmpl w:val="FFFFFFFF"/>
    <w:lvl w:ilvl="0" w:tplc="895C21AC">
      <w:start w:val="1"/>
      <w:numFmt w:val="decimal"/>
      <w:lvlText w:val="%1."/>
      <w:lvlJc w:val="left"/>
      <w:pPr>
        <w:ind w:left="720" w:hanging="360"/>
      </w:pPr>
    </w:lvl>
    <w:lvl w:ilvl="1" w:tplc="456E2226">
      <w:start w:val="1"/>
      <w:numFmt w:val="lowerLetter"/>
      <w:lvlText w:val="%2."/>
      <w:lvlJc w:val="left"/>
      <w:pPr>
        <w:ind w:left="1440" w:hanging="360"/>
      </w:pPr>
    </w:lvl>
    <w:lvl w:ilvl="2" w:tplc="8F7C037A">
      <w:start w:val="1"/>
      <w:numFmt w:val="lowerRoman"/>
      <w:lvlText w:val="%3."/>
      <w:lvlJc w:val="right"/>
      <w:pPr>
        <w:ind w:left="2160" w:hanging="180"/>
      </w:pPr>
    </w:lvl>
    <w:lvl w:ilvl="3" w:tplc="A2725C2A">
      <w:start w:val="1"/>
      <w:numFmt w:val="decimal"/>
      <w:lvlText w:val="%4."/>
      <w:lvlJc w:val="left"/>
      <w:pPr>
        <w:ind w:left="2880" w:hanging="360"/>
      </w:pPr>
    </w:lvl>
    <w:lvl w:ilvl="4" w:tplc="4586A90A">
      <w:start w:val="1"/>
      <w:numFmt w:val="lowerLetter"/>
      <w:lvlText w:val="%5."/>
      <w:lvlJc w:val="left"/>
      <w:pPr>
        <w:ind w:left="3600" w:hanging="360"/>
      </w:pPr>
    </w:lvl>
    <w:lvl w:ilvl="5" w:tplc="8592CF12">
      <w:start w:val="1"/>
      <w:numFmt w:val="lowerRoman"/>
      <w:lvlText w:val="%6."/>
      <w:lvlJc w:val="right"/>
      <w:pPr>
        <w:ind w:left="4320" w:hanging="180"/>
      </w:pPr>
    </w:lvl>
    <w:lvl w:ilvl="6" w:tplc="89D42B32">
      <w:start w:val="1"/>
      <w:numFmt w:val="decimal"/>
      <w:lvlText w:val="%7."/>
      <w:lvlJc w:val="left"/>
      <w:pPr>
        <w:ind w:left="5040" w:hanging="360"/>
      </w:pPr>
    </w:lvl>
    <w:lvl w:ilvl="7" w:tplc="84728D5A">
      <w:start w:val="1"/>
      <w:numFmt w:val="lowerLetter"/>
      <w:lvlText w:val="%8."/>
      <w:lvlJc w:val="left"/>
      <w:pPr>
        <w:ind w:left="5760" w:hanging="360"/>
      </w:pPr>
    </w:lvl>
    <w:lvl w:ilvl="8" w:tplc="5314A51A">
      <w:start w:val="1"/>
      <w:numFmt w:val="lowerRoman"/>
      <w:lvlText w:val="%9."/>
      <w:lvlJc w:val="right"/>
      <w:pPr>
        <w:ind w:left="6480" w:hanging="180"/>
      </w:pPr>
    </w:lvl>
  </w:abstractNum>
  <w:abstractNum w:abstractNumId="38" w15:restartNumberingAfterBreak="0">
    <w:nsid w:val="57BFADFA"/>
    <w:multiLevelType w:val="hybridMultilevel"/>
    <w:tmpl w:val="FFFFFFFF"/>
    <w:lvl w:ilvl="0" w:tplc="BA0CCD5E">
      <w:start w:val="1"/>
      <w:numFmt w:val="decimal"/>
      <w:lvlText w:val="%1."/>
      <w:lvlJc w:val="left"/>
      <w:pPr>
        <w:ind w:left="720" w:hanging="360"/>
      </w:pPr>
    </w:lvl>
    <w:lvl w:ilvl="1" w:tplc="0630A8E0">
      <w:start w:val="1"/>
      <w:numFmt w:val="lowerLetter"/>
      <w:lvlText w:val="%2."/>
      <w:lvlJc w:val="left"/>
      <w:pPr>
        <w:ind w:left="1440" w:hanging="360"/>
      </w:pPr>
    </w:lvl>
    <w:lvl w:ilvl="2" w:tplc="48AA2846">
      <w:start w:val="1"/>
      <w:numFmt w:val="lowerRoman"/>
      <w:lvlText w:val="%3."/>
      <w:lvlJc w:val="right"/>
      <w:pPr>
        <w:ind w:left="2160" w:hanging="180"/>
      </w:pPr>
    </w:lvl>
    <w:lvl w:ilvl="3" w:tplc="7EFE49C8">
      <w:start w:val="1"/>
      <w:numFmt w:val="decimal"/>
      <w:lvlText w:val="%4."/>
      <w:lvlJc w:val="left"/>
      <w:pPr>
        <w:ind w:left="2880" w:hanging="360"/>
      </w:pPr>
    </w:lvl>
    <w:lvl w:ilvl="4" w:tplc="EE34CB5C">
      <w:start w:val="1"/>
      <w:numFmt w:val="lowerLetter"/>
      <w:lvlText w:val="%5."/>
      <w:lvlJc w:val="left"/>
      <w:pPr>
        <w:ind w:left="3600" w:hanging="360"/>
      </w:pPr>
    </w:lvl>
    <w:lvl w:ilvl="5" w:tplc="48262C2C">
      <w:start w:val="1"/>
      <w:numFmt w:val="lowerRoman"/>
      <w:lvlText w:val="%6."/>
      <w:lvlJc w:val="right"/>
      <w:pPr>
        <w:ind w:left="4320" w:hanging="180"/>
      </w:pPr>
    </w:lvl>
    <w:lvl w:ilvl="6" w:tplc="0ACC7444">
      <w:start w:val="1"/>
      <w:numFmt w:val="decimal"/>
      <w:lvlText w:val="%7."/>
      <w:lvlJc w:val="left"/>
      <w:pPr>
        <w:ind w:left="5040" w:hanging="360"/>
      </w:pPr>
    </w:lvl>
    <w:lvl w:ilvl="7" w:tplc="C1D6CFC4">
      <w:start w:val="1"/>
      <w:numFmt w:val="lowerLetter"/>
      <w:lvlText w:val="%8."/>
      <w:lvlJc w:val="left"/>
      <w:pPr>
        <w:ind w:left="5760" w:hanging="360"/>
      </w:pPr>
    </w:lvl>
    <w:lvl w:ilvl="8" w:tplc="5220FEC8">
      <w:start w:val="1"/>
      <w:numFmt w:val="lowerRoman"/>
      <w:lvlText w:val="%9."/>
      <w:lvlJc w:val="right"/>
      <w:pPr>
        <w:ind w:left="6480" w:hanging="180"/>
      </w:pPr>
    </w:lvl>
  </w:abstractNum>
  <w:abstractNum w:abstractNumId="39" w15:restartNumberingAfterBreak="0">
    <w:nsid w:val="5BAF1707"/>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64E1D"/>
    <w:multiLevelType w:val="hybridMultilevel"/>
    <w:tmpl w:val="FFFFFFFF"/>
    <w:lvl w:ilvl="0" w:tplc="5588B4BC">
      <w:start w:val="1"/>
      <w:numFmt w:val="decimal"/>
      <w:lvlText w:val="%1."/>
      <w:lvlJc w:val="left"/>
      <w:pPr>
        <w:ind w:left="720" w:hanging="360"/>
      </w:pPr>
    </w:lvl>
    <w:lvl w:ilvl="1" w:tplc="01A0C382">
      <w:start w:val="1"/>
      <w:numFmt w:val="lowerLetter"/>
      <w:lvlText w:val="%2."/>
      <w:lvlJc w:val="left"/>
      <w:pPr>
        <w:ind w:left="1440" w:hanging="360"/>
      </w:pPr>
    </w:lvl>
    <w:lvl w:ilvl="2" w:tplc="CB287B56">
      <w:start w:val="1"/>
      <w:numFmt w:val="lowerRoman"/>
      <w:lvlText w:val="%3."/>
      <w:lvlJc w:val="right"/>
      <w:pPr>
        <w:ind w:left="2160" w:hanging="180"/>
      </w:pPr>
    </w:lvl>
    <w:lvl w:ilvl="3" w:tplc="36E205A2">
      <w:start w:val="1"/>
      <w:numFmt w:val="decimal"/>
      <w:lvlText w:val="%4."/>
      <w:lvlJc w:val="left"/>
      <w:pPr>
        <w:ind w:left="2880" w:hanging="360"/>
      </w:pPr>
    </w:lvl>
    <w:lvl w:ilvl="4" w:tplc="87BEECAA">
      <w:start w:val="1"/>
      <w:numFmt w:val="lowerLetter"/>
      <w:lvlText w:val="%5."/>
      <w:lvlJc w:val="left"/>
      <w:pPr>
        <w:ind w:left="3600" w:hanging="360"/>
      </w:pPr>
    </w:lvl>
    <w:lvl w:ilvl="5" w:tplc="C51EA470">
      <w:start w:val="1"/>
      <w:numFmt w:val="lowerRoman"/>
      <w:lvlText w:val="%6."/>
      <w:lvlJc w:val="right"/>
      <w:pPr>
        <w:ind w:left="4320" w:hanging="180"/>
      </w:pPr>
    </w:lvl>
    <w:lvl w:ilvl="6" w:tplc="F21489D6">
      <w:start w:val="1"/>
      <w:numFmt w:val="decimal"/>
      <w:lvlText w:val="%7."/>
      <w:lvlJc w:val="left"/>
      <w:pPr>
        <w:ind w:left="5040" w:hanging="360"/>
      </w:pPr>
    </w:lvl>
    <w:lvl w:ilvl="7" w:tplc="3D02053C">
      <w:start w:val="1"/>
      <w:numFmt w:val="lowerLetter"/>
      <w:lvlText w:val="%8."/>
      <w:lvlJc w:val="left"/>
      <w:pPr>
        <w:ind w:left="5760" w:hanging="360"/>
      </w:pPr>
    </w:lvl>
    <w:lvl w:ilvl="8" w:tplc="4560D01A">
      <w:start w:val="1"/>
      <w:numFmt w:val="lowerRoman"/>
      <w:lvlText w:val="%9."/>
      <w:lvlJc w:val="right"/>
      <w:pPr>
        <w:ind w:left="6480" w:hanging="180"/>
      </w:pPr>
    </w:lvl>
  </w:abstractNum>
  <w:abstractNum w:abstractNumId="41" w15:restartNumberingAfterBreak="0">
    <w:nsid w:val="6EFC07DF"/>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A6435"/>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F10B3"/>
    <w:multiLevelType w:val="hybridMultilevel"/>
    <w:tmpl w:val="FFFFFFFF"/>
    <w:lvl w:ilvl="0" w:tplc="16CE2D66">
      <w:start w:val="1"/>
      <w:numFmt w:val="decimal"/>
      <w:lvlText w:val="%1."/>
      <w:lvlJc w:val="left"/>
      <w:pPr>
        <w:ind w:left="720" w:hanging="360"/>
      </w:pPr>
    </w:lvl>
    <w:lvl w:ilvl="1" w:tplc="EB9AFDC0">
      <w:start w:val="1"/>
      <w:numFmt w:val="lowerLetter"/>
      <w:lvlText w:val="%2."/>
      <w:lvlJc w:val="left"/>
      <w:pPr>
        <w:ind w:left="1440" w:hanging="360"/>
      </w:pPr>
    </w:lvl>
    <w:lvl w:ilvl="2" w:tplc="67A6D252">
      <w:start w:val="1"/>
      <w:numFmt w:val="lowerRoman"/>
      <w:lvlText w:val="%3."/>
      <w:lvlJc w:val="right"/>
      <w:pPr>
        <w:ind w:left="2160" w:hanging="180"/>
      </w:pPr>
    </w:lvl>
    <w:lvl w:ilvl="3" w:tplc="4AB8D788">
      <w:start w:val="1"/>
      <w:numFmt w:val="decimal"/>
      <w:lvlText w:val="%4."/>
      <w:lvlJc w:val="left"/>
      <w:pPr>
        <w:ind w:left="2880" w:hanging="360"/>
      </w:pPr>
    </w:lvl>
    <w:lvl w:ilvl="4" w:tplc="2B1C258A">
      <w:start w:val="1"/>
      <w:numFmt w:val="lowerLetter"/>
      <w:lvlText w:val="%5."/>
      <w:lvlJc w:val="left"/>
      <w:pPr>
        <w:ind w:left="3600" w:hanging="360"/>
      </w:pPr>
    </w:lvl>
    <w:lvl w:ilvl="5" w:tplc="AAF27018">
      <w:start w:val="1"/>
      <w:numFmt w:val="lowerRoman"/>
      <w:lvlText w:val="%6."/>
      <w:lvlJc w:val="right"/>
      <w:pPr>
        <w:ind w:left="4320" w:hanging="180"/>
      </w:pPr>
    </w:lvl>
    <w:lvl w:ilvl="6" w:tplc="B2586D96">
      <w:start w:val="1"/>
      <w:numFmt w:val="decimal"/>
      <w:lvlText w:val="%7."/>
      <w:lvlJc w:val="left"/>
      <w:pPr>
        <w:ind w:left="5040" w:hanging="360"/>
      </w:pPr>
    </w:lvl>
    <w:lvl w:ilvl="7" w:tplc="6BBC75A2">
      <w:start w:val="1"/>
      <w:numFmt w:val="lowerLetter"/>
      <w:lvlText w:val="%8."/>
      <w:lvlJc w:val="left"/>
      <w:pPr>
        <w:ind w:left="5760" w:hanging="360"/>
      </w:pPr>
    </w:lvl>
    <w:lvl w:ilvl="8" w:tplc="217E3FBC">
      <w:start w:val="1"/>
      <w:numFmt w:val="lowerRoman"/>
      <w:lvlText w:val="%9."/>
      <w:lvlJc w:val="right"/>
      <w:pPr>
        <w:ind w:left="6480" w:hanging="180"/>
      </w:pPr>
    </w:lvl>
  </w:abstractNum>
  <w:abstractNum w:abstractNumId="44" w15:restartNumberingAfterBreak="0">
    <w:nsid w:val="79917475"/>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1FE87"/>
    <w:multiLevelType w:val="hybridMultilevel"/>
    <w:tmpl w:val="FFFFFFFF"/>
    <w:lvl w:ilvl="0" w:tplc="9D6A7514">
      <w:start w:val="1"/>
      <w:numFmt w:val="decimal"/>
      <w:lvlText w:val="%1."/>
      <w:lvlJc w:val="left"/>
      <w:pPr>
        <w:ind w:left="720" w:hanging="360"/>
      </w:pPr>
    </w:lvl>
    <w:lvl w:ilvl="1" w:tplc="2292B5C8">
      <w:start w:val="1"/>
      <w:numFmt w:val="lowerLetter"/>
      <w:lvlText w:val="%2."/>
      <w:lvlJc w:val="left"/>
      <w:pPr>
        <w:ind w:left="1440" w:hanging="360"/>
      </w:pPr>
    </w:lvl>
    <w:lvl w:ilvl="2" w:tplc="3576487C">
      <w:start w:val="1"/>
      <w:numFmt w:val="lowerRoman"/>
      <w:lvlText w:val="%3."/>
      <w:lvlJc w:val="right"/>
      <w:pPr>
        <w:ind w:left="2160" w:hanging="180"/>
      </w:pPr>
    </w:lvl>
    <w:lvl w:ilvl="3" w:tplc="49EC62C0">
      <w:start w:val="1"/>
      <w:numFmt w:val="decimal"/>
      <w:lvlText w:val="%4."/>
      <w:lvlJc w:val="left"/>
      <w:pPr>
        <w:ind w:left="2880" w:hanging="360"/>
      </w:pPr>
    </w:lvl>
    <w:lvl w:ilvl="4" w:tplc="CB2CEEA2">
      <w:start w:val="1"/>
      <w:numFmt w:val="lowerLetter"/>
      <w:lvlText w:val="%5."/>
      <w:lvlJc w:val="left"/>
      <w:pPr>
        <w:ind w:left="3600" w:hanging="360"/>
      </w:pPr>
    </w:lvl>
    <w:lvl w:ilvl="5" w:tplc="6FA47EE6">
      <w:start w:val="1"/>
      <w:numFmt w:val="lowerRoman"/>
      <w:lvlText w:val="%6."/>
      <w:lvlJc w:val="right"/>
      <w:pPr>
        <w:ind w:left="4320" w:hanging="180"/>
      </w:pPr>
    </w:lvl>
    <w:lvl w:ilvl="6" w:tplc="DE863D2A">
      <w:start w:val="1"/>
      <w:numFmt w:val="decimal"/>
      <w:lvlText w:val="%7."/>
      <w:lvlJc w:val="left"/>
      <w:pPr>
        <w:ind w:left="5040" w:hanging="360"/>
      </w:pPr>
    </w:lvl>
    <w:lvl w:ilvl="7" w:tplc="DAA8F2C0">
      <w:start w:val="1"/>
      <w:numFmt w:val="lowerLetter"/>
      <w:lvlText w:val="%8."/>
      <w:lvlJc w:val="left"/>
      <w:pPr>
        <w:ind w:left="5760" w:hanging="360"/>
      </w:pPr>
    </w:lvl>
    <w:lvl w:ilvl="8" w:tplc="64B86C1C">
      <w:start w:val="1"/>
      <w:numFmt w:val="lowerRoman"/>
      <w:lvlText w:val="%9."/>
      <w:lvlJc w:val="right"/>
      <w:pPr>
        <w:ind w:left="6480" w:hanging="180"/>
      </w:pPr>
    </w:lvl>
  </w:abstractNum>
  <w:abstractNum w:abstractNumId="46" w15:restartNumberingAfterBreak="0">
    <w:nsid w:val="7C5759E7"/>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FD50AA"/>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703D8"/>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339954">
    <w:abstractNumId w:val="45"/>
  </w:num>
  <w:num w:numId="2" w16cid:durableId="570963927">
    <w:abstractNumId w:val="13"/>
  </w:num>
  <w:num w:numId="3" w16cid:durableId="674038722">
    <w:abstractNumId w:val="33"/>
  </w:num>
  <w:num w:numId="4" w16cid:durableId="33239045">
    <w:abstractNumId w:val="7"/>
  </w:num>
  <w:num w:numId="5" w16cid:durableId="1907298293">
    <w:abstractNumId w:val="11"/>
  </w:num>
  <w:num w:numId="6" w16cid:durableId="1330254714">
    <w:abstractNumId w:val="43"/>
  </w:num>
  <w:num w:numId="7" w16cid:durableId="137654042">
    <w:abstractNumId w:val="31"/>
  </w:num>
  <w:num w:numId="8" w16cid:durableId="1092314290">
    <w:abstractNumId w:val="38"/>
  </w:num>
  <w:num w:numId="9" w16cid:durableId="1261063906">
    <w:abstractNumId w:val="27"/>
  </w:num>
  <w:num w:numId="10" w16cid:durableId="1987975345">
    <w:abstractNumId w:val="6"/>
  </w:num>
  <w:num w:numId="11" w16cid:durableId="2027248530">
    <w:abstractNumId w:val="29"/>
  </w:num>
  <w:num w:numId="12" w16cid:durableId="744306757">
    <w:abstractNumId w:val="12"/>
  </w:num>
  <w:num w:numId="13" w16cid:durableId="650254637">
    <w:abstractNumId w:val="15"/>
  </w:num>
  <w:num w:numId="14" w16cid:durableId="1163469218">
    <w:abstractNumId w:val="40"/>
  </w:num>
  <w:num w:numId="15" w16cid:durableId="1705011669">
    <w:abstractNumId w:val="37"/>
  </w:num>
  <w:num w:numId="16" w16cid:durableId="195386754">
    <w:abstractNumId w:val="19"/>
  </w:num>
  <w:num w:numId="17" w16cid:durableId="1112432375">
    <w:abstractNumId w:val="0"/>
  </w:num>
  <w:num w:numId="18" w16cid:durableId="1913928024">
    <w:abstractNumId w:val="18"/>
  </w:num>
  <w:num w:numId="19" w16cid:durableId="859666421">
    <w:abstractNumId w:val="22"/>
  </w:num>
  <w:num w:numId="20" w16cid:durableId="1264149888">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68881103">
    <w:abstractNumId w:val="5"/>
  </w:num>
  <w:num w:numId="22" w16cid:durableId="885684293">
    <w:abstractNumId w:val="4"/>
  </w:num>
  <w:num w:numId="23" w16cid:durableId="1235967665">
    <w:abstractNumId w:val="36"/>
  </w:num>
  <w:num w:numId="24" w16cid:durableId="109856390">
    <w:abstractNumId w:val="9"/>
  </w:num>
  <w:num w:numId="25" w16cid:durableId="1443459373">
    <w:abstractNumId w:val="24"/>
  </w:num>
  <w:num w:numId="26" w16cid:durableId="319193036">
    <w:abstractNumId w:val="2"/>
  </w:num>
  <w:num w:numId="27" w16cid:durableId="103235107">
    <w:abstractNumId w:val="35"/>
  </w:num>
  <w:num w:numId="28" w16cid:durableId="2076470955">
    <w:abstractNumId w:val="16"/>
  </w:num>
  <w:num w:numId="29" w16cid:durableId="1584532419">
    <w:abstractNumId w:val="32"/>
  </w:num>
  <w:num w:numId="30" w16cid:durableId="1506170961">
    <w:abstractNumId w:val="28"/>
  </w:num>
  <w:num w:numId="31" w16cid:durableId="1602183525">
    <w:abstractNumId w:val="17"/>
  </w:num>
  <w:num w:numId="32" w16cid:durableId="810943239">
    <w:abstractNumId w:val="26"/>
  </w:num>
  <w:num w:numId="33" w16cid:durableId="1628780127">
    <w:abstractNumId w:val="41"/>
  </w:num>
  <w:num w:numId="34" w16cid:durableId="387726903">
    <w:abstractNumId w:val="20"/>
  </w:num>
  <w:num w:numId="35" w16cid:durableId="2093429923">
    <w:abstractNumId w:val="47"/>
  </w:num>
  <w:num w:numId="36" w16cid:durableId="467404527">
    <w:abstractNumId w:val="42"/>
  </w:num>
  <w:num w:numId="37" w16cid:durableId="1028064681">
    <w:abstractNumId w:val="14"/>
  </w:num>
  <w:num w:numId="38" w16cid:durableId="1595824138">
    <w:abstractNumId w:val="30"/>
  </w:num>
  <w:num w:numId="39" w16cid:durableId="1332952699">
    <w:abstractNumId w:val="21"/>
  </w:num>
  <w:num w:numId="40" w16cid:durableId="1171870197">
    <w:abstractNumId w:val="10"/>
  </w:num>
  <w:num w:numId="41" w16cid:durableId="1966305899">
    <w:abstractNumId w:val="23"/>
  </w:num>
  <w:num w:numId="42" w16cid:durableId="1262833156">
    <w:abstractNumId w:val="3"/>
  </w:num>
  <w:num w:numId="43" w16cid:durableId="1177816575">
    <w:abstractNumId w:val="8"/>
  </w:num>
  <w:num w:numId="44" w16cid:durableId="655186216">
    <w:abstractNumId w:val="44"/>
  </w:num>
  <w:num w:numId="45" w16cid:durableId="723866709">
    <w:abstractNumId w:val="39"/>
  </w:num>
  <w:num w:numId="46" w16cid:durableId="2017725268">
    <w:abstractNumId w:val="1"/>
  </w:num>
  <w:num w:numId="47" w16cid:durableId="1353612289">
    <w:abstractNumId w:val="48"/>
  </w:num>
  <w:num w:numId="48" w16cid:durableId="69933883">
    <w:abstractNumId w:val="46"/>
  </w:num>
  <w:num w:numId="49" w16cid:durableId="1672563075">
    <w:abstractNumId w:val="25"/>
  </w:num>
  <w:num w:numId="50" w16cid:durableId="15742444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50C"/>
    <w:rsid w:val="000238A4"/>
    <w:rsid w:val="00036572"/>
    <w:rsid w:val="00037C62"/>
    <w:rsid w:val="000434CF"/>
    <w:rsid w:val="0005155A"/>
    <w:rsid w:val="000D5080"/>
    <w:rsid w:val="000D5A5F"/>
    <w:rsid w:val="00106D1E"/>
    <w:rsid w:val="00110E66"/>
    <w:rsid w:val="00117035"/>
    <w:rsid w:val="0015789A"/>
    <w:rsid w:val="00207A37"/>
    <w:rsid w:val="00211D75"/>
    <w:rsid w:val="002354AE"/>
    <w:rsid w:val="0024493D"/>
    <w:rsid w:val="002708B8"/>
    <w:rsid w:val="00274B62"/>
    <w:rsid w:val="00284ACC"/>
    <w:rsid w:val="002856B2"/>
    <w:rsid w:val="00296C2B"/>
    <w:rsid w:val="002B43DC"/>
    <w:rsid w:val="002D31A4"/>
    <w:rsid w:val="002E505D"/>
    <w:rsid w:val="003C6E1C"/>
    <w:rsid w:val="00461261"/>
    <w:rsid w:val="00461355"/>
    <w:rsid w:val="00461CC5"/>
    <w:rsid w:val="00485DCC"/>
    <w:rsid w:val="0048703D"/>
    <w:rsid w:val="004A0A4A"/>
    <w:rsid w:val="005620EB"/>
    <w:rsid w:val="005B3FC6"/>
    <w:rsid w:val="005B7A0F"/>
    <w:rsid w:val="005C14B1"/>
    <w:rsid w:val="005D1594"/>
    <w:rsid w:val="005E0400"/>
    <w:rsid w:val="005F5C8D"/>
    <w:rsid w:val="006540FB"/>
    <w:rsid w:val="00662234"/>
    <w:rsid w:val="006B5288"/>
    <w:rsid w:val="006D0DC9"/>
    <w:rsid w:val="006F1EB2"/>
    <w:rsid w:val="0079104B"/>
    <w:rsid w:val="0079250C"/>
    <w:rsid w:val="00793676"/>
    <w:rsid w:val="007E47D6"/>
    <w:rsid w:val="00800A10"/>
    <w:rsid w:val="008341FA"/>
    <w:rsid w:val="008435A6"/>
    <w:rsid w:val="00845EC3"/>
    <w:rsid w:val="008743C2"/>
    <w:rsid w:val="00887FA7"/>
    <w:rsid w:val="008B1E98"/>
    <w:rsid w:val="008E3537"/>
    <w:rsid w:val="008F5FB9"/>
    <w:rsid w:val="00904FC9"/>
    <w:rsid w:val="0090517F"/>
    <w:rsid w:val="0091589A"/>
    <w:rsid w:val="009569C4"/>
    <w:rsid w:val="009636CB"/>
    <w:rsid w:val="009E2864"/>
    <w:rsid w:val="00A203B6"/>
    <w:rsid w:val="00A66F52"/>
    <w:rsid w:val="00A837B7"/>
    <w:rsid w:val="00AB0996"/>
    <w:rsid w:val="00AB5169"/>
    <w:rsid w:val="00AE41EB"/>
    <w:rsid w:val="00B635A3"/>
    <w:rsid w:val="00B742FF"/>
    <w:rsid w:val="00B7522B"/>
    <w:rsid w:val="00B871C8"/>
    <w:rsid w:val="00BF324A"/>
    <w:rsid w:val="00C12925"/>
    <w:rsid w:val="00C77BA8"/>
    <w:rsid w:val="00C80C42"/>
    <w:rsid w:val="00CA51F7"/>
    <w:rsid w:val="00CC33F9"/>
    <w:rsid w:val="00CD3175"/>
    <w:rsid w:val="00CE7E3F"/>
    <w:rsid w:val="00D026D9"/>
    <w:rsid w:val="00D71ABB"/>
    <w:rsid w:val="00DA64D1"/>
    <w:rsid w:val="00DE6518"/>
    <w:rsid w:val="00E2072B"/>
    <w:rsid w:val="00EE16BC"/>
    <w:rsid w:val="00EE4350"/>
    <w:rsid w:val="00F438E9"/>
    <w:rsid w:val="00F629F5"/>
    <w:rsid w:val="00F667C5"/>
    <w:rsid w:val="00F8024B"/>
    <w:rsid w:val="00F97C59"/>
    <w:rsid w:val="00FA6740"/>
    <w:rsid w:val="00FC4781"/>
    <w:rsid w:val="00FE0F9B"/>
    <w:rsid w:val="00FE2B7B"/>
    <w:rsid w:val="0680BFEB"/>
    <w:rsid w:val="094C748F"/>
    <w:rsid w:val="1CFE5BE0"/>
    <w:rsid w:val="1DCEC77A"/>
    <w:rsid w:val="2450812B"/>
    <w:rsid w:val="2A662C84"/>
    <w:rsid w:val="2BFFFE3C"/>
    <w:rsid w:val="2C9927D3"/>
    <w:rsid w:val="37F0E583"/>
    <w:rsid w:val="38DF0373"/>
    <w:rsid w:val="427F3E1F"/>
    <w:rsid w:val="4D4BC680"/>
    <w:rsid w:val="53D3B08E"/>
    <w:rsid w:val="62FE0BAC"/>
    <w:rsid w:val="6940A19F"/>
    <w:rsid w:val="6CEECE6C"/>
    <w:rsid w:val="6FCFD019"/>
    <w:rsid w:val="7CBBA0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3FC00F"/>
  <w15:chartTrackingRefBased/>
  <w15:docId w15:val="{63C65B57-F422-4286-A7BB-68E15866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val="en-US" w:eastAsia="en-SG"/>
    </w:rPr>
  </w:style>
  <w:style w:type="paragraph" w:styleId="Heading1">
    <w:name w:val="heading 1"/>
    <w:basedOn w:val="Normal"/>
    <w:next w:val="Normal"/>
    <w:qFormat/>
    <w:pPr>
      <w:keepNext/>
      <w:keepLines/>
      <w:numPr>
        <w:numId w:val="17"/>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7"/>
      </w:numPr>
      <w:spacing w:before="280" w:after="280" w:line="240" w:lineRule="atLeast"/>
      <w:outlineLvl w:val="1"/>
    </w:pPr>
    <w:rPr>
      <w:b/>
      <w:sz w:val="28"/>
    </w:rPr>
  </w:style>
  <w:style w:type="paragraph" w:styleId="Heading3">
    <w:name w:val="heading 3"/>
    <w:basedOn w:val="Normal"/>
    <w:next w:val="Normal"/>
    <w:qFormat/>
    <w:pPr>
      <w:numPr>
        <w:ilvl w:val="2"/>
        <w:numId w:val="17"/>
      </w:numPr>
      <w:spacing w:before="240" w:after="240"/>
      <w:outlineLvl w:val="2"/>
    </w:pPr>
    <w:rPr>
      <w:b/>
    </w:rPr>
  </w:style>
  <w:style w:type="paragraph" w:styleId="Heading4">
    <w:name w:val="heading 4"/>
    <w:basedOn w:val="Normal"/>
    <w:next w:val="Normal"/>
    <w:qFormat/>
    <w:pPr>
      <w:keepNext/>
      <w:numPr>
        <w:ilvl w:val="3"/>
        <w:numId w:val="17"/>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7"/>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7"/>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7"/>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7"/>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7"/>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NormalWeb">
    <w:name w:val="Normal (Web)"/>
    <w:basedOn w:val="Normal"/>
    <w:uiPriority w:val="99"/>
    <w:semiHidden/>
    <w:unhideWhenUsed/>
    <w:rsid w:val="005B7A0F"/>
    <w:pPr>
      <w:spacing w:before="100" w:beforeAutospacing="1" w:after="100" w:afterAutospacing="1" w:line="240" w:lineRule="auto"/>
    </w:pPr>
    <w:rPr>
      <w:rFonts w:ascii="Times New Roman" w:hAnsi="Times New Roman"/>
      <w:szCs w:val="24"/>
      <w:lang w:eastAsia="zh-CN"/>
    </w:rPr>
  </w:style>
  <w:style w:type="paragraph" w:styleId="ListParagraph">
    <w:name w:val="List Paragraph"/>
    <w:basedOn w:val="Normal"/>
    <w:uiPriority w:val="34"/>
    <w:qFormat/>
    <w:rsid w:val="00800A10"/>
    <w:pPr>
      <w:ind w:left="720"/>
    </w:pPr>
  </w:style>
  <w:style w:type="table" w:styleId="TableGrid">
    <w:name w:val="Table Grid"/>
    <w:basedOn w:val="TableNormal"/>
    <w:uiPriority w:val="39"/>
    <w:rsid w:val="00B752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53D3B08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drive.google.com/file/d/1ncqjl4mhHJDQZ5xUgIuBGWF2Jj9QEUDK/view?usp=sharin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drive.google.com/file/d/1-vlZqpnbcAFGtfouAJCbZEziit-zzTb_/view?usp=drive_link"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1.png"/><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rive.google.com/file/d/1DTMSBOD6aXhiqnNN92sCJEp5ToGP3-N7/view?usp=shar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519C4A1330741AEC0C9A0255027DC" ma:contentTypeVersion="6" ma:contentTypeDescription="Create a new document." ma:contentTypeScope="" ma:versionID="b203aeb36980229b908af4a9a8410053">
  <xsd:schema xmlns:xsd="http://www.w3.org/2001/XMLSchema" xmlns:xs="http://www.w3.org/2001/XMLSchema" xmlns:p="http://schemas.microsoft.com/office/2006/metadata/properties" xmlns:ns3="d3a4a4a6-39c7-46f2-baa6-684005782a56" targetNamespace="http://schemas.microsoft.com/office/2006/metadata/properties" ma:root="true" ma:fieldsID="f4e7e04d87a82401c3d4b4a013a00371" ns3:_="">
    <xsd:import namespace="d3a4a4a6-39c7-46f2-baa6-684005782a5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4a4a6-39c7-46f2-baa6-684005782a5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3a4a4a6-39c7-46f2-baa6-684005782a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FD208C-A5FD-4AD2-AFF7-A79EA33FB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4a4a6-39c7-46f2-baa6-684005782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F52A0D-B973-460E-A59A-C6FB1E19C8EA}">
  <ds:schemaRefs>
    <ds:schemaRef ds:uri="http://schemas.microsoft.com/office/2006/metadata/properties"/>
    <ds:schemaRef ds:uri="http://schemas.microsoft.com/office/infopath/2007/PartnerControls"/>
    <ds:schemaRef ds:uri="d3a4a4a6-39c7-46f2-baa6-684005782a56"/>
  </ds:schemaRefs>
</ds:datastoreItem>
</file>

<file path=customXml/itemProps3.xml><?xml version="1.0" encoding="utf-8"?>
<ds:datastoreItem xmlns:ds="http://schemas.openxmlformats.org/officeDocument/2006/customXml" ds:itemID="{4AE248AF-82FF-43A3-9F76-A0FA48B8CA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10145</Words>
  <Characters>57831</Characters>
  <Application>Microsoft Office Word</Application>
  <DocSecurity>0</DocSecurity>
  <Lines>481</Lines>
  <Paragraphs>135</Paragraphs>
  <ScaleCrop>false</ScaleCrop>
  <Company/>
  <LinksUpToDate>false</LinksUpToDate>
  <CharactersWithSpaces>67841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#CHONG XIN LE#</cp:lastModifiedBy>
  <cp:revision>23</cp:revision>
  <cp:lastPrinted>1900-01-01T08:00:00Z</cp:lastPrinted>
  <dcterms:created xsi:type="dcterms:W3CDTF">2026-02-23T00:28:00Z</dcterms:created>
  <dcterms:modified xsi:type="dcterms:W3CDTF">2026-02-23T17:24:00Z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0x0101007DC519C4A1330741AEC0C9A0255027DC</vt:lpwstr>
  </property>
</Properties>
</file>