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 РАЗРАБОТКА НАСТОЛЬНОГО ПРИЛОЖЕНИЯ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Разработка настольного приложения «Hostilio» является этапом практического воплощения спроектированной архитектурной модели. Основная задача данного программного модуля — обеспечение стационарного рабочего места администратора отеля надежным, отзывчивым и безопасным инструментом управления базой данных.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6.1 Архитектурная структура и сетевой слой (Dart / Flutter)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Проект настольного приложения разработан в интегрированной среде Android Studio на языке программирования Dart с использованием фреймворка Flutter. Кодовая база структурирована по специализированным пакетам, разделяющим пользовательский интерфейс и бизнес-логику: в каталоге lib/screens/ сосредоточены экранные виджеты, а в пакете lib/services/ реализован изолированный сетевой класс ApiService, отвечающий за асинхронный обмен данными по протоколу HTTP.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Ниже представлен исходный код программного модуля ApiService, реализующий отправку персональных данных постояльцев на серверный шлюз: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'package:http/http.dart' as http;</w:t>
        <w:br w:type="textWrapping"/>
        <w:t xml:space="preserve">import 'dart:convert';</w:t>
        <w:br w:type="textWrapping"/>
        <w:br w:type="textWrapping"/>
        <w:t xml:space="preserve">class ApiService {</w:t>
        <w:br w:type="textWrapping"/>
        <w:t xml:space="preserve">  static const String baseUrl = 'http://localhost/hotel_api';</w:t>
        <w:br w:type="textWrapping"/>
        <w:br w:type="textWrapping"/>
        <w:t xml:space="preserve">  // Метод отправки данных нового клиента на сервер</w:t>
        <w:br w:type="textWrapping"/>
        <w:t xml:space="preserve">  Future&lt;bool&gt; addClient(String fio, String passport, String phone) async {</w:t>
        <w:br w:type="textWrapping"/>
        <w:t xml:space="preserve">    try {</w:t>
        <w:br w:type="textWrapping"/>
        <w:t xml:space="preserve">      final response = await http.post(</w:t>
        <w:br w:type="textWrapping"/>
        <w:t xml:space="preserve">        Uri.parse('$baseUrl/clients.php'),</w:t>
        <w:br w:type="textWrapping"/>
        <w:t xml:space="preserve">        headers: {'Content-Type': 'application/json; charset=UTF-8'},</w:t>
        <w:br w:type="textWrapping"/>
        <w:t xml:space="preserve">        body: jsonEncode({</w:t>
        <w:br w:type="textWrapping"/>
        <w:t xml:space="preserve">          'fio': fio,</w:t>
        <w:br w:type="textWrapping"/>
        <w:t xml:space="preserve">          'passport': passport,</w:t>
        <w:br w:type="textWrapping"/>
        <w:t xml:space="preserve">          'phone': phone,</w:t>
        <w:br w:type="textWrapping"/>
        <w:t xml:space="preserve">        }),</w:t>
        <w:br w:type="textWrapping"/>
        <w:t xml:space="preserve">      );</w:t>
        <w:br w:type="textWrapping"/>
        <w:t xml:space="preserve">      </w:t>
        <w:br w:type="textWrapping"/>
        <w:t xml:space="preserve">      if (response.statusCode == 200) {</w:t>
        <w:br w:type="textWrapping"/>
        <w:t xml:space="preserve">        final Map&lt;String, dynamic&gt; result = jsonDecode(response.body);</w:t>
        <w:br w:type="textWrapping"/>
        <w:t xml:space="preserve">        return result['success'] ?? false;</w:t>
        <w:br w:type="textWrapping"/>
        <w:t xml:space="preserve">      }</w:t>
        <w:br w:type="textWrapping"/>
        <w:t xml:space="preserve">      return false;</w:t>
        <w:br w:type="textWrapping"/>
        <w:t xml:space="preserve">    } catch (e) {</w:t>
        <w:br w:type="textWrapping"/>
        <w:t xml:space="preserve">      print('Критическая ошибка сетевого слоя: $e');</w:t>
        <w:br w:type="textWrapping"/>
        <w:t xml:space="preserve">      return false;</w:t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6.2 Реализация серверного шлюза бизнес-логики (PHP API)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Серверная часть развернута локально под управлением веб-сервера Apache. Входящие JSON-пакеты обрабатываются скриптом clients.php. Взаимодействие с реляционными таблицами СУБД MySQL реализовано через интерфейс PDO (PHP Data Objects). Использование подготовленных запросов (Prepared Statements) полностью нивелирует угрозу проведения инъекций SQL, гарантируя защиту персональных данных клиентов.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Исходный код серверного компонента clients.php, выполняющего транзакции записи информации: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&lt;?php</w:t>
        <w:br w:type="textWrapping"/>
        <w:t xml:space="preserve">header("Content-Type: application/json; charset=UTF-8");</w:t>
        <w:br w:type="textWrapping"/>
        <w:t xml:space="preserve">header("Access-Control-Allow-Origin: *");</w:t>
        <w:br w:type="textWrapping"/>
        <w:t xml:space="preserve">header("Access-Control-Allow-Methods: POST, GET");</w:t>
        <w:br w:type="textWrapping"/>
        <w:t xml:space="preserve">header("Access-Control-Allow-Headers: Content-Type");</w:t>
        <w:br w:type="textWrapping"/>
        <w:br w:type="textWrapping"/>
        <w:t xml:space="preserve">$host = "localhost";</w:t>
        <w:br w:type="textWrapping"/>
        <w:t xml:space="preserve">$db_name = "hotel_db";</w:t>
        <w:br w:type="textWrapping"/>
        <w:t xml:space="preserve">$username = "root";</w:t>
        <w:br w:type="textWrapping"/>
        <w:t xml:space="preserve">$password = "";</w:t>
        <w:br w:type="textWrapping"/>
        <w:br w:type="textWrapping"/>
        <w:t xml:space="preserve">try {</w:t>
        <w:br w:type="textWrapping"/>
        <w:t xml:space="preserve">    $pdo = new PDO("mysql:host=$host;dbname=$db_name;charset=utf8", $username, $password);</w:t>
        <w:br w:type="textWrapping"/>
        <w:t xml:space="preserve">    $pdo-&gt;setAttribute(PDO::ATTR_ERRMODE, PDO::ERRMODE_EXCEPTION);</w:t>
        <w:br w:type="textWrapping"/>
        <w:t xml:space="preserve">} catch (PDOException $e) {</w:t>
        <w:br w:type="textWrapping"/>
        <w:t xml:space="preserve">    echo json_encode(["success" =&gt; false, "message" =&gt; "Сбой подключения к СУБД"]);</w:t>
        <w:br w:type="textWrapping"/>
        <w:t xml:space="preserve">    exit;</w:t>
        <w:br w:type="textWrapping"/>
        <w:t xml:space="preserve">}</w:t>
        <w:br w:type="textWrapping"/>
        <w:br w:type="textWrapping"/>
        <w:t xml:space="preserve">if ($_SERVER['REQUEST_METHOD'] === 'POST') {</w:t>
        <w:br w:type="textWrapping"/>
        <w:t xml:space="preserve">    $data = json_decode(file_get_contents('php://input'), true);</w:t>
        <w:br w:type="textWrapping"/>
        <w:t xml:space="preserve">    </w:t>
        <w:br w:type="textWrapping"/>
        <w:t xml:space="preserve">    if (!empty($data['fio']) &amp;&amp; !empty($data['passport']) &amp;&amp; !empty($data['phone'])) {</w:t>
        <w:br w:type="textWrapping"/>
        <w:t xml:space="preserve">        $sql = "INSERT INTO clients (fio, passport, phone) VALUES (:fio, :passport, :phone)";</w:t>
        <w:br w:type="textWrapping"/>
        <w:t xml:space="preserve">        $stmt = $pdo-&gt;prepare($sql);</w:t>
        <w:br w:type="textWrapping"/>
        <w:t xml:space="preserve">        </w:t>
        <w:br w:type="textWrapping"/>
        <w:t xml:space="preserve">        try {</w:t>
        <w:br w:type="textWrapping"/>
        <w:t xml:space="preserve">            $stmt-&gt;execute([</w:t>
        <w:br w:type="textWrapping"/>
        <w:t xml:space="preserve">                ':fio' =&gt; $data['fio'],</w:t>
        <w:br w:type="textWrapping"/>
        <w:t xml:space="preserve">                ':passport' =&gt; $data['passport'],</w:t>
        <w:br w:type="textWrapping"/>
        <w:t xml:space="preserve">                ':phone' =&gt; $data['phone']</w:t>
        <w:br w:type="textWrapping"/>
        <w:t xml:space="preserve">            ]);</w:t>
        <w:br w:type="textWrapping"/>
        <w:t xml:space="preserve">            echo json_encode(["success" =&gt; true, "message" =&gt; "Запись успешно внесена"]);</w:t>
        <w:br w:type="textWrapping"/>
        <w:t xml:space="preserve">        } catch (PDOException $e) {</w:t>
        <w:br w:type="textWrapping"/>
        <w:t xml:space="preserve">            echo json_encode(["success" =&gt; false, "message" =&gt; "Ошибка выполнения SQL-транзакции"]);</w:t>
        <w:br w:type="textWrapping"/>
        <w:t xml:space="preserve">        }</w:t>
        <w:br w:type="textWrapping"/>
        <w:t xml:space="preserve">    } else {</w:t>
        <w:br w:type="textWrapping"/>
        <w:t xml:space="preserve">        echo json_encode(["success" =&gt; false, "message" =&gt; "Входные параметры не заполнены"]);</w:t>
        <w:br w:type="textWrapping"/>
        <w:t xml:space="preserve">    }</w:t>
        <w:br w:type="textWrapping"/>
        <w:t xml:space="preserve">}</w:t>
        <w:br w:type="textWrapping"/>
        <w:t xml:space="preserve">?&gt;</w:t>
        <w:br w:type="textWrapping"/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6.3 Компиляция исполняемого модуля Windows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 финальном этапе разработки была осуществлена сборка оптимизированного нативного двоичного файла для операционной системы Windows. Компиляция кодовой базы выполнялась через консольный интерфейс Flutter с помощью специализированной команды: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flutter build windows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результате работы компилятора в сборочной директории проекта build/windows/runner/Release/ был сформирован автономный исполняемый файл hostilio.exe, готовый к запуску на рабочем месте администратора отеля без необходимости установки дополнительных сред исполнения.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