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51B6" w14:textId="77777777" w:rsidR="008D6FFE" w:rsidRPr="008D6FFE" w:rsidRDefault="008D6FFE" w:rsidP="008D6FFE">
      <w:pPr>
        <w:rPr>
          <w:b/>
          <w:bCs/>
        </w:rPr>
      </w:pPr>
      <w:r w:rsidRPr="008D6FFE">
        <w:rPr>
          <w:b/>
          <w:bCs/>
        </w:rPr>
        <w:t>1. Способы передачи структур в функции</w:t>
      </w:r>
    </w:p>
    <w:p w14:paraId="0E41A1DD" w14:textId="77777777" w:rsidR="008D6FFE" w:rsidRPr="008D6FFE" w:rsidRDefault="008D6FFE" w:rsidP="008D6FFE">
      <w:r w:rsidRPr="008D6FFE">
        <w:t>Существует 4 основных способа передать структуру (или любой другой объект) в функцию. Выбор способа зависит от задачи: нужны ли изменения оригинала и хотим ли мы избежать копирования.</w:t>
      </w:r>
    </w:p>
    <w:p w14:paraId="06EB6099" w14:textId="77777777" w:rsidR="008D6FFE" w:rsidRPr="008D6FFE" w:rsidRDefault="008D6FFE" w:rsidP="008D6FFE">
      <w:pPr>
        <w:rPr>
          <w:b/>
          <w:bCs/>
        </w:rPr>
      </w:pPr>
      <w:r w:rsidRPr="008D6FFE">
        <w:rPr>
          <w:b/>
          <w:bCs/>
        </w:rPr>
        <w:t>А. Передача по значению (By value)</w:t>
      </w:r>
    </w:p>
    <w:p w14:paraId="0EE581BC" w14:textId="77777777" w:rsidR="008D6FFE" w:rsidRPr="008D6FFE" w:rsidRDefault="008D6FFE" w:rsidP="008D6FFE">
      <w:r w:rsidRPr="008D6FFE">
        <w:t>cpp</w:t>
      </w:r>
    </w:p>
    <w:p w14:paraId="15AECCF6" w14:textId="77777777" w:rsidR="008D6FFE" w:rsidRPr="008D6FFE" w:rsidRDefault="008D6FFE" w:rsidP="008D6FFE">
      <w:r w:rsidRPr="008D6FFE">
        <w:t>void func(Student s);</w:t>
      </w:r>
    </w:p>
    <w:p w14:paraId="6DF9ADAA" w14:textId="77777777" w:rsidR="008D6FFE" w:rsidRPr="008D6FFE" w:rsidRDefault="008D6FFE" w:rsidP="008D6FFE">
      <w:pPr>
        <w:numPr>
          <w:ilvl w:val="0"/>
          <w:numId w:val="8"/>
        </w:numPr>
      </w:pPr>
      <w:r w:rsidRPr="008D6FFE">
        <w:rPr>
          <w:b/>
          <w:bCs/>
        </w:rPr>
        <w:t>Что происходит:</w:t>
      </w:r>
      <w:r w:rsidRPr="008D6FFE">
        <w:t> Создается </w:t>
      </w:r>
      <w:r w:rsidRPr="008D6FFE">
        <w:rPr>
          <w:b/>
          <w:bCs/>
        </w:rPr>
        <w:t>полная копия</w:t>
      </w:r>
      <w:r w:rsidRPr="008D6FFE">
        <w:t> структуры.</w:t>
      </w:r>
    </w:p>
    <w:p w14:paraId="1E884AB8" w14:textId="77777777" w:rsidR="008D6FFE" w:rsidRPr="008D6FFE" w:rsidRDefault="008D6FFE" w:rsidP="008D6FFE">
      <w:pPr>
        <w:numPr>
          <w:ilvl w:val="0"/>
          <w:numId w:val="8"/>
        </w:numPr>
      </w:pPr>
      <w:r w:rsidRPr="008D6FFE">
        <w:rPr>
          <w:b/>
          <w:bCs/>
        </w:rPr>
        <w:t>Плюсы:</w:t>
      </w:r>
      <w:r w:rsidRPr="008D6FFE">
        <w:t> Оригинал защищен от изменений.</w:t>
      </w:r>
    </w:p>
    <w:p w14:paraId="6DA74756" w14:textId="77777777" w:rsidR="008D6FFE" w:rsidRPr="008D6FFE" w:rsidRDefault="008D6FFE" w:rsidP="008D6FFE">
      <w:pPr>
        <w:numPr>
          <w:ilvl w:val="0"/>
          <w:numId w:val="8"/>
        </w:numPr>
      </w:pPr>
      <w:r w:rsidRPr="008D6FFE">
        <w:rPr>
          <w:b/>
          <w:bCs/>
        </w:rPr>
        <w:t>Минусы:</w:t>
      </w:r>
    </w:p>
    <w:p w14:paraId="4568ADEC" w14:textId="77777777" w:rsidR="008D6FFE" w:rsidRPr="008D6FFE" w:rsidRDefault="008D6FFE" w:rsidP="008D6FFE">
      <w:pPr>
        <w:numPr>
          <w:ilvl w:val="1"/>
          <w:numId w:val="8"/>
        </w:numPr>
      </w:pPr>
      <w:r w:rsidRPr="008D6FFE">
        <w:t>Занимает много времени и памяти, если структура большая (например, содержит массив на 1000 элементов).</w:t>
      </w:r>
    </w:p>
    <w:p w14:paraId="5BE4FDFD" w14:textId="77777777" w:rsidR="008D6FFE" w:rsidRPr="008D6FFE" w:rsidRDefault="008D6FFE" w:rsidP="008D6FFE">
      <w:pPr>
        <w:numPr>
          <w:ilvl w:val="1"/>
          <w:numId w:val="8"/>
        </w:numPr>
      </w:pPr>
      <w:r w:rsidRPr="008D6FFE">
        <w:t>Изменения внутри функции не влияют на оригинал.</w:t>
      </w:r>
    </w:p>
    <w:p w14:paraId="7AF0C925" w14:textId="77777777" w:rsidR="008D6FFE" w:rsidRPr="008D6FFE" w:rsidRDefault="008D6FFE" w:rsidP="008D6FFE">
      <w:pPr>
        <w:numPr>
          <w:ilvl w:val="0"/>
          <w:numId w:val="8"/>
        </w:numPr>
      </w:pPr>
      <w:r w:rsidRPr="008D6FFE">
        <w:rPr>
          <w:b/>
          <w:bCs/>
        </w:rPr>
        <w:t>Когда использовать:</w:t>
      </w:r>
      <w:r w:rsidRPr="008D6FFE">
        <w:t> Только для маленьких структур, когда копирование не имеет значения.</w:t>
      </w:r>
    </w:p>
    <w:p w14:paraId="02618269" w14:textId="77777777" w:rsidR="008D6FFE" w:rsidRPr="008D6FFE" w:rsidRDefault="008D6FFE" w:rsidP="008D6FFE">
      <w:pPr>
        <w:rPr>
          <w:b/>
          <w:bCs/>
        </w:rPr>
      </w:pPr>
      <w:r w:rsidRPr="008D6FFE">
        <w:rPr>
          <w:b/>
          <w:bCs/>
        </w:rPr>
        <w:t>Б. Передача по ссылке (By reference)</w:t>
      </w:r>
    </w:p>
    <w:p w14:paraId="71D4B442" w14:textId="77777777" w:rsidR="008D6FFE" w:rsidRPr="008D6FFE" w:rsidRDefault="008D6FFE" w:rsidP="008D6FFE">
      <w:r w:rsidRPr="008D6FFE">
        <w:t>cpp</w:t>
      </w:r>
    </w:p>
    <w:p w14:paraId="08143813" w14:textId="77777777" w:rsidR="008D6FFE" w:rsidRPr="008D6FFE" w:rsidRDefault="008D6FFE" w:rsidP="008D6FFE">
      <w:r w:rsidRPr="008D6FFE">
        <w:t>void func(Student&amp; s);</w:t>
      </w:r>
    </w:p>
    <w:p w14:paraId="0AB7F145" w14:textId="77777777" w:rsidR="008D6FFE" w:rsidRPr="008D6FFE" w:rsidRDefault="008D6FFE" w:rsidP="008D6FFE">
      <w:pPr>
        <w:numPr>
          <w:ilvl w:val="0"/>
          <w:numId w:val="9"/>
        </w:numPr>
      </w:pPr>
      <w:r w:rsidRPr="008D6FFE">
        <w:rPr>
          <w:b/>
          <w:bCs/>
        </w:rPr>
        <w:t>Что происходит:</w:t>
      </w:r>
      <w:r w:rsidRPr="008D6FFE">
        <w:t> Функция работает напрямую с оригиналом (через псевдоним).</w:t>
      </w:r>
    </w:p>
    <w:p w14:paraId="4DAF98AA" w14:textId="77777777" w:rsidR="008D6FFE" w:rsidRPr="008D6FFE" w:rsidRDefault="008D6FFE" w:rsidP="008D6FFE">
      <w:pPr>
        <w:numPr>
          <w:ilvl w:val="0"/>
          <w:numId w:val="9"/>
        </w:numPr>
      </w:pPr>
      <w:r w:rsidRPr="008D6FFE">
        <w:rPr>
          <w:b/>
          <w:bCs/>
        </w:rPr>
        <w:t>Плюсы:</w:t>
      </w:r>
    </w:p>
    <w:p w14:paraId="64809F3A" w14:textId="77777777" w:rsidR="008D6FFE" w:rsidRPr="008D6FFE" w:rsidRDefault="008D6FFE" w:rsidP="008D6FFE">
      <w:pPr>
        <w:numPr>
          <w:ilvl w:val="1"/>
          <w:numId w:val="9"/>
        </w:numPr>
      </w:pPr>
      <w:r w:rsidRPr="008D6FFE">
        <w:rPr>
          <w:b/>
          <w:bCs/>
        </w:rPr>
        <w:t>Нет копирования</w:t>
      </w:r>
      <w:r w:rsidRPr="008D6FFE">
        <w:t> (быстро и эффективно).</w:t>
      </w:r>
    </w:p>
    <w:p w14:paraId="35695C5F" w14:textId="77777777" w:rsidR="008D6FFE" w:rsidRPr="008D6FFE" w:rsidRDefault="008D6FFE" w:rsidP="008D6FFE">
      <w:pPr>
        <w:numPr>
          <w:ilvl w:val="1"/>
          <w:numId w:val="9"/>
        </w:numPr>
      </w:pPr>
      <w:r w:rsidRPr="008D6FFE">
        <w:t>Можно изменять оригинал внутри функции.</w:t>
      </w:r>
    </w:p>
    <w:p w14:paraId="26097C5C" w14:textId="77777777" w:rsidR="008D6FFE" w:rsidRPr="008D6FFE" w:rsidRDefault="008D6FFE" w:rsidP="008D6FFE">
      <w:pPr>
        <w:numPr>
          <w:ilvl w:val="0"/>
          <w:numId w:val="9"/>
        </w:numPr>
      </w:pPr>
      <w:r w:rsidRPr="008D6FFE">
        <w:rPr>
          <w:b/>
          <w:bCs/>
        </w:rPr>
        <w:t>Минусы:</w:t>
      </w:r>
      <w:r w:rsidRPr="008D6FFE">
        <w:t> Функция может случайно (или намеренно) изменить данные.</w:t>
      </w:r>
    </w:p>
    <w:p w14:paraId="54F492B6" w14:textId="77777777" w:rsidR="008D6FFE" w:rsidRPr="008D6FFE" w:rsidRDefault="008D6FFE" w:rsidP="008D6FFE">
      <w:pPr>
        <w:numPr>
          <w:ilvl w:val="0"/>
          <w:numId w:val="9"/>
        </w:numPr>
      </w:pPr>
      <w:r w:rsidRPr="008D6FFE">
        <w:rPr>
          <w:b/>
          <w:bCs/>
        </w:rPr>
        <w:t>Когда использовать:</w:t>
      </w:r>
      <w:r w:rsidRPr="008D6FFE">
        <w:t> Когда нам нужно изменить переданную структуру.</w:t>
      </w:r>
    </w:p>
    <w:p w14:paraId="45AD4049" w14:textId="77777777" w:rsidR="008D6FFE" w:rsidRPr="008D6FFE" w:rsidRDefault="008D6FFE" w:rsidP="008D6FFE">
      <w:pPr>
        <w:rPr>
          <w:b/>
          <w:bCs/>
        </w:rPr>
      </w:pPr>
      <w:r w:rsidRPr="008D6FFE">
        <w:rPr>
          <w:b/>
          <w:bCs/>
        </w:rPr>
        <w:t>В. Передача по константной ссылке (By const reference)</w:t>
      </w:r>
    </w:p>
    <w:p w14:paraId="22880724" w14:textId="77777777" w:rsidR="008D6FFE" w:rsidRPr="008D6FFE" w:rsidRDefault="008D6FFE" w:rsidP="008D6FFE">
      <w:r w:rsidRPr="008D6FFE">
        <w:t>cpp</w:t>
      </w:r>
    </w:p>
    <w:p w14:paraId="5786A2A7" w14:textId="77777777" w:rsidR="008D6FFE" w:rsidRPr="008D6FFE" w:rsidRDefault="008D6FFE" w:rsidP="008D6FFE">
      <w:r w:rsidRPr="008D6FFE">
        <w:t>void func(const Student&amp; s);</w:t>
      </w:r>
    </w:p>
    <w:p w14:paraId="631AD1CF" w14:textId="77777777" w:rsidR="008D6FFE" w:rsidRPr="008D6FFE" w:rsidRDefault="008D6FFE" w:rsidP="008D6FFE">
      <w:pPr>
        <w:numPr>
          <w:ilvl w:val="0"/>
          <w:numId w:val="10"/>
        </w:numPr>
      </w:pPr>
      <w:r w:rsidRPr="008D6FFE">
        <w:rPr>
          <w:b/>
          <w:bCs/>
        </w:rPr>
        <w:t>Что происходит:</w:t>
      </w:r>
      <w:r w:rsidRPr="008D6FFE">
        <w:t> Работаем напрямую с оригиналом, но </w:t>
      </w:r>
      <w:r w:rsidRPr="008D6FFE">
        <w:rPr>
          <w:b/>
          <w:bCs/>
        </w:rPr>
        <w:t>запрещаем его изменение</w:t>
      </w:r>
      <w:r w:rsidRPr="008D6FFE">
        <w:t>.</w:t>
      </w:r>
    </w:p>
    <w:p w14:paraId="16EFD6AE" w14:textId="77777777" w:rsidR="008D6FFE" w:rsidRPr="008D6FFE" w:rsidRDefault="008D6FFE" w:rsidP="008D6FFE">
      <w:pPr>
        <w:numPr>
          <w:ilvl w:val="0"/>
          <w:numId w:val="10"/>
        </w:numPr>
      </w:pPr>
      <w:r w:rsidRPr="008D6FFE">
        <w:rPr>
          <w:b/>
          <w:bCs/>
        </w:rPr>
        <w:t>Плюсы:</w:t>
      </w:r>
    </w:p>
    <w:p w14:paraId="0A0B9AF2" w14:textId="77777777" w:rsidR="008D6FFE" w:rsidRPr="008D6FFE" w:rsidRDefault="008D6FFE" w:rsidP="008D6FFE">
      <w:pPr>
        <w:numPr>
          <w:ilvl w:val="1"/>
          <w:numId w:val="10"/>
        </w:numPr>
      </w:pPr>
      <w:r w:rsidRPr="008D6FFE">
        <w:t>Нет копирования.</w:t>
      </w:r>
    </w:p>
    <w:p w14:paraId="7A43DF32" w14:textId="77777777" w:rsidR="008D6FFE" w:rsidRPr="008D6FFE" w:rsidRDefault="008D6FFE" w:rsidP="008D6FFE">
      <w:pPr>
        <w:numPr>
          <w:ilvl w:val="1"/>
          <w:numId w:val="10"/>
        </w:numPr>
      </w:pPr>
      <w:r w:rsidRPr="008D6FFE">
        <w:t>Высокая безопасность (компилятор не даст изменить поля).</w:t>
      </w:r>
    </w:p>
    <w:p w14:paraId="18D68497" w14:textId="77777777" w:rsidR="008D6FFE" w:rsidRPr="008D6FFE" w:rsidRDefault="008D6FFE" w:rsidP="008D6FFE">
      <w:pPr>
        <w:numPr>
          <w:ilvl w:val="1"/>
          <w:numId w:val="10"/>
        </w:numPr>
      </w:pPr>
      <w:r w:rsidRPr="008D6FFE">
        <w:t>Читаемость кода (сразу видно, что функция только смотрит данные).</w:t>
      </w:r>
    </w:p>
    <w:p w14:paraId="78A95F68" w14:textId="77777777" w:rsidR="008D6FFE" w:rsidRPr="008D6FFE" w:rsidRDefault="008D6FFE" w:rsidP="008D6FFE">
      <w:pPr>
        <w:numPr>
          <w:ilvl w:val="0"/>
          <w:numId w:val="10"/>
        </w:numPr>
      </w:pPr>
      <w:r w:rsidRPr="008D6FFE">
        <w:rPr>
          <w:b/>
          <w:bCs/>
        </w:rPr>
        <w:t>Минусы:</w:t>
      </w:r>
      <w:r w:rsidRPr="008D6FFE">
        <w:t> Нет (это идеальный способ для "чтения" данных).</w:t>
      </w:r>
    </w:p>
    <w:p w14:paraId="14BE0EB9" w14:textId="77777777" w:rsidR="008D6FFE" w:rsidRPr="008D6FFE" w:rsidRDefault="008D6FFE" w:rsidP="008D6FFE">
      <w:pPr>
        <w:numPr>
          <w:ilvl w:val="0"/>
          <w:numId w:val="10"/>
        </w:numPr>
      </w:pPr>
      <w:r w:rsidRPr="008D6FFE">
        <w:rPr>
          <w:b/>
          <w:bCs/>
        </w:rPr>
        <w:t>Когда использовать:</w:t>
      </w:r>
      <w:r w:rsidRPr="008D6FFE">
        <w:t> В 90% случаев, когда функция только просматривает структуру (например, для печати).</w:t>
      </w:r>
    </w:p>
    <w:p w14:paraId="5A477F16" w14:textId="77777777" w:rsidR="008D6FFE" w:rsidRPr="008D6FFE" w:rsidRDefault="008D6FFE" w:rsidP="008D6FFE">
      <w:pPr>
        <w:rPr>
          <w:b/>
          <w:bCs/>
        </w:rPr>
      </w:pPr>
      <w:r w:rsidRPr="008D6FFE">
        <w:rPr>
          <w:b/>
          <w:bCs/>
        </w:rPr>
        <w:lastRenderedPageBreak/>
        <w:t>Г. Передача по указателю (By pointer)</w:t>
      </w:r>
    </w:p>
    <w:p w14:paraId="03E34B75" w14:textId="77777777" w:rsidR="008D6FFE" w:rsidRPr="008D6FFE" w:rsidRDefault="008D6FFE" w:rsidP="008D6FFE">
      <w:r w:rsidRPr="008D6FFE">
        <w:t>cpp</w:t>
      </w:r>
    </w:p>
    <w:p w14:paraId="41D28086" w14:textId="77777777" w:rsidR="008D6FFE" w:rsidRPr="008D6FFE" w:rsidRDefault="008D6FFE" w:rsidP="008D6FFE">
      <w:r w:rsidRPr="008D6FFE">
        <w:t>void func(Student* s);</w:t>
      </w:r>
    </w:p>
    <w:p w14:paraId="43997749" w14:textId="77777777" w:rsidR="008D6FFE" w:rsidRPr="008D6FFE" w:rsidRDefault="008D6FFE" w:rsidP="008D6FFE">
      <w:pPr>
        <w:numPr>
          <w:ilvl w:val="0"/>
          <w:numId w:val="11"/>
        </w:numPr>
      </w:pPr>
      <w:r w:rsidRPr="008D6FFE">
        <w:rPr>
          <w:b/>
          <w:bCs/>
        </w:rPr>
        <w:t>Что происходит:</w:t>
      </w:r>
      <w:r w:rsidRPr="008D6FFE">
        <w:t> Передается адрес структуры.</w:t>
      </w:r>
    </w:p>
    <w:p w14:paraId="718206DB" w14:textId="77777777" w:rsidR="008D6FFE" w:rsidRPr="008D6FFE" w:rsidRDefault="008D6FFE" w:rsidP="008D6FFE">
      <w:pPr>
        <w:numPr>
          <w:ilvl w:val="0"/>
          <w:numId w:val="11"/>
        </w:numPr>
      </w:pPr>
      <w:r w:rsidRPr="008D6FFE">
        <w:rPr>
          <w:b/>
          <w:bCs/>
        </w:rPr>
        <w:t>Плюсы:</w:t>
      </w:r>
      <w:r w:rsidRPr="008D6FFE">
        <w:t> Можно менять оригинал. Можно передать "ничего" (nullptr).</w:t>
      </w:r>
    </w:p>
    <w:p w14:paraId="244DE982" w14:textId="77777777" w:rsidR="008D6FFE" w:rsidRPr="008D6FFE" w:rsidRDefault="008D6FFE" w:rsidP="008D6FFE">
      <w:pPr>
        <w:numPr>
          <w:ilvl w:val="0"/>
          <w:numId w:val="11"/>
        </w:numPr>
      </w:pPr>
      <w:r w:rsidRPr="008D6FFE">
        <w:rPr>
          <w:b/>
          <w:bCs/>
        </w:rPr>
        <w:t>Минусы:</w:t>
      </w:r>
    </w:p>
    <w:p w14:paraId="5C03F412" w14:textId="77777777" w:rsidR="008D6FFE" w:rsidRPr="008D6FFE" w:rsidRDefault="008D6FFE" w:rsidP="008D6FFE">
      <w:pPr>
        <w:numPr>
          <w:ilvl w:val="1"/>
          <w:numId w:val="11"/>
        </w:numPr>
      </w:pPr>
      <w:r w:rsidRPr="008D6FFE">
        <w:t>Синтаксис сложнее (нужно использовать -&gt; или разыменовывать).</w:t>
      </w:r>
    </w:p>
    <w:p w14:paraId="1EB73A32" w14:textId="77777777" w:rsidR="008D6FFE" w:rsidRPr="008D6FFE" w:rsidRDefault="008D6FFE" w:rsidP="008D6FFE">
      <w:pPr>
        <w:numPr>
          <w:ilvl w:val="1"/>
          <w:numId w:val="11"/>
        </w:numPr>
      </w:pPr>
      <w:r w:rsidRPr="008D6FFE">
        <w:t>Выше риск ошибок (нужно проверять на nullptr).</w:t>
      </w:r>
    </w:p>
    <w:p w14:paraId="764059F7" w14:textId="77777777" w:rsidR="008D6FFE" w:rsidRPr="008D6FFE" w:rsidRDefault="008D6FFE" w:rsidP="008D6FFE">
      <w:pPr>
        <w:numPr>
          <w:ilvl w:val="0"/>
          <w:numId w:val="11"/>
        </w:numPr>
      </w:pPr>
      <w:r w:rsidRPr="008D6FFE">
        <w:rPr>
          <w:b/>
          <w:bCs/>
        </w:rPr>
        <w:t>Когда использовать:</w:t>
      </w:r>
      <w:r w:rsidRPr="008D6FFE">
        <w:t> В низкоуровневом коде, при работе с динамической памятью, когда структура может отсутствовать (равняться nullptr). Для обычных задач ссылки предпочтительнее.</w:t>
      </w:r>
    </w:p>
    <w:p w14:paraId="1DC855B7" w14:textId="77777777" w:rsidR="008D6FFE" w:rsidRPr="008D6FFE" w:rsidRDefault="008D6FFE" w:rsidP="008D6FFE">
      <w:pPr>
        <w:rPr>
          <w:b/>
          <w:bCs/>
        </w:rPr>
      </w:pPr>
      <w:r w:rsidRPr="008D6FFE">
        <w:rPr>
          <w:b/>
          <w:bCs/>
        </w:rPr>
        <w:t>2. Возврат структуры из функции</w:t>
      </w:r>
    </w:p>
    <w:p w14:paraId="298D000F" w14:textId="77777777" w:rsidR="008D6FFE" w:rsidRPr="008D6FFE" w:rsidRDefault="008D6FFE" w:rsidP="008D6FFE">
      <w:r w:rsidRPr="008D6FFE">
        <w:t>cpp</w:t>
      </w:r>
    </w:p>
    <w:p w14:paraId="21480A3B" w14:textId="77777777" w:rsidR="008D6FFE" w:rsidRPr="008D6FFE" w:rsidRDefault="008D6FFE" w:rsidP="008D6FFE">
      <w:r w:rsidRPr="008D6FFE">
        <w:t>Student createStudent();</w:t>
      </w:r>
    </w:p>
    <w:p w14:paraId="63BD378C" w14:textId="77777777" w:rsidR="008D6FFE" w:rsidRPr="008D6FFE" w:rsidRDefault="008D6FFE" w:rsidP="008D6FFE">
      <w:pPr>
        <w:numPr>
          <w:ilvl w:val="0"/>
          <w:numId w:val="12"/>
        </w:numPr>
      </w:pPr>
      <w:r w:rsidRPr="008D6FFE">
        <w:t>Функция может вернуть структуру по значению.</w:t>
      </w:r>
    </w:p>
    <w:p w14:paraId="6D08E5F3" w14:textId="77777777" w:rsidR="008D6FFE" w:rsidRPr="008D6FFE" w:rsidRDefault="008D6FFE" w:rsidP="008D6FFE">
      <w:pPr>
        <w:numPr>
          <w:ilvl w:val="0"/>
          <w:numId w:val="12"/>
        </w:numPr>
      </w:pPr>
      <w:r w:rsidRPr="008D6FFE">
        <w:rPr>
          <w:b/>
          <w:bCs/>
        </w:rPr>
        <w:t>Важно:</w:t>
      </w:r>
      <w:r w:rsidRPr="008D6FFE">
        <w:t> Современные компиляторы используют оптимизацию (RVO — Return Value Optimization), которая позволяет избежать лишнего копирования, даже если по коду кажется, что копия создается.</w:t>
      </w:r>
    </w:p>
    <w:p w14:paraId="096A914B" w14:textId="77777777" w:rsidR="008D6FFE" w:rsidRPr="008D6FFE" w:rsidRDefault="008D6FFE" w:rsidP="008D6FFE">
      <w:pPr>
        <w:rPr>
          <w:b/>
          <w:bCs/>
        </w:rPr>
      </w:pPr>
      <w:r w:rsidRPr="008D6FFE">
        <w:rPr>
          <w:b/>
          <w:bCs/>
        </w:rPr>
        <w:t>3. Работа с составными типами</w:t>
      </w:r>
    </w:p>
    <w:p w14:paraId="5854A104" w14:textId="77777777" w:rsidR="008D6FFE" w:rsidRPr="008D6FFE" w:rsidRDefault="008D6FFE" w:rsidP="008D6FFE">
      <w:pPr>
        <w:rPr>
          <w:b/>
          <w:bCs/>
        </w:rPr>
      </w:pPr>
      <w:r w:rsidRPr="008D6FFE">
        <w:rPr>
          <w:b/>
          <w:bCs/>
        </w:rPr>
        <w:t>Массивы структур</w:t>
      </w:r>
    </w:p>
    <w:p w14:paraId="41B20E30" w14:textId="77777777" w:rsidR="008D6FFE" w:rsidRPr="008D6FFE" w:rsidRDefault="008D6FFE" w:rsidP="008D6FFE">
      <w:r w:rsidRPr="008D6FFE">
        <w:t>Можно создавать обычные массивы, элементами которых являются структуры.</w:t>
      </w:r>
    </w:p>
    <w:p w14:paraId="66D72B51" w14:textId="77777777" w:rsidR="008D6FFE" w:rsidRPr="008D6FFE" w:rsidRDefault="008D6FFE" w:rsidP="008D6FFE">
      <w:pPr>
        <w:numPr>
          <w:ilvl w:val="0"/>
          <w:numId w:val="13"/>
        </w:numPr>
      </w:pPr>
      <w:r w:rsidRPr="008D6FFE">
        <w:rPr>
          <w:b/>
          <w:bCs/>
        </w:rPr>
        <w:t>Объявление:</w:t>
      </w:r>
      <w:r w:rsidRPr="008D6FFE">
        <w:t> Student group[10];</w:t>
      </w:r>
    </w:p>
    <w:p w14:paraId="67A5A122" w14:textId="77777777" w:rsidR="008D6FFE" w:rsidRPr="008D6FFE" w:rsidRDefault="008D6FFE" w:rsidP="008D6FFE">
      <w:pPr>
        <w:numPr>
          <w:ilvl w:val="0"/>
          <w:numId w:val="13"/>
        </w:numPr>
      </w:pPr>
      <w:r w:rsidRPr="008D6FFE">
        <w:rPr>
          <w:b/>
          <w:bCs/>
        </w:rPr>
        <w:t>Обращение:</w:t>
      </w:r>
      <w:r w:rsidRPr="008D6FFE">
        <w:t> group[0].name = "Иван";</w:t>
      </w:r>
    </w:p>
    <w:p w14:paraId="582385F8" w14:textId="77777777" w:rsidR="008D6FFE" w:rsidRPr="008D6FFE" w:rsidRDefault="008D6FFE" w:rsidP="008D6FFE">
      <w:pPr>
        <w:numPr>
          <w:ilvl w:val="0"/>
          <w:numId w:val="13"/>
        </w:numPr>
      </w:pPr>
      <w:r w:rsidRPr="008D6FFE">
        <w:rPr>
          <w:b/>
          <w:bCs/>
        </w:rPr>
        <w:t>Передача в функцию:</w:t>
      </w:r>
      <w:r w:rsidRPr="008D6FFE">
        <w:t> void func(Student arr[], int size);</w:t>
      </w:r>
    </w:p>
    <w:p w14:paraId="65D75528" w14:textId="77777777" w:rsidR="008D6FFE" w:rsidRPr="008D6FFE" w:rsidRDefault="008D6FFE" w:rsidP="008D6FFE">
      <w:pPr>
        <w:rPr>
          <w:b/>
          <w:bCs/>
        </w:rPr>
      </w:pPr>
      <w:r w:rsidRPr="008D6FFE">
        <w:rPr>
          <w:b/>
          <w:bCs/>
        </w:rPr>
        <w:t>Векторы структур (vector)</w:t>
      </w:r>
    </w:p>
    <w:p w14:paraId="10EAC61C" w14:textId="77777777" w:rsidR="008D6FFE" w:rsidRPr="008D6FFE" w:rsidRDefault="008D6FFE" w:rsidP="008D6FFE">
      <w:r w:rsidRPr="008D6FFE">
        <w:t>Структуры отлично работают с динамическими контейнерами из STL.</w:t>
      </w:r>
    </w:p>
    <w:p w14:paraId="19BEED33" w14:textId="77777777" w:rsidR="008D6FFE" w:rsidRPr="008D6FFE" w:rsidRDefault="008D6FFE" w:rsidP="008D6FFE">
      <w:pPr>
        <w:numPr>
          <w:ilvl w:val="0"/>
          <w:numId w:val="14"/>
        </w:numPr>
      </w:pPr>
      <w:r w:rsidRPr="008D6FFE">
        <w:rPr>
          <w:b/>
          <w:bCs/>
        </w:rPr>
        <w:t>Добавление:</w:t>
      </w:r>
      <w:r w:rsidRPr="008D6FFE">
        <w:t> students.push_back(s1);</w:t>
      </w:r>
    </w:p>
    <w:p w14:paraId="4C9E8CE0" w14:textId="77777777" w:rsidR="008D6FFE" w:rsidRPr="008D6FFE" w:rsidRDefault="008D6FFE" w:rsidP="008D6FFE">
      <w:pPr>
        <w:numPr>
          <w:ilvl w:val="0"/>
          <w:numId w:val="14"/>
        </w:numPr>
      </w:pPr>
      <w:r w:rsidRPr="008D6FFE">
        <w:rPr>
          <w:b/>
          <w:bCs/>
        </w:rPr>
        <w:t>Просмотр:</w:t>
      </w:r>
      <w:r w:rsidRPr="008D6FFE">
        <w:t> Использование циклов (например, for (const auto&amp; s : students)).</w:t>
      </w:r>
    </w:p>
    <w:p w14:paraId="798F54EC" w14:textId="77777777" w:rsidR="008D6FFE" w:rsidRPr="008D6FFE" w:rsidRDefault="008D6FFE" w:rsidP="008D6FFE">
      <w:pPr>
        <w:rPr>
          <w:b/>
          <w:bCs/>
        </w:rPr>
      </w:pPr>
      <w:r w:rsidRPr="008D6FFE">
        <w:rPr>
          <w:b/>
          <w:bCs/>
        </w:rPr>
        <w:t>4. Сравнение способов передачи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35"/>
        <w:gridCol w:w="2919"/>
        <w:gridCol w:w="1745"/>
      </w:tblGrid>
      <w:tr w:rsidR="008D6FFE" w:rsidRPr="008D6FFE" w14:paraId="42156B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9E2FD" w14:textId="77777777" w:rsidR="008D6FFE" w:rsidRPr="008D6FFE" w:rsidRDefault="008D6FFE" w:rsidP="008D6FFE">
            <w:r w:rsidRPr="008D6FFE"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C420" w14:textId="77777777" w:rsidR="008D6FFE" w:rsidRPr="008D6FFE" w:rsidRDefault="008D6FFE" w:rsidP="008D6FFE">
            <w:r w:rsidRPr="008D6FFE">
              <w:t>Копирование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CCA7" w14:textId="77777777" w:rsidR="008D6FFE" w:rsidRPr="008D6FFE" w:rsidRDefault="008D6FFE" w:rsidP="008D6FFE">
            <w:r w:rsidRPr="008D6FFE">
              <w:t>Можно менять оригинал?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4F204" w14:textId="77777777" w:rsidR="008D6FFE" w:rsidRPr="008D6FFE" w:rsidRDefault="008D6FFE" w:rsidP="008D6FFE">
            <w:r w:rsidRPr="008D6FFE">
              <w:t>Безопасность</w:t>
            </w:r>
          </w:p>
        </w:tc>
      </w:tr>
      <w:tr w:rsidR="008D6FFE" w:rsidRPr="008D6FFE" w14:paraId="70BA3B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6E040" w14:textId="77777777" w:rsidR="008D6FFE" w:rsidRPr="008D6FFE" w:rsidRDefault="008D6FFE" w:rsidP="008D6FFE">
            <w:r w:rsidRPr="008D6FFE">
              <w:rPr>
                <w:b/>
                <w:bCs/>
              </w:rPr>
              <w:t>По значению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DDC0" w14:textId="77777777" w:rsidR="008D6FFE" w:rsidRPr="008D6FFE" w:rsidRDefault="008D6FFE" w:rsidP="008D6FFE">
            <w:r w:rsidRPr="008D6FFE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8FB2D" w14:textId="77777777" w:rsidR="008D6FFE" w:rsidRPr="008D6FFE" w:rsidRDefault="008D6FFE" w:rsidP="008D6FFE">
            <w:r w:rsidRPr="008D6FFE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89A74" w14:textId="77777777" w:rsidR="008D6FFE" w:rsidRPr="008D6FFE" w:rsidRDefault="008D6FFE" w:rsidP="008D6FFE">
            <w:r w:rsidRPr="008D6FFE">
              <w:t>Средняя</w:t>
            </w:r>
          </w:p>
        </w:tc>
      </w:tr>
      <w:tr w:rsidR="008D6FFE" w:rsidRPr="008D6FFE" w14:paraId="46315F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270D6" w14:textId="77777777" w:rsidR="008D6FFE" w:rsidRPr="008D6FFE" w:rsidRDefault="008D6FFE" w:rsidP="008D6FFE">
            <w:r w:rsidRPr="008D6FFE">
              <w:rPr>
                <w:b/>
                <w:bCs/>
              </w:rPr>
              <w:lastRenderedPageBreak/>
              <w:t>По ссылке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F967D" w14:textId="77777777" w:rsidR="008D6FFE" w:rsidRPr="008D6FFE" w:rsidRDefault="008D6FFE" w:rsidP="008D6FFE">
            <w:r w:rsidRPr="008D6FFE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FD98" w14:textId="77777777" w:rsidR="008D6FFE" w:rsidRPr="008D6FFE" w:rsidRDefault="008D6FFE" w:rsidP="008D6FFE">
            <w:r w:rsidRPr="008D6FFE">
              <w:rPr>
                <w:b/>
                <w:bCs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9954B" w14:textId="77777777" w:rsidR="008D6FFE" w:rsidRPr="008D6FFE" w:rsidRDefault="008D6FFE" w:rsidP="008D6FFE">
            <w:r w:rsidRPr="008D6FFE">
              <w:t>Средняя</w:t>
            </w:r>
          </w:p>
        </w:tc>
      </w:tr>
      <w:tr w:rsidR="008D6FFE" w:rsidRPr="008D6FFE" w14:paraId="1D686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4F132" w14:textId="77777777" w:rsidR="008D6FFE" w:rsidRPr="008D6FFE" w:rsidRDefault="008D6FFE" w:rsidP="008D6FFE">
            <w:r w:rsidRPr="008D6FFE">
              <w:rPr>
                <w:b/>
                <w:bCs/>
              </w:rPr>
              <w:t>По const-ссылке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5EE11" w14:textId="77777777" w:rsidR="008D6FFE" w:rsidRPr="008D6FFE" w:rsidRDefault="008D6FFE" w:rsidP="008D6FFE">
            <w:r w:rsidRPr="008D6FFE">
              <w:rPr>
                <w:b/>
                <w:bCs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AF963" w14:textId="77777777" w:rsidR="008D6FFE" w:rsidRPr="008D6FFE" w:rsidRDefault="008D6FFE" w:rsidP="008D6FFE">
            <w:r w:rsidRPr="008D6FFE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E246F" w14:textId="77777777" w:rsidR="008D6FFE" w:rsidRPr="008D6FFE" w:rsidRDefault="008D6FFE" w:rsidP="008D6FFE">
            <w:r w:rsidRPr="008D6FFE">
              <w:rPr>
                <w:b/>
                <w:bCs/>
              </w:rPr>
              <w:t>Высокая</w:t>
            </w:r>
          </w:p>
        </w:tc>
      </w:tr>
      <w:tr w:rsidR="008D6FFE" w:rsidRPr="008D6FFE" w14:paraId="324A3F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D772A" w14:textId="77777777" w:rsidR="008D6FFE" w:rsidRPr="008D6FFE" w:rsidRDefault="008D6FFE" w:rsidP="008D6FFE">
            <w:r w:rsidRPr="008D6FFE">
              <w:rPr>
                <w:b/>
                <w:bCs/>
              </w:rPr>
              <w:t>По указателю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529C" w14:textId="77777777" w:rsidR="008D6FFE" w:rsidRPr="008D6FFE" w:rsidRDefault="008D6FFE" w:rsidP="008D6FFE">
            <w:r w:rsidRPr="008D6FFE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B0807" w14:textId="77777777" w:rsidR="008D6FFE" w:rsidRPr="008D6FFE" w:rsidRDefault="008D6FFE" w:rsidP="008D6FFE">
            <w:r w:rsidRPr="008D6FFE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0012E" w14:textId="77777777" w:rsidR="008D6FFE" w:rsidRPr="008D6FFE" w:rsidRDefault="008D6FFE" w:rsidP="008D6FFE">
            <w:r w:rsidRPr="008D6FFE">
              <w:t>Низкая</w:t>
            </w:r>
          </w:p>
        </w:tc>
      </w:tr>
    </w:tbl>
    <w:p w14:paraId="4C8DCC65" w14:textId="77777777" w:rsidR="001B56B9" w:rsidRDefault="001B56B9"/>
    <w:sectPr w:rsidR="001B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EAD"/>
    <w:multiLevelType w:val="multilevel"/>
    <w:tmpl w:val="120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6A66"/>
    <w:multiLevelType w:val="multilevel"/>
    <w:tmpl w:val="460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7D45"/>
    <w:multiLevelType w:val="multilevel"/>
    <w:tmpl w:val="258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E599A"/>
    <w:multiLevelType w:val="multilevel"/>
    <w:tmpl w:val="8560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61BF2"/>
    <w:multiLevelType w:val="multilevel"/>
    <w:tmpl w:val="B67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A2F51"/>
    <w:multiLevelType w:val="multilevel"/>
    <w:tmpl w:val="EB1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B5BDB"/>
    <w:multiLevelType w:val="multilevel"/>
    <w:tmpl w:val="407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B7787"/>
    <w:multiLevelType w:val="multilevel"/>
    <w:tmpl w:val="8A1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823C1"/>
    <w:multiLevelType w:val="multilevel"/>
    <w:tmpl w:val="CD6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76A4C"/>
    <w:multiLevelType w:val="multilevel"/>
    <w:tmpl w:val="4E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B2B2B"/>
    <w:multiLevelType w:val="multilevel"/>
    <w:tmpl w:val="BAF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F4DE0"/>
    <w:multiLevelType w:val="multilevel"/>
    <w:tmpl w:val="C5B2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A4ED4"/>
    <w:multiLevelType w:val="multilevel"/>
    <w:tmpl w:val="BA9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62648"/>
    <w:multiLevelType w:val="multilevel"/>
    <w:tmpl w:val="9E2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10872">
    <w:abstractNumId w:val="1"/>
  </w:num>
  <w:num w:numId="2" w16cid:durableId="1862889441">
    <w:abstractNumId w:val="0"/>
  </w:num>
  <w:num w:numId="3" w16cid:durableId="980308164">
    <w:abstractNumId w:val="10"/>
  </w:num>
  <w:num w:numId="4" w16cid:durableId="1495100827">
    <w:abstractNumId w:val="7"/>
  </w:num>
  <w:num w:numId="5" w16cid:durableId="1040326079">
    <w:abstractNumId w:val="4"/>
  </w:num>
  <w:num w:numId="6" w16cid:durableId="967394648">
    <w:abstractNumId w:val="9"/>
  </w:num>
  <w:num w:numId="7" w16cid:durableId="1746410859">
    <w:abstractNumId w:val="13"/>
  </w:num>
  <w:num w:numId="8" w16cid:durableId="427164544">
    <w:abstractNumId w:val="5"/>
  </w:num>
  <w:num w:numId="9" w16cid:durableId="140656912">
    <w:abstractNumId w:val="11"/>
  </w:num>
  <w:num w:numId="10" w16cid:durableId="1001739557">
    <w:abstractNumId w:val="8"/>
  </w:num>
  <w:num w:numId="11" w16cid:durableId="2018069041">
    <w:abstractNumId w:val="6"/>
  </w:num>
  <w:num w:numId="12" w16cid:durableId="348215318">
    <w:abstractNumId w:val="12"/>
  </w:num>
  <w:num w:numId="13" w16cid:durableId="645889916">
    <w:abstractNumId w:val="3"/>
  </w:num>
  <w:num w:numId="14" w16cid:durableId="2132436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BE"/>
    <w:rsid w:val="00150530"/>
    <w:rsid w:val="001B56B9"/>
    <w:rsid w:val="00237F07"/>
    <w:rsid w:val="008D6FFE"/>
    <w:rsid w:val="00931AF3"/>
    <w:rsid w:val="00B91B92"/>
    <w:rsid w:val="00D9441F"/>
    <w:rsid w:val="00DC7412"/>
    <w:rsid w:val="00E619BE"/>
    <w:rsid w:val="00ED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CD9AD"/>
  <w15:chartTrackingRefBased/>
  <w15:docId w15:val="{925E500C-8426-4597-8295-E0EC1F308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1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3</cp:revision>
  <dcterms:created xsi:type="dcterms:W3CDTF">2026-03-10T00:57:00Z</dcterms:created>
  <dcterms:modified xsi:type="dcterms:W3CDTF">2026-03-10T01:00:00Z</dcterms:modified>
</cp:coreProperties>
</file>