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RS'ASF/57/MI-UMUM/SOP/2025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EB465F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94284B">
        <w:rPr>
          <w:rFonts w:ascii="Times New Roman" w:hAnsi="Times New Roman" w:cs="Times New Roman"/>
          <w:b/>
          <w:color w:val="000000"/>
          <w:kern w:val="0"/>
        </w:rPr>
        <w:t xml:space="preserve">PIC Jasa </w:t>
      </w:r>
      <w:proofErr w:type="spellStart"/>
      <w:r w:rsidR="0094284B">
        <w:rPr>
          <w:rFonts w:ascii="Times New Roman" w:hAnsi="Times New Roman" w:cs="Times New Roman"/>
          <w:b/>
          <w:color w:val="000000"/>
          <w:kern w:val="0"/>
        </w:rPr>
        <w:t>Raharja</w:t>
      </w:r>
      <w:proofErr w:type="spellEnd"/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parcel petugas jasa raharja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7CBF776" w14:textId="04B8973A" w:rsidR="0094284B" w:rsidRDefault="00AD4F6E" w:rsidP="0094284B">
      <w:pPr>
        <w:spacing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4284B">
        <w:rPr>
          <w:rFonts w:ascii="Times New Roman" w:hAnsi="Times New Roman"/>
        </w:rPr>
        <w:t>Dengan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ini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mengajukan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pembelian</w:t>
      </w:r>
      <w:proofErr w:type="spellEnd"/>
      <w:r w:rsidR="0094284B">
        <w:rPr>
          <w:rFonts w:ascii="Times New Roman" w:hAnsi="Times New Roman"/>
        </w:rPr>
        <w:t xml:space="preserve"> parcel </w:t>
      </w:r>
      <w:proofErr w:type="spellStart"/>
      <w:r w:rsidR="0094284B">
        <w:rPr>
          <w:rFonts w:ascii="Times New Roman" w:hAnsi="Times New Roman"/>
        </w:rPr>
        <w:t>lebaran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r w:rsidR="0094284B">
        <w:rPr>
          <w:rFonts w:ascii="Times New Roman" w:hAnsi="Times New Roman"/>
        </w:rPr>
        <w:t>tahun</w:t>
      </w:r>
      <w:proofErr w:type="spellEnd"/>
      <w:r w:rsidR="0094284B">
        <w:rPr>
          <w:rFonts w:ascii="Times New Roman" w:hAnsi="Times New Roman"/>
        </w:rPr>
        <w:t xml:space="preserve"> 2025 M / 1446 H </w:t>
      </w:r>
      <w:proofErr w:type="spellStart"/>
      <w:r w:rsidR="0094284B" w:rsidRPr="0043061A">
        <w:rPr>
          <w:rFonts w:ascii="Times New Roman" w:hAnsi="Times New Roman"/>
          <w:bCs/>
        </w:rPr>
        <w:t>untuk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petugas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 w:rsidRPr="0043061A">
        <w:rPr>
          <w:rFonts w:ascii="Times New Roman" w:hAnsi="Times New Roman"/>
          <w:bCs/>
        </w:rPr>
        <w:t>jajaran</w:t>
      </w:r>
      <w:proofErr w:type="spellEnd"/>
      <w:r w:rsidR="0094284B" w:rsidRPr="0043061A">
        <w:rPr>
          <w:rFonts w:ascii="Times New Roman" w:hAnsi="Times New Roman"/>
          <w:bCs/>
        </w:rPr>
        <w:t xml:space="preserve"> </w:t>
      </w:r>
      <w:r w:rsidR="0094284B">
        <w:rPr>
          <w:rFonts w:ascii="Times New Roman" w:hAnsi="Times New Roman"/>
          <w:bCs/>
        </w:rPr>
        <w:t xml:space="preserve">JASA RAHARJA </w:t>
      </w:r>
      <w:proofErr w:type="spellStart"/>
      <w:r w:rsidR="0094284B">
        <w:rPr>
          <w:rFonts w:ascii="Times New Roman" w:hAnsi="Times New Roman"/>
          <w:bCs/>
        </w:rPr>
        <w:t>cabang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sidoarjo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  <w:bCs/>
        </w:rPr>
        <w:t>dengan</w:t>
      </w:r>
      <w:proofErr w:type="spellEnd"/>
      <w:r w:rsidR="0094284B">
        <w:rPr>
          <w:rFonts w:ascii="Times New Roman" w:hAnsi="Times New Roman"/>
          <w:bCs/>
        </w:rPr>
        <w:t xml:space="preserve"> </w:t>
      </w:r>
      <w:proofErr w:type="spellStart"/>
      <w:r w:rsidR="0094284B">
        <w:rPr>
          <w:rFonts w:ascii="Times New Roman" w:hAnsi="Times New Roman"/>
        </w:rPr>
        <w:t>rincian</w:t>
      </w:r>
      <w:proofErr w:type="spellEnd"/>
      <w:r w:rsidR="0094284B">
        <w:rPr>
          <w:rFonts w:ascii="Times New Roman" w:hAnsi="Times New Roman"/>
        </w:rPr>
        <w:t xml:space="preserve"> </w:t>
      </w:r>
      <w:proofErr w:type="spellStart"/>
      <w:proofErr w:type="gramStart"/>
      <w:r w:rsidR="0094284B">
        <w:rPr>
          <w:rFonts w:ascii="Times New Roman" w:hAnsi="Times New Roman"/>
        </w:rPr>
        <w:t>sbb</w:t>
      </w:r>
      <w:proofErr w:type="spellEnd"/>
      <w:r w:rsidR="0094284B">
        <w:rPr>
          <w:rFonts w:ascii="Times New Roman" w:hAnsi="Times New Roman"/>
        </w:rPr>
        <w:t xml:space="preserve"> :</w:t>
      </w:r>
      <w:proofErr w:type="gramEnd"/>
    </w:p>
    <w:tbl>
      <w:tblPr>
        <w:tblW w:w="9000" w:type="dxa"/>
        <w:tblInd w:w="113" w:type="dxa"/>
        <w:tblLook w:val="04A0" w:firstRow="1" w:lastRow="0" w:firstColumn="1" w:lastColumn="0" w:noHBand="0" w:noVBand="1"/>
      </w:tblPr>
      <w:tblGrid>
        <w:gridCol w:w="960"/>
        <w:gridCol w:w="4106"/>
        <w:gridCol w:w="883"/>
        <w:gridCol w:w="1559"/>
        <w:gridCol w:w="1492"/>
      </w:tblGrid>
      <w:tr w:rsidR="0094284B" w:rsidRPr="00B10CE1" w14:paraId="06434042" w14:textId="77777777" w:rsidTr="0094284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5DB5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NO</w:t>
            </w:r>
          </w:p>
        </w:tc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4BB8D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JENIS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DF0C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8AC7E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harga</w:t>
            </w:r>
            <w:proofErr w:type="spellEnd"/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558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</w:p>
        </w:tc>
      </w:tr>
      <w:tr w:rsidR="0094284B" w:rsidRPr="00B10CE1" w14:paraId="6A2C34E9" w14:textId="77777777" w:rsidTr="0094284B">
        <w:trPr>
          <w:trHeight w:val="3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EA42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BCE5B" w14:textId="260951D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Kepala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Cabang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2D83" w14:textId="53EF8CBB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B3C3" w14:textId="3E74B94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0A06" w14:textId="29ACE299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50,000</w:t>
            </w:r>
          </w:p>
        </w:tc>
      </w:tr>
      <w:tr w:rsidR="0094284B" w:rsidRPr="00B10CE1" w14:paraId="1399CDC1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B958" w14:textId="77777777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4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1319E" w14:textId="0565F16A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A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nggota</w:t>
            </w:r>
            <w:proofErr w:type="spellEnd"/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cabang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jasa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raharja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sidoarjo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73A2" w14:textId="379D544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E3A5" w14:textId="698DB516" w:rsidR="0094284B" w:rsidRPr="00B10CE1" w:rsidRDefault="0094284B" w:rsidP="001A3FD7">
            <w:pPr>
              <w:jc w:val="center"/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200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,000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B09F4" w14:textId="1CEA577F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4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00,000</w:t>
            </w:r>
          </w:p>
        </w:tc>
      </w:tr>
      <w:tr w:rsidR="0094284B" w:rsidRPr="00B10CE1" w14:paraId="197B2AB3" w14:textId="77777777" w:rsidTr="0094284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1328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F4CFB5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114FE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F1DA0" w14:textId="77777777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JUMLAH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7CA8" w14:textId="731A1D05" w:rsidR="0094284B" w:rsidRPr="00B10CE1" w:rsidRDefault="0094284B" w:rsidP="001A3FD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Rp. 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650</w:t>
            </w:r>
            <w:r w:rsidRPr="00B10CE1">
              <w:rPr>
                <w:rFonts w:ascii="Times New Roman" w:eastAsia="Times New Roman" w:hAnsi="Times New Roman"/>
                <w:color w:val="000000"/>
                <w:lang w:val="en-ID" w:eastAsia="en-ID"/>
              </w:rPr>
              <w:t>.000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B44C4F" w:rsidR="007B1080" w:rsidRPr="008F5262" w:rsidRDefault="0094284B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PIC Jasa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Raharja</w:t>
            </w:r>
            <w:proofErr w:type="spellEnd"/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2C4D169" w:rsidR="004A5118" w:rsidRPr="008F5262" w:rsidRDefault="0094284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Putra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C678B" w14:textId="77777777" w:rsidR="00FF5064" w:rsidRDefault="00FF5064" w:rsidP="00620BCD">
      <w:r>
        <w:separator/>
      </w:r>
    </w:p>
  </w:endnote>
  <w:endnote w:type="continuationSeparator" w:id="0">
    <w:p w14:paraId="5B6C868D" w14:textId="77777777" w:rsidR="00FF5064" w:rsidRDefault="00FF50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BF74D" w14:textId="77777777" w:rsidR="00FF5064" w:rsidRDefault="00FF5064" w:rsidP="00620BCD">
      <w:r>
        <w:separator/>
      </w:r>
    </w:p>
  </w:footnote>
  <w:footnote w:type="continuationSeparator" w:id="0">
    <w:p w14:paraId="45ED036C" w14:textId="77777777" w:rsidR="00FF5064" w:rsidRDefault="00FF50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4A5118"/>
    <w:rsid w:val="00620BCD"/>
    <w:rsid w:val="007B1080"/>
    <w:rsid w:val="007C4978"/>
    <w:rsid w:val="0082187D"/>
    <w:rsid w:val="008D541F"/>
    <w:rsid w:val="008F5262"/>
    <w:rsid w:val="0094284B"/>
    <w:rsid w:val="00AD4F6E"/>
    <w:rsid w:val="00B7012F"/>
    <w:rsid w:val="00BA6805"/>
    <w:rsid w:val="00BF456D"/>
    <w:rsid w:val="00CB290F"/>
    <w:rsid w:val="00D8662E"/>
    <w:rsid w:val="00E12238"/>
    <w:rsid w:val="00E2455C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2025-03-04T05:10:00Z</dcterms:created>
  <dcterms:modified xsi:type="dcterms:W3CDTF">2025-03-17T00:35:00Z</dcterms:modified>
  <dc:language>en-US</dc:language>
</cp:coreProperties>
</file>