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RS'ASF/90/MI-JANGMED/MNG/2025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Webinar Nasional Digital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61F7C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841C9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841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841C9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1841C9">
        <w:rPr>
          <w:rFonts w:ascii="Times New Roman" w:eastAsia="Times New Roman" w:hAnsi="Times New Roman" w:cs="Times New Roman"/>
          <w:lang w:eastAsia="en-US"/>
        </w:rPr>
        <w:t xml:space="preserve"> Humas &amp; Marketing</w:t>
      </w:r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membangun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kepercayaan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dating Kembali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. Maka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Manajer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keikutsertaan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Webinar Nasional, “Healthcare Digital </w:t>
      </w:r>
      <w:proofErr w:type="gramStart"/>
      <w:r w:rsidR="00151E6E">
        <w:rPr>
          <w:rFonts w:ascii="Times New Roman" w:eastAsia="Times New Roman" w:hAnsi="Times New Roman" w:cs="Times New Roman"/>
          <w:lang w:eastAsia="en-US"/>
        </w:rPr>
        <w:t>Marketing :</w:t>
      </w:r>
      <w:proofErr w:type="gram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Membangun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Kepercayaan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Strategi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Bisnis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Bernasis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Teknologi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” yang di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selenggarakan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oleh Universitas Muhammadiyah Yogyakarta.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079921" w14:textId="614953EC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8A7B21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5A0389AD" w:rsidR="004A5118" w:rsidRPr="008F5262" w:rsidRDefault="00CF64A8" w:rsidP="00CF64A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A000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90EE14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10A3315" w:rsidR="004A5118" w:rsidRPr="008F5262" w:rsidRDefault="00CF64A8" w:rsidP="00CF64A8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0C3DD6E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0003A233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RS'ASF/90/MI-JANGMED/MNG/2025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2341B33" w:rsidR="00BA6805" w:rsidRDefault="00BA6805">
      <w:pPr>
        <w:rPr>
          <w:rFonts w:ascii="Times New Roman" w:hAnsi="Times New Roman" w:cs="Times New Roman"/>
        </w:rPr>
      </w:pPr>
    </w:p>
    <w:p w14:paraId="04044DAC" w14:textId="688199A5" w:rsidR="00CF64A8" w:rsidRDefault="00CF6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44C712" wp14:editId="4EF0428E">
            <wp:simplePos x="0" y="0"/>
            <wp:positionH relativeFrom="margin">
              <wp:align>center</wp:align>
            </wp:positionH>
            <wp:positionV relativeFrom="margin">
              <wp:posOffset>729540</wp:posOffset>
            </wp:positionV>
            <wp:extent cx="4234180" cy="52920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A8720" w14:textId="0195BD08" w:rsidR="001841C9" w:rsidRDefault="001841C9">
      <w:pPr>
        <w:rPr>
          <w:rFonts w:ascii="Times New Roman" w:hAnsi="Times New Roman" w:cs="Times New Roman"/>
        </w:rPr>
      </w:pPr>
    </w:p>
    <w:p w14:paraId="1EEB1C21" w14:textId="5D5DFB64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51E6E"/>
    <w:rsid w:val="001841C9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4A8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2025-03-27T02:48:00Z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2025-03-27T02:48:10Z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8dbb1882-a857-41bd-b765-24bd3a942d12</vt:lpwstr>
  </property>
  <property fmtid="{D5CDD505-2E9C-101B-9397-08002B2CF9AE}" pid="8" name="MSIP_Label_defa4170-0d19-0005-0004-bc88714345d2_ContentBits">
    <vt:lpwstr>0</vt:lpwstr>
  </property>
</Properties>
</file>