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RS'ASF/93/MI-KEUANGAN/IT/2025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4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5ED4E2F4" w:rsidR="004A5118" w:rsidRPr="008F5262" w:rsidRDefault="0074342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7650BB">
        <w:rPr>
          <w:rFonts w:ascii="Times New Roman" w:hAnsi="Times New Roman" w:cs="Times New Roman"/>
          <w:b/>
          <w:kern w:val="0"/>
        </w:rPr>
        <w:t xml:space="preserve">M. Hud </w:t>
      </w:r>
      <w:proofErr w:type="spellStart"/>
      <w:r w:rsidRPr="007650BB">
        <w:rPr>
          <w:rFonts w:ascii="Times New Roman" w:hAnsi="Times New Roman" w:cs="Times New Roman"/>
          <w:b/>
          <w:kern w:val="0"/>
        </w:rPr>
        <w:t>Suhargono</w:t>
      </w:r>
      <w:proofErr w:type="spellEnd"/>
      <w:r w:rsidRPr="007650BB">
        <w:rPr>
          <w:rFonts w:ascii="Times New Roman" w:hAnsi="Times New Roman" w:cs="Times New Roman"/>
          <w:b/>
          <w:kern w:val="0"/>
        </w:rPr>
        <w:t xml:space="preserve">, </w:t>
      </w:r>
      <w:proofErr w:type="spellStart"/>
      <w:r w:rsidRPr="007650BB">
        <w:rPr>
          <w:rFonts w:ascii="Times New Roman" w:hAnsi="Times New Roman" w:cs="Times New Roman"/>
          <w:b/>
          <w:kern w:val="0"/>
        </w:rPr>
        <w:t>Sp.</w:t>
      </w:r>
      <w:proofErr w:type="gramStart"/>
      <w:r w:rsidRPr="007650BB">
        <w:rPr>
          <w:rFonts w:ascii="Times New Roman" w:hAnsi="Times New Roman" w:cs="Times New Roman"/>
          <w:b/>
          <w:kern w:val="0"/>
        </w:rPr>
        <w:t>O.G</w:t>
      </w:r>
      <w:proofErr w:type="spellEnd"/>
      <w:proofErr w:type="gramEnd"/>
      <w:r w:rsidRPr="007650BB">
        <w:rPr>
          <w:rFonts w:ascii="Times New Roman" w:hAnsi="Times New Roman" w:cs="Times New Roman"/>
          <w:b/>
          <w:kern w:val="0"/>
        </w:rPr>
        <w:t xml:space="preserve">, Subsp. </w:t>
      </w:r>
      <w:proofErr w:type="spellStart"/>
      <w:r w:rsidRPr="007650BB">
        <w:rPr>
          <w:rFonts w:ascii="Times New Roman" w:hAnsi="Times New Roman" w:cs="Times New Roman"/>
          <w:b/>
          <w:kern w:val="0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Okyanto Agung Kurniawan S. 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Perpanjangan Kontrak Layanan ISP dan Alternatif Layanan Internet Rumah Sakit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5358ECF" w14:textId="02B48CCB" w:rsidR="0022578F" w:rsidRDefault="00AD4F6E" w:rsidP="0022578F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7B984987" w14:textId="77777777" w:rsidR="0022578F" w:rsidRPr="0022578F" w:rsidRDefault="0022578F" w:rsidP="0022578F">
      <w:pPr>
        <w:spacing w:after="160"/>
        <w:contextualSpacing/>
        <w:jc w:val="both"/>
        <w:rPr>
          <w:rFonts w:ascii="Times New Roman" w:hAnsi="Times New Roman" w:cs="Times New Roman"/>
        </w:rPr>
      </w:pPr>
    </w:p>
    <w:p w14:paraId="394642EA" w14:textId="5D0F3C5D" w:rsidR="007A4AC1" w:rsidRPr="007A4AC1" w:rsidRDefault="00AD4F6E" w:rsidP="007A4AC1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berakhirnya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masa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kontrak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layanan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internet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ISP Nusa Net pada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tanggal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20 Maret 2025, kami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tim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IT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mengusulkan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evaluasi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membandingkan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beberapa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penyedia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layanan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internet (ISP)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alternatif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. Hal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didasari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meningkatnya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IP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publik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seiring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bertambahnya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jumlah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aplikasi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saat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dikelola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tim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IT di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lingkungan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tentunya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berdampak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penyesuaian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spesifikasi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layanan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langganan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internet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depan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>.</w:t>
      </w:r>
    </w:p>
    <w:p w14:paraId="2EB6592D" w14:textId="11E7A879" w:rsidR="007A4AC1" w:rsidRPr="007A4AC1" w:rsidRDefault="007A4AC1" w:rsidP="007A4AC1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bahan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pertimbangan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dua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opsi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ISP yang kami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ajukan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>:</w:t>
      </w:r>
    </w:p>
    <w:p w14:paraId="09CE260A" w14:textId="77777777" w:rsidR="007A4AC1" w:rsidRDefault="007A4AC1" w:rsidP="007A4AC1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Astinet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: Paket 10 Mbps (dedicated 1:1)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5 IP Publik,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harga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Rp17.000.000 per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tahun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>.</w:t>
      </w:r>
    </w:p>
    <w:p w14:paraId="4EB1335D" w14:textId="2C92F283" w:rsidR="007A4AC1" w:rsidRPr="007A4AC1" w:rsidRDefault="007A4AC1" w:rsidP="007A4AC1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7A4AC1">
        <w:rPr>
          <w:rFonts w:ascii="Times New Roman" w:eastAsia="Times New Roman" w:hAnsi="Times New Roman" w:cs="Times New Roman"/>
          <w:lang w:eastAsia="en-US"/>
        </w:rPr>
        <w:t>Nusa Net:</w:t>
      </w:r>
      <w:r>
        <w:rPr>
          <w:rFonts w:ascii="Times New Roman" w:eastAsia="Times New Roman" w:hAnsi="Times New Roman" w:cs="Times New Roman"/>
          <w:lang w:eastAsia="en-US"/>
        </w:rPr>
        <w:t xml:space="preserve"> Paket 10Mbps (dedicated 1:1) 1 Ip Publik</w:t>
      </w:r>
      <w:r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Rp1.150.000 per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minimal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kontrak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selama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satu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tahun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>.</w:t>
      </w: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172"/>
        <w:gridCol w:w="5386"/>
      </w:tblGrid>
      <w:tr w:rsidR="004A5118" w:rsidRPr="008F5262" w14:paraId="03556886" w14:textId="77777777" w:rsidTr="0022578F">
        <w:trPr>
          <w:trHeight w:val="1926"/>
        </w:trPr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685B80F3" w:rsidR="004A5118" w:rsidRPr="008F5262" w:rsidRDefault="007A4A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IT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031CB33B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4B551E6D" w:rsidR="004A5118" w:rsidRPr="008F5262" w:rsidRDefault="007A4AC1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Okyanto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Agung K,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S.Kom</w:t>
            </w:r>
            <w:proofErr w:type="spellEnd"/>
            <w:proofErr w:type="gramEnd"/>
          </w:p>
        </w:tc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63C5542" w:rsidR="00206A38" w:rsidRPr="008F5262" w:rsidRDefault="007A4AC1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61EACA1C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60612CC" w:rsidR="004A5118" w:rsidRPr="008F5262" w:rsidRDefault="007A4AC1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22578F">
        <w:trPr>
          <w:trHeight w:val="1926"/>
        </w:trPr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75882D8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747D92E1" w:rsidR="004A5118" w:rsidRPr="008F5262" w:rsidRDefault="007A4A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M. Hud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Sp.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O.G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Subsp.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A8D37" w14:textId="77777777" w:rsidR="00E27B9E" w:rsidRDefault="00E27B9E" w:rsidP="00620BCD">
      <w:r>
        <w:separator/>
      </w:r>
    </w:p>
  </w:endnote>
  <w:endnote w:type="continuationSeparator" w:id="0">
    <w:p w14:paraId="45FDCDF3" w14:textId="77777777" w:rsidR="00E27B9E" w:rsidRDefault="00E27B9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7D35B" w14:textId="77777777" w:rsidR="00E27B9E" w:rsidRDefault="00E27B9E" w:rsidP="00620BCD">
      <w:r>
        <w:separator/>
      </w:r>
    </w:p>
  </w:footnote>
  <w:footnote w:type="continuationSeparator" w:id="0">
    <w:p w14:paraId="497EE00A" w14:textId="77777777" w:rsidR="00E27B9E" w:rsidRDefault="00E27B9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F607B"/>
    <w:multiLevelType w:val="hybridMultilevel"/>
    <w:tmpl w:val="C96CCF3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F53598"/>
    <w:multiLevelType w:val="multilevel"/>
    <w:tmpl w:val="6D4C8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39718">
    <w:abstractNumId w:val="1"/>
  </w:num>
  <w:num w:numId="2" w16cid:durableId="729420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37EB0"/>
    <w:rsid w:val="001148B2"/>
    <w:rsid w:val="001430BB"/>
    <w:rsid w:val="001445A3"/>
    <w:rsid w:val="00162486"/>
    <w:rsid w:val="00206A38"/>
    <w:rsid w:val="0022578F"/>
    <w:rsid w:val="003A4571"/>
    <w:rsid w:val="004A3D1D"/>
    <w:rsid w:val="004A5118"/>
    <w:rsid w:val="004F7300"/>
    <w:rsid w:val="005E678F"/>
    <w:rsid w:val="00620BCD"/>
    <w:rsid w:val="006A6BEE"/>
    <w:rsid w:val="0074342A"/>
    <w:rsid w:val="007650BB"/>
    <w:rsid w:val="007A4AC1"/>
    <w:rsid w:val="007C4978"/>
    <w:rsid w:val="0082187D"/>
    <w:rsid w:val="00897B51"/>
    <w:rsid w:val="008F5262"/>
    <w:rsid w:val="00AD4F6E"/>
    <w:rsid w:val="00BA6805"/>
    <w:rsid w:val="00BF456D"/>
    <w:rsid w:val="00E2455C"/>
    <w:rsid w:val="00E2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A4AC1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9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IT-SATU</cp:lastModifiedBy>
  <cp:revision>7</cp:revision>
  <cp:lastPrinted>2024-12-18T01:02:00Z</cp:lastPrinted>
  <dcterms:created xsi:type="dcterms:W3CDTF">2025-03-04T05:15:00Z</dcterms:created>
  <dcterms:modified xsi:type="dcterms:W3CDTF">2025-04-10T00:51:00Z</dcterms:modified>
  <dc:language>en-US</dc:language>
</cp:coreProperties>
</file>