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RS'ASF/180/MI-UMUM/MNG/2025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Pengadaan Tempat Sampah Injak Untuk Kamar Mandi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35D7C95C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Permintaan dari Unit </w:t>
      </w:r>
      <w:r w:rsidR="002D0CC1">
        <w:rPr>
          <w:rFonts w:ascii="Times New Roman" w:eastAsia="Times New Roman" w:hAnsi="Times New Roman" w:cs="Times New Roman"/>
          <w:lang w:eastAsia="en-US"/>
        </w:rPr>
        <w:t>Rawat Inap terkait pengadaan tempat sampah injak kamar mandi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r w:rsidR="002D0CC1">
        <w:rPr>
          <w:rFonts w:ascii="Times New Roman" w:eastAsia="Times New Roman" w:hAnsi="Times New Roman" w:cs="Times New Roman"/>
          <w:lang w:eastAsia="en-US"/>
        </w:rPr>
        <w:t xml:space="preserve">untuk menghindari pembuangan di kloset, Bersama ini kami mengajukan 20 </w:t>
      </w:r>
      <w:r w:rsidR="002D0CC1">
        <w:rPr>
          <w:rFonts w:ascii="Times New Roman" w:eastAsia="Times New Roman" w:hAnsi="Times New Roman" w:cs="Times New Roman"/>
          <w:lang w:eastAsia="en-US"/>
        </w:rPr>
        <w:t xml:space="preserve">tempat sampah </w:t>
      </w:r>
      <w:r w:rsidR="002D0CC1">
        <w:rPr>
          <w:rFonts w:ascii="Times New Roman" w:eastAsia="Times New Roman" w:hAnsi="Times New Roman" w:cs="Times New Roman"/>
          <w:lang w:eastAsia="en-US"/>
        </w:rPr>
        <w:t xml:space="preserve">injak </w:t>
      </w:r>
      <w:r w:rsidR="002D0CC1">
        <w:rPr>
          <w:rFonts w:ascii="Times New Roman" w:eastAsia="Times New Roman" w:hAnsi="Times New Roman" w:cs="Times New Roman"/>
          <w:lang w:eastAsia="en-US"/>
        </w:rPr>
        <w:t>kamar mandi</w:t>
      </w:r>
      <w:r w:rsidR="002D0CC1">
        <w:rPr>
          <w:rFonts w:ascii="Times New Roman" w:eastAsia="Times New Roman" w:hAnsi="Times New Roman" w:cs="Times New Roman"/>
          <w:lang w:eastAsia="en-US"/>
        </w:rPr>
        <w:t xml:space="preserve"> dengan perkiraan harga @ Rp. 75.000, jadi total perkiraan anggaran sebesar Rp. 1.500.000,- (Satu juta lima ratus ribu rupiah)</w:t>
      </w:r>
    </w:p>
    <w:p w14:paraId="2F1AA67F" w14:textId="77777777" w:rsidR="002D0CC1" w:rsidRDefault="002D0CC1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0A1F95F4" w14:textId="35F91154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3359BEFC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2C722DF4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854830" w14:textId="77777777" w:rsidR="00A315E6" w:rsidRDefault="00A315E6" w:rsidP="00620BCD">
      <w:r>
        <w:separator/>
      </w:r>
    </w:p>
  </w:endnote>
  <w:endnote w:type="continuationSeparator" w:id="0">
    <w:p w14:paraId="7680B1EA" w14:textId="77777777" w:rsidR="00A315E6" w:rsidRDefault="00A315E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DD818C" w14:textId="77777777" w:rsidR="00A315E6" w:rsidRDefault="00A315E6" w:rsidP="00620BCD">
      <w:r>
        <w:separator/>
      </w:r>
    </w:p>
  </w:footnote>
  <w:footnote w:type="continuationSeparator" w:id="0">
    <w:p w14:paraId="7A63CB6A" w14:textId="77777777" w:rsidR="00A315E6" w:rsidRDefault="00A315E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D0CC1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315E6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5</cp:revision>
  <cp:lastPrinted>2024-12-18T01:02:00Z</cp:lastPrinted>
  <dcterms:created xsi:type="dcterms:W3CDTF">2025-03-04T05:15:00Z</dcterms:created>
  <dcterms:modified xsi:type="dcterms:W3CDTF">2025-05-19T04:25:00Z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