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program krida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65D86C69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A52492">
        <w:rPr>
          <w:rFonts w:ascii="Times New Roman" w:eastAsia="Times New Roman" w:hAnsi="Times New Roman" w:cs="Times New Roman"/>
          <w:lang w:eastAsia="en-US"/>
        </w:rPr>
        <w:t>kegiatan program Krida di</w:t>
      </w:r>
      <w:r w:rsidR="006134D6">
        <w:rPr>
          <w:rFonts w:ascii="Times New Roman" w:eastAsia="Times New Roman" w:hAnsi="Times New Roman" w:cs="Times New Roman"/>
          <w:lang w:eastAsia="en-US"/>
        </w:rPr>
        <w:t xml:space="preserve"> RS Umum ‘Aisyiyah Siti Fatimah Tulangan, maka dengan ini kami mengajukan permohonan anggaran belanja</w:t>
      </w:r>
      <w:r w:rsidR="00A52492">
        <w:rPr>
          <w:rFonts w:ascii="Times New Roman" w:eastAsia="Times New Roman" w:hAnsi="Times New Roman" w:cs="Times New Roman"/>
          <w:lang w:eastAsia="en-US"/>
        </w:rPr>
        <w:t xml:space="preserve">, sebagai </w:t>
      </w:r>
      <w:proofErr w:type="gramStart"/>
      <w:r w:rsidR="00A52492">
        <w:rPr>
          <w:rFonts w:ascii="Times New Roman" w:eastAsia="Times New Roman" w:hAnsi="Times New Roman" w:cs="Times New Roman"/>
          <w:lang w:eastAsia="en-US"/>
        </w:rPr>
        <w:t>berikut :</w:t>
      </w:r>
      <w:proofErr w:type="gramEnd"/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737"/>
        <w:gridCol w:w="2682"/>
      </w:tblGrid>
      <w:tr w:rsidR="00A52492" w14:paraId="4A811E3D" w14:textId="77777777" w:rsidTr="00A52492">
        <w:tc>
          <w:tcPr>
            <w:tcW w:w="3209" w:type="dxa"/>
          </w:tcPr>
          <w:p w14:paraId="1CD41B15" w14:textId="76184068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Konsumsi</w:t>
            </w:r>
          </w:p>
        </w:tc>
        <w:tc>
          <w:tcPr>
            <w:tcW w:w="3737" w:type="dxa"/>
          </w:tcPr>
          <w:p w14:paraId="101FBD3D" w14:textId="2DF47652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82" w:type="dxa"/>
          </w:tcPr>
          <w:p w14:paraId="2CAB8103" w14:textId="3818E420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52492" w14:paraId="66630E70" w14:textId="77777777" w:rsidTr="00A52492">
        <w:tc>
          <w:tcPr>
            <w:tcW w:w="3209" w:type="dxa"/>
          </w:tcPr>
          <w:p w14:paraId="775FFA79" w14:textId="77777777" w:rsid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Nasi Bungkus</w:t>
            </w:r>
          </w:p>
          <w:p w14:paraId="5671F54E" w14:textId="06707764" w:rsidR="00A52492" w:rsidRP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Gelas</w:t>
            </w:r>
          </w:p>
        </w:tc>
        <w:tc>
          <w:tcPr>
            <w:tcW w:w="3737" w:type="dxa"/>
          </w:tcPr>
          <w:p w14:paraId="70064AE0" w14:textId="03D43667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43 Bungkus </w:t>
            </w:r>
            <w:r>
              <w:rPr>
                <w:rFonts w:ascii="Times New Roman" w:hAnsi="Times New Roman" w:cs="Times New Roman"/>
              </w:rPr>
              <w:tab/>
              <w:t xml:space="preserve">x @ Rp </w:t>
            </w:r>
            <w:proofErr w:type="gramStart"/>
            <w:r>
              <w:rPr>
                <w:rFonts w:ascii="Times New Roman" w:hAnsi="Times New Roman" w:cs="Times New Roman"/>
              </w:rPr>
              <w:t>10.000,-</w:t>
            </w:r>
            <w:proofErr w:type="gramEnd"/>
          </w:p>
          <w:p w14:paraId="5C567AEA" w14:textId="77777777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  <w:r>
              <w:rPr>
                <w:rFonts w:ascii="Times New Roman" w:hAnsi="Times New Roman" w:cs="Times New Roman"/>
              </w:rPr>
              <w:tab/>
              <w:t xml:space="preserve">x @ Rp </w:t>
            </w:r>
            <w:proofErr w:type="gramStart"/>
            <w:r>
              <w:rPr>
                <w:rFonts w:ascii="Times New Roman" w:hAnsi="Times New Roman" w:cs="Times New Roman"/>
              </w:rPr>
              <w:t>23.000,-</w:t>
            </w:r>
            <w:proofErr w:type="gramEnd"/>
          </w:p>
          <w:p w14:paraId="6CDCA7CC" w14:textId="5A5D13A4" w:rsidR="00A52492" w:rsidRP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5249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682" w:type="dxa"/>
          </w:tcPr>
          <w:p w14:paraId="3F6BE2A7" w14:textId="456A4F05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=  Rp</w:t>
            </w:r>
            <w:proofErr w:type="gramEnd"/>
            <w:r>
              <w:rPr>
                <w:rFonts w:ascii="Times New Roman" w:hAnsi="Times New Roman" w:cs="Times New Roman"/>
              </w:rPr>
              <w:t xml:space="preserve"> 430.000,-</w:t>
            </w:r>
          </w:p>
          <w:p w14:paraId="004FE0A5" w14:textId="5E98AD79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u w:val="single"/>
              </w:rPr>
              <w:t xml:space="preserve">=  </w:t>
            </w:r>
            <w:r w:rsidRPr="00A52492">
              <w:rPr>
                <w:rFonts w:ascii="Times New Roman" w:hAnsi="Times New Roman" w:cs="Times New Roman"/>
                <w:u w:val="single"/>
              </w:rPr>
              <w:t>Rp</w:t>
            </w:r>
            <w:proofErr w:type="gramEnd"/>
            <w:r w:rsidRPr="00A52492">
              <w:rPr>
                <w:rFonts w:ascii="Times New Roman" w:hAnsi="Times New Roman" w:cs="Times New Roman"/>
                <w:u w:val="single"/>
              </w:rPr>
              <w:t xml:space="preserve">   23.000,-</w:t>
            </w:r>
          </w:p>
          <w:p w14:paraId="681E1D9D" w14:textId="60BA1A46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A52492">
              <w:rPr>
                <w:rFonts w:ascii="Times New Roman" w:hAnsi="Times New Roman" w:cs="Times New Roman"/>
                <w:b/>
                <w:bCs/>
              </w:rPr>
              <w:t xml:space="preserve">Rp </w:t>
            </w:r>
            <w:proofErr w:type="gramStart"/>
            <w:r w:rsidRPr="00A52492">
              <w:rPr>
                <w:rFonts w:ascii="Times New Roman" w:hAnsi="Times New Roman" w:cs="Times New Roman"/>
                <w:b/>
                <w:bCs/>
              </w:rPr>
              <w:t>453.000,-</w:t>
            </w:r>
            <w:proofErr w:type="gramEnd"/>
          </w:p>
        </w:tc>
      </w:tr>
    </w:tbl>
    <w:p w14:paraId="736EC30D" w14:textId="7ADB28E9" w:rsidR="004A5118" w:rsidRPr="00A52492" w:rsidRDefault="004A5118" w:rsidP="00A52492">
      <w:pPr>
        <w:jc w:val="both"/>
        <w:rPr>
          <w:rFonts w:ascii="Times New Roman" w:hAnsi="Times New Roman" w:cs="Times New Roman"/>
        </w:rPr>
      </w:pPr>
    </w:p>
    <w:p w14:paraId="7B3DBA43" w14:textId="45F79270" w:rsidR="004A5118" w:rsidRPr="00A52492" w:rsidRDefault="00A52492" w:rsidP="00A52492">
      <w:pPr>
        <w:jc w:val="center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# Empat ratus lima puluh tiga ribu rupiah #</w:t>
      </w:r>
    </w:p>
    <w:p w14:paraId="45B9AACE" w14:textId="77777777" w:rsidR="00A52492" w:rsidRPr="00A52492" w:rsidRDefault="00A52492">
      <w:pPr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97B9AC" w14:textId="77777777" w:rsidR="00C60DC3" w:rsidRDefault="00C60DC3" w:rsidP="00620BCD">
      <w:r>
        <w:separator/>
      </w:r>
    </w:p>
  </w:endnote>
  <w:endnote w:type="continuationSeparator" w:id="0">
    <w:p w14:paraId="03514EFD" w14:textId="77777777" w:rsidR="00C60DC3" w:rsidRDefault="00C60DC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0FD9FF" w14:textId="77777777" w:rsidR="00C60DC3" w:rsidRDefault="00C60DC3" w:rsidP="00620BCD">
      <w:r>
        <w:separator/>
      </w:r>
    </w:p>
  </w:footnote>
  <w:footnote w:type="continuationSeparator" w:id="0">
    <w:p w14:paraId="406DFC23" w14:textId="77777777" w:rsidR="00C60DC3" w:rsidRDefault="00C60DC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85042F"/>
    <w:multiLevelType w:val="hybridMultilevel"/>
    <w:tmpl w:val="6888C03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9131D"/>
    <w:multiLevelType w:val="hybridMultilevel"/>
    <w:tmpl w:val="5BE62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A392A"/>
    <w:rsid w:val="006134D6"/>
    <w:rsid w:val="00620BCD"/>
    <w:rsid w:val="006C0763"/>
    <w:rsid w:val="007141A8"/>
    <w:rsid w:val="0079200B"/>
    <w:rsid w:val="007C4978"/>
    <w:rsid w:val="0082187D"/>
    <w:rsid w:val="00897B51"/>
    <w:rsid w:val="008F5262"/>
    <w:rsid w:val="00A52492"/>
    <w:rsid w:val="00AD4F6E"/>
    <w:rsid w:val="00BA6805"/>
    <w:rsid w:val="00BF456D"/>
    <w:rsid w:val="00C60DC3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249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2025-05-30T06:10:00Z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