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Kalibrasi Alat Kesehatan Tahun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239E3E5C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kegiatan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pemeliharaan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di Rumah Sakit </w:t>
      </w:r>
      <w:proofErr w:type="spellStart"/>
      <w:r w:rsidR="00F77705">
        <w:rPr>
          <w:rFonts w:ascii="Times New Roman" w:hAnsi="Times New Roman"/>
        </w:rPr>
        <w:t>yaitu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Kesehatan yang </w:t>
      </w:r>
      <w:proofErr w:type="spellStart"/>
      <w:r w:rsidR="00F77705">
        <w:rPr>
          <w:rFonts w:ascii="Times New Roman" w:hAnsi="Times New Roman"/>
        </w:rPr>
        <w:t>diadakan</w:t>
      </w:r>
      <w:proofErr w:type="spellEnd"/>
      <w:r w:rsidR="00F77705">
        <w:rPr>
          <w:rFonts w:ascii="Times New Roman" w:hAnsi="Times New Roman"/>
        </w:rPr>
        <w:t xml:space="preserve"> rutin </w:t>
      </w:r>
      <w:proofErr w:type="spellStart"/>
      <w:r w:rsidR="00F77705">
        <w:rPr>
          <w:rFonts w:ascii="Times New Roman" w:hAnsi="Times New Roman"/>
        </w:rPr>
        <w:t>setiap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tahunnya</w:t>
      </w:r>
      <w:proofErr w:type="spellEnd"/>
      <w:r w:rsidR="00F77705">
        <w:rPr>
          <w:rFonts w:ascii="Times New Roman" w:hAnsi="Times New Roman"/>
        </w:rPr>
        <w:t xml:space="preserve"> oleh </w:t>
      </w:r>
      <w:proofErr w:type="gramStart"/>
      <w:r w:rsidR="00F77705">
        <w:rPr>
          <w:rFonts w:ascii="Times New Roman" w:hAnsi="Times New Roman"/>
        </w:rPr>
        <w:t>BPFK ,</w:t>
      </w:r>
      <w:proofErr w:type="gram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maka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ini</w:t>
      </w:r>
      <w:proofErr w:type="spellEnd"/>
      <w:r w:rsidR="00F77705">
        <w:rPr>
          <w:rFonts w:ascii="Times New Roman" w:hAnsi="Times New Roman"/>
        </w:rPr>
        <w:t xml:space="preserve"> kami </w:t>
      </w:r>
      <w:proofErr w:type="spellStart"/>
      <w:r w:rsidR="00F77705">
        <w:rPr>
          <w:rFonts w:ascii="Times New Roman" w:hAnsi="Times New Roman"/>
        </w:rPr>
        <w:t>mengajukan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permohohan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pihak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kalibrasi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terkait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dengan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lampiran</w:t>
      </w:r>
      <w:proofErr w:type="spellEnd"/>
      <w:r w:rsidR="00F77705">
        <w:rPr>
          <w:rFonts w:ascii="Times New Roman" w:hAnsi="Times New Roman"/>
        </w:rPr>
        <w:t xml:space="preserve"> daftar </w:t>
      </w:r>
      <w:proofErr w:type="spellStart"/>
      <w:r w:rsidR="00F77705">
        <w:rPr>
          <w:rFonts w:ascii="Times New Roman" w:hAnsi="Times New Roman"/>
        </w:rPr>
        <w:t>alat</w:t>
      </w:r>
      <w:proofErr w:type="spellEnd"/>
      <w:r w:rsidR="00F77705">
        <w:rPr>
          <w:rFonts w:ascii="Times New Roman" w:hAnsi="Times New Roman"/>
        </w:rPr>
        <w:t xml:space="preserve"> </w:t>
      </w:r>
      <w:proofErr w:type="spellStart"/>
      <w:r w:rsidR="00F77705">
        <w:rPr>
          <w:rFonts w:ascii="Times New Roman" w:hAnsi="Times New Roman"/>
        </w:rPr>
        <w:t>terlampir</w:t>
      </w:r>
      <w:proofErr w:type="spellEnd"/>
      <w:r w:rsidR="00F77705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4C2B" w14:textId="77777777" w:rsidR="00472A1B" w:rsidRDefault="00472A1B" w:rsidP="00620BCD">
      <w:r>
        <w:separator/>
      </w:r>
    </w:p>
  </w:endnote>
  <w:endnote w:type="continuationSeparator" w:id="0">
    <w:p w14:paraId="37F5D53D" w14:textId="77777777" w:rsidR="00472A1B" w:rsidRDefault="00472A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BB7E" w14:textId="77777777" w:rsidR="00472A1B" w:rsidRDefault="00472A1B" w:rsidP="00620BCD">
      <w:r>
        <w:separator/>
      </w:r>
    </w:p>
  </w:footnote>
  <w:footnote w:type="continuationSeparator" w:id="0">
    <w:p w14:paraId="1E0F92D6" w14:textId="77777777" w:rsidR="00472A1B" w:rsidRDefault="00472A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2A1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A735A"/>
    <w:rsid w:val="00EB23E2"/>
    <w:rsid w:val="00EF7251"/>
    <w:rsid w:val="00F165DD"/>
    <w:rsid w:val="00F62496"/>
    <w:rsid w:val="00F7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2025-06-05T04:21:00Z</dcterms:created>
  <dcterms:modified xsi:type="dcterms:W3CDTF">2025-06-05T04:21:00Z</dcterms:modified>
  <dc:language>en-US</dc:language>
</cp:coreProperties>
</file>