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Snack Pasien untuk Visit Besar Bulanan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D239A73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>Snack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Visit Besar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1DB2CF3C" w:rsidR="00BD2E60" w:rsidRDefault="00C97899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="00BD2E60">
              <w:rPr>
                <w:rFonts w:ascii="Times New Roman" w:hAnsi="Times New Roman" w:cs="Times New Roman"/>
              </w:rPr>
              <w:t xml:space="preserve"> box x Rp. </w:t>
            </w:r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39" w:type="dxa"/>
          </w:tcPr>
          <w:p w14:paraId="54B7FDBD" w14:textId="48C8C4E5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C97899">
              <w:rPr>
                <w:rFonts w:ascii="Times New Roman" w:hAnsi="Times New Roman" w:cs="Times New Roman"/>
              </w:rPr>
              <w:t>420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2F1D3532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C97899">
              <w:rPr>
                <w:rFonts w:ascii="Times New Roman" w:hAnsi="Times New Roman" w:cs="Times New Roman"/>
              </w:rPr>
              <w:t>420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0D7AA" w14:textId="77777777" w:rsidR="003256B2" w:rsidRDefault="003256B2" w:rsidP="00620BCD">
      <w:r>
        <w:separator/>
      </w:r>
    </w:p>
  </w:endnote>
  <w:endnote w:type="continuationSeparator" w:id="0">
    <w:p w14:paraId="70C568A2" w14:textId="77777777" w:rsidR="003256B2" w:rsidRDefault="003256B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DCD53" w14:textId="77777777" w:rsidR="003256B2" w:rsidRDefault="003256B2" w:rsidP="00620BCD">
      <w:r>
        <w:separator/>
      </w:r>
    </w:p>
  </w:footnote>
  <w:footnote w:type="continuationSeparator" w:id="0">
    <w:p w14:paraId="26F5DC68" w14:textId="77777777" w:rsidR="003256B2" w:rsidRDefault="003256B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256B2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03793"/>
    <w:rsid w:val="00C31A72"/>
    <w:rsid w:val="00C97899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2025-03-04T05:10:00Z</dcterms:created>
  <dcterms:modified xsi:type="dcterms:W3CDTF">2025-06-05T03:35:00Z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