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RS'ASF/271/MI-UMUM/SOP/2025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service rutin dan penggantian oli mobil ambulance hiace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B0D25A8" w14:textId="77777777" w:rsidR="00C91E42" w:rsidRDefault="00AD4F6E" w:rsidP="00C91E42">
      <w:pPr>
        <w:spacing w:after="120"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C91E42">
        <w:rPr>
          <w:rFonts w:ascii="Times New Roman" w:hAnsi="Times New Roman"/>
        </w:rPr>
        <w:t>Sehubungan</w:t>
      </w:r>
      <w:proofErr w:type="spellEnd"/>
      <w:r w:rsidR="00C91E42">
        <w:rPr>
          <w:rFonts w:ascii="Times New Roman" w:hAnsi="Times New Roman"/>
        </w:rPr>
        <w:t xml:space="preserve"> </w:t>
      </w:r>
      <w:proofErr w:type="spellStart"/>
      <w:r w:rsidR="00C91E42">
        <w:rPr>
          <w:rFonts w:ascii="Times New Roman" w:hAnsi="Times New Roman"/>
        </w:rPr>
        <w:t>Dengan</w:t>
      </w:r>
      <w:proofErr w:type="spellEnd"/>
      <w:r w:rsidR="00C91E42">
        <w:rPr>
          <w:rFonts w:ascii="Times New Roman" w:hAnsi="Times New Roman"/>
        </w:rPr>
        <w:t xml:space="preserve"> </w:t>
      </w:r>
      <w:proofErr w:type="spellStart"/>
      <w:r w:rsidR="00C91E42">
        <w:rPr>
          <w:rFonts w:ascii="Times New Roman" w:hAnsi="Times New Roman"/>
        </w:rPr>
        <w:t>ini</w:t>
      </w:r>
      <w:proofErr w:type="spellEnd"/>
      <w:r w:rsidR="00C91E42">
        <w:rPr>
          <w:rFonts w:ascii="Times New Roman" w:hAnsi="Times New Roman"/>
        </w:rPr>
        <w:t xml:space="preserve"> </w:t>
      </w:r>
      <w:proofErr w:type="spellStart"/>
      <w:r w:rsidR="00C91E42">
        <w:rPr>
          <w:rFonts w:ascii="Times New Roman" w:hAnsi="Times New Roman"/>
        </w:rPr>
        <w:t>mengajukan</w:t>
      </w:r>
      <w:proofErr w:type="spellEnd"/>
      <w:r w:rsidR="00C91E42">
        <w:rPr>
          <w:rFonts w:ascii="Times New Roman" w:hAnsi="Times New Roman"/>
        </w:rPr>
        <w:t xml:space="preserve"> </w:t>
      </w:r>
      <w:proofErr w:type="spellStart"/>
      <w:r w:rsidR="00C91E42">
        <w:rPr>
          <w:rFonts w:ascii="Times New Roman" w:hAnsi="Times New Roman"/>
        </w:rPr>
        <w:t>permohonan</w:t>
      </w:r>
      <w:proofErr w:type="spellEnd"/>
      <w:r w:rsidR="00C91E42">
        <w:rPr>
          <w:rFonts w:ascii="Times New Roman" w:hAnsi="Times New Roman"/>
        </w:rPr>
        <w:t xml:space="preserve"> </w:t>
      </w:r>
      <w:proofErr w:type="spellStart"/>
      <w:r w:rsidR="00C91E42">
        <w:rPr>
          <w:rFonts w:ascii="Times New Roman" w:hAnsi="Times New Roman"/>
        </w:rPr>
        <w:t>pembiayaan</w:t>
      </w:r>
      <w:proofErr w:type="spellEnd"/>
      <w:r w:rsidR="00C91E42">
        <w:rPr>
          <w:rFonts w:ascii="Times New Roman" w:hAnsi="Times New Roman"/>
        </w:rPr>
        <w:t xml:space="preserve"> service </w:t>
      </w:r>
      <w:proofErr w:type="spellStart"/>
      <w:r w:rsidR="00C91E42">
        <w:rPr>
          <w:rFonts w:ascii="Times New Roman" w:hAnsi="Times New Roman"/>
        </w:rPr>
        <w:t>rutin</w:t>
      </w:r>
      <w:proofErr w:type="spellEnd"/>
      <w:r w:rsidR="00C91E42">
        <w:rPr>
          <w:rFonts w:ascii="Times New Roman" w:hAnsi="Times New Roman"/>
        </w:rPr>
        <w:t xml:space="preserve"> dan </w:t>
      </w:r>
      <w:proofErr w:type="spellStart"/>
      <w:r w:rsidR="00C91E42">
        <w:rPr>
          <w:rFonts w:ascii="Times New Roman" w:hAnsi="Times New Roman"/>
        </w:rPr>
        <w:t>penggantian</w:t>
      </w:r>
      <w:proofErr w:type="spellEnd"/>
      <w:r w:rsidR="00C91E42">
        <w:rPr>
          <w:rFonts w:ascii="Times New Roman" w:hAnsi="Times New Roman"/>
        </w:rPr>
        <w:t xml:space="preserve"> </w:t>
      </w:r>
      <w:proofErr w:type="spellStart"/>
      <w:r w:rsidR="00C91E42">
        <w:rPr>
          <w:rFonts w:ascii="Times New Roman" w:hAnsi="Times New Roman"/>
        </w:rPr>
        <w:t>oli</w:t>
      </w:r>
      <w:proofErr w:type="spellEnd"/>
      <w:r w:rsidR="00C91E42">
        <w:rPr>
          <w:rFonts w:ascii="Times New Roman" w:hAnsi="Times New Roman"/>
        </w:rPr>
        <w:t xml:space="preserve"> </w:t>
      </w:r>
      <w:proofErr w:type="spellStart"/>
      <w:r w:rsidR="00C91E42">
        <w:rPr>
          <w:rFonts w:ascii="Times New Roman" w:hAnsi="Times New Roman"/>
        </w:rPr>
        <w:t>mesin</w:t>
      </w:r>
      <w:proofErr w:type="spellEnd"/>
      <w:r w:rsidR="00C91E42">
        <w:rPr>
          <w:rFonts w:ascii="Times New Roman" w:hAnsi="Times New Roman"/>
        </w:rPr>
        <w:t xml:space="preserve">, </w:t>
      </w:r>
      <w:proofErr w:type="spellStart"/>
      <w:r w:rsidR="00C91E42">
        <w:rPr>
          <w:rFonts w:ascii="Times New Roman" w:hAnsi="Times New Roman"/>
        </w:rPr>
        <w:t>gardan</w:t>
      </w:r>
      <w:proofErr w:type="spellEnd"/>
      <w:r w:rsidR="00C91E42">
        <w:rPr>
          <w:rFonts w:ascii="Times New Roman" w:hAnsi="Times New Roman"/>
        </w:rPr>
        <w:t xml:space="preserve">, </w:t>
      </w:r>
      <w:proofErr w:type="spellStart"/>
      <w:r w:rsidR="00C91E42">
        <w:rPr>
          <w:rFonts w:ascii="Times New Roman" w:hAnsi="Times New Roman"/>
        </w:rPr>
        <w:t>bak</w:t>
      </w:r>
      <w:proofErr w:type="spellEnd"/>
      <w:r w:rsidR="00C91E42">
        <w:rPr>
          <w:rFonts w:ascii="Times New Roman" w:hAnsi="Times New Roman"/>
        </w:rPr>
        <w:t xml:space="preserve"> </w:t>
      </w:r>
      <w:proofErr w:type="spellStart"/>
      <w:r w:rsidR="00C91E42">
        <w:rPr>
          <w:rFonts w:ascii="Times New Roman" w:hAnsi="Times New Roman"/>
        </w:rPr>
        <w:t>perseneleng</w:t>
      </w:r>
      <w:proofErr w:type="spellEnd"/>
      <w:r w:rsidR="00C91E42">
        <w:rPr>
          <w:rFonts w:ascii="Times New Roman" w:hAnsi="Times New Roman"/>
        </w:rPr>
        <w:t xml:space="preserve"> </w:t>
      </w:r>
      <w:proofErr w:type="spellStart"/>
      <w:r w:rsidR="00C91E42">
        <w:rPr>
          <w:rFonts w:ascii="Times New Roman" w:hAnsi="Times New Roman"/>
        </w:rPr>
        <w:t>biaya</w:t>
      </w:r>
      <w:proofErr w:type="spellEnd"/>
      <w:r w:rsidR="00C91E42">
        <w:rPr>
          <w:rFonts w:ascii="Times New Roman" w:hAnsi="Times New Roman"/>
        </w:rPr>
        <w:t xml:space="preserve"> </w:t>
      </w:r>
      <w:proofErr w:type="spellStart"/>
      <w:r w:rsidR="00C91E42">
        <w:rPr>
          <w:rFonts w:ascii="Times New Roman" w:hAnsi="Times New Roman"/>
        </w:rPr>
        <w:t>sebagai</w:t>
      </w:r>
      <w:proofErr w:type="spellEnd"/>
      <w:r w:rsidR="00C91E42">
        <w:rPr>
          <w:rFonts w:ascii="Times New Roman" w:hAnsi="Times New Roman"/>
        </w:rPr>
        <w:t xml:space="preserve"> </w:t>
      </w:r>
      <w:proofErr w:type="spellStart"/>
      <w:r w:rsidR="00C91E42">
        <w:rPr>
          <w:rFonts w:ascii="Times New Roman" w:hAnsi="Times New Roman"/>
        </w:rPr>
        <w:t>berikut</w:t>
      </w:r>
      <w:proofErr w:type="spellEnd"/>
      <w:r w:rsidR="00C91E42">
        <w:rPr>
          <w:rFonts w:ascii="Times New Roman" w:hAnsi="Times New Roman"/>
        </w:rPr>
        <w:t>:</w:t>
      </w:r>
    </w:p>
    <w:p w14:paraId="626A4F55" w14:textId="77777777" w:rsidR="00C91E42" w:rsidRDefault="00C91E42" w:rsidP="00C91E42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 xml:space="preserve">service 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rutin</w:t>
      </w:r>
      <w:proofErr w:type="spellEnd"/>
      <w:r>
        <w:rPr>
          <w:rFonts w:ascii="Times New Roman" w:hAnsi="Times New Roman"/>
          <w:b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penggantian</w:t>
      </w:r>
      <w:proofErr w:type="spellEnd"/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oli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3.000.000,-</w:t>
      </w:r>
    </w:p>
    <w:p w14:paraId="23725DA7" w14:textId="5FFA866A" w:rsidR="00C91E42" w:rsidRDefault="00C91E42" w:rsidP="00C91E42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A668BE" wp14:editId="5155B480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10795" r="9525" b="825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4E785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"/>
            </w:pict>
          </mc:Fallback>
        </mc:AlternateConten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</w:p>
    <w:p w14:paraId="757F871D" w14:textId="77777777" w:rsidR="00C91E42" w:rsidRPr="00E94684" w:rsidRDefault="00C91E42" w:rsidP="00C91E42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                                       Rp. 3.000.000,-</w:t>
      </w:r>
    </w:p>
    <w:p w14:paraId="7B3DBA43" w14:textId="386F4D43" w:rsidR="004A5118" w:rsidRPr="008F5262" w:rsidRDefault="004A5118" w:rsidP="00C91E42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1DA12A" w14:textId="77777777" w:rsidR="00450B83" w:rsidRDefault="00450B83" w:rsidP="00620BCD">
      <w:r>
        <w:separator/>
      </w:r>
    </w:p>
  </w:endnote>
  <w:endnote w:type="continuationSeparator" w:id="0">
    <w:p w14:paraId="6936B232" w14:textId="77777777" w:rsidR="00450B83" w:rsidRDefault="00450B8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C8A8BF" w14:textId="77777777" w:rsidR="00450B83" w:rsidRDefault="00450B83" w:rsidP="00620BCD">
      <w:r>
        <w:separator/>
      </w:r>
    </w:p>
  </w:footnote>
  <w:footnote w:type="continuationSeparator" w:id="0">
    <w:p w14:paraId="546DEBB2" w14:textId="77777777" w:rsidR="00450B83" w:rsidRDefault="00450B8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50B83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C91E42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1E42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2025-06-13T02:01:00Z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