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RS'ASF/299/MI-KEUANGAN/MNG/2025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PENCAIRAN DAN PEMBAYARAN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0AD9A0AD" w:rsidR="0012661E" w:rsidRDefault="0086660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Pemabyaran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Obat</w:t>
            </w:r>
          </w:p>
        </w:tc>
        <w:tc>
          <w:tcPr>
            <w:tcW w:w="3206" w:type="dxa"/>
          </w:tcPr>
          <w:p w14:paraId="08C51E22" w14:textId="56C54191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56452B">
              <w:rPr>
                <w:rFonts w:ascii="Times New Roman" w:hAnsi="Times New Roman" w:cs="Times New Roman"/>
              </w:rPr>
              <w:t>57.944.063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394EE255" w:rsidR="0012661E" w:rsidRPr="0012661E" w:rsidRDefault="001E1259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Rp. </w:t>
            </w:r>
            <w:r w:rsidR="0056452B">
              <w:rPr>
                <w:rFonts w:ascii="Times New Roman" w:hAnsi="Times New Roman" w:cs="Times New Roman"/>
                <w:b/>
                <w:bCs/>
              </w:rPr>
              <w:t>57.944.063</w:t>
            </w:r>
            <w:r>
              <w:rPr>
                <w:rFonts w:ascii="Times New Roman" w:hAnsi="Times New Roman" w:cs="Times New Roman"/>
                <w:b/>
                <w:bCs/>
              </w:rPr>
              <w:t>.-</w:t>
            </w:r>
          </w:p>
        </w:tc>
      </w:tr>
    </w:tbl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75FB8"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 w:rsidRPr="00775FB8"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676C5DC7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CC 561610</w:t>
            </w:r>
          </w:p>
        </w:tc>
        <w:tc>
          <w:tcPr>
            <w:tcW w:w="943" w:type="dxa"/>
          </w:tcPr>
          <w:p w14:paraId="7509A5D8" w14:textId="6A1165E8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866607">
              <w:rPr>
                <w:rFonts w:ascii="Times New Roman" w:hAnsi="Times New Roman" w:cs="Times New Roman"/>
                <w:bCs/>
              </w:rPr>
              <w:t>S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Kas</w:t>
            </w:r>
          </w:p>
        </w:tc>
        <w:tc>
          <w:tcPr>
            <w:tcW w:w="2262" w:type="dxa"/>
          </w:tcPr>
          <w:p w14:paraId="35C8826B" w14:textId="354C9A8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866607">
              <w:rPr>
                <w:rFonts w:ascii="Times New Roman" w:hAnsi="Times New Roman" w:cs="Times New Roman"/>
                <w:bCs/>
              </w:rPr>
              <w:t>83.086.000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7DC9C8BB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866607">
              <w:rPr>
                <w:rFonts w:ascii="Times New Roman" w:hAnsi="Times New Roman" w:cs="Times New Roman"/>
                <w:bCs/>
              </w:rPr>
              <w:t>83.086.000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001F872A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0F1806">
        <w:rPr>
          <w:rFonts w:ascii="Times New Roman" w:hAnsi="Times New Roman" w:cs="Times New Roman"/>
          <w:bCs/>
        </w:rPr>
        <w:t xml:space="preserve">16 Juni </w:t>
      </w:r>
      <w:proofErr w:type="spellStart"/>
      <w:r w:rsidR="000F1806">
        <w:rPr>
          <w:rFonts w:ascii="Times New Roman" w:hAnsi="Times New Roman" w:cs="Times New Roman"/>
          <w:bCs/>
        </w:rPr>
        <w:t>sd</w:t>
      </w:r>
      <w:proofErr w:type="spellEnd"/>
      <w:r w:rsidR="000F1806">
        <w:rPr>
          <w:rFonts w:ascii="Times New Roman" w:hAnsi="Times New Roman" w:cs="Times New Roman"/>
          <w:bCs/>
        </w:rPr>
        <w:t xml:space="preserve"> 30 Juni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77777777" w:rsidR="0056452B" w:rsidRDefault="0056452B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RS'ASF/299/MI-KEUANGAN/MNG/2025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16"/>
        <w:gridCol w:w="2118"/>
        <w:gridCol w:w="1505"/>
        <w:gridCol w:w="1556"/>
        <w:gridCol w:w="1523"/>
      </w:tblGrid>
      <w:tr w:rsidR="00710493" w14:paraId="4F8BF0F3" w14:textId="77777777" w:rsidTr="0000574B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bookmarkStart w:id="6" w:name="_Hlk198894100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A8126E" w14:paraId="62B4F644" w14:textId="77777777" w:rsidTr="0000574B">
        <w:tc>
          <w:tcPr>
            <w:tcW w:w="510" w:type="dxa"/>
          </w:tcPr>
          <w:p w14:paraId="46A787BF" w14:textId="77777777" w:rsidR="00A8126E" w:rsidRPr="00C32DE5" w:rsidRDefault="00A8126E" w:rsidP="00A8126E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240F92B0" w14:textId="2C707B48" w:rsidR="00A8126E" w:rsidRDefault="00A8126E" w:rsidP="00A8126E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(8220511007)</w:t>
            </w:r>
          </w:p>
        </w:tc>
        <w:tc>
          <w:tcPr>
            <w:tcW w:w="2118" w:type="dxa"/>
            <w:vAlign w:val="center"/>
          </w:tcPr>
          <w:p w14:paraId="047B3DC9" w14:textId="285D1AD9" w:rsidR="00A8126E" w:rsidRDefault="00A8126E" w:rsidP="00A8126E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Parit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Padang Global</w:t>
            </w:r>
          </w:p>
        </w:tc>
        <w:tc>
          <w:tcPr>
            <w:tcW w:w="1505" w:type="dxa"/>
          </w:tcPr>
          <w:p w14:paraId="76EA36CF" w14:textId="1ABB2AA8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</w:tcPr>
          <w:p w14:paraId="06FE0551" w14:textId="4EEF1345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19.479.797.-</w:t>
            </w:r>
          </w:p>
        </w:tc>
        <w:tc>
          <w:tcPr>
            <w:tcW w:w="1523" w:type="dxa"/>
          </w:tcPr>
          <w:p w14:paraId="5A1E97DE" w14:textId="75A9D8B0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01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A8126E" w14:paraId="08C327F8" w14:textId="77777777" w:rsidTr="0000574B">
        <w:tc>
          <w:tcPr>
            <w:tcW w:w="510" w:type="dxa"/>
          </w:tcPr>
          <w:p w14:paraId="058D20D4" w14:textId="0FEACC28" w:rsidR="00A8126E" w:rsidRPr="00C32DE5" w:rsidRDefault="00A8126E" w:rsidP="00A812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12311340" w14:textId="66DB1CD7" w:rsidR="00A8126E" w:rsidRDefault="00A8126E" w:rsidP="00A8126E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(6840294828)</w:t>
            </w:r>
          </w:p>
        </w:tc>
        <w:tc>
          <w:tcPr>
            <w:tcW w:w="2118" w:type="dxa"/>
            <w:vAlign w:val="center"/>
          </w:tcPr>
          <w:p w14:paraId="7FBC347F" w14:textId="7EEE4E46" w:rsidR="00A8126E" w:rsidRDefault="00A8126E" w:rsidP="00A8126E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Andra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Prima Jaya</w:t>
            </w:r>
          </w:p>
        </w:tc>
        <w:tc>
          <w:tcPr>
            <w:tcW w:w="1505" w:type="dxa"/>
          </w:tcPr>
          <w:p w14:paraId="7236D974" w14:textId="79D1568C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</w:tcPr>
          <w:p w14:paraId="3D4137F1" w14:textId="3EBFA962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1.687.200.-</w:t>
            </w:r>
          </w:p>
        </w:tc>
        <w:tc>
          <w:tcPr>
            <w:tcW w:w="1523" w:type="dxa"/>
          </w:tcPr>
          <w:p w14:paraId="0A0BFBAF" w14:textId="2492F316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01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A8126E" w14:paraId="04C606C6" w14:textId="77777777" w:rsidTr="0000574B">
        <w:tc>
          <w:tcPr>
            <w:tcW w:w="510" w:type="dxa"/>
          </w:tcPr>
          <w:p w14:paraId="0C2FB5D4" w14:textId="121E7C07" w:rsidR="00A8126E" w:rsidRPr="00C32DE5" w:rsidRDefault="00A8126E" w:rsidP="00A812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1D5F4ED9" w14:textId="4C6A8485" w:rsidR="00A8126E" w:rsidRDefault="00A8126E" w:rsidP="00A8126E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(5200096900)</w:t>
            </w:r>
          </w:p>
        </w:tc>
        <w:tc>
          <w:tcPr>
            <w:tcW w:w="2118" w:type="dxa"/>
            <w:vAlign w:val="center"/>
          </w:tcPr>
          <w:p w14:paraId="6C60A396" w14:textId="376BF9BF" w:rsidR="00A8126E" w:rsidRDefault="00A8126E" w:rsidP="00A8126E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05" w:type="dxa"/>
          </w:tcPr>
          <w:p w14:paraId="527099A4" w14:textId="21CAABAA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</w:tcPr>
          <w:p w14:paraId="44C31500" w14:textId="1D71A802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11.212.080.-</w:t>
            </w:r>
          </w:p>
        </w:tc>
        <w:tc>
          <w:tcPr>
            <w:tcW w:w="1523" w:type="dxa"/>
          </w:tcPr>
          <w:p w14:paraId="0B097479" w14:textId="4BB1E4F1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01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56452B" w14:paraId="5C0BF938" w14:textId="77777777" w:rsidTr="0000574B">
        <w:tc>
          <w:tcPr>
            <w:tcW w:w="510" w:type="dxa"/>
          </w:tcPr>
          <w:p w14:paraId="16E66C39" w14:textId="5264B2E2" w:rsidR="0056452B" w:rsidRDefault="0056452B" w:rsidP="00564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20D28008" w14:textId="51AFBD80" w:rsidR="0056452B" w:rsidRPr="003E6E75" w:rsidRDefault="0056452B" w:rsidP="0056452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(1520086311)</w:t>
            </w:r>
          </w:p>
        </w:tc>
        <w:tc>
          <w:tcPr>
            <w:tcW w:w="2118" w:type="dxa"/>
            <w:vAlign w:val="center"/>
          </w:tcPr>
          <w:p w14:paraId="468664A9" w14:textId="6930AF03" w:rsidR="0056452B" w:rsidRPr="003E6E75" w:rsidRDefault="0056452B" w:rsidP="0056452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505" w:type="dxa"/>
          </w:tcPr>
          <w:p w14:paraId="2CD07240" w14:textId="324E0586" w:rsidR="0056452B" w:rsidRDefault="0056452B" w:rsidP="005645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</w:tcPr>
          <w:p w14:paraId="53BBC655" w14:textId="653306D0" w:rsidR="0056452B" w:rsidRDefault="0056452B" w:rsidP="005645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25.564.986.-</w:t>
            </w:r>
          </w:p>
        </w:tc>
        <w:tc>
          <w:tcPr>
            <w:tcW w:w="1523" w:type="dxa"/>
          </w:tcPr>
          <w:p w14:paraId="65B496D9" w14:textId="77777777" w:rsidR="0056452B" w:rsidRDefault="0056452B" w:rsidP="0056452B">
            <w:pPr>
              <w:rPr>
                <w:rFonts w:ascii="Times New Roman" w:hAnsi="Times New Roman" w:cs="Times New Roman"/>
              </w:rPr>
            </w:pPr>
          </w:p>
        </w:tc>
      </w:tr>
      <w:tr w:rsidR="0056452B" w14:paraId="18AE062D" w14:textId="77777777" w:rsidTr="005915FF">
        <w:tc>
          <w:tcPr>
            <w:tcW w:w="6549" w:type="dxa"/>
            <w:gridSpan w:val="4"/>
          </w:tcPr>
          <w:p w14:paraId="0BD72811" w14:textId="61AB402B" w:rsidR="0056452B" w:rsidRDefault="0056452B" w:rsidP="0056452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</w:p>
        </w:tc>
        <w:tc>
          <w:tcPr>
            <w:tcW w:w="1556" w:type="dxa"/>
          </w:tcPr>
          <w:p w14:paraId="5828D3DD" w14:textId="762585FE" w:rsidR="0056452B" w:rsidRDefault="0056452B" w:rsidP="005645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57.944.063.-</w:t>
            </w:r>
          </w:p>
        </w:tc>
        <w:tc>
          <w:tcPr>
            <w:tcW w:w="1523" w:type="dxa"/>
          </w:tcPr>
          <w:p w14:paraId="3154AE43" w14:textId="77777777" w:rsidR="0056452B" w:rsidRDefault="0056452B" w:rsidP="0056452B">
            <w:pPr>
              <w:rPr>
                <w:rFonts w:ascii="Times New Roman" w:hAnsi="Times New Roman" w:cs="Times New Roman"/>
              </w:rPr>
            </w:pPr>
          </w:p>
        </w:tc>
      </w:tr>
      <w:bookmarkEnd w:id="6"/>
    </w:tbl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866607" w14:paraId="50CB1D9D" w14:textId="77777777" w:rsidTr="00866607">
        <w:tc>
          <w:tcPr>
            <w:tcW w:w="510" w:type="dxa"/>
          </w:tcPr>
          <w:p w14:paraId="76B0C625" w14:textId="77777777" w:rsidR="00866607" w:rsidRPr="00C32DE5" w:rsidRDefault="00866607" w:rsidP="00EC1049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76AE8149" w14:textId="382BF2FB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1FA2BF0A" w14:textId="3F453CD8" w:rsidR="00866607" w:rsidRDefault="00866607" w:rsidP="00EC10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dapur</w:t>
            </w:r>
            <w:proofErr w:type="spellEnd"/>
          </w:p>
        </w:tc>
        <w:tc>
          <w:tcPr>
            <w:tcW w:w="2268" w:type="dxa"/>
          </w:tcPr>
          <w:p w14:paraId="0AAA756F" w14:textId="5AA19627" w:rsidR="00866607" w:rsidRDefault="00866607" w:rsidP="00E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10.000.000.-</w:t>
            </w:r>
          </w:p>
        </w:tc>
      </w:tr>
      <w:tr w:rsidR="00866607" w14:paraId="489DD0E9" w14:textId="77777777" w:rsidTr="00D1177A">
        <w:tc>
          <w:tcPr>
            <w:tcW w:w="510" w:type="dxa"/>
          </w:tcPr>
          <w:p w14:paraId="1B3BE2FC" w14:textId="77777777" w:rsidR="00866607" w:rsidRPr="00C32DE5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</w:tcPr>
          <w:p w14:paraId="637F93F1" w14:textId="5074D0F4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305B7FCF" w14:textId="266CD006" w:rsidR="00866607" w:rsidRDefault="00866607" w:rsidP="0086660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Bel;anja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ATK (</w:t>
            </w:r>
            <w:proofErr w:type="spellStart"/>
            <w:r>
              <w:rPr>
                <w:rFonts w:ascii="Times New Roman" w:hAnsi="Times New Roman" w:cs="Times New Roman"/>
              </w:rPr>
              <w:t>Logistik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Umum)</w:t>
            </w:r>
          </w:p>
        </w:tc>
        <w:tc>
          <w:tcPr>
            <w:tcW w:w="2268" w:type="dxa"/>
          </w:tcPr>
          <w:p w14:paraId="4189F8A0" w14:textId="51188E99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5.000.000.-</w:t>
            </w:r>
          </w:p>
        </w:tc>
      </w:tr>
      <w:tr w:rsidR="00866607" w14:paraId="409C3932" w14:textId="77777777" w:rsidTr="00D1177A">
        <w:tc>
          <w:tcPr>
            <w:tcW w:w="510" w:type="dxa"/>
          </w:tcPr>
          <w:p w14:paraId="696457DA" w14:textId="77777777" w:rsidR="00866607" w:rsidRPr="00C32DE5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</w:tcPr>
          <w:p w14:paraId="498B44E6" w14:textId="2C80F264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7EDF0B4F" w14:textId="7DED72FF" w:rsidR="00866607" w:rsidRDefault="00866607" w:rsidP="008666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2101079D" w14:textId="067601E4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6.000.000.-</w:t>
            </w:r>
          </w:p>
        </w:tc>
      </w:tr>
      <w:tr w:rsidR="00866607" w14:paraId="5BF584A2" w14:textId="77777777" w:rsidTr="00D1177A">
        <w:tc>
          <w:tcPr>
            <w:tcW w:w="510" w:type="dxa"/>
          </w:tcPr>
          <w:p w14:paraId="3416468B" w14:textId="50C708DD" w:rsidR="00866607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</w:tcPr>
          <w:p w14:paraId="559D2088" w14:textId="69DFA052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07F5D9AD" w14:textId="139B5C1D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Koperasi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Paket Bulan Juni</w:t>
            </w:r>
          </w:p>
        </w:tc>
        <w:tc>
          <w:tcPr>
            <w:tcW w:w="2268" w:type="dxa"/>
          </w:tcPr>
          <w:p w14:paraId="7DAC7445" w14:textId="55D3C1C9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866607" w14:paraId="005088B4" w14:textId="77777777" w:rsidTr="00D1177A">
        <w:tc>
          <w:tcPr>
            <w:tcW w:w="510" w:type="dxa"/>
          </w:tcPr>
          <w:p w14:paraId="0B6AAE1E" w14:textId="7EABDED9" w:rsidR="00866607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</w:tcPr>
          <w:p w14:paraId="16A663A8" w14:textId="43165A42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0849E4B3" w14:textId="088DF48C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Simpanan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Wajib &amp; </w:t>
            </w:r>
            <w:proofErr w:type="spellStart"/>
            <w:r>
              <w:rPr>
                <w:rFonts w:ascii="Times New Roman" w:hAnsi="Times New Roman" w:cs="Times New Roman"/>
              </w:rPr>
              <w:t>Iur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2268" w:type="dxa"/>
          </w:tcPr>
          <w:p w14:paraId="15D75124" w14:textId="6259DB47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9.570.000.-</w:t>
            </w:r>
          </w:p>
        </w:tc>
      </w:tr>
      <w:tr w:rsidR="00866607" w14:paraId="4CBB8545" w14:textId="77777777" w:rsidTr="00D1177A">
        <w:tc>
          <w:tcPr>
            <w:tcW w:w="510" w:type="dxa"/>
          </w:tcPr>
          <w:p w14:paraId="6EE6C9A6" w14:textId="22911F7F" w:rsidR="00866607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</w:tcPr>
          <w:p w14:paraId="26D2E12A" w14:textId="4B91621A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0314C57A" w14:textId="0F1FC4A1" w:rsidR="00866607" w:rsidRDefault="00866607" w:rsidP="008666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Kas</w:t>
            </w:r>
          </w:p>
        </w:tc>
        <w:tc>
          <w:tcPr>
            <w:tcW w:w="2268" w:type="dxa"/>
          </w:tcPr>
          <w:p w14:paraId="4EE89C28" w14:textId="7FE4E7C7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41.166.000.-</w:t>
            </w:r>
          </w:p>
        </w:tc>
      </w:tr>
      <w:tr w:rsidR="00866607" w14:paraId="00CFA7FA" w14:textId="77777777" w:rsidTr="00EE4437">
        <w:tc>
          <w:tcPr>
            <w:tcW w:w="7366" w:type="dxa"/>
            <w:gridSpan w:val="3"/>
          </w:tcPr>
          <w:p w14:paraId="6725C324" w14:textId="23044E07" w:rsidR="00866607" w:rsidRPr="003E6E75" w:rsidRDefault="00866607" w:rsidP="00866607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1555CD62" w:rsidR="00866607" w:rsidRDefault="00866607" w:rsidP="00E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83.086.000.-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6A9894" w14:textId="77777777" w:rsidR="001C01C6" w:rsidRDefault="001C01C6" w:rsidP="00620BCD">
      <w:r>
        <w:separator/>
      </w:r>
    </w:p>
  </w:endnote>
  <w:endnote w:type="continuationSeparator" w:id="0">
    <w:p w14:paraId="1ACAD84C" w14:textId="77777777" w:rsidR="001C01C6" w:rsidRDefault="001C01C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323D3A" w14:textId="77777777" w:rsidR="001C01C6" w:rsidRDefault="001C01C6" w:rsidP="00620BCD">
      <w:r>
        <w:separator/>
      </w:r>
    </w:p>
  </w:footnote>
  <w:footnote w:type="continuationSeparator" w:id="0">
    <w:p w14:paraId="49B55FF4" w14:textId="77777777" w:rsidR="001C01C6" w:rsidRDefault="001C01C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C01C6"/>
    <w:rsid w:val="001E1259"/>
    <w:rsid w:val="00206A38"/>
    <w:rsid w:val="0029054F"/>
    <w:rsid w:val="002A7269"/>
    <w:rsid w:val="004A5118"/>
    <w:rsid w:val="00504C58"/>
    <w:rsid w:val="0056452B"/>
    <w:rsid w:val="005676D9"/>
    <w:rsid w:val="00620BCD"/>
    <w:rsid w:val="00710493"/>
    <w:rsid w:val="007532DC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D55DC"/>
    <w:rsid w:val="00A8126E"/>
    <w:rsid w:val="00AD4F6E"/>
    <w:rsid w:val="00B55E61"/>
    <w:rsid w:val="00B7012F"/>
    <w:rsid w:val="00BA6805"/>
    <w:rsid w:val="00BF456D"/>
    <w:rsid w:val="00C60747"/>
    <w:rsid w:val="00CB290F"/>
    <w:rsid w:val="00DB4163"/>
    <w:rsid w:val="00DD1277"/>
    <w:rsid w:val="00E2455C"/>
    <w:rsid w:val="00E67621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2025-07-01T04:45:00Z</dcterms:created>
  <dcterms:modified xsi:type="dcterms:W3CDTF">2025-07-01T06:12:00Z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