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Cat untuk renovasi ruang Gizi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44D62EE0" w:rsidR="00706607" w:rsidRPr="003062C5" w:rsidRDefault="003C491F" w:rsidP="00A23BEE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material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proses </w:t>
      </w:r>
      <w:proofErr w:type="spellStart"/>
      <w:r w:rsidR="00A23BEE">
        <w:rPr>
          <w:rFonts w:ascii="Times New Roman" w:hAnsi="Times New Roman"/>
        </w:rPr>
        <w:t>renovasi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ruang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dan </w:t>
      </w:r>
      <w:proofErr w:type="spellStart"/>
      <w:r w:rsidR="00A23BEE">
        <w:rPr>
          <w:rFonts w:ascii="Times New Roman" w:hAnsi="Times New Roman"/>
        </w:rPr>
        <w:t>membuthkan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bahan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pengecatan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tembok</w:t>
      </w:r>
      <w:proofErr w:type="spellEnd"/>
      <w:r w:rsidR="009E0865">
        <w:rPr>
          <w:rFonts w:ascii="Times New Roman" w:hAnsi="Times New Roman"/>
        </w:rPr>
        <w:t xml:space="preserve"> dan </w:t>
      </w:r>
      <w:proofErr w:type="spellStart"/>
      <w:r w:rsidR="009E0865">
        <w:rPr>
          <w:rFonts w:ascii="Times New Roman" w:hAnsi="Times New Roman"/>
        </w:rPr>
        <w:t>plavon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gizi</w:t>
      </w:r>
      <w:proofErr w:type="spellEnd"/>
      <w:r w:rsidR="00A23BEE">
        <w:rPr>
          <w:rFonts w:ascii="Times New Roman" w:hAnsi="Times New Roman"/>
        </w:rPr>
        <w:t xml:space="preserve">, </w:t>
      </w:r>
      <w:proofErr w:type="spellStart"/>
      <w:r w:rsidR="00A23BEE">
        <w:rPr>
          <w:rFonts w:ascii="Times New Roman" w:hAnsi="Times New Roman"/>
        </w:rPr>
        <w:t>maka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ini</w:t>
      </w:r>
      <w:proofErr w:type="spellEnd"/>
      <w:r w:rsidR="00A23BEE">
        <w:rPr>
          <w:rFonts w:ascii="Times New Roman" w:hAnsi="Times New Roman"/>
        </w:rPr>
        <w:t xml:space="preserve"> kami </w:t>
      </w:r>
      <w:proofErr w:type="spellStart"/>
      <w:r w:rsidR="00A23BEE">
        <w:rPr>
          <w:rFonts w:ascii="Times New Roman" w:hAnsi="Times New Roman"/>
        </w:rPr>
        <w:t>mengajukan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untuk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pembelian</w:t>
      </w:r>
      <w:proofErr w:type="spellEnd"/>
      <w:r w:rsidR="00A23BEE">
        <w:rPr>
          <w:rFonts w:ascii="Times New Roman" w:hAnsi="Times New Roman"/>
        </w:rPr>
        <w:t xml:space="preserve"> cat </w:t>
      </w:r>
      <w:proofErr w:type="spellStart"/>
      <w:r w:rsidR="00A23BEE">
        <w:rPr>
          <w:rFonts w:ascii="Times New Roman" w:hAnsi="Times New Roman"/>
        </w:rPr>
        <w:t>tersebut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0AC53A8" w:rsidR="002C3C50" w:rsidRDefault="002C3C50">
      <w:pPr>
        <w:rPr>
          <w:rFonts w:ascii="Times New Roman" w:hAnsi="Times New Roman" w:cs="Times New Roman"/>
        </w:rPr>
      </w:pPr>
    </w:p>
    <w:p w14:paraId="55748F5D" w14:textId="77777777" w:rsidR="00A23BEE" w:rsidRDefault="00A23BEE">
      <w:pPr>
        <w:rPr>
          <w:rFonts w:ascii="Times New Roman" w:hAnsi="Times New Roman" w:cs="Times New Roman"/>
        </w:rPr>
      </w:pPr>
    </w:p>
    <w:p w14:paraId="44379E86" w14:textId="77777777" w:rsidR="00A23BEE" w:rsidRDefault="00A23BEE">
      <w:pPr>
        <w:rPr>
          <w:rFonts w:ascii="Times New Roman" w:hAnsi="Times New Roman" w:cs="Times New Roman"/>
        </w:rPr>
      </w:pPr>
    </w:p>
    <w:p w14:paraId="584F5FEC" w14:textId="77777777" w:rsidR="00A23BEE" w:rsidRDefault="00A23BEE">
      <w:pPr>
        <w:rPr>
          <w:rFonts w:ascii="Times New Roman" w:hAnsi="Times New Roman" w:cs="Times New Roman"/>
        </w:rPr>
      </w:pPr>
    </w:p>
    <w:p w14:paraId="755F1E66" w14:textId="77777777" w:rsidR="00A23BEE" w:rsidRDefault="00A23BEE">
      <w:pPr>
        <w:rPr>
          <w:rFonts w:ascii="Times New Roman" w:hAnsi="Times New Roman" w:cs="Times New Roman"/>
        </w:rPr>
      </w:pPr>
    </w:p>
    <w:p w14:paraId="66EE6C6A" w14:textId="77777777" w:rsidR="00A23BEE" w:rsidRDefault="00A23BEE">
      <w:pPr>
        <w:rPr>
          <w:rFonts w:ascii="Times New Roman" w:hAnsi="Times New Roman" w:cs="Times New Roman"/>
        </w:rPr>
      </w:pPr>
    </w:p>
    <w:p w14:paraId="2815A9D1" w14:textId="77777777" w:rsidR="00A23BEE" w:rsidRDefault="00A23BEE">
      <w:pPr>
        <w:rPr>
          <w:rFonts w:ascii="Times New Roman" w:hAnsi="Times New Roman" w:cs="Times New Roman"/>
        </w:rPr>
      </w:pPr>
    </w:p>
    <w:p w14:paraId="163EE24D" w14:textId="77777777" w:rsidR="00A23BEE" w:rsidRDefault="00A23BEE">
      <w:pPr>
        <w:rPr>
          <w:rFonts w:ascii="Times New Roman" w:hAnsi="Times New Roman" w:cs="Times New Roman"/>
        </w:rPr>
      </w:pPr>
    </w:p>
    <w:p w14:paraId="0F2DBD33" w14:textId="77777777" w:rsidR="00A23BEE" w:rsidRDefault="00A23BEE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RS'ASF/344/MI-JANGMED/IPS/2025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6367764F" w14:textId="6EB7140D" w:rsidR="003062C5" w:rsidRDefault="00A23B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F385B7" wp14:editId="79D9B3C4">
            <wp:extent cx="3189767" cy="4048550"/>
            <wp:effectExtent l="0" t="0" r="0" b="9525"/>
            <wp:docPr id="2105792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203" name="Picture 2105792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9" cy="406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6F224" w14:textId="77777777" w:rsidR="0084195E" w:rsidRDefault="0084195E" w:rsidP="00620BCD">
      <w:r>
        <w:separator/>
      </w:r>
    </w:p>
  </w:endnote>
  <w:endnote w:type="continuationSeparator" w:id="0">
    <w:p w14:paraId="3716656C" w14:textId="77777777" w:rsidR="0084195E" w:rsidRDefault="0084195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1ABCE" w14:textId="77777777" w:rsidR="0084195E" w:rsidRDefault="0084195E" w:rsidP="00620BCD">
      <w:r>
        <w:separator/>
      </w:r>
    </w:p>
  </w:footnote>
  <w:footnote w:type="continuationSeparator" w:id="0">
    <w:p w14:paraId="645C67AC" w14:textId="77777777" w:rsidR="0084195E" w:rsidRDefault="0084195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271A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822F9"/>
    <w:rsid w:val="007B2C8C"/>
    <w:rsid w:val="007B4D5E"/>
    <w:rsid w:val="007C4978"/>
    <w:rsid w:val="007F49C1"/>
    <w:rsid w:val="00815002"/>
    <w:rsid w:val="00815937"/>
    <w:rsid w:val="0082187D"/>
    <w:rsid w:val="0084195E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2025-07-14T08:03:00Z</dcterms:created>
  <dcterms:modified xsi:type="dcterms:W3CDTF">2025-07-14T08:06:00Z</dcterms:modified>
  <dc:language>en-US</dc:language>
</cp:coreProperties>
</file>