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RS'ASF/467/MI-KEUANGAN/MNG/2025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75FB8"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 Aisyiyah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 w:rsidR="00E2789D">
        <w:rPr>
          <w:rFonts w:ascii="Times New Roman" w:hAnsi="Times New Roman" w:cs="Times New Roman"/>
          <w:bCs/>
        </w:rPr>
        <w:t>30 juli</w:t>
      </w:r>
      <w:r w:rsidR="000F1806">
        <w:rPr>
          <w:rFonts w:ascii="Times New Roman" w:hAnsi="Times New Roman" w:cs="Times New Roman"/>
          <w:bCs/>
        </w:rPr>
        <w:t xml:space="preserve"> sd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RS'ASF/467/MI-KEUANGAN/MNG/2025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Karyawan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Pegawai Kantin</w:t>
            </w:r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Belanja Kantin</w:t>
            </w:r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Koperasi Paket Bulan Juli</w:t>
            </w:r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Simpanan Wajib &amp; Iur Karyawan</w:t>
            </w:r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Pembuatan Instalasi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Pe,belian Plastik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Operasional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D1906" w14:textId="77777777" w:rsidR="00F42FD1" w:rsidRDefault="00F42FD1" w:rsidP="00620BCD">
      <w:r>
        <w:separator/>
      </w:r>
    </w:p>
  </w:endnote>
  <w:endnote w:type="continuationSeparator" w:id="0">
    <w:p w14:paraId="3BF80D47" w14:textId="77777777" w:rsidR="00F42FD1" w:rsidRDefault="00F42F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62367" w14:textId="77777777" w:rsidR="00F42FD1" w:rsidRDefault="00F42FD1" w:rsidP="00620BCD">
      <w:r>
        <w:separator/>
      </w:r>
    </w:p>
  </w:footnote>
  <w:footnote w:type="continuationSeparator" w:id="0">
    <w:p w14:paraId="47A20252" w14:textId="77777777" w:rsidR="00F42FD1" w:rsidRDefault="00F42F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2025-08-20T00:53:00Z</dcterms:created>
  <dcterms:modified xsi:type="dcterms:W3CDTF">2025-08-20T01:04:00Z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