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jpeg" ContentType="image/jpeg"/>
  <Override PartName="/word/media/image_rId12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0582BCC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RS'ASF/487/MI-UMUM/MNG/2025</w:t>
      </w:r>
    </w:p>
    <w:p w14:paraId="0195335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53DF3864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35833F7A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72706E3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F3FE497" w14:textId="77777777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>dr. M. Hud Suhargono SpOG SubSpObgynsos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Nia Kurniawati S. Psi</w:t>
      </w:r>
    </w:p>
    <w:p w14:paraId="5131628D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SDI</w:t>
      </w:r>
    </w:p>
    <w:p w14:paraId="6E9E921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4565DA8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1053DAF7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04 September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3B309DC8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03DC8A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Biaya Pembayaran IUR BPJSKES Periode Agustus 2025</w:t>
            </w:r>
          </w:p>
        </w:tc>
      </w:tr>
    </w:tbl>
    <w:p w14:paraId="5321E10A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5C31F3D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39924280" w14:textId="1AFEADF5" w:rsidR="00A52D66" w:rsidRDefault="00A52D66" w:rsidP="00A52D66">
      <w:pPr>
        <w:spacing w:line="276" w:lineRule="auto"/>
        <w:jc w:val="both"/>
        <w:rPr>
          <w:rFonts w:ascii="Times New Roman" w:eastAsia="Times New Roman" w:hAnsi="Times New Roman"/>
        </w:rPr>
      </w:pPr>
      <w:r w:rsidRPr="00164A0E">
        <w:rPr>
          <w:rFonts w:ascii="Times New Roman" w:eastAsia="Times New Roman" w:hAnsi="Times New Roman"/>
        </w:rPr>
        <w:t>Sehubungan dengan telah keluarnya t</w:t>
      </w:r>
      <w:r>
        <w:rPr>
          <w:rFonts w:ascii="Times New Roman" w:eastAsia="Times New Roman" w:hAnsi="Times New Roman"/>
        </w:rPr>
        <w:t xml:space="preserve">agihan IUR periode </w:t>
      </w:r>
      <w:r w:rsidR="0026260F">
        <w:rPr>
          <w:rFonts w:ascii="Times New Roman" w:hAnsi="Times New Roman"/>
          <w:lang w:val="id-ID"/>
        </w:rPr>
        <w:t>Agustus</w:t>
      </w:r>
      <w:r>
        <w:rPr>
          <w:rFonts w:ascii="Times New Roman" w:hAnsi="Times New Roman"/>
        </w:rPr>
        <w:t xml:space="preserve"> 2025</w:t>
      </w:r>
      <w:r>
        <w:rPr>
          <w:rFonts w:ascii="Times New Roman" w:eastAsia="Times New Roman" w:hAnsi="Times New Roman"/>
        </w:rPr>
        <w:t xml:space="preserve"> kepesertaan dari BPJSKES untuk karyawan </w:t>
      </w:r>
      <w:r w:rsidRPr="00164A0E">
        <w:rPr>
          <w:rFonts w:ascii="Times New Roman" w:eastAsia="Times New Roman" w:hAnsi="Times New Roman"/>
        </w:rPr>
        <w:t>di RS</w:t>
      </w:r>
      <w:r>
        <w:rPr>
          <w:rFonts w:ascii="Times New Roman" w:eastAsia="Times New Roman" w:hAnsi="Times New Roman"/>
        </w:rPr>
        <w:t>U</w:t>
      </w:r>
      <w:r w:rsidRPr="00164A0E">
        <w:rPr>
          <w:rFonts w:ascii="Times New Roman" w:eastAsia="Times New Roman" w:hAnsi="Times New Roman"/>
        </w:rPr>
        <w:t xml:space="preserve"> ‘Aisyiyah Siti Fatimah Tulangan, maka dengan ini memberitahukan total biaya tagihan</w:t>
      </w:r>
      <w:r>
        <w:rPr>
          <w:rFonts w:ascii="Times New Roman" w:eastAsia="Times New Roman" w:hAnsi="Times New Roman"/>
        </w:rPr>
        <w:t xml:space="preserve"> IUR kepesertaan BPJSKES periode </w:t>
      </w:r>
      <w:r w:rsidR="0026260F">
        <w:rPr>
          <w:rFonts w:ascii="Times New Roman" w:hAnsi="Times New Roman"/>
          <w:lang w:val="id-ID"/>
        </w:rPr>
        <w:t>Agustus</w:t>
      </w:r>
      <w:r>
        <w:rPr>
          <w:rFonts w:ascii="Times New Roman" w:hAnsi="Times New Roman"/>
          <w:lang w:val="id-ID"/>
        </w:rPr>
        <w:t xml:space="preserve"> </w:t>
      </w:r>
      <w:r>
        <w:rPr>
          <w:rFonts w:ascii="Times New Roman" w:hAnsi="Times New Roman"/>
        </w:rPr>
        <w:t>2025</w:t>
      </w:r>
      <w:r>
        <w:rPr>
          <w:rFonts w:ascii="Times New Roman" w:eastAsia="Times New Roman" w:hAnsi="Times New Roman"/>
        </w:rPr>
        <w:t xml:space="preserve">   sebesar Rp. 4</w:t>
      </w:r>
      <w:r w:rsidR="0026260F">
        <w:rPr>
          <w:rFonts w:ascii="Times New Roman" w:eastAsia="Times New Roman" w:hAnsi="Times New Roman"/>
          <w:lang w:val="id-ID"/>
        </w:rPr>
        <w:t>7</w:t>
      </w:r>
      <w:r>
        <w:rPr>
          <w:rFonts w:ascii="Times New Roman" w:eastAsia="Times New Roman" w:hAnsi="Times New Roman"/>
        </w:rPr>
        <w:t>.</w:t>
      </w:r>
      <w:r w:rsidR="0026260F">
        <w:rPr>
          <w:rFonts w:ascii="Times New Roman" w:eastAsia="Times New Roman" w:hAnsi="Times New Roman"/>
          <w:lang w:val="id-ID"/>
        </w:rPr>
        <w:t>472</w:t>
      </w:r>
      <w:r w:rsidR="00145698">
        <w:rPr>
          <w:rFonts w:ascii="Times New Roman" w:eastAsia="Times New Roman" w:hAnsi="Times New Roman"/>
          <w:lang w:val="id-ID"/>
        </w:rPr>
        <w:t>.</w:t>
      </w:r>
      <w:r w:rsidR="0026260F">
        <w:rPr>
          <w:rFonts w:ascii="Times New Roman" w:eastAsia="Times New Roman" w:hAnsi="Times New Roman"/>
          <w:lang w:val="id-ID"/>
        </w:rPr>
        <w:t>102</w:t>
      </w:r>
      <w:r w:rsidR="00A64455">
        <w:rPr>
          <w:rFonts w:ascii="Times New Roman" w:eastAsia="Times New Roman" w:hAnsi="Times New Roman"/>
          <w:lang w:val="id-ID"/>
        </w:rPr>
        <w:t xml:space="preserve"> </w:t>
      </w:r>
      <w:r>
        <w:rPr>
          <w:rFonts w:ascii="Times New Roman" w:eastAsia="Times New Roman" w:hAnsi="Times New Roman"/>
        </w:rPr>
        <w:t xml:space="preserve">(Empat Puluh </w:t>
      </w:r>
      <w:r w:rsidR="0026260F">
        <w:rPr>
          <w:rFonts w:ascii="Times New Roman" w:eastAsia="Times New Roman" w:hAnsi="Times New Roman"/>
          <w:lang w:val="id-ID"/>
        </w:rPr>
        <w:t>Tujuh</w:t>
      </w:r>
      <w:r>
        <w:rPr>
          <w:rFonts w:ascii="Times New Roman" w:eastAsia="Times New Roman" w:hAnsi="Times New Roman"/>
          <w:lang w:val="id-ID"/>
        </w:rPr>
        <w:t xml:space="preserve"> </w:t>
      </w:r>
      <w:r>
        <w:rPr>
          <w:rFonts w:ascii="Times New Roman" w:eastAsia="Times New Roman" w:hAnsi="Times New Roman"/>
        </w:rPr>
        <w:t>Juta</w:t>
      </w:r>
      <w:r w:rsidR="001F2FCD">
        <w:rPr>
          <w:rFonts w:ascii="Times New Roman" w:eastAsia="Times New Roman" w:hAnsi="Times New Roman"/>
          <w:lang w:val="id-ID"/>
        </w:rPr>
        <w:t xml:space="preserve"> </w:t>
      </w:r>
      <w:r w:rsidR="0026260F">
        <w:rPr>
          <w:rFonts w:ascii="Times New Roman" w:eastAsia="Times New Roman" w:hAnsi="Times New Roman"/>
          <w:lang w:val="id-ID"/>
        </w:rPr>
        <w:t>Empat</w:t>
      </w:r>
      <w:r>
        <w:rPr>
          <w:rFonts w:ascii="Times New Roman" w:eastAsia="Times New Roman" w:hAnsi="Times New Roman"/>
        </w:rPr>
        <w:t xml:space="preserve"> Ratus </w:t>
      </w:r>
      <w:r w:rsidR="0026260F">
        <w:rPr>
          <w:rFonts w:ascii="Times New Roman" w:eastAsia="Times New Roman" w:hAnsi="Times New Roman"/>
          <w:lang w:val="id-ID"/>
        </w:rPr>
        <w:t>Tujuh</w:t>
      </w:r>
      <w:r w:rsidR="00A64455">
        <w:rPr>
          <w:rFonts w:ascii="Times New Roman" w:eastAsia="Times New Roman" w:hAnsi="Times New Roman"/>
          <w:lang w:val="id-ID"/>
        </w:rPr>
        <w:t xml:space="preserve"> Puluh </w:t>
      </w:r>
      <w:r w:rsidR="0026260F">
        <w:rPr>
          <w:rFonts w:ascii="Times New Roman" w:eastAsia="Times New Roman" w:hAnsi="Times New Roman"/>
          <w:lang w:val="id-ID"/>
        </w:rPr>
        <w:t>Dua</w:t>
      </w:r>
      <w:r>
        <w:rPr>
          <w:rFonts w:ascii="Times New Roman" w:eastAsia="Times New Roman" w:hAnsi="Times New Roman"/>
        </w:rPr>
        <w:t xml:space="preserve"> Ribu </w:t>
      </w:r>
      <w:r w:rsidR="0026260F">
        <w:rPr>
          <w:rFonts w:ascii="Times New Roman" w:eastAsia="Times New Roman" w:hAnsi="Times New Roman"/>
          <w:lang w:val="id-ID"/>
        </w:rPr>
        <w:t>Ser</w:t>
      </w:r>
      <w:r>
        <w:rPr>
          <w:rFonts w:ascii="Times New Roman" w:eastAsia="Times New Roman" w:hAnsi="Times New Roman"/>
        </w:rPr>
        <w:t xml:space="preserve">atus </w:t>
      </w:r>
      <w:r w:rsidR="0026260F">
        <w:rPr>
          <w:rFonts w:ascii="Times New Roman" w:eastAsia="Times New Roman" w:hAnsi="Times New Roman"/>
          <w:lang w:val="id-ID"/>
        </w:rPr>
        <w:t>Dua</w:t>
      </w:r>
      <w:r w:rsidR="00A64455">
        <w:rPr>
          <w:rFonts w:ascii="Times New Roman" w:eastAsia="Times New Roman" w:hAnsi="Times New Roman"/>
          <w:lang w:val="id-ID"/>
        </w:rPr>
        <w:t xml:space="preserve"> </w:t>
      </w:r>
      <w:r>
        <w:rPr>
          <w:rFonts w:ascii="Times New Roman" w:eastAsia="Times New Roman" w:hAnsi="Times New Roman"/>
        </w:rPr>
        <w:t>Rupiah</w:t>
      </w:r>
      <w:r w:rsidRPr="00164A0E">
        <w:rPr>
          <w:rFonts w:ascii="Times New Roman" w:eastAsia="Times New Roman" w:hAnsi="Times New Roman"/>
        </w:rPr>
        <w:t xml:space="preserve">). </w:t>
      </w:r>
    </w:p>
    <w:p w14:paraId="3B0DEC16" w14:textId="31376FD9" w:rsidR="00A52D66" w:rsidRPr="00164A0E" w:rsidRDefault="00A52D66" w:rsidP="00A52D66">
      <w:pPr>
        <w:spacing w:line="276" w:lineRule="auto"/>
        <w:jc w:val="both"/>
        <w:rPr>
          <w:rFonts w:ascii="Times New Roman" w:eastAsia="Times New Roman" w:hAnsi="Times New Roman"/>
        </w:rPr>
      </w:pPr>
      <w:r w:rsidRPr="00164A0E">
        <w:rPr>
          <w:rFonts w:ascii="Times New Roman" w:eastAsia="Times New Roman" w:hAnsi="Times New Roman"/>
        </w:rPr>
        <w:t>Bersama in</w:t>
      </w:r>
      <w:r>
        <w:rPr>
          <w:rFonts w:ascii="Times New Roman" w:eastAsia="Times New Roman" w:hAnsi="Times New Roman"/>
        </w:rPr>
        <w:t xml:space="preserve">i dilampirkan tagihan IUR BPJSKES Periode </w:t>
      </w:r>
      <w:r w:rsidR="0026260F">
        <w:rPr>
          <w:rFonts w:ascii="Times New Roman" w:hAnsi="Times New Roman"/>
          <w:lang w:val="id-ID"/>
        </w:rPr>
        <w:t xml:space="preserve">Agustus </w:t>
      </w:r>
      <w:r>
        <w:rPr>
          <w:rFonts w:ascii="Times New Roman" w:hAnsi="Times New Roman"/>
        </w:rPr>
        <w:t>2025</w:t>
      </w:r>
      <w:r>
        <w:rPr>
          <w:rFonts w:ascii="Times New Roman" w:eastAsia="Times New Roman" w:hAnsi="Times New Roman"/>
        </w:rPr>
        <w:t xml:space="preserve"> </w:t>
      </w:r>
      <w:r w:rsidRPr="00164A0E">
        <w:rPr>
          <w:rFonts w:ascii="Times New Roman" w:eastAsia="Times New Roman" w:hAnsi="Times New Roman"/>
        </w:rPr>
        <w:t>(terlampir).</w:t>
      </w:r>
    </w:p>
    <w:p w14:paraId="2026DBB0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0DC6C4A9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1D733315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677B5C22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347CC605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28A6457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Kasubag </w:t>
            </w:r>
            <w:r w:rsidR="00C66DD7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SDI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23804DF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0A1F9963" w14:textId="77777777" w:rsidR="004A5118" w:rsidRPr="00C66DD7" w:rsidRDefault="00C66DD7" w:rsidP="007B1080">
            <w:pPr>
              <w:rPr>
                <w:rFonts w:ascii="Times New Roman" w:hAnsi="Times New Roman" w:cs="Times New Roman"/>
                <w:b/>
                <w:u w:val="single"/>
                <w:lang w:val="id-ID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  <w:lang w:val="id-ID"/>
              </w:rPr>
              <w:t>Nia Kurniawati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94C222F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Kabag 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78C86041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A218F21" w14:textId="77777777" w:rsidR="004A5118" w:rsidRPr="008F5262" w:rsidRDefault="007B1080" w:rsidP="007B108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Sri Rakhmawati, S.E</w:t>
            </w:r>
          </w:p>
        </w:tc>
      </w:tr>
      <w:tr w:rsidR="004A5118" w:rsidRPr="008F5262" w14:paraId="3F6D7D4B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1C59046" w14:textId="77777777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33C9AD6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70CA935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4BC42934" w14:textId="77777777" w:rsidR="004A5118" w:rsidRPr="008F5262" w:rsidRDefault="0029054F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Suhargono SpOG SubSpObgynsos</w:t>
            </w:r>
          </w:p>
        </w:tc>
      </w:tr>
      <w:bookmarkEnd w:id="0"/>
    </w:tbl>
    <w:p w14:paraId="666C7212" w14:textId="77777777" w:rsidR="004A5118" w:rsidRDefault="004A5118">
      <w:pPr>
        <w:rPr>
          <w:rFonts w:ascii="Times New Roman" w:hAnsi="Times New Roman" w:cs="Times New Roman"/>
        </w:rPr>
      </w:pPr>
    </w:p>
    <w:p w14:paraId="696115D9" w14:textId="77777777" w:rsidR="00620BCD" w:rsidRDefault="00620BCD">
      <w:pPr>
        <w:rPr>
          <w:rFonts w:ascii="Times New Roman" w:hAnsi="Times New Roman" w:cs="Times New Roman"/>
        </w:rPr>
      </w:pPr>
    </w:p>
    <w:p w14:paraId="4C900298" w14:textId="77777777" w:rsidR="00620BCD" w:rsidRDefault="00620BCD">
      <w:pPr>
        <w:rPr>
          <w:rFonts w:ascii="Times New Roman" w:hAnsi="Times New Roman" w:cs="Times New Roman"/>
        </w:rPr>
      </w:pPr>
    </w:p>
    <w:p w14:paraId="4BC0561D" w14:textId="77777777" w:rsidR="00620BCD" w:rsidRDefault="00620BCD">
      <w:pPr>
        <w:rPr>
          <w:rFonts w:ascii="Times New Roman" w:hAnsi="Times New Roman" w:cs="Times New Roman"/>
        </w:rPr>
      </w:pPr>
    </w:p>
    <w:p w14:paraId="2CB468A8" w14:textId="77777777" w:rsidR="00BA6805" w:rsidRDefault="00BA6805">
      <w:pPr>
        <w:rPr>
          <w:rFonts w:ascii="Times New Roman" w:hAnsi="Times New Roman" w:cs="Times New Roman"/>
        </w:rPr>
      </w:pPr>
    </w:p>
    <w:p w14:paraId="201FD1DF" w14:textId="77777777" w:rsidR="00C66DD7" w:rsidRDefault="00C66DD7">
      <w:pPr>
        <w:rPr>
          <w:rFonts w:ascii="Times New Roman" w:hAnsi="Times New Roman" w:cs="Times New Roman"/>
        </w:rPr>
      </w:pPr>
    </w:p>
    <w:sectPr w:rsidR="00C66DD7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E276BD4" w14:textId="77777777" w:rsidR="00596A10" w:rsidRDefault="00596A10" w:rsidP="00620BCD">
      <w:r>
        <w:separator/>
      </w:r>
    </w:p>
  </w:endnote>
  <w:endnote w:type="continuationSeparator" w:id="0">
    <w:p w14:paraId="68416FC7" w14:textId="77777777" w:rsidR="00596A10" w:rsidRDefault="00596A10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150240A" w14:textId="77777777" w:rsidR="00596A10" w:rsidRDefault="00596A10" w:rsidP="00620BCD">
      <w:r>
        <w:separator/>
      </w:r>
    </w:p>
  </w:footnote>
  <w:footnote w:type="continuationSeparator" w:id="0">
    <w:p w14:paraId="4F508986" w14:textId="77777777" w:rsidR="00596A10" w:rsidRDefault="00596A10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E693689" w14:textId="77777777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655DEF20" w14:textId="48BADFE8" w:rsidR="00620BCD" w:rsidRPr="008F5262" w:rsidRDefault="00662054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>
      <w:rPr>
        <w:noProof/>
      </w:rPr>
      <w:drawing>
        <wp:anchor distT="0" distB="0" distL="114935" distR="114935" simplePos="0" relativeHeight="251657728" behindDoc="0" locked="0" layoutInCell="0" allowOverlap="1" wp14:anchorId="1A88D8C7" wp14:editId="1ECA0F55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1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Gambar 3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20BCD" w:rsidRPr="008F5262">
      <w:rPr>
        <w:rFonts w:ascii="Times New Roman" w:hAnsi="Times New Roman" w:cs="Times New Roman"/>
        <w:b/>
        <w:lang w:eastAsia="en-US"/>
      </w:rPr>
      <w:t>MEMO INTERNAL</w:t>
    </w:r>
  </w:p>
  <w:p w14:paraId="5FAB88CC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52ABE2B5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7252979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86147B6"/>
    <w:multiLevelType w:val="hybridMultilevel"/>
    <w:tmpl w:val="7342490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defaultTabStop w:val="709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5118"/>
    <w:rsid w:val="00024B53"/>
    <w:rsid w:val="00096A6B"/>
    <w:rsid w:val="001430BB"/>
    <w:rsid w:val="001445A3"/>
    <w:rsid w:val="00145698"/>
    <w:rsid w:val="00146BBC"/>
    <w:rsid w:val="0017260B"/>
    <w:rsid w:val="001F2FCD"/>
    <w:rsid w:val="00206A38"/>
    <w:rsid w:val="0026260F"/>
    <w:rsid w:val="0029054F"/>
    <w:rsid w:val="00483F6F"/>
    <w:rsid w:val="004A5118"/>
    <w:rsid w:val="00596A10"/>
    <w:rsid w:val="00620BCD"/>
    <w:rsid w:val="00622307"/>
    <w:rsid w:val="00662054"/>
    <w:rsid w:val="0079200B"/>
    <w:rsid w:val="007B1080"/>
    <w:rsid w:val="007C4978"/>
    <w:rsid w:val="0082187D"/>
    <w:rsid w:val="008235FB"/>
    <w:rsid w:val="00862E37"/>
    <w:rsid w:val="00895CF6"/>
    <w:rsid w:val="008F5262"/>
    <w:rsid w:val="00A52D66"/>
    <w:rsid w:val="00A64455"/>
    <w:rsid w:val="00AC71D5"/>
    <w:rsid w:val="00AD08B9"/>
    <w:rsid w:val="00AD4F6E"/>
    <w:rsid w:val="00B7012F"/>
    <w:rsid w:val="00BA6805"/>
    <w:rsid w:val="00BF456D"/>
    <w:rsid w:val="00C66DD7"/>
    <w:rsid w:val="00CB290F"/>
    <w:rsid w:val="00D12511"/>
    <w:rsid w:val="00E2455C"/>
    <w:rsid w:val="00EB08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3070967"/>
  <w15:docId w15:val="{63C63DE4-1B85-4B67-9261-6CB7AC2816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  <w:pPr>
      <w:suppressAutoHyphens/>
    </w:pPr>
    <w:rPr>
      <w:kern w:val="2"/>
      <w:sz w:val="24"/>
      <w:szCs w:val="24"/>
      <w:lang w:val="en-US" w:eastAsia="zh-C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66DD7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jpeg"/><Relationship Id="rId11" Type="http://schemas.openxmlformats.org/officeDocument/2006/relationships/image" Target="media/image_rId10_document.jpeg"/><Relationship Id="rId12" Type="http://schemas.openxmlformats.org/officeDocument/2006/relationships/image" Target="media/image_rId12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160</Words>
  <Characters>915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cp:keywords/>
  <dc:description/>
  <cp:lastModifiedBy>NIA-PC</cp:lastModifiedBy>
  <cp:revision>3</cp:revision>
  <cp:lastPrinted>2024-12-18T01:02:00Z</cp:lastPrinted>
  <dcterms:created xsi:type="dcterms:W3CDTF">2025-09-04T03:55:00Z</dcterms:created>
  <dcterms:modified xsi:type="dcterms:W3CDTF">2025-09-04T03:57:00Z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