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582BCC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RS'ASF/487/MI-UMUM/MNG/2025</w:t>
      </w:r>
    </w:p>
    <w:p w14:paraId="0195335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53DF3864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35833F7A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72706E3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F3FE497" w14:textId="77777777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5131628D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6E9E921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4565DA8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053DAF7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3B309DC8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3DC8A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BPJSKES Periode Agustus 2025</w:t>
            </w:r>
          </w:p>
        </w:tc>
      </w:tr>
    </w:tbl>
    <w:p w14:paraId="5321E10A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5C31F3D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9924280" w14:textId="1AFEADF5" w:rsidR="00A52D66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 xml:space="preserve">agihan IUR periode </w:t>
      </w:r>
      <w:r w:rsidR="0026260F">
        <w:rPr>
          <w:rFonts w:ascii="Times New Roman" w:hAnsi="Times New Roman"/>
          <w:lang w:val="id-ID"/>
        </w:rPr>
        <w:t>Agustus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kepesertaan dari BPJSKES untuk karyawan </w:t>
      </w:r>
      <w:r w:rsidRPr="00164A0E">
        <w:rPr>
          <w:rFonts w:ascii="Times New Roman" w:eastAsia="Times New Roman" w:hAnsi="Times New Roman"/>
        </w:rPr>
        <w:t>di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BPJSKES periode </w:t>
      </w:r>
      <w:r w:rsidR="0026260F">
        <w:rPr>
          <w:rFonts w:ascii="Times New Roman" w:hAnsi="Times New Roman"/>
          <w:lang w:val="id-ID"/>
        </w:rPr>
        <w:t>Agustus</w:t>
      </w:r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  sebesar Rp. 4</w:t>
      </w:r>
      <w:r w:rsidR="0026260F">
        <w:rPr>
          <w:rFonts w:ascii="Times New Roman" w:eastAsia="Times New Roman" w:hAnsi="Times New Roman"/>
          <w:lang w:val="id-ID"/>
        </w:rPr>
        <w:t>7</w:t>
      </w:r>
      <w:r>
        <w:rPr>
          <w:rFonts w:ascii="Times New Roman" w:eastAsia="Times New Roman" w:hAnsi="Times New Roman"/>
        </w:rPr>
        <w:t>.</w:t>
      </w:r>
      <w:r w:rsidR="0026260F">
        <w:rPr>
          <w:rFonts w:ascii="Times New Roman" w:eastAsia="Times New Roman" w:hAnsi="Times New Roman"/>
          <w:lang w:val="id-ID"/>
        </w:rPr>
        <w:t>472</w:t>
      </w:r>
      <w:r w:rsidR="00145698">
        <w:rPr>
          <w:rFonts w:ascii="Times New Roman" w:eastAsia="Times New Roman" w:hAnsi="Times New Roman"/>
          <w:lang w:val="id-ID"/>
        </w:rPr>
        <w:t>.</w:t>
      </w:r>
      <w:r w:rsidR="0026260F">
        <w:rPr>
          <w:rFonts w:ascii="Times New Roman" w:eastAsia="Times New Roman" w:hAnsi="Times New Roman"/>
          <w:lang w:val="id-ID"/>
        </w:rPr>
        <w:t>102</w:t>
      </w:r>
      <w:r w:rsidR="00A64455"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 xml:space="preserve">(Empat Puluh </w:t>
      </w:r>
      <w:r w:rsidR="0026260F">
        <w:rPr>
          <w:rFonts w:ascii="Times New Roman" w:eastAsia="Times New Roman" w:hAnsi="Times New Roman"/>
          <w:lang w:val="id-ID"/>
        </w:rPr>
        <w:t>Tujuh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Juta</w:t>
      </w:r>
      <w:r w:rsidR="001F2FCD">
        <w:rPr>
          <w:rFonts w:ascii="Times New Roman" w:eastAsia="Times New Roman" w:hAnsi="Times New Roman"/>
          <w:lang w:val="id-ID"/>
        </w:rPr>
        <w:t xml:space="preserve"> </w:t>
      </w:r>
      <w:r w:rsidR="0026260F">
        <w:rPr>
          <w:rFonts w:ascii="Times New Roman" w:eastAsia="Times New Roman" w:hAnsi="Times New Roman"/>
          <w:lang w:val="id-ID"/>
        </w:rPr>
        <w:t>Empat</w:t>
      </w:r>
      <w:r>
        <w:rPr>
          <w:rFonts w:ascii="Times New Roman" w:eastAsia="Times New Roman" w:hAnsi="Times New Roman"/>
        </w:rPr>
        <w:t xml:space="preserve"> Ratus </w:t>
      </w:r>
      <w:r w:rsidR="0026260F">
        <w:rPr>
          <w:rFonts w:ascii="Times New Roman" w:eastAsia="Times New Roman" w:hAnsi="Times New Roman"/>
          <w:lang w:val="id-ID"/>
        </w:rPr>
        <w:t>Tujuh</w:t>
      </w:r>
      <w:r w:rsidR="00A64455">
        <w:rPr>
          <w:rFonts w:ascii="Times New Roman" w:eastAsia="Times New Roman" w:hAnsi="Times New Roman"/>
          <w:lang w:val="id-ID"/>
        </w:rPr>
        <w:t xml:space="preserve"> Puluh </w:t>
      </w:r>
      <w:r w:rsidR="0026260F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</w:rPr>
        <w:t xml:space="preserve"> Ribu </w:t>
      </w:r>
      <w:r w:rsidR="0026260F">
        <w:rPr>
          <w:rFonts w:ascii="Times New Roman" w:eastAsia="Times New Roman" w:hAnsi="Times New Roman"/>
          <w:lang w:val="id-ID"/>
        </w:rPr>
        <w:t>Ser</w:t>
      </w:r>
      <w:r>
        <w:rPr>
          <w:rFonts w:ascii="Times New Roman" w:eastAsia="Times New Roman" w:hAnsi="Times New Roman"/>
        </w:rPr>
        <w:t xml:space="preserve">atus </w:t>
      </w:r>
      <w:r w:rsidR="0026260F">
        <w:rPr>
          <w:rFonts w:ascii="Times New Roman" w:eastAsia="Times New Roman" w:hAnsi="Times New Roman"/>
          <w:lang w:val="id-ID"/>
        </w:rPr>
        <w:t>Dua</w:t>
      </w:r>
      <w:r w:rsidR="00A64455"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Rupiah</w:t>
      </w:r>
      <w:r w:rsidRPr="00164A0E">
        <w:rPr>
          <w:rFonts w:ascii="Times New Roman" w:eastAsia="Times New Roman" w:hAnsi="Times New Roman"/>
        </w:rPr>
        <w:t xml:space="preserve">). </w:t>
      </w:r>
    </w:p>
    <w:p w14:paraId="3B0DEC16" w14:textId="31376FD9" w:rsidR="00A52D66" w:rsidRPr="00164A0E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Bersama in</w:t>
      </w:r>
      <w:r>
        <w:rPr>
          <w:rFonts w:ascii="Times New Roman" w:eastAsia="Times New Roman" w:hAnsi="Times New Roman"/>
        </w:rPr>
        <w:t xml:space="preserve">i dilampirkan tagihan IUR BPJSKES Periode </w:t>
      </w:r>
      <w:r w:rsidR="0026260F">
        <w:rPr>
          <w:rFonts w:ascii="Times New Roman" w:hAnsi="Times New Roman"/>
          <w:lang w:val="id-ID"/>
        </w:rPr>
        <w:t xml:space="preserve">Agustus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</w:t>
      </w:r>
      <w:r w:rsidRPr="00164A0E">
        <w:rPr>
          <w:rFonts w:ascii="Times New Roman" w:eastAsia="Times New Roman" w:hAnsi="Times New Roman"/>
        </w:rPr>
        <w:t>(terlampir).</w:t>
      </w:r>
    </w:p>
    <w:p w14:paraId="2026DBB0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0DC6C4A9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D733315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677B5C22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347CC605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8A6457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C66DD7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23804D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A1F9963" w14:textId="77777777" w:rsidR="004A5118" w:rsidRPr="00C66DD7" w:rsidRDefault="00C66DD7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4C222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8C86041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A218F21" w14:textId="77777777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3F6D7D4B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C59046" w14:textId="77777777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3C9AD6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70CA935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4BC42934" w14:textId="77777777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666C7212" w14:textId="77777777" w:rsidR="004A5118" w:rsidRDefault="004A5118">
      <w:pPr>
        <w:rPr>
          <w:rFonts w:ascii="Times New Roman" w:hAnsi="Times New Roman" w:cs="Times New Roman"/>
        </w:rPr>
      </w:pPr>
    </w:p>
    <w:p w14:paraId="696115D9" w14:textId="77777777" w:rsidR="00620BCD" w:rsidRDefault="00620BCD">
      <w:pPr>
        <w:rPr>
          <w:rFonts w:ascii="Times New Roman" w:hAnsi="Times New Roman" w:cs="Times New Roman"/>
        </w:rPr>
      </w:pPr>
    </w:p>
    <w:p w14:paraId="4C900298" w14:textId="77777777" w:rsidR="00620BCD" w:rsidRDefault="00620BCD">
      <w:pPr>
        <w:rPr>
          <w:rFonts w:ascii="Times New Roman" w:hAnsi="Times New Roman" w:cs="Times New Roman"/>
        </w:rPr>
      </w:pPr>
    </w:p>
    <w:p w14:paraId="4BC0561D" w14:textId="77777777" w:rsidR="00620BCD" w:rsidRDefault="00620BCD">
      <w:pPr>
        <w:rPr>
          <w:rFonts w:ascii="Times New Roman" w:hAnsi="Times New Roman" w:cs="Times New Roman"/>
        </w:rPr>
      </w:pPr>
    </w:p>
    <w:p w14:paraId="2CB468A8" w14:textId="77777777" w:rsidR="00BA6805" w:rsidRDefault="00BA6805">
      <w:pPr>
        <w:rPr>
          <w:rFonts w:ascii="Times New Roman" w:hAnsi="Times New Roman" w:cs="Times New Roman"/>
        </w:rPr>
      </w:pPr>
    </w:p>
    <w:p w14:paraId="201FD1DF" w14:textId="77777777" w:rsidR="00C66DD7" w:rsidRDefault="00C66DD7">
      <w:pPr>
        <w:rPr>
          <w:rFonts w:ascii="Times New Roman" w:hAnsi="Times New Roman" w:cs="Times New Roman"/>
        </w:rPr>
      </w:pPr>
    </w:p>
    <w:sectPr w:rsidR="00C66DD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276BD4" w14:textId="77777777" w:rsidR="00596A10" w:rsidRDefault="00596A10" w:rsidP="00620BCD">
      <w:r>
        <w:separator/>
      </w:r>
    </w:p>
  </w:endnote>
  <w:endnote w:type="continuationSeparator" w:id="0">
    <w:p w14:paraId="68416FC7" w14:textId="77777777" w:rsidR="00596A10" w:rsidRDefault="00596A1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50240A" w14:textId="77777777" w:rsidR="00596A10" w:rsidRDefault="00596A10" w:rsidP="00620BCD">
      <w:r>
        <w:separator/>
      </w:r>
    </w:p>
  </w:footnote>
  <w:footnote w:type="continuationSeparator" w:id="0">
    <w:p w14:paraId="4F508986" w14:textId="77777777" w:rsidR="00596A10" w:rsidRDefault="00596A1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693689" w14:textId="77777777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55DEF20" w14:textId="48BADFE8" w:rsidR="00620BCD" w:rsidRPr="008F5262" w:rsidRDefault="0066205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noProof/>
      </w:rPr>
      <w:drawing>
        <wp:anchor distT="0" distB="0" distL="114935" distR="114935" simplePos="0" relativeHeight="251657728" behindDoc="0" locked="0" layoutInCell="0" allowOverlap="1" wp14:anchorId="1A88D8C7" wp14:editId="1ECA0F55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0BCD" w:rsidRPr="008F5262">
      <w:rPr>
        <w:rFonts w:ascii="Times New Roman" w:hAnsi="Times New Roman" w:cs="Times New Roman"/>
        <w:b/>
        <w:lang w:eastAsia="en-US"/>
      </w:rPr>
      <w:t>MEMO INTERNAL</w:t>
    </w:r>
  </w:p>
  <w:p w14:paraId="5FAB88CC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2ABE2B5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7252979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18"/>
    <w:rsid w:val="00024B53"/>
    <w:rsid w:val="00096A6B"/>
    <w:rsid w:val="001430BB"/>
    <w:rsid w:val="001445A3"/>
    <w:rsid w:val="00145698"/>
    <w:rsid w:val="00146BBC"/>
    <w:rsid w:val="0017260B"/>
    <w:rsid w:val="001F2FCD"/>
    <w:rsid w:val="00206A38"/>
    <w:rsid w:val="0026260F"/>
    <w:rsid w:val="0029054F"/>
    <w:rsid w:val="00483F6F"/>
    <w:rsid w:val="004A5118"/>
    <w:rsid w:val="00596A10"/>
    <w:rsid w:val="00620BCD"/>
    <w:rsid w:val="00622307"/>
    <w:rsid w:val="00662054"/>
    <w:rsid w:val="0079200B"/>
    <w:rsid w:val="007B1080"/>
    <w:rsid w:val="007C4978"/>
    <w:rsid w:val="0082187D"/>
    <w:rsid w:val="008235FB"/>
    <w:rsid w:val="00862E37"/>
    <w:rsid w:val="00895CF6"/>
    <w:rsid w:val="008F5262"/>
    <w:rsid w:val="00A52D66"/>
    <w:rsid w:val="00A64455"/>
    <w:rsid w:val="00AC71D5"/>
    <w:rsid w:val="00AD08B9"/>
    <w:rsid w:val="00AD4F6E"/>
    <w:rsid w:val="00B7012F"/>
    <w:rsid w:val="00BA6805"/>
    <w:rsid w:val="00BF456D"/>
    <w:rsid w:val="00C66DD7"/>
    <w:rsid w:val="00CB290F"/>
    <w:rsid w:val="00D12511"/>
    <w:rsid w:val="00E2455C"/>
    <w:rsid w:val="00EB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070967"/>
  <w15:docId w15:val="{63C63DE4-1B85-4B67-9261-6CB7AC28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  <w:pPr>
      <w:suppressAutoHyphens/>
    </w:pPr>
    <w:rPr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DD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cp:keywords/>
  <dc:description/>
  <cp:lastModifiedBy>NIA-PC</cp:lastModifiedBy>
  <cp:revision>3</cp:revision>
  <cp:lastPrinted>2024-12-18T01:02:00Z</cp:lastPrinted>
  <dcterms:created xsi:type="dcterms:W3CDTF">2025-09-04T03:55:00Z</dcterms:created>
  <dcterms:modified xsi:type="dcterms:W3CDTF">2025-09-04T03:57:00Z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