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RS'ASF/517/MI-TIM/MNG/2025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IHT Advanced Trauma Life Support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71359C7B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hasil dari acara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553F1B">
        <w:rPr>
          <w:rFonts w:ascii="Times New Roman" w:eastAsia="Times New Roman" w:hAnsi="Times New Roman" w:cs="Times New Roman"/>
          <w:bCs/>
          <w:lang w:val="id-ID" w:eastAsia="en-US"/>
        </w:rPr>
        <w:t>Pelatihan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E37EAD">
        <w:rPr>
          <w:rFonts w:ascii="Times New Roman" w:eastAsia="Times New Roman" w:hAnsi="Times New Roman" w:cs="Times New Roman"/>
          <w:bCs/>
          <w:i/>
          <w:iCs/>
          <w:lang w:eastAsia="en-US"/>
        </w:rPr>
        <w:t>Advanced Trauma Life Support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E37EAD"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Advanced Trauma Life Support </w:t>
      </w:r>
      <w:r w:rsidR="00E37EAD">
        <w:rPr>
          <w:rFonts w:ascii="Times New Roman" w:eastAsia="Times New Roman" w:hAnsi="Times New Roman" w:cs="Times New Roman"/>
          <w:bCs/>
          <w:lang w:eastAsia="en-US"/>
        </w:rPr>
        <w:t>(ATLS)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>seluruh tenag</w:t>
      </w:r>
      <w:r w:rsidR="00E37EAD">
        <w:rPr>
          <w:rFonts w:ascii="Times New Roman" w:hAnsi="Times New Roman" w:cs="Times New Roman"/>
          <w:shd w:val="clear" w:color="auto" w:fill="FFFFFF"/>
        </w:rPr>
        <w:t>a dokter umum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1F4A099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E37EAD">
        <w:rPr>
          <w:rFonts w:ascii="Times New Roman" w:hAnsi="Times New Roman" w:cs="Times New Roman"/>
          <w:shd w:val="clear" w:color="auto" w:fill="FFFFFF"/>
        </w:rPr>
        <w:t>Selasa</w:t>
      </w:r>
      <w:r w:rsidR="00C82C0B">
        <w:rPr>
          <w:rFonts w:ascii="Times New Roman" w:hAnsi="Times New Roman" w:cs="Times New Roman"/>
          <w:shd w:val="clear" w:color="auto" w:fill="FFFFFF"/>
        </w:rPr>
        <w:t>, 1</w:t>
      </w:r>
      <w:r w:rsidR="00E37EAD">
        <w:rPr>
          <w:rFonts w:ascii="Times New Roman" w:hAnsi="Times New Roman" w:cs="Times New Roman"/>
          <w:shd w:val="clear" w:color="auto" w:fill="FFFFFF"/>
        </w:rPr>
        <w:t>6 September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2FC06486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</w:t>
      </w:r>
      <w:r w:rsidR="00E37EAD">
        <w:rPr>
          <w:rFonts w:ascii="Times New Roman" w:hAnsi="Times New Roman" w:cs="Times New Roman"/>
          <w:shd w:val="clear" w:color="auto" w:fill="FFFFFF"/>
        </w:rPr>
        <w:t>0.0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075F1656" w14:textId="6E5073EE" w:rsidR="00B95B60" w:rsidRPr="00C82C0B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3EEB304B" w14:textId="3F77B5ED" w:rsidR="00B95B60" w:rsidRPr="00E37EAD" w:rsidRDefault="00B95B60" w:rsidP="00E37EA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E37EAD">
        <w:rPr>
          <w:rFonts w:ascii="Times New Roman" w:hAnsi="Times New Roman" w:cs="Times New Roman"/>
          <w:shd w:val="clear" w:color="auto" w:fill="FFFFFF"/>
        </w:rPr>
        <w:t>dr. Muhammad Ramzi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RS'ASF/517/MI-TIM/MNG/2025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Pr="00E37EAD" w:rsidRDefault="00BA6805">
      <w:pPr>
        <w:rPr>
          <w:rFonts w:ascii="Times New Roman" w:hAnsi="Times New Roman" w:cs="Times New Roman"/>
          <w:b/>
          <w:bCs/>
        </w:rPr>
      </w:pPr>
    </w:p>
    <w:p w14:paraId="1B81892E" w14:textId="47605287" w:rsidR="00B95B60" w:rsidRPr="00E37EAD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E37EAD">
        <w:rPr>
          <w:rFonts w:ascii="Times New Roman" w:hAnsi="Times New Roman"/>
          <w:b/>
          <w:bCs/>
        </w:rPr>
        <w:t xml:space="preserve">Anggaran Biaya Pelaksanaan </w:t>
      </w:r>
      <w:r w:rsidR="009666C7" w:rsidRPr="00E37EAD">
        <w:rPr>
          <w:rFonts w:ascii="Times New Roman" w:hAnsi="Times New Roman" w:cs="Times New Roman"/>
          <w:b/>
          <w:bCs/>
          <w:shd w:val="clear" w:color="auto" w:fill="FFFFFF"/>
        </w:rPr>
        <w:t xml:space="preserve">IHT </w:t>
      </w:r>
      <w:r w:rsidR="00E37EAD" w:rsidRPr="00E37EA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Advanced Trauma Life Support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6844A233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 w:rsidR="00116F27">
              <w:t>11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56E75BA6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116F27">
              <w:t>11</w:t>
            </w:r>
            <w:r w:rsidR="007B6BEF">
              <w:t>0</w:t>
            </w:r>
            <w:r w:rsidRPr="003D5B6B">
              <w:t>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688B01B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E37EAD">
              <w:t>1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0BADB0DB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E37EAD">
              <w:t>45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5CB9D1B9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3</w:t>
            </w:r>
            <w:r w:rsidR="00116F27">
              <w:t>.</w:t>
            </w:r>
            <w:r w:rsidRPr="003D5B6B">
              <w:t xml:space="preserve">000.- x </w:t>
            </w:r>
            <w:r w:rsidR="00116F27">
              <w:t>11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283251DE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116F27">
              <w:t>33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26ED8AA7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116F27">
              <w:rPr>
                <w:b/>
              </w:rPr>
              <w:t>338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F7594" w14:textId="77777777" w:rsidR="00C43562" w:rsidRDefault="00C43562" w:rsidP="00620BCD">
      <w:r>
        <w:separator/>
      </w:r>
    </w:p>
  </w:endnote>
  <w:endnote w:type="continuationSeparator" w:id="0">
    <w:p w14:paraId="4D7350BF" w14:textId="77777777" w:rsidR="00C43562" w:rsidRDefault="00C435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EDD7C" w14:textId="77777777" w:rsidR="00C43562" w:rsidRDefault="00C43562" w:rsidP="00620BCD">
      <w:r>
        <w:separator/>
      </w:r>
    </w:p>
  </w:footnote>
  <w:footnote w:type="continuationSeparator" w:id="0">
    <w:p w14:paraId="7C3B7346" w14:textId="77777777" w:rsidR="00C43562" w:rsidRDefault="00C435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16F27"/>
    <w:rsid w:val="001430BB"/>
    <w:rsid w:val="001445A3"/>
    <w:rsid w:val="001E7AA6"/>
    <w:rsid w:val="00206A38"/>
    <w:rsid w:val="00270EC6"/>
    <w:rsid w:val="0029054F"/>
    <w:rsid w:val="002A4537"/>
    <w:rsid w:val="003A0E48"/>
    <w:rsid w:val="004A5118"/>
    <w:rsid w:val="00502121"/>
    <w:rsid w:val="00553F1B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43562"/>
    <w:rsid w:val="00C77E50"/>
    <w:rsid w:val="00C80C3E"/>
    <w:rsid w:val="00C82C0B"/>
    <w:rsid w:val="00CB290F"/>
    <w:rsid w:val="00E243C4"/>
    <w:rsid w:val="00E2455C"/>
    <w:rsid w:val="00E36DB7"/>
    <w:rsid w:val="00E37EAD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11</cp:revision>
  <cp:lastPrinted>2024-12-18T01:02:00Z</cp:lastPrinted>
  <dcterms:created xsi:type="dcterms:W3CDTF">2025-05-14T02:33:00Z</dcterms:created>
  <dcterms:modified xsi:type="dcterms:W3CDTF">2025-09-12T05:49:00Z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