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RS'ASF/531/MI-YANMED/MNG/2025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5DC78F33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4BCD6D05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dr. Muammar H.B Sp. OT</w:t>
      </w:r>
    </w:p>
    <w:p w14:paraId="32946B81" w14:textId="22DC3C53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Spesialis</w:t>
      </w:r>
    </w:p>
    <w:p w14:paraId="02ECFB20" w14:textId="7602F804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16 September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Pembatas Zonasi Pelayanan Lantai 1 dan Lantai 2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4DB2DB44" w14:textId="23818063" w:rsidR="00CE4AF5" w:rsidRPr="00A0134C" w:rsidRDefault="00AD4F6E" w:rsidP="00345D73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0134C">
        <w:rPr>
          <w:rFonts w:ascii="Times New Roman" w:eastAsia="Times New Roman" w:hAnsi="Times New Roman" w:cs="Times New Roman"/>
          <w:lang w:val="id-ID" w:eastAsia="en-US"/>
        </w:rPr>
        <w:t xml:space="preserve">adanya pembangunan selasar dan dibutuhkannya pembatas zonasi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>di RSU ‘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A0134C">
        <w:rPr>
          <w:rFonts w:ascii="Times New Roman" w:eastAsia="Times New Roman" w:hAnsi="Times New Roman" w:cs="Times New Roman"/>
          <w:lang w:val="id-ID" w:eastAsia="en-US"/>
        </w:rPr>
        <w:t xml:space="preserve">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>Siti Fatimah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Tulangan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untuk </w:t>
      </w:r>
      <w:r w:rsidR="00A0134C">
        <w:rPr>
          <w:rFonts w:ascii="Times New Roman" w:eastAsia="Times New Roman" w:hAnsi="Times New Roman" w:cs="Times New Roman"/>
          <w:lang w:val="id-ID" w:eastAsia="en-US"/>
        </w:rPr>
        <w:t>meningkatkan</w:t>
      </w:r>
      <w:r w:rsidR="00345D73">
        <w:rPr>
          <w:rFonts w:ascii="Times New Roman" w:eastAsia="Times New Roman" w:hAnsi="Times New Roman" w:cs="Times New Roman"/>
          <w:lang w:val="id-ID" w:eastAsia="en-US"/>
        </w:rPr>
        <w:t xml:space="preserve"> pelayanan, </w:t>
      </w:r>
      <w:r w:rsidR="00A0134C">
        <w:rPr>
          <w:rFonts w:ascii="Times New Roman" w:eastAsia="Times New Roman" w:hAnsi="Times New Roman" w:cs="Times New Roman"/>
          <w:lang w:val="id-ID" w:eastAsia="en-US"/>
        </w:rPr>
        <w:t xml:space="preserve">maka </w:t>
      </w:r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345D73" w:rsidRPr="00345D73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345D73" w:rsidRPr="00345D73">
        <w:rPr>
          <w:rFonts w:ascii="Times New Roman" w:eastAsia="Times New Roman" w:hAnsi="Times New Roman" w:cs="Times New Roman"/>
          <w:lang w:eastAsia="en-US"/>
        </w:rPr>
        <w:t xml:space="preserve"> </w:t>
      </w:r>
      <w:r w:rsidR="00A0134C">
        <w:rPr>
          <w:rFonts w:ascii="Times New Roman" w:eastAsia="Times New Roman" w:hAnsi="Times New Roman" w:cs="Times New Roman"/>
          <w:lang w:val="id-ID" w:eastAsia="en-US"/>
        </w:rPr>
        <w:t>pembatas zonasi pelayanan di lantai 1 dan 2.</w:t>
      </w:r>
    </w:p>
    <w:p w14:paraId="61929498" w14:textId="77777777" w:rsidR="00CE4AF5" w:rsidRPr="00E7782E" w:rsidRDefault="00CE4AF5" w:rsidP="00CE4AF5">
      <w:pPr>
        <w:spacing w:line="276" w:lineRule="auto"/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58211670" w14:textId="7DEBA49B" w:rsidR="00DD0756" w:rsidRPr="00DE6E56" w:rsidRDefault="00DD0756" w:rsidP="00CE4AF5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12F0FE5C" w14:textId="77777777" w:rsidR="00DD0756" w:rsidRDefault="00DD0756">
      <w:pPr>
        <w:spacing w:after="120"/>
        <w:jc w:val="both"/>
        <w:rPr>
          <w:rFonts w:ascii="Times New Roman" w:eastAsia="Times New Roman" w:hAnsi="Times New Roman" w:cs="Times New Roman"/>
          <w:b/>
          <w:bCs/>
          <w:iCs/>
          <w:lang w:eastAsia="en-US"/>
        </w:rPr>
      </w:pPr>
    </w:p>
    <w:p w14:paraId="39BC8E81" w14:textId="41E540BA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2725C65C" w:rsidR="007B1080" w:rsidRPr="008F5262" w:rsidRDefault="00CE4AF5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Pr="00CE4AF5">
              <w:rPr>
                <w:rFonts w:ascii="Times New Roman" w:hAnsi="Times New Roman" w:cs="Times New Roman"/>
                <w:b/>
                <w:kern w:val="0"/>
                <w:lang w:eastAsia="en-US"/>
              </w:rPr>
              <w:t>Yanmed</w:t>
            </w:r>
            <w:proofErr w:type="spellEnd"/>
            <w:r w:rsidR="007B1080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517A1F86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39A8F16E" w:rsidR="004A5118" w:rsidRPr="00DD0756" w:rsidRDefault="00CE4AF5" w:rsidP="007B1080">
            <w:pPr>
              <w:rPr>
                <w:rFonts w:ascii="Times New Roman" w:hAnsi="Times New Roman" w:cs="Times New Roman"/>
                <w:b/>
                <w:u w:val="single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 xml:space="preserve">dr. Muammar H.B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p.OT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28B3A2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E8022E6" w14:textId="77777777" w:rsidR="00DD0756" w:rsidRPr="008F5262" w:rsidRDefault="00DD0756" w:rsidP="00DD0756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4C78B3F" w:rsidR="004A5118" w:rsidRPr="008F5262" w:rsidRDefault="00DD0756" w:rsidP="00DD0756">
            <w:pPr>
              <w:ind w:right="-114"/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5DC203F" w14:textId="7D22266A" w:rsidR="004A5118" w:rsidRPr="008F5262" w:rsidRDefault="004A5118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1202AD18" w14:textId="425ABA48" w:rsidR="004A5118" w:rsidRDefault="004A5118">
      <w:pPr>
        <w:rPr>
          <w:rFonts w:ascii="Times New Roman" w:hAnsi="Times New Roman" w:cs="Times New Roman"/>
        </w:rPr>
      </w:pPr>
    </w:p>
    <w:p w14:paraId="2DA9321A" w14:textId="4EF3D008" w:rsidR="00DD0756" w:rsidRDefault="00DD0756">
      <w:pPr>
        <w:rPr>
          <w:rFonts w:ascii="Times New Roman" w:hAnsi="Times New Roman" w:cs="Times New Roman"/>
        </w:rPr>
      </w:pPr>
    </w:p>
    <w:p w14:paraId="7A80B2C5" w14:textId="3657370A" w:rsidR="00DD0756" w:rsidRDefault="00DD0756">
      <w:pPr>
        <w:rPr>
          <w:rFonts w:ascii="Times New Roman" w:hAnsi="Times New Roman" w:cs="Times New Roman"/>
        </w:rPr>
      </w:pPr>
    </w:p>
    <w:p w14:paraId="4AE73DB1" w14:textId="77777777" w:rsidR="00DD0756" w:rsidRDefault="00DD0756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p w14:paraId="324D5BC7" w14:textId="77777777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RS'ASF/531/MI-YANMED/MNG/2025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1430BB" w14:paraId="05394628" w14:textId="77777777" w:rsidTr="001430BB">
        <w:tc>
          <w:tcPr>
            <w:tcW w:w="510" w:type="dxa"/>
          </w:tcPr>
          <w:p w14:paraId="65E2766E" w14:textId="3A83BBC9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3BE64D34" w14:textId="39CA2076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0D2C854E" w14:textId="1DA3C187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Harga</w:t>
            </w:r>
            <w:r w:rsidR="001430BB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2268" w:type="dxa"/>
          </w:tcPr>
          <w:p w14:paraId="0002CAC5" w14:textId="016F53DE" w:rsidR="00BA6805" w:rsidRPr="00CE4AF5" w:rsidRDefault="00BA6805" w:rsidP="00BA6805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</w:rPr>
              <w:t>Total</w:t>
            </w:r>
            <w:r w:rsidR="00CE4AF5">
              <w:rPr>
                <w:rFonts w:ascii="Times New Roman" w:hAnsi="Times New Roman" w:cs="Times New Roman"/>
                <w:lang w:val="id-ID"/>
              </w:rPr>
              <w:t xml:space="preserve"> </w:t>
            </w:r>
            <w:r w:rsidR="00CE4AF5">
              <w:rPr>
                <w:rFonts w:ascii="Times New Roman" w:hAnsi="Times New Roman" w:cs="Times New Roman"/>
                <w:kern w:val="0"/>
              </w:rPr>
              <w:t xml:space="preserve">Harga + </w:t>
            </w:r>
            <w:proofErr w:type="spellStart"/>
            <w:r w:rsidR="00CE4AF5">
              <w:rPr>
                <w:rFonts w:ascii="Times New Roman" w:hAnsi="Times New Roman" w:cs="Times New Roman"/>
                <w:kern w:val="0"/>
              </w:rPr>
              <w:t>PPn</w:t>
            </w:r>
            <w:proofErr w:type="spellEnd"/>
            <w:r w:rsidR="00CE4AF5">
              <w:rPr>
                <w:rFonts w:ascii="Times New Roman" w:hAnsi="Times New Roman" w:cs="Times New Roman"/>
                <w:kern w:val="0"/>
              </w:rPr>
              <w:t xml:space="preserve"> 12%</w:t>
            </w:r>
          </w:p>
        </w:tc>
        <w:tc>
          <w:tcPr>
            <w:tcW w:w="1978" w:type="dxa"/>
          </w:tcPr>
          <w:p w14:paraId="06299B59" w14:textId="4E0E6322" w:rsidR="00BA6805" w:rsidRDefault="00BA6805" w:rsidP="00BA6805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1430BB" w14:paraId="4646C466" w14:textId="77777777" w:rsidTr="001430BB">
        <w:tc>
          <w:tcPr>
            <w:tcW w:w="510" w:type="dxa"/>
          </w:tcPr>
          <w:p w14:paraId="01451CE9" w14:textId="29E72E78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5372CFC0" w14:textId="650717AF" w:rsidR="00BA6805" w:rsidRPr="00DD0756" w:rsidRDefault="00A0134C" w:rsidP="00DD0756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eastAsia="Times New Roman" w:hAnsi="Times New Roman" w:cs="Times New Roman"/>
                <w:lang w:val="id-ID" w:eastAsia="en-US"/>
              </w:rPr>
              <w:t>pembatas zonasi</w:t>
            </w:r>
            <w:r>
              <w:rPr>
                <w:rFonts w:ascii="Times New Roman" w:eastAsia="Times New Roman" w:hAnsi="Times New Roman" w:cs="Times New Roman"/>
                <w:lang w:val="id-ID" w:eastAsia="en-US"/>
              </w:rPr>
              <w:t xml:space="preserve"> lt. 1 &amp; 2</w:t>
            </w:r>
          </w:p>
        </w:tc>
        <w:tc>
          <w:tcPr>
            <w:tcW w:w="2126" w:type="dxa"/>
          </w:tcPr>
          <w:p w14:paraId="7698CB37" w14:textId="04D843A2" w:rsidR="00BA6805" w:rsidRPr="00345D73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15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605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500</w:t>
            </w:r>
          </w:p>
        </w:tc>
        <w:tc>
          <w:tcPr>
            <w:tcW w:w="2268" w:type="dxa"/>
          </w:tcPr>
          <w:p w14:paraId="5EB900C7" w14:textId="5CE15967" w:rsidR="00BA6805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 xml:space="preserve">Rp 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15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605</w:t>
            </w:r>
            <w:r w:rsidR="00A0134C">
              <w:rPr>
                <w:rFonts w:ascii="Times New Roman" w:hAnsi="Times New Roman" w:cs="Times New Roman"/>
                <w:lang w:val="id-ID"/>
              </w:rPr>
              <w:t>.</w:t>
            </w:r>
            <w:r w:rsidR="00A0134C" w:rsidRPr="00A0134C">
              <w:rPr>
                <w:rFonts w:ascii="Times New Roman" w:hAnsi="Times New Roman" w:cs="Times New Roman"/>
                <w:lang w:val="id-ID"/>
              </w:rPr>
              <w:t>500</w:t>
            </w:r>
          </w:p>
        </w:tc>
        <w:tc>
          <w:tcPr>
            <w:tcW w:w="1978" w:type="dxa"/>
          </w:tcPr>
          <w:p w14:paraId="7A5FBF9C" w14:textId="04E53421" w:rsidR="00BA6805" w:rsidRPr="00345D73" w:rsidRDefault="00A0134C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rincian terlampir</w:t>
            </w:r>
          </w:p>
        </w:tc>
      </w:tr>
      <w:tr w:rsidR="001430BB" w14:paraId="399FF004" w14:textId="77777777" w:rsidTr="001430BB">
        <w:tc>
          <w:tcPr>
            <w:tcW w:w="510" w:type="dxa"/>
          </w:tcPr>
          <w:p w14:paraId="23E9594B" w14:textId="04BAB57C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46" w:type="dxa"/>
          </w:tcPr>
          <w:p w14:paraId="4A135CB9" w14:textId="24E82AB1" w:rsidR="00BA6805" w:rsidRPr="00DD0756" w:rsidRDefault="00BA6805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63D9142D" w14:textId="09D0F658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19E7DC90" w14:textId="03687480" w:rsidR="00BA6805" w:rsidRPr="00DD0756" w:rsidRDefault="00BA6805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F054E76" w14:textId="77777777" w:rsidR="00BA6805" w:rsidRDefault="00BA6805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DD0756" w14:paraId="320CFDA5" w14:textId="77777777" w:rsidTr="001430BB">
        <w:tc>
          <w:tcPr>
            <w:tcW w:w="510" w:type="dxa"/>
          </w:tcPr>
          <w:p w14:paraId="6258BB77" w14:textId="79BA8CDB" w:rsidR="00DD0756" w:rsidRP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746" w:type="dxa"/>
          </w:tcPr>
          <w:p w14:paraId="011CBE5E" w14:textId="779EDF44" w:rsidR="00DD0756" w:rsidRDefault="00DD0756" w:rsidP="00DD0756">
            <w:pPr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126" w:type="dxa"/>
          </w:tcPr>
          <w:p w14:paraId="46BFD279" w14:textId="1E4D1167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2268" w:type="dxa"/>
          </w:tcPr>
          <w:p w14:paraId="47FA39E2" w14:textId="0DA1633B" w:rsidR="00DD0756" w:rsidRDefault="00DD0756" w:rsidP="00DD0756">
            <w:pPr>
              <w:jc w:val="center"/>
              <w:rPr>
                <w:rFonts w:ascii="Times New Roman" w:hAnsi="Times New Roman" w:cs="Times New Roman"/>
                <w:lang w:val="id-ID"/>
              </w:rPr>
            </w:pPr>
          </w:p>
        </w:tc>
        <w:tc>
          <w:tcPr>
            <w:tcW w:w="1978" w:type="dxa"/>
          </w:tcPr>
          <w:p w14:paraId="658B74CE" w14:textId="77777777" w:rsidR="00DD0756" w:rsidRDefault="00DD0756" w:rsidP="00DD0756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B88653" w14:textId="77777777" w:rsidR="003053B3" w:rsidRDefault="003053B3" w:rsidP="00620BCD">
      <w:r>
        <w:separator/>
      </w:r>
    </w:p>
  </w:endnote>
  <w:endnote w:type="continuationSeparator" w:id="0">
    <w:p w14:paraId="7118029E" w14:textId="77777777" w:rsidR="003053B3" w:rsidRDefault="003053B3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50E22B6" w14:textId="77777777" w:rsidR="003053B3" w:rsidRDefault="003053B3" w:rsidP="00620BCD">
      <w:r>
        <w:separator/>
      </w:r>
    </w:p>
  </w:footnote>
  <w:footnote w:type="continuationSeparator" w:id="0">
    <w:p w14:paraId="71B9E75F" w14:textId="77777777" w:rsidR="003053B3" w:rsidRDefault="003053B3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F26F3"/>
    <w:rsid w:val="001430BB"/>
    <w:rsid w:val="001445A3"/>
    <w:rsid w:val="0018491B"/>
    <w:rsid w:val="00206A38"/>
    <w:rsid w:val="00264676"/>
    <w:rsid w:val="0029054F"/>
    <w:rsid w:val="003053B3"/>
    <w:rsid w:val="00345D73"/>
    <w:rsid w:val="004A5118"/>
    <w:rsid w:val="00620BCD"/>
    <w:rsid w:val="0079200B"/>
    <w:rsid w:val="007B1080"/>
    <w:rsid w:val="007C4978"/>
    <w:rsid w:val="007F5022"/>
    <w:rsid w:val="0082187D"/>
    <w:rsid w:val="00895CF6"/>
    <w:rsid w:val="008F5262"/>
    <w:rsid w:val="00A0134C"/>
    <w:rsid w:val="00AD4F6E"/>
    <w:rsid w:val="00B7012F"/>
    <w:rsid w:val="00BA6805"/>
    <w:rsid w:val="00BB652E"/>
    <w:rsid w:val="00BF456D"/>
    <w:rsid w:val="00CB290F"/>
    <w:rsid w:val="00CE4AF5"/>
    <w:rsid w:val="00DD0756"/>
    <w:rsid w:val="00E2455C"/>
    <w:rsid w:val="00EE00CA"/>
    <w:rsid w:val="00F40F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12</cp:revision>
  <cp:lastPrinted>2024-12-18T01:02:00Z</cp:lastPrinted>
  <dcterms:created xsi:type="dcterms:W3CDTF">2025-03-04T05:10:00Z</dcterms:created>
  <dcterms:modified xsi:type="dcterms:W3CDTF">2025-09-16T02:24:00Z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