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Stiker Kaca di ruangan selasar dan pintu zonasi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57C5F882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</w:t>
      </w:r>
      <w:r w:rsidR="007869AC">
        <w:rPr>
          <w:rFonts w:ascii="Times New Roman" w:hAnsi="Times New Roman"/>
        </w:rPr>
        <w:t>emasangan</w:t>
      </w:r>
      <w:proofErr w:type="spellEnd"/>
      <w:r w:rsidR="007869AC">
        <w:rPr>
          <w:rFonts w:ascii="Times New Roman" w:hAnsi="Times New Roman"/>
        </w:rPr>
        <w:t xml:space="preserve"> </w:t>
      </w:r>
      <w:proofErr w:type="spellStart"/>
      <w:r w:rsidR="007869AC">
        <w:rPr>
          <w:rFonts w:ascii="Times New Roman" w:hAnsi="Times New Roman"/>
        </w:rPr>
        <w:t>stiker</w:t>
      </w:r>
      <w:proofErr w:type="spellEnd"/>
      <w:r w:rsidR="007869AC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DD0C" w14:textId="77777777" w:rsidR="00B55A8C" w:rsidRDefault="00B55A8C" w:rsidP="00620BCD">
      <w:r>
        <w:separator/>
      </w:r>
    </w:p>
  </w:endnote>
  <w:endnote w:type="continuationSeparator" w:id="0">
    <w:p w14:paraId="38F479F1" w14:textId="77777777" w:rsidR="00B55A8C" w:rsidRDefault="00B55A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7B0E" w14:textId="77777777" w:rsidR="00B55A8C" w:rsidRDefault="00B55A8C" w:rsidP="00620BCD">
      <w:r>
        <w:separator/>
      </w:r>
    </w:p>
  </w:footnote>
  <w:footnote w:type="continuationSeparator" w:id="0">
    <w:p w14:paraId="43D8C26C" w14:textId="77777777" w:rsidR="00B55A8C" w:rsidRDefault="00B55A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55A8C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2025-09-18T01:27:00Z</dcterms:created>
  <dcterms:modified xsi:type="dcterms:W3CDTF">2025-09-18T01:33:00Z</dcterms:modified>
  <dc:language>en-US</dc:language>
</cp:coreProperties>
</file>