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CUSTOMER SERVICE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1AD38AA9" w:rsidR="001010E3" w:rsidRPr="001010E3" w:rsidRDefault="00C02591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  <w:r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menunjang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promosi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publikasi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Rumah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Humas dan Marketing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pembuatan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kalender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tahun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2026. Kalender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nantinya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gunakan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media branding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berikan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mitra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kerja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instansi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masyarakat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RS'ASF/566/MI-UMUM/MNG/2025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202"/>
        <w:gridCol w:w="1499"/>
        <w:gridCol w:w="1760"/>
        <w:gridCol w:w="1895"/>
        <w:gridCol w:w="1762"/>
      </w:tblGrid>
      <w:tr w:rsidR="00FD4488" w14:paraId="05394628" w14:textId="77777777" w:rsidTr="00FD4488">
        <w:tc>
          <w:tcPr>
            <w:tcW w:w="510" w:type="dxa"/>
          </w:tcPr>
          <w:p w14:paraId="65E2766E" w14:textId="3A83BBC9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02" w:type="dxa"/>
          </w:tcPr>
          <w:p w14:paraId="3BE64D34" w14:textId="39CA2076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499" w:type="dxa"/>
          </w:tcPr>
          <w:p w14:paraId="44028E33" w14:textId="2D658700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1760" w:type="dxa"/>
          </w:tcPr>
          <w:p w14:paraId="0D2C854E" w14:textId="124A35E7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1895" w:type="dxa"/>
          </w:tcPr>
          <w:p w14:paraId="0002CAC5" w14:textId="75C626E2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762" w:type="dxa"/>
          </w:tcPr>
          <w:p w14:paraId="06299B59" w14:textId="4E0E6322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FD4488" w14:paraId="4646C466" w14:textId="77777777" w:rsidTr="00FD4488">
        <w:tc>
          <w:tcPr>
            <w:tcW w:w="510" w:type="dxa"/>
          </w:tcPr>
          <w:p w14:paraId="01451CE9" w14:textId="29E72E78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2" w:type="dxa"/>
          </w:tcPr>
          <w:p w14:paraId="511B271E" w14:textId="77777777" w:rsidR="00FD4488" w:rsidRDefault="00FD448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Kalender </w:t>
            </w:r>
            <w:proofErr w:type="spellStart"/>
            <w:r>
              <w:rPr>
                <w:rFonts w:ascii="Times New Roman" w:hAnsi="Times New Roman" w:cs="Times New Roman"/>
              </w:rPr>
              <w:t>dinding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372CFC0" w14:textId="3DB5A612" w:rsidR="00FD4488" w:rsidRDefault="00FD448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44x64 </w:t>
            </w:r>
            <w:proofErr w:type="spellStart"/>
            <w:r>
              <w:rPr>
                <w:rFonts w:ascii="Times New Roman" w:hAnsi="Times New Roman" w:cs="Times New Roman"/>
              </w:rPr>
              <w:t>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ap 150gsm + Spiral 6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</w:p>
        </w:tc>
        <w:tc>
          <w:tcPr>
            <w:tcW w:w="1499" w:type="dxa"/>
          </w:tcPr>
          <w:p w14:paraId="34E1E54C" w14:textId="00936D33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 Pic</w:t>
            </w:r>
          </w:p>
        </w:tc>
        <w:tc>
          <w:tcPr>
            <w:tcW w:w="1760" w:type="dxa"/>
          </w:tcPr>
          <w:p w14:paraId="7698CB37" w14:textId="3116059B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16.500.-</w:t>
            </w:r>
          </w:p>
        </w:tc>
        <w:tc>
          <w:tcPr>
            <w:tcW w:w="1895" w:type="dxa"/>
          </w:tcPr>
          <w:p w14:paraId="5EB900C7" w14:textId="3A9C58BA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16.500.000,-</w:t>
            </w:r>
            <w:proofErr w:type="gramEnd"/>
          </w:p>
        </w:tc>
        <w:tc>
          <w:tcPr>
            <w:tcW w:w="1762" w:type="dxa"/>
          </w:tcPr>
          <w:p w14:paraId="7A5FBF9C" w14:textId="7F1BD9CA" w:rsidR="00FD4488" w:rsidRDefault="00FD4488" w:rsidP="00FD448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Inklude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kalender</w:t>
            </w:r>
            <w:proofErr w:type="spellEnd"/>
          </w:p>
        </w:tc>
      </w:tr>
      <w:tr w:rsidR="00FD4488" w14:paraId="79D47E32" w14:textId="77777777" w:rsidTr="00FD4488">
        <w:tc>
          <w:tcPr>
            <w:tcW w:w="510" w:type="dxa"/>
          </w:tcPr>
          <w:p w14:paraId="305CD25D" w14:textId="6A7F24D9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2" w:type="dxa"/>
          </w:tcPr>
          <w:p w14:paraId="73FEF62D" w14:textId="5345AF5D" w:rsidR="00FD4488" w:rsidRDefault="00FD448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Kalender Meja </w:t>
            </w:r>
            <w:proofErr w:type="spellStart"/>
            <w:r>
              <w:rPr>
                <w:rFonts w:ascii="Times New Roman" w:hAnsi="Times New Roman" w:cs="Times New Roman"/>
              </w:rPr>
              <w:t>Uk</w:t>
            </w:r>
            <w:proofErr w:type="spellEnd"/>
            <w:r>
              <w:rPr>
                <w:rFonts w:ascii="Times New Roman" w:hAnsi="Times New Roman" w:cs="Times New Roman"/>
              </w:rPr>
              <w:t xml:space="preserve"> 24x17cm </w:t>
            </w:r>
            <w:proofErr w:type="spellStart"/>
            <w:r>
              <w:rPr>
                <w:rFonts w:ascii="Times New Roman" w:hAnsi="Times New Roman" w:cs="Times New Roman"/>
              </w:rPr>
              <w:t>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ap 230gr </w:t>
            </w:r>
            <w:proofErr w:type="spellStart"/>
            <w:r>
              <w:rPr>
                <w:rFonts w:ascii="Times New Roman" w:hAnsi="Times New Roman" w:cs="Times New Roman"/>
              </w:rPr>
              <w:t>laminasi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glossy 7 </w:t>
            </w:r>
            <w:proofErr w:type="spellStart"/>
            <w:r>
              <w:rPr>
                <w:rFonts w:ascii="Times New Roman" w:hAnsi="Times New Roman" w:cs="Times New Roman"/>
              </w:rPr>
              <w:t>lembar</w:t>
            </w:r>
            <w:proofErr w:type="spellEnd"/>
          </w:p>
        </w:tc>
        <w:tc>
          <w:tcPr>
            <w:tcW w:w="1499" w:type="dxa"/>
          </w:tcPr>
          <w:p w14:paraId="3345597E" w14:textId="776FAB45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Pic</w:t>
            </w:r>
          </w:p>
        </w:tc>
        <w:tc>
          <w:tcPr>
            <w:tcW w:w="1760" w:type="dxa"/>
          </w:tcPr>
          <w:p w14:paraId="173705A0" w14:textId="4A417659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35.000.-</w:t>
            </w:r>
          </w:p>
        </w:tc>
        <w:tc>
          <w:tcPr>
            <w:tcW w:w="1895" w:type="dxa"/>
          </w:tcPr>
          <w:p w14:paraId="34DF868B" w14:textId="04CC2B61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3.500.000</w:t>
            </w:r>
          </w:p>
        </w:tc>
        <w:tc>
          <w:tcPr>
            <w:tcW w:w="1762" w:type="dxa"/>
          </w:tcPr>
          <w:p w14:paraId="7E395DE8" w14:textId="55E1DC7E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Inklude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D4488" w14:paraId="6F13C193" w14:textId="77777777" w:rsidTr="005D3BEA">
        <w:tc>
          <w:tcPr>
            <w:tcW w:w="5971" w:type="dxa"/>
            <w:gridSpan w:val="4"/>
          </w:tcPr>
          <w:p w14:paraId="3C81850C" w14:textId="311F1D64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95" w:type="dxa"/>
          </w:tcPr>
          <w:p w14:paraId="4FDA0057" w14:textId="02D12335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20,000.000.-</w:t>
            </w:r>
            <w:proofErr w:type="gramEnd"/>
          </w:p>
        </w:tc>
        <w:tc>
          <w:tcPr>
            <w:tcW w:w="1762" w:type="dxa"/>
          </w:tcPr>
          <w:p w14:paraId="794BE16B" w14:textId="77777777" w:rsidR="00FD4488" w:rsidRDefault="00FD4488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A1B2AC" w14:textId="77777777" w:rsidR="00527562" w:rsidRDefault="00527562" w:rsidP="00620BCD">
      <w:r>
        <w:separator/>
      </w:r>
    </w:p>
  </w:endnote>
  <w:endnote w:type="continuationSeparator" w:id="0">
    <w:p w14:paraId="7B9AFAA7" w14:textId="77777777" w:rsidR="00527562" w:rsidRDefault="005275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DC6BED" w14:textId="77777777" w:rsidR="00527562" w:rsidRDefault="00527562" w:rsidP="00620BCD">
      <w:r>
        <w:separator/>
      </w:r>
    </w:p>
  </w:footnote>
  <w:footnote w:type="continuationSeparator" w:id="0">
    <w:p w14:paraId="12848588" w14:textId="77777777" w:rsidR="00527562" w:rsidRDefault="005275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3D4A15"/>
    <w:rsid w:val="004A5118"/>
    <w:rsid w:val="00527562"/>
    <w:rsid w:val="00620BCD"/>
    <w:rsid w:val="0079200B"/>
    <w:rsid w:val="007B1080"/>
    <w:rsid w:val="007C4978"/>
    <w:rsid w:val="0082187D"/>
    <w:rsid w:val="008571CC"/>
    <w:rsid w:val="00895CF6"/>
    <w:rsid w:val="008F5262"/>
    <w:rsid w:val="00AD4F6E"/>
    <w:rsid w:val="00B03085"/>
    <w:rsid w:val="00B7012F"/>
    <w:rsid w:val="00BA6805"/>
    <w:rsid w:val="00BF456D"/>
    <w:rsid w:val="00C02591"/>
    <w:rsid w:val="00CB290F"/>
    <w:rsid w:val="00CC78E8"/>
    <w:rsid w:val="00D03055"/>
    <w:rsid w:val="00E2455C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2</cp:revision>
  <cp:lastPrinted>2024-12-18T01:02:00Z</cp:lastPrinted>
  <dcterms:created xsi:type="dcterms:W3CDTF">2025-09-24T00:41:00Z</dcterms:created>
  <dcterms:modified xsi:type="dcterms:W3CDTF">2025-09-24T00:41:00Z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