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FCF5BF" w14:textId="7A9D6240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>agihan IUR periode</w:t>
      </w:r>
      <w:r w:rsidR="00F844E7">
        <w:rPr>
          <w:rFonts w:ascii="Times New Roman" w:eastAsia="Times New Roman" w:hAnsi="Times New Roman"/>
          <w:lang w:val="id-ID"/>
        </w:rPr>
        <w:t xml:space="preserve"> Juni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kepesertaan </w:t>
      </w:r>
      <w:r>
        <w:rPr>
          <w:rFonts w:ascii="Times New Roman" w:eastAsia="Times New Roman" w:hAnsi="Times New Roman"/>
        </w:rPr>
        <w:t xml:space="preserve">dari BPJSTK untuk karyawan </w:t>
      </w:r>
      <w:r>
        <w:rPr>
          <w:rFonts w:ascii="Times New Roman" w:eastAsia="Times New Roman" w:hAnsi="Times New Roman"/>
          <w:lang w:val="id-ID"/>
        </w:rPr>
        <w:t>d</w:t>
      </w:r>
      <w:r w:rsidRPr="00164A0E">
        <w:rPr>
          <w:rFonts w:ascii="Times New Roman" w:eastAsia="Times New Roman" w:hAnsi="Times New Roman"/>
        </w:rPr>
        <w:t>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BPJSTK periode </w:t>
      </w:r>
      <w:r w:rsidR="00F844E7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</w:p>
    <w:p w14:paraId="0B6C68B2" w14:textId="06A33E90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 w:rsidR="00F844E7">
        <w:rPr>
          <w:rFonts w:ascii="Times New Roman" w:eastAsia="Times New Roman" w:hAnsi="Times New Roman"/>
          <w:lang w:val="id-ID"/>
        </w:rPr>
        <w:t>302.697</w:t>
      </w:r>
      <w:r>
        <w:rPr>
          <w:rFonts w:ascii="Times New Roman" w:eastAsia="Times New Roman" w:hAnsi="Times New Roman"/>
          <w:lang w:val="id-ID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(Tiga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F844E7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F844E7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F844E7">
        <w:rPr>
          <w:rFonts w:ascii="Times New Roman" w:eastAsia="Times New Roman" w:hAnsi="Times New Roman"/>
          <w:lang w:val="id-ID"/>
        </w:rPr>
        <w:t>Sembilan</w:t>
      </w:r>
      <w:r>
        <w:rPr>
          <w:rFonts w:ascii="Times New Roman" w:eastAsia="Times New Roman" w:hAnsi="Times New Roman"/>
          <w:lang w:val="id-ID"/>
        </w:rPr>
        <w:t xml:space="preserve"> Puluh Tujuh Rupiah)</w:t>
      </w:r>
    </w:p>
    <w:p w14:paraId="58F93301" w14:textId="2A6AAB1C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r w:rsidRPr="00C66DD7">
        <w:rPr>
          <w:rFonts w:ascii="Times New Roman" w:eastAsia="Times New Roman" w:hAnsi="Times New Roman"/>
        </w:rPr>
        <w:t xml:space="preserve">sebesar Rp. </w:t>
      </w:r>
      <w:r>
        <w:rPr>
          <w:rFonts w:ascii="Times New Roman" w:eastAsia="Times New Roman" w:hAnsi="Times New Roman"/>
          <w:lang w:val="id-ID"/>
        </w:rPr>
        <w:t>71</w:t>
      </w:r>
      <w:r w:rsidRPr="00C66DD7">
        <w:rPr>
          <w:rFonts w:ascii="Times New Roman" w:eastAsia="Times New Roman" w:hAnsi="Times New Roman"/>
        </w:rPr>
        <w:t>.</w:t>
      </w:r>
      <w:r w:rsidR="00F844E7">
        <w:rPr>
          <w:rFonts w:ascii="Times New Roman" w:eastAsia="Times New Roman" w:hAnsi="Times New Roman"/>
          <w:lang w:val="id-ID"/>
        </w:rPr>
        <w:t>275.610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Satu </w:t>
      </w:r>
      <w:r w:rsidRPr="00C66DD7">
        <w:rPr>
          <w:rFonts w:ascii="Times New Roman" w:eastAsia="Times New Roman" w:hAnsi="Times New Roman"/>
        </w:rPr>
        <w:t xml:space="preserve">Juta </w:t>
      </w:r>
      <w:r w:rsidR="00F844E7">
        <w:rPr>
          <w:rFonts w:ascii="Times New Roman" w:eastAsia="Times New Roman" w:hAnsi="Times New Roman"/>
          <w:lang w:val="id-ID"/>
        </w:rPr>
        <w:t xml:space="preserve">Dua </w:t>
      </w:r>
      <w:r w:rsidRPr="00C66DD7">
        <w:rPr>
          <w:rFonts w:ascii="Times New Roman" w:eastAsia="Times New Roman" w:hAnsi="Times New Roman"/>
        </w:rPr>
        <w:t xml:space="preserve">Ratus </w:t>
      </w:r>
      <w:r>
        <w:rPr>
          <w:rFonts w:ascii="Times New Roman" w:eastAsia="Times New Roman" w:hAnsi="Times New Roman"/>
          <w:lang w:val="id-ID"/>
        </w:rPr>
        <w:t xml:space="preserve">Tujuh Puluh </w:t>
      </w:r>
      <w:r w:rsidR="00F844E7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F844E7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  <w:lang w:val="id-ID"/>
        </w:rPr>
        <w:t xml:space="preserve"> Ratus</w:t>
      </w:r>
      <w:r w:rsidRPr="00C66DD7">
        <w:rPr>
          <w:rFonts w:ascii="Times New Roman" w:eastAsia="Times New Roman" w:hAnsi="Times New Roman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Sepuluh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4D55F264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ini dilampirkan tagihan IUR BPJSTK Periode </w:t>
      </w:r>
      <w:r w:rsidR="00F844E7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  <w:lang w:val="id-ID"/>
        </w:rPr>
        <w:t xml:space="preserve">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(terlampir).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A7353" w14:textId="77777777" w:rsidR="00807AA2" w:rsidRDefault="00807AA2">
      <w:r>
        <w:separator/>
      </w:r>
    </w:p>
  </w:endnote>
  <w:endnote w:type="continuationSeparator" w:id="0">
    <w:p w14:paraId="0DC6DA7C" w14:textId="77777777" w:rsidR="00807AA2" w:rsidRDefault="00807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3BAF1" w14:textId="77777777" w:rsidR="00807AA2" w:rsidRDefault="00807AA2">
      <w:r>
        <w:separator/>
      </w:r>
    </w:p>
  </w:footnote>
  <w:footnote w:type="continuationSeparator" w:id="0">
    <w:p w14:paraId="7A86021D" w14:textId="77777777" w:rsidR="00807AA2" w:rsidRDefault="00807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807AA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11F5A2C6" w14:textId="77777777" w:rsidR="00620BCD" w:rsidRPr="00BA6805" w:rsidRDefault="00807AA2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7222DE"/>
    <w:rsid w:val="00807AA2"/>
    <w:rsid w:val="009D642C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2025-07-04T02:56:00Z</dcterms:created>
  <dcterms:modified xsi:type="dcterms:W3CDTF">2025-07-04T03:10:00Z</dcterms:modified>
</cp:coreProperties>
</file>