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B98DBBE" w14:textId="77777777" w:rsidR="006D65B4" w:rsidRDefault="006D65B4" w:rsidP="006D65B4">
      <w:pPr>
        <w:contextualSpacing/>
        <w:jc w:val="both"/>
        <w:rPr>
          <w:rFonts w:ascii="Times New Roman" w:hAnsi="Times New Roman"/>
          <w:b/>
          <w:lang w:val="id-ID"/>
        </w:rPr>
      </w:pPr>
      <w:proofErr w:type="spellStart"/>
      <w:r>
        <w:rPr>
          <w:rFonts w:ascii="Times New Roman" w:hAnsi="Times New Roman"/>
          <w:b/>
        </w:rPr>
        <w:t>Assalamu</w:t>
      </w:r>
      <w:proofErr w:type="spellEnd"/>
      <w:r>
        <w:rPr>
          <w:rFonts w:ascii="Times New Roman" w:hAnsi="Times New Roman"/>
          <w:b/>
        </w:rPr>
        <w:t xml:space="preserve"> ‘</w:t>
      </w:r>
      <w:proofErr w:type="spellStart"/>
      <w:r>
        <w:rPr>
          <w:rFonts w:ascii="Times New Roman" w:hAnsi="Times New Roman"/>
          <w:b/>
        </w:rPr>
        <w:t>alaikum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Warahmatullahi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Wabarakaatuh</w:t>
      </w:r>
      <w:proofErr w:type="spellEnd"/>
      <w:r>
        <w:rPr>
          <w:rFonts w:ascii="Times New Roman" w:hAnsi="Times New Roman"/>
          <w:b/>
        </w:rPr>
        <w:t>.</w:t>
      </w:r>
    </w:p>
    <w:p w14:paraId="4232D38D" w14:textId="77777777" w:rsidR="006D65B4" w:rsidRDefault="006D65B4" w:rsidP="006D65B4">
      <w:pPr>
        <w:contextualSpacing/>
        <w:jc w:val="both"/>
        <w:rPr>
          <w:rFonts w:ascii="Times New Roman" w:hAnsi="Times New Roman"/>
          <w:lang w:val="id-ID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persediaaan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Logistik</w:t>
      </w:r>
      <w:proofErr w:type="spellEnd"/>
      <w:r>
        <w:rPr>
          <w:rFonts w:ascii="Times New Roman" w:hAnsi="Times New Roman"/>
        </w:rPr>
        <w:t xml:space="preserve"> Umum yang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rutin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libur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Idul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Fitri</w:t>
      </w:r>
      <w:proofErr w:type="spellEnd"/>
      <w:r>
        <w:rPr>
          <w:rFonts w:ascii="Times New Roman" w:hAnsi="Times New Roman"/>
        </w:rPr>
        <w:t xml:space="preserve"> 1446 H, 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belanja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persediaaan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Logistik</w:t>
      </w:r>
      <w:proofErr w:type="spellEnd"/>
      <w:r>
        <w:rPr>
          <w:rFonts w:ascii="Times New Roman" w:hAnsi="Times New Roman"/>
        </w:rPr>
        <w:t xml:space="preserve">   Umum 2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:</w:t>
      </w:r>
      <w:r>
        <w:rPr>
          <w:rFonts w:ascii="Times New Roman" w:hAnsi="Times New Roman"/>
          <w:b/>
        </w:rPr>
        <w:t xml:space="preserve">  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Maret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 xml:space="preserve">&amp; April </w:t>
      </w:r>
      <w:r>
        <w:rPr>
          <w:rFonts w:ascii="Times New Roman" w:hAnsi="Times New Roman"/>
          <w:lang w:val="id-ID"/>
        </w:rPr>
        <w:t>202</w:t>
      </w:r>
      <w:r>
        <w:rPr>
          <w:rFonts w:ascii="Times New Roman" w:hAnsi="Times New Roman"/>
        </w:rPr>
        <w:t xml:space="preserve">5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Rp 47.530.000 (</w:t>
      </w:r>
      <w:proofErr w:type="spellStart"/>
      <w:r>
        <w:rPr>
          <w:rFonts w:ascii="Times New Roman" w:hAnsi="Times New Roman"/>
        </w:rPr>
        <w:t>Empat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puluh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tujuh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juta</w:t>
      </w:r>
      <w:proofErr w:type="spellEnd"/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 xml:space="preserve">lima ratus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puluh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ribu</w:t>
      </w:r>
      <w:proofErr w:type="spellEnd"/>
      <w:r>
        <w:rPr>
          <w:rFonts w:ascii="Times New Roman" w:hAnsi="Times New Roman"/>
        </w:rPr>
        <w:t xml:space="preserve"> rupiah),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memo internal </w:t>
      </w:r>
      <w:proofErr w:type="spellStart"/>
      <w:r>
        <w:rPr>
          <w:rFonts w:ascii="Times New Roman" w:hAnsi="Times New Roman"/>
        </w:rPr>
        <w:t>kasubag</w:t>
      </w:r>
      <w:proofErr w:type="spellEnd"/>
      <w:r>
        <w:rPr>
          <w:rFonts w:ascii="Times New Roman" w:hAnsi="Times New Roman"/>
        </w:rPr>
        <w:t xml:space="preserve"> RT &amp;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  <w:lang w:val="id-ID"/>
        </w:rPr>
        <w:t>.</w:t>
      </w:r>
    </w:p>
    <w:p w14:paraId="32EAA5A9" w14:textId="77777777" w:rsidR="006D65B4" w:rsidRDefault="006D65B4" w:rsidP="006D65B4">
      <w:pPr>
        <w:contextualSpacing/>
        <w:jc w:val="both"/>
        <w:rPr>
          <w:rFonts w:ascii="Times New Roman" w:hAnsi="Times New Roman"/>
          <w:lang w:val="id-ID"/>
        </w:rPr>
      </w:pPr>
    </w:p>
    <w:p w14:paraId="6EE20B46" w14:textId="77777777" w:rsidR="006D65B4" w:rsidRDefault="006D65B4" w:rsidP="006D65B4">
      <w:pPr>
        <w:contextualSpacing/>
        <w:jc w:val="both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Interna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ditindak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terima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kasih</w:t>
      </w:r>
      <w:proofErr w:type="spellEnd"/>
    </w:p>
    <w:p w14:paraId="70D7762F" w14:textId="77777777" w:rsidR="006D65B4" w:rsidRDefault="006D65B4" w:rsidP="006D65B4">
      <w:pPr>
        <w:pStyle w:val="BodyText"/>
        <w:tabs>
          <w:tab w:val="left" w:pos="0"/>
          <w:tab w:val="left" w:pos="1170"/>
          <w:tab w:val="left" w:pos="1440"/>
          <w:tab w:val="left" w:pos="2070"/>
          <w:tab w:val="left" w:pos="2880"/>
          <w:tab w:val="left" w:pos="3060"/>
          <w:tab w:val="left" w:pos="3240"/>
          <w:tab w:val="left" w:pos="3510"/>
        </w:tabs>
        <w:spacing w:after="0"/>
      </w:pPr>
      <w:proofErr w:type="spellStart"/>
      <w:r>
        <w:t>Nashrun</w:t>
      </w:r>
      <w:proofErr w:type="spellEnd"/>
      <w:r>
        <w:t xml:space="preserve"> </w:t>
      </w:r>
      <w:proofErr w:type="spellStart"/>
      <w:r>
        <w:t>Minallah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Fathun</w:t>
      </w:r>
      <w:proofErr w:type="spellEnd"/>
      <w:r>
        <w:t xml:space="preserve"> Qorib</w:t>
      </w:r>
    </w:p>
    <w:p w14:paraId="39BC8E81" w14:textId="19A68F11" w:rsidR="004A5118" w:rsidRPr="006D65B4" w:rsidRDefault="006D65B4" w:rsidP="006D65B4">
      <w:pPr>
        <w:tabs>
          <w:tab w:val="left" w:pos="1080"/>
          <w:tab w:val="left" w:pos="5040"/>
        </w:tabs>
        <w:contextualSpacing/>
        <w:jc w:val="both"/>
        <w:rPr>
          <w:rFonts w:ascii="Times New Roman" w:hAnsi="Times New Roman"/>
          <w:b/>
          <w:lang w:val="sv-SE"/>
        </w:rPr>
      </w:pPr>
      <w:proofErr w:type="spellStart"/>
      <w:r>
        <w:rPr>
          <w:rFonts w:ascii="Times New Roman" w:hAnsi="Times New Roman"/>
          <w:b/>
        </w:rPr>
        <w:t>Wassalamu</w:t>
      </w:r>
      <w:proofErr w:type="spellEnd"/>
      <w:r>
        <w:rPr>
          <w:rFonts w:ascii="Times New Roman" w:hAnsi="Times New Roman"/>
          <w:b/>
        </w:rPr>
        <w:t xml:space="preserve"> ‘</w:t>
      </w:r>
      <w:proofErr w:type="spellStart"/>
      <w:r>
        <w:rPr>
          <w:rFonts w:ascii="Times New Roman" w:hAnsi="Times New Roman"/>
          <w:b/>
        </w:rPr>
        <w:t>alaikum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Warahmatullahi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Wabarakaatuh</w:t>
      </w:r>
      <w:proofErr w:type="spellEnd"/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F4363C2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5CB31D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7AF94" w14:textId="77777777" w:rsidR="00490E52" w:rsidRDefault="00490E52" w:rsidP="00620BCD">
      <w:r>
        <w:separator/>
      </w:r>
    </w:p>
  </w:endnote>
  <w:endnote w:type="continuationSeparator" w:id="0">
    <w:p w14:paraId="50710677" w14:textId="77777777" w:rsidR="00490E52" w:rsidRDefault="00490E5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02D7C" w14:textId="77777777" w:rsidR="00490E52" w:rsidRDefault="00490E52" w:rsidP="00620BCD">
      <w:r>
        <w:separator/>
      </w:r>
    </w:p>
  </w:footnote>
  <w:footnote w:type="continuationSeparator" w:id="0">
    <w:p w14:paraId="19221D30" w14:textId="77777777" w:rsidR="00490E52" w:rsidRDefault="00490E5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0E52"/>
    <w:rsid w:val="004A5118"/>
    <w:rsid w:val="004F7300"/>
    <w:rsid w:val="00620BCD"/>
    <w:rsid w:val="006D65B4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2025-03-07T02:52:00Z</dcterms:modified>
  <dc:language>en-US</dc:language>
</cp:coreProperties>
</file>