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73BF217" w14:textId="77777777" w:rsidR="00C32268" w:rsidRDefault="00AD4F6E" w:rsidP="00C32268">
      <w:pPr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Start w:id="5" w:name="_Hlk196215986"/>
      <w:r w:rsidR="00C32268">
        <w:rPr>
          <w:rFonts w:ascii="Times New Roman" w:hAnsi="Times New Roman"/>
        </w:rPr>
        <w:t xml:space="preserve">Demi </w:t>
      </w:r>
      <w:proofErr w:type="spellStart"/>
      <w:r w:rsidR="00C32268">
        <w:rPr>
          <w:rFonts w:ascii="Times New Roman" w:hAnsi="Times New Roman"/>
        </w:rPr>
        <w:t>kelancaran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pelayanan</w:t>
      </w:r>
      <w:proofErr w:type="spellEnd"/>
      <w:r w:rsidR="00C32268">
        <w:rPr>
          <w:rFonts w:ascii="Times New Roman" w:hAnsi="Times New Roman"/>
        </w:rPr>
        <w:t xml:space="preserve"> di Unit driver </w:t>
      </w:r>
      <w:proofErr w:type="spellStart"/>
      <w:r w:rsidR="00C32268">
        <w:rPr>
          <w:rFonts w:ascii="Times New Roman" w:hAnsi="Times New Roman"/>
        </w:rPr>
        <w:t>maka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dengan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ini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mohon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untuk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pembayaran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penggantian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oli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mobil</w:t>
      </w:r>
      <w:proofErr w:type="spellEnd"/>
      <w:r w:rsidR="00C32268">
        <w:rPr>
          <w:rFonts w:ascii="Times New Roman" w:hAnsi="Times New Roman"/>
          <w:bCs/>
        </w:rPr>
        <w:t xml:space="preserve"> INOVA, APV, ERTIGA dan </w:t>
      </w:r>
      <w:proofErr w:type="spellStart"/>
      <w:r w:rsidR="00C32268">
        <w:rPr>
          <w:rFonts w:ascii="Times New Roman" w:hAnsi="Times New Roman"/>
          <w:bCs/>
        </w:rPr>
        <w:t>penggantian</w:t>
      </w:r>
      <w:proofErr w:type="spellEnd"/>
      <w:r w:rsidR="00C32268">
        <w:rPr>
          <w:rFonts w:ascii="Times New Roman" w:hAnsi="Times New Roman"/>
          <w:bCs/>
        </w:rPr>
        <w:t xml:space="preserve"> kaki </w:t>
      </w:r>
      <w:proofErr w:type="spellStart"/>
      <w:r w:rsidR="00C32268">
        <w:rPr>
          <w:rFonts w:ascii="Times New Roman" w:hAnsi="Times New Roman"/>
          <w:bCs/>
        </w:rPr>
        <w:t>kaki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mobil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ertiga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</w:rPr>
        <w:t>dengan</w:t>
      </w:r>
      <w:bookmarkEnd w:id="5"/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rincian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biaya</w:t>
      </w:r>
      <w:proofErr w:type="spellEnd"/>
      <w:r w:rsidR="00C32268">
        <w:rPr>
          <w:rFonts w:ascii="Times New Roman" w:hAnsi="Times New Roman"/>
        </w:rPr>
        <w:t xml:space="preserve"> – </w:t>
      </w:r>
      <w:proofErr w:type="spellStart"/>
      <w:r w:rsidR="00C32268">
        <w:rPr>
          <w:rFonts w:ascii="Times New Roman" w:hAnsi="Times New Roman"/>
        </w:rPr>
        <w:t>biaya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sebagai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berikut</w:t>
      </w:r>
      <w:proofErr w:type="spellEnd"/>
      <w:r w:rsidR="00C32268">
        <w:rPr>
          <w:rFonts w:ascii="Times New Roman" w:hAnsi="Times New Roman"/>
        </w:rPr>
        <w:t>:</w:t>
      </w:r>
    </w:p>
    <w:p w14:paraId="61C32F99" w14:textId="77777777" w:rsidR="00C32268" w:rsidRDefault="00C32268" w:rsidP="00C3226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lengkap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Apv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, Inova 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gardan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perseneling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3.500.000,-</w:t>
      </w:r>
      <w:proofErr w:type="gramEnd"/>
    </w:p>
    <w:p w14:paraId="1805F938" w14:textId="77777777" w:rsidR="00C32268" w:rsidRDefault="00C32268" w:rsidP="00C3226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Kaki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kaki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mobil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5.000.000</w:t>
      </w:r>
    </w:p>
    <w:p w14:paraId="38369DC1" w14:textId="1AB53142" w:rsidR="00C32268" w:rsidRDefault="00C32268" w:rsidP="00C32268">
      <w:pPr>
        <w:pStyle w:val="ListParagraph"/>
        <w:spacing w:after="0" w:line="240" w:lineRule="auto"/>
        <w:ind w:left="720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B238DA" wp14:editId="24FD0BAA">
                <wp:simplePos x="0" y="0"/>
                <wp:positionH relativeFrom="column">
                  <wp:posOffset>4476750</wp:posOffset>
                </wp:positionH>
                <wp:positionV relativeFrom="paragraph">
                  <wp:posOffset>86360</wp:posOffset>
                </wp:positionV>
                <wp:extent cx="1247775" cy="0"/>
                <wp:effectExtent l="9525" t="5080" r="9525" b="1397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B2CC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52.5pt;margin-top:6.8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CXPL&#10;dd0AAAAJAQAADwAAAGRycy9kb3ducmV2LnhtbEyPwU7DMBBE70j8g7VIvSBqpyiFhjhVVYkDR9pK&#10;XN14SdLG6yh2mtCvZxEHOO7MaPZNvp5cKy7Yh8aThmSuQCCV3jZUaTjsXx+eQYRoyJrWE2r4wgDr&#10;4vYmN5n1I73jZRcrwSUUMqOhjrHLpAxljc6Eue+Q2Pv0vTORz76Stjcjl7tWLpRaSmca4g+16XBb&#10;Y3neDU4DhiFN1GblqsPbdbz/WFxPY7fXenY3bV5ARJziXxh+8BkdCmY6+oFsEK2GJ5XylsjG4xIE&#10;B1YqSUEcfwVZ5PL/guIb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CXPLdd0AAAAJ&#10;AQAADwAAAAAAAAAAAAAAAAAqBAAAZHJzL2Rvd25yZXYueG1sUEsFBgAAAAAEAAQA8wAAADQFAAAA&#10;AA==&#10;"/>
            </w:pict>
          </mc:Fallback>
        </mc:AlternateContent>
      </w:r>
    </w:p>
    <w:p w14:paraId="7B3DBA43" w14:textId="05D780F7" w:rsidR="004A5118" w:rsidRPr="00C32268" w:rsidRDefault="00C32268" w:rsidP="00C32268">
      <w:pPr>
        <w:pStyle w:val="ListParagraph"/>
        <w:spacing w:after="0" w:line="240" w:lineRule="auto"/>
        <w:ind w:left="720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Rp. 8.500.000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E43E87" w14:textId="77777777" w:rsidR="00373B66" w:rsidRDefault="00373B66" w:rsidP="00620BCD">
      <w:r>
        <w:separator/>
      </w:r>
    </w:p>
  </w:endnote>
  <w:endnote w:type="continuationSeparator" w:id="0">
    <w:p w14:paraId="752E9867" w14:textId="77777777" w:rsidR="00373B66" w:rsidRDefault="00373B6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746CE1" w14:textId="77777777" w:rsidR="00373B66" w:rsidRDefault="00373B66" w:rsidP="00620BCD">
      <w:r>
        <w:separator/>
      </w:r>
    </w:p>
  </w:footnote>
  <w:footnote w:type="continuationSeparator" w:id="0">
    <w:p w14:paraId="7435EDC2" w14:textId="77777777" w:rsidR="00373B66" w:rsidRDefault="00373B6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73B66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3226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2268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2025-04-23T00:48:00Z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