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${lampiran}</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w:t>
      </w:r>
      <w:bookmarkEnd w:id="3"/>
      <w:bookmarkEnd w:id="4"/>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w:t>
      </w:r>
      <w:bookmarkEnd w:id="5"/>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6CF9A459" w:rsidR="00706607"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kebutuhan tabung N2O untuk persediaan suplay N2O di ruang operasi agar tidak terjadi keterlambatan stok, maka dengan ini kami mengajukan untuk modifikasi tabung oksigen kecil rumah sakit untuk persediaan N2O  yang akan dikerjakan oleh pihak Samator dengan estimasi biaya sebagai berikut </w:t>
      </w:r>
      <w:r w:rsidR="0062108A">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5245"/>
        <w:gridCol w:w="1270"/>
        <w:gridCol w:w="1843"/>
      </w:tblGrid>
      <w:tr w:rsidR="002E3771" w14:paraId="2EAC83C2" w14:textId="77777777" w:rsidTr="002E3771">
        <w:tc>
          <w:tcPr>
            <w:tcW w:w="704" w:type="dxa"/>
            <w:vAlign w:val="center"/>
          </w:tcPr>
          <w:p w14:paraId="694B2979" w14:textId="77777777" w:rsidR="002E3771" w:rsidRDefault="002E3771" w:rsidP="004171CE">
            <w:pPr>
              <w:jc w:val="center"/>
              <w:rPr>
                <w:rFonts w:ascii="Times New Roman" w:hAnsi="Times New Roman" w:cs="Times New Roman"/>
              </w:rPr>
            </w:pPr>
            <w:r>
              <w:rPr>
                <w:rFonts w:ascii="Times New Roman" w:hAnsi="Times New Roman" w:cs="Times New Roman"/>
              </w:rPr>
              <w:t>No</w:t>
            </w:r>
          </w:p>
        </w:tc>
        <w:tc>
          <w:tcPr>
            <w:tcW w:w="5245" w:type="dxa"/>
            <w:vAlign w:val="center"/>
          </w:tcPr>
          <w:p w14:paraId="0382F089" w14:textId="77777777" w:rsidR="002E3771" w:rsidRDefault="002E3771" w:rsidP="004171CE">
            <w:pPr>
              <w:jc w:val="center"/>
              <w:rPr>
                <w:rFonts w:ascii="Times New Roman" w:hAnsi="Times New Roman" w:cs="Times New Roman"/>
              </w:rPr>
            </w:pPr>
            <w:r>
              <w:rPr>
                <w:rFonts w:ascii="Times New Roman" w:hAnsi="Times New Roman" w:cs="Times New Roman"/>
              </w:rPr>
              <w:t>Nama Barang</w:t>
            </w:r>
          </w:p>
        </w:tc>
        <w:tc>
          <w:tcPr>
            <w:tcW w:w="1270" w:type="dxa"/>
            <w:vAlign w:val="center"/>
          </w:tcPr>
          <w:p w14:paraId="51527416" w14:textId="77777777" w:rsidR="002E3771" w:rsidRDefault="002E3771" w:rsidP="004171CE">
            <w:pPr>
              <w:jc w:val="center"/>
              <w:rPr>
                <w:rFonts w:ascii="Times New Roman" w:hAnsi="Times New Roman" w:cs="Times New Roman"/>
              </w:rPr>
            </w:pPr>
            <w:r>
              <w:rPr>
                <w:rFonts w:ascii="Times New Roman" w:hAnsi="Times New Roman" w:cs="Times New Roman"/>
              </w:rPr>
              <w:t>Jumlah Kebutuhan</w:t>
            </w:r>
          </w:p>
        </w:tc>
        <w:tc>
          <w:tcPr>
            <w:tcW w:w="1843" w:type="dxa"/>
            <w:vAlign w:val="center"/>
          </w:tcPr>
          <w:p w14:paraId="633C524C" w14:textId="159A6717" w:rsidR="002E3771" w:rsidRDefault="002E3771" w:rsidP="004171CE">
            <w:pPr>
              <w:jc w:val="center"/>
              <w:rPr>
                <w:rFonts w:ascii="Times New Roman" w:hAnsi="Times New Roman" w:cs="Times New Roman"/>
              </w:rPr>
            </w:pPr>
            <w:r>
              <w:rPr>
                <w:rFonts w:ascii="Times New Roman" w:hAnsi="Times New Roman" w:cs="Times New Roman"/>
              </w:rPr>
              <w:t xml:space="preserve">Harga </w:t>
            </w:r>
          </w:p>
        </w:tc>
      </w:tr>
      <w:tr w:rsidR="002E3771" w14:paraId="5A95C46D" w14:textId="77777777" w:rsidTr="002E3771">
        <w:tc>
          <w:tcPr>
            <w:tcW w:w="704" w:type="dxa"/>
            <w:vAlign w:val="center"/>
          </w:tcPr>
          <w:p w14:paraId="2B477BAD" w14:textId="2818199F" w:rsidR="002E3771" w:rsidRDefault="002E3771" w:rsidP="004171CE">
            <w:pPr>
              <w:jc w:val="center"/>
              <w:rPr>
                <w:rFonts w:ascii="Times New Roman" w:hAnsi="Times New Roman" w:cs="Times New Roman"/>
              </w:rPr>
            </w:pPr>
            <w:r>
              <w:rPr>
                <w:rFonts w:ascii="Times New Roman" w:hAnsi="Times New Roman" w:cs="Times New Roman"/>
              </w:rPr>
              <w:t>1</w:t>
            </w:r>
          </w:p>
        </w:tc>
        <w:tc>
          <w:tcPr>
            <w:tcW w:w="5245" w:type="dxa"/>
          </w:tcPr>
          <w:p w14:paraId="70605949" w14:textId="4022D4BB" w:rsidR="002E3771" w:rsidRDefault="002E3771" w:rsidP="004171CE">
            <w:pPr>
              <w:rPr>
                <w:rFonts w:ascii="Times New Roman" w:hAnsi="Times New Roman" w:cs="Times New Roman"/>
              </w:rPr>
            </w:pPr>
            <w:r>
              <w:rPr>
                <w:rFonts w:ascii="Times New Roman" w:hAnsi="Times New Roman" w:cs="Times New Roman"/>
              </w:rPr>
              <w:t xml:space="preserve">Tes botol </w:t>
            </w:r>
          </w:p>
        </w:tc>
        <w:tc>
          <w:tcPr>
            <w:tcW w:w="1270" w:type="dxa"/>
            <w:vAlign w:val="center"/>
          </w:tcPr>
          <w:p w14:paraId="3B4E43A0" w14:textId="1347E11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4851F93" w14:textId="6444E8E1" w:rsidR="002E3771" w:rsidRDefault="002E3771" w:rsidP="004171CE">
            <w:pPr>
              <w:jc w:val="center"/>
              <w:rPr>
                <w:rFonts w:ascii="Times New Roman" w:hAnsi="Times New Roman" w:cs="Times New Roman"/>
              </w:rPr>
            </w:pPr>
            <w:r>
              <w:rPr>
                <w:rFonts w:ascii="Times New Roman" w:hAnsi="Times New Roman" w:cs="Times New Roman"/>
              </w:rPr>
              <w:t>Rp.          75.000</w:t>
            </w:r>
          </w:p>
        </w:tc>
      </w:tr>
      <w:tr w:rsidR="002E3771" w14:paraId="1C7B14F1" w14:textId="77777777" w:rsidTr="002E3771">
        <w:tc>
          <w:tcPr>
            <w:tcW w:w="704" w:type="dxa"/>
            <w:vAlign w:val="center"/>
          </w:tcPr>
          <w:p w14:paraId="10A77B13" w14:textId="6FB1ACD5" w:rsidR="002E3771" w:rsidRDefault="002E3771" w:rsidP="004171CE">
            <w:pPr>
              <w:jc w:val="center"/>
              <w:rPr>
                <w:rFonts w:ascii="Times New Roman" w:hAnsi="Times New Roman" w:cs="Times New Roman"/>
              </w:rPr>
            </w:pPr>
            <w:r>
              <w:rPr>
                <w:rFonts w:ascii="Times New Roman" w:hAnsi="Times New Roman" w:cs="Times New Roman"/>
              </w:rPr>
              <w:t>2</w:t>
            </w:r>
          </w:p>
        </w:tc>
        <w:tc>
          <w:tcPr>
            <w:tcW w:w="5245" w:type="dxa"/>
          </w:tcPr>
          <w:p w14:paraId="04293AC8" w14:textId="406841BB" w:rsidR="002E3771" w:rsidRDefault="002E3771" w:rsidP="004171CE">
            <w:pPr>
              <w:rPr>
                <w:rFonts w:ascii="Times New Roman" w:hAnsi="Times New Roman" w:cs="Times New Roman"/>
              </w:rPr>
            </w:pPr>
            <w:r>
              <w:rPr>
                <w:rFonts w:ascii="Times New Roman" w:hAnsi="Times New Roman" w:cs="Times New Roman"/>
              </w:rPr>
              <w:t>Valve N2O (include jasa penggantian</w:t>
            </w:r>
          </w:p>
        </w:tc>
        <w:tc>
          <w:tcPr>
            <w:tcW w:w="1270" w:type="dxa"/>
            <w:vAlign w:val="center"/>
          </w:tcPr>
          <w:p w14:paraId="3CC0CAF2" w14:textId="7AAE7FC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B3679E9" w14:textId="42A6FA79" w:rsidR="002E3771" w:rsidRDefault="002E3771" w:rsidP="004171CE">
            <w:pPr>
              <w:jc w:val="center"/>
              <w:rPr>
                <w:rFonts w:ascii="Times New Roman" w:hAnsi="Times New Roman" w:cs="Times New Roman"/>
              </w:rPr>
            </w:pPr>
            <w:r>
              <w:rPr>
                <w:rFonts w:ascii="Times New Roman" w:hAnsi="Times New Roman" w:cs="Times New Roman"/>
              </w:rPr>
              <w:t>Rp.        275.000</w:t>
            </w:r>
          </w:p>
        </w:tc>
      </w:tr>
      <w:tr w:rsidR="002E3771" w14:paraId="716E9C64" w14:textId="77777777" w:rsidTr="002E3771">
        <w:tc>
          <w:tcPr>
            <w:tcW w:w="704" w:type="dxa"/>
            <w:vAlign w:val="center"/>
          </w:tcPr>
          <w:p w14:paraId="13E6F0BA" w14:textId="127C00F3" w:rsidR="002E3771" w:rsidRDefault="002E3771" w:rsidP="004171CE">
            <w:pPr>
              <w:jc w:val="center"/>
              <w:rPr>
                <w:rFonts w:ascii="Times New Roman" w:hAnsi="Times New Roman" w:cs="Times New Roman"/>
              </w:rPr>
            </w:pPr>
            <w:r>
              <w:rPr>
                <w:rFonts w:ascii="Times New Roman" w:hAnsi="Times New Roman" w:cs="Times New Roman"/>
              </w:rPr>
              <w:t>3</w:t>
            </w:r>
          </w:p>
        </w:tc>
        <w:tc>
          <w:tcPr>
            <w:tcW w:w="5245" w:type="dxa"/>
          </w:tcPr>
          <w:p w14:paraId="1DADC093" w14:textId="53162376" w:rsidR="002E3771" w:rsidRDefault="002E3771" w:rsidP="004171CE">
            <w:pPr>
              <w:rPr>
                <w:rFonts w:ascii="Times New Roman" w:hAnsi="Times New Roman" w:cs="Times New Roman"/>
              </w:rPr>
            </w:pPr>
            <w:r>
              <w:rPr>
                <w:rFonts w:ascii="Times New Roman" w:hAnsi="Times New Roman" w:cs="Times New Roman"/>
              </w:rPr>
              <w:t xml:space="preserve">Harga Gas 4 Kg </w:t>
            </w:r>
          </w:p>
        </w:tc>
        <w:tc>
          <w:tcPr>
            <w:tcW w:w="1270" w:type="dxa"/>
            <w:vAlign w:val="center"/>
          </w:tcPr>
          <w:p w14:paraId="2DC1994D" w14:textId="170413E5"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7722E6E7" w14:textId="4887A650" w:rsidR="002E3771" w:rsidRDefault="002E3771" w:rsidP="004171CE">
            <w:pPr>
              <w:jc w:val="center"/>
              <w:rPr>
                <w:rFonts w:ascii="Times New Roman" w:hAnsi="Times New Roman" w:cs="Times New Roman"/>
              </w:rPr>
            </w:pPr>
            <w:r>
              <w:rPr>
                <w:rFonts w:ascii="Times New Roman" w:hAnsi="Times New Roman" w:cs="Times New Roman"/>
              </w:rPr>
              <w:t>Rp.        600.000</w:t>
            </w:r>
          </w:p>
        </w:tc>
      </w:tr>
      <w:tr w:rsidR="002E3771" w14:paraId="79E5C385" w14:textId="77777777" w:rsidTr="005317DA">
        <w:tc>
          <w:tcPr>
            <w:tcW w:w="7219" w:type="dxa"/>
            <w:gridSpan w:val="3"/>
            <w:vAlign w:val="center"/>
          </w:tcPr>
          <w:p w14:paraId="5170CD95" w14:textId="1A3992BC" w:rsidR="002E3771" w:rsidRDefault="002E3771" w:rsidP="0095438E">
            <w:pPr>
              <w:jc w:val="center"/>
              <w:rPr>
                <w:rFonts w:ascii="Times New Roman" w:hAnsi="Times New Roman" w:cs="Times New Roman"/>
              </w:rPr>
            </w:pPr>
            <w:r>
              <w:rPr>
                <w:rFonts w:ascii="Times New Roman" w:hAnsi="Times New Roman" w:cs="Times New Roman"/>
              </w:rPr>
              <w:t>PPN 11%</w:t>
            </w:r>
          </w:p>
        </w:tc>
        <w:tc>
          <w:tcPr>
            <w:tcW w:w="1843" w:type="dxa"/>
            <w:vAlign w:val="center"/>
          </w:tcPr>
          <w:p w14:paraId="6F8B9C1A" w14:textId="4F5AE1DA" w:rsidR="002E3771" w:rsidRDefault="002E3771" w:rsidP="0095438E">
            <w:pPr>
              <w:jc w:val="center"/>
              <w:rPr>
                <w:rFonts w:ascii="Times New Roman" w:hAnsi="Times New Roman" w:cs="Times New Roman"/>
              </w:rPr>
            </w:pPr>
            <w:r>
              <w:rPr>
                <w:rFonts w:ascii="Times New Roman" w:hAnsi="Times New Roman" w:cs="Times New Roman"/>
              </w:rPr>
              <w:t>Rp.        104.500</w:t>
            </w:r>
          </w:p>
        </w:tc>
      </w:tr>
      <w:tr w:rsidR="002E3771" w14:paraId="008D37F5" w14:textId="77777777" w:rsidTr="002E3771">
        <w:tc>
          <w:tcPr>
            <w:tcW w:w="5949" w:type="dxa"/>
            <w:gridSpan w:val="2"/>
            <w:vAlign w:val="center"/>
          </w:tcPr>
          <w:p w14:paraId="0BA77F43" w14:textId="77777777" w:rsidR="002E3771" w:rsidRDefault="002E3771" w:rsidP="0095438E">
            <w:pPr>
              <w:jc w:val="center"/>
              <w:rPr>
                <w:rFonts w:ascii="Times New Roman" w:hAnsi="Times New Roman" w:cs="Times New Roman"/>
              </w:rPr>
            </w:pPr>
            <w:r>
              <w:rPr>
                <w:rFonts w:ascii="Times New Roman" w:hAnsi="Times New Roman" w:cs="Times New Roman"/>
              </w:rPr>
              <w:t>Jumlah Total</w:t>
            </w:r>
          </w:p>
        </w:tc>
        <w:tc>
          <w:tcPr>
            <w:tcW w:w="3113" w:type="dxa"/>
            <w:gridSpan w:val="2"/>
            <w:vAlign w:val="center"/>
          </w:tcPr>
          <w:p w14:paraId="14B0E9F4" w14:textId="4159D762" w:rsidR="002E3771" w:rsidRDefault="002E3771" w:rsidP="0095438E">
            <w:pPr>
              <w:jc w:val="center"/>
              <w:rPr>
                <w:rFonts w:ascii="Times New Roman" w:hAnsi="Times New Roman" w:cs="Times New Roman"/>
              </w:rPr>
            </w:pPr>
            <w:r>
              <w:rPr>
                <w:rFonts w:ascii="Times New Roman" w:hAnsi="Times New Roman" w:cs="Times New Roman"/>
              </w:rPr>
              <w:t xml:space="preserve">         </w:t>
            </w:r>
            <w:r w:rsidR="00962B8D">
              <w:rPr>
                <w:rFonts w:ascii="Times New Roman" w:hAnsi="Times New Roman" w:cs="Times New Roman"/>
              </w:rPr>
              <w:t xml:space="preserve">       </w:t>
            </w:r>
            <w:r>
              <w:rPr>
                <w:rFonts w:ascii="Times New Roman" w:hAnsi="Times New Roman" w:cs="Times New Roman"/>
              </w:rPr>
              <w:t xml:space="preserve">Rp.   </w:t>
            </w:r>
            <w:r w:rsidR="00962B8D">
              <w:rPr>
                <w:rFonts w:ascii="Times New Roman" w:hAnsi="Times New Roman" w:cs="Times New Roman"/>
              </w:rPr>
              <w:t xml:space="preserve">       </w:t>
            </w:r>
            <w:r>
              <w:rPr>
                <w:rFonts w:ascii="Times New Roman" w:hAnsi="Times New Roman" w:cs="Times New Roman"/>
              </w:rPr>
              <w:t>1.</w:t>
            </w:r>
            <w:r w:rsidR="00A85E7A">
              <w:rPr>
                <w:rFonts w:ascii="Times New Roman" w:hAnsi="Times New Roman" w:cs="Times New Roman"/>
              </w:rPr>
              <w:t>0</w:t>
            </w:r>
            <w:r>
              <w:rPr>
                <w:rFonts w:ascii="Times New Roman" w:hAnsi="Times New Roman" w:cs="Times New Roman"/>
              </w:rPr>
              <w:t>54.500</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${qrcode_3}</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16E9C0F0" w:rsidR="002C3C50" w:rsidRDefault="002C3C50">
      <w:pPr>
        <w:rPr>
          <w:rFonts w:ascii="Times New Roman" w:hAnsi="Times New Roman" w:cs="Times New Roman"/>
        </w:rPr>
      </w:pPr>
    </w:p>
    <w:sectPr w:rsidR="002C3C5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E542" w14:textId="77777777" w:rsidR="00F37B87" w:rsidRDefault="00F37B87" w:rsidP="00620BCD">
      <w:r>
        <w:separator/>
      </w:r>
    </w:p>
  </w:endnote>
  <w:endnote w:type="continuationSeparator" w:id="0">
    <w:p w14:paraId="178C2BA6" w14:textId="77777777" w:rsidR="00F37B87" w:rsidRDefault="00F37B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74" w14:textId="77777777" w:rsidR="00F37B87" w:rsidRDefault="00F37B87" w:rsidP="00620BCD">
      <w:r>
        <w:separator/>
      </w:r>
    </w:p>
  </w:footnote>
  <w:footnote w:type="continuationSeparator" w:id="0">
    <w:p w14:paraId="7134FA3B" w14:textId="77777777" w:rsidR="00F37B87" w:rsidRDefault="00F37B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57627"/>
    <w:rsid w:val="002867E9"/>
    <w:rsid w:val="00296824"/>
    <w:rsid w:val="002C3C50"/>
    <w:rsid w:val="002D0729"/>
    <w:rsid w:val="002E3771"/>
    <w:rsid w:val="002F484F"/>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9C1"/>
    <w:rsid w:val="00815002"/>
    <w:rsid w:val="00815937"/>
    <w:rsid w:val="0082187D"/>
    <w:rsid w:val="008A2764"/>
    <w:rsid w:val="008C7F16"/>
    <w:rsid w:val="008F1A19"/>
    <w:rsid w:val="008F5262"/>
    <w:rsid w:val="00915FE7"/>
    <w:rsid w:val="0095438E"/>
    <w:rsid w:val="00962B8D"/>
    <w:rsid w:val="00974A8B"/>
    <w:rsid w:val="00993150"/>
    <w:rsid w:val="009A4A9B"/>
    <w:rsid w:val="009C6793"/>
    <w:rsid w:val="009D2676"/>
    <w:rsid w:val="00A81315"/>
    <w:rsid w:val="00A85E7A"/>
    <w:rsid w:val="00A87778"/>
    <w:rsid w:val="00AA27DC"/>
    <w:rsid w:val="00AD4F6E"/>
    <w:rsid w:val="00B10DD8"/>
    <w:rsid w:val="00B27C1D"/>
    <w:rsid w:val="00B6038B"/>
    <w:rsid w:val="00B74220"/>
    <w:rsid w:val="00B8412B"/>
    <w:rsid w:val="00BA00A5"/>
    <w:rsid w:val="00BA6805"/>
    <w:rsid w:val="00BA7BD2"/>
    <w:rsid w:val="00BB542A"/>
    <w:rsid w:val="00BE41A5"/>
    <w:rsid w:val="00BF456D"/>
    <w:rsid w:val="00C60E05"/>
    <w:rsid w:val="00C6634A"/>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2025-06-07T01:12:00Z</dcterms:created>
  <dcterms:modified xsi:type="dcterms:W3CDTF">2025-06-10T01:49:00Z</dcterms:modified>
  <dc:language>en-US</dc:language>
</cp:coreProperties>
</file>