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F3517E8"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bookmarkStart w:id="0" w:name="_Hlk185399934"/>
      <w:r w:rsidRPr="008F5262">
        <w:rPr>
          <w:rFonts w:ascii="Times New Roman" w:hAnsi="Times New Roman" w:cs="Times New Roman"/>
          <w:lang w:eastAsia="en-US"/>
        </w:rPr>
        <w:t>Nomor</w:t>
      </w:r>
      <w:r w:rsidRPr="008F5262">
        <w:rPr>
          <w:rFonts w:ascii="Times New Roman" w:hAnsi="Times New Roman" w:cs="Times New Roman"/>
          <w:lang w:eastAsia="en-US"/>
        </w:rPr>
        <w:tab/>
      </w:r>
      <w:r w:rsidRPr="008F5262">
        <w:rPr>
          <w:rFonts w:ascii="Times New Roman" w:hAnsi="Times New Roman" w:cs="Times New Roman"/>
          <w:lang w:eastAsia="en-US"/>
        </w:rPr>
        <w:tab/>
        <w:t xml:space="preserve">: </w:t>
      </w:r>
      <w:r w:rsidRPr="008F5262">
        <w:rPr>
          <w:rFonts w:ascii="Times New Roman" w:hAnsi="Times New Roman" w:cs="Times New Roman"/>
          <w:kern w:val="0"/>
        </w:rPr>
        <w:t>${nomor}</w:t>
      </w:r>
    </w:p>
    <w:p w14:paraId="32E30E67" w14:textId="77777777" w:rsidR="004A5118" w:rsidRPr="008F5262" w:rsidRDefault="00AD4F6E">
      <w:pPr>
        <w:pBdr>
          <w:bottom w:val="single" w:sz="12" w:space="1" w:color="000000"/>
        </w:pBdr>
        <w:spacing w:after="200" w:line="276" w:lineRule="auto"/>
        <w:contextualSpacing/>
        <w:rPr>
          <w:rFonts w:ascii="Times New Roman" w:hAnsi="Times New Roman" w:cs="Times New Roman"/>
        </w:rPr>
      </w:pPr>
      <w:r w:rsidRPr="008F5262">
        <w:rPr>
          <w:rFonts w:ascii="Times New Roman" w:hAnsi="Times New Roman" w:cs="Times New Roman"/>
          <w:lang w:eastAsia="en-US"/>
        </w:rPr>
        <w:t>Lampiran</w:t>
      </w:r>
      <w:r w:rsidRPr="008F5262">
        <w:rPr>
          <w:rFonts w:ascii="Times New Roman" w:hAnsi="Times New Roman" w:cs="Times New Roman"/>
          <w:lang w:eastAsia="en-US"/>
        </w:rPr>
        <w:tab/>
        <w:t xml:space="preserve">: </w:t>
      </w:r>
      <w:bookmarkStart w:id="1" w:name="__DdeLink__200_2680430725"/>
      <w:r w:rsidRPr="008F5262">
        <w:rPr>
          <w:rFonts w:ascii="Times New Roman" w:hAnsi="Times New Roman" w:cs="Times New Roman"/>
          <w:kern w:val="0"/>
        </w:rPr>
        <w:t>${lampiran}</w:t>
      </w:r>
      <w:bookmarkEnd w:id="1"/>
    </w:p>
    <w:p w14:paraId="4BAC4748" w14:textId="77777777" w:rsidR="004A5118" w:rsidRPr="008F5262" w:rsidRDefault="00AD4F6E">
      <w:pPr>
        <w:pBdr>
          <w:bottom w:val="single" w:sz="12" w:space="1" w:color="000000"/>
        </w:pBdr>
        <w:tabs>
          <w:tab w:val="left" w:pos="1440"/>
        </w:tabs>
        <w:spacing w:after="200" w:line="276" w:lineRule="auto"/>
        <w:contextualSpacing/>
        <w:rPr>
          <w:rFonts w:ascii="Times New Roman" w:hAnsi="Times New Roman" w:cs="Times New Roman"/>
        </w:rPr>
      </w:pPr>
      <w:r w:rsidRPr="008F5262">
        <w:rPr>
          <w:rFonts w:ascii="Times New Roman" w:hAnsi="Times New Roman" w:cs="Times New Roman"/>
          <w:kern w:val="0"/>
        </w:rPr>
        <w:t>Sifat</w:t>
      </w:r>
      <w:r w:rsidRPr="008F5262">
        <w:rPr>
          <w:rFonts w:ascii="Times New Roman" w:hAnsi="Times New Roman" w:cs="Times New Roman"/>
          <w:kern w:val="0"/>
        </w:rPr>
        <w:tab/>
        <w:t>: ${sifat}</w:t>
      </w:r>
    </w:p>
    <w:p w14:paraId="2B376209" w14:textId="77777777" w:rsidR="004A5118" w:rsidRPr="008F5262" w:rsidRDefault="004A5118">
      <w:pPr>
        <w:spacing w:before="240" w:after="200" w:line="276" w:lineRule="auto"/>
        <w:contextualSpacing/>
        <w:rPr>
          <w:rFonts w:ascii="Times New Roman" w:hAnsi="Times New Roman" w:cs="Times New Roman"/>
          <w:b/>
          <w:lang w:eastAsia="en-US"/>
        </w:rPr>
      </w:pPr>
    </w:p>
    <w:p w14:paraId="06B8B4B0" w14:textId="77777777" w:rsidR="004A5118" w:rsidRPr="008F5262" w:rsidRDefault="00AD4F6E">
      <w:pPr>
        <w:spacing w:after="160" w:line="276" w:lineRule="auto"/>
        <w:contextualSpacing/>
        <w:rPr>
          <w:rFonts w:ascii="Times New Roman" w:hAnsi="Times New Roman" w:cs="Times New Roman"/>
        </w:rPr>
      </w:pPr>
      <w:r w:rsidRPr="008F5262">
        <w:rPr>
          <w:rFonts w:ascii="Times New Roman" w:hAnsi="Times New Roman" w:cs="Times New Roman"/>
          <w:b/>
          <w:lang w:eastAsia="en-US"/>
        </w:rPr>
        <w:t>Yang Terhormat :</w:t>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r>
      <w:r w:rsidRPr="008F5262">
        <w:rPr>
          <w:rFonts w:ascii="Times New Roman" w:hAnsi="Times New Roman" w:cs="Times New Roman"/>
          <w:b/>
          <w:lang w:eastAsia="en-US"/>
        </w:rPr>
        <w:tab/>
        <w:t xml:space="preserve"> Dari :</w:t>
      </w:r>
    </w:p>
    <w:p w14:paraId="76F86700" w14:textId="248C60B7" w:rsidR="004A5118" w:rsidRPr="008F5262" w:rsidRDefault="00E109DA">
      <w:pPr>
        <w:tabs>
          <w:tab w:val="left" w:pos="5040"/>
        </w:tabs>
        <w:spacing w:after="160" w:line="276" w:lineRule="auto"/>
        <w:contextualSpacing/>
        <w:rPr>
          <w:rFonts w:ascii="Times New Roman" w:hAnsi="Times New Roman" w:cs="Times New Roman"/>
        </w:rPr>
      </w:pPr>
      <w:r w:rsidRPr="00E109DA">
        <w:rPr>
          <w:rFonts w:ascii="Times New Roman" w:hAnsi="Times New Roman" w:cs="Times New Roman"/>
          <w:b/>
          <w:color w:val="000000"/>
          <w:lang w:eastAsia="en-US"/>
        </w:rPr>
        <w:t>dr. M. Hud Suhargono SpOG SubSpObgynsos</w:t>
      </w:r>
      <w:r w:rsidR="00AD4F6E" w:rsidRPr="008F5262">
        <w:rPr>
          <w:rFonts w:ascii="Times New Roman" w:hAnsi="Times New Roman" w:cs="Times New Roman"/>
          <w:b/>
          <w:color w:val="000000"/>
          <w:lang w:eastAsia="en-US"/>
        </w:rPr>
        <w:tab/>
      </w:r>
      <w:bookmarkStart w:id="2" w:name="__DdeLink__193_2680430725"/>
      <w:bookmarkStart w:id="3" w:name="__DdeLink__191_2680430725"/>
      <w:r w:rsidR="00AD4F6E" w:rsidRPr="008F5262">
        <w:rPr>
          <w:rFonts w:ascii="Times New Roman" w:hAnsi="Times New Roman" w:cs="Times New Roman"/>
          <w:b/>
          <w:color w:val="000000"/>
          <w:kern w:val="0"/>
        </w:rPr>
        <w:t>$</w:t>
      </w:r>
      <w:bookmarkEnd w:id="2"/>
      <w:bookmarkEnd w:id="3"/>
      <w:r w:rsidR="00AD4F6E" w:rsidRPr="008F5262">
        <w:rPr>
          <w:rFonts w:ascii="Times New Roman" w:hAnsi="Times New Roman" w:cs="Times New Roman"/>
          <w:b/>
          <w:color w:val="000000"/>
          <w:kern w:val="0"/>
        </w:rPr>
        <w:t>{pengirim}</w:t>
      </w:r>
    </w:p>
    <w:p w14:paraId="32946B81"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color w:val="000000"/>
          <w:lang w:eastAsia="en-US"/>
        </w:rPr>
        <w:t>Direktur</w:t>
      </w:r>
      <w:r w:rsidRPr="008F5262">
        <w:rPr>
          <w:rFonts w:ascii="Times New Roman" w:hAnsi="Times New Roman" w:cs="Times New Roman"/>
          <w:b/>
          <w:color w:val="000000"/>
          <w:lang w:eastAsia="en-US"/>
        </w:rPr>
        <w:tab/>
      </w:r>
      <w:r w:rsidRPr="008F5262">
        <w:rPr>
          <w:rFonts w:ascii="Times New Roman" w:hAnsi="Times New Roman" w:cs="Times New Roman"/>
          <w:b/>
          <w:color w:val="000000"/>
          <w:kern w:val="0"/>
        </w:rPr>
        <w:t>${jabatan}</w:t>
      </w:r>
    </w:p>
    <w:p w14:paraId="02ECFB20" w14:textId="77777777" w:rsidR="004A5118" w:rsidRPr="008F5262" w:rsidRDefault="00AD4F6E">
      <w:pPr>
        <w:tabs>
          <w:tab w:val="left" w:pos="5040"/>
        </w:tabs>
        <w:spacing w:after="160" w:line="276" w:lineRule="auto"/>
        <w:contextualSpacing/>
        <w:rPr>
          <w:rFonts w:ascii="Times New Roman" w:hAnsi="Times New Roman" w:cs="Times New Roman"/>
        </w:rPr>
      </w:pPr>
      <w:r w:rsidRPr="008F5262">
        <w:rPr>
          <w:rFonts w:ascii="Times New Roman" w:hAnsi="Times New Roman" w:cs="Times New Roman"/>
          <w:b/>
          <w:lang w:eastAsia="en-US"/>
        </w:rPr>
        <w:t>RSU ’Aisyiyah Siti Fatimah</w:t>
      </w:r>
      <w:r w:rsidRPr="008F5262">
        <w:rPr>
          <w:rFonts w:ascii="Times New Roman" w:hAnsi="Times New Roman" w:cs="Times New Roman"/>
          <w:b/>
          <w:lang w:eastAsia="en-US"/>
        </w:rPr>
        <w:tab/>
        <w:t xml:space="preserve">RSU ‘Aisyiyah Siti Fatimah </w:t>
      </w:r>
      <w:r w:rsidRPr="008F5262">
        <w:rPr>
          <w:rFonts w:ascii="Times New Roman" w:hAnsi="Times New Roman" w:cs="Times New Roman"/>
          <w:b/>
          <w:color w:val="000000"/>
          <w:lang w:eastAsia="en-US"/>
        </w:rPr>
        <w:tab/>
      </w:r>
      <w:r w:rsidRPr="008F5262">
        <w:rPr>
          <w:rFonts w:ascii="Times New Roman" w:hAnsi="Times New Roman" w:cs="Times New Roman"/>
          <w:b/>
          <w:lang w:eastAsia="en-US"/>
        </w:rPr>
        <w:t xml:space="preserve">  </w:t>
      </w:r>
    </w:p>
    <w:p w14:paraId="586AA422" w14:textId="77777777" w:rsidR="004A5118" w:rsidRPr="008F5262" w:rsidRDefault="004A5118">
      <w:pPr>
        <w:spacing w:line="276" w:lineRule="auto"/>
        <w:rPr>
          <w:rFonts w:ascii="Times New Roman" w:hAnsi="Times New Roman" w:cs="Times New Roman"/>
          <w:b/>
          <w:color w:val="000000"/>
          <w:lang w:eastAsia="en-US"/>
        </w:rPr>
      </w:pPr>
    </w:p>
    <w:p w14:paraId="0E279E53" w14:textId="77777777" w:rsidR="004A5118" w:rsidRPr="008F5262" w:rsidRDefault="00AD4F6E">
      <w:pPr>
        <w:tabs>
          <w:tab w:val="left" w:pos="851"/>
          <w:tab w:val="left" w:pos="6257"/>
        </w:tabs>
        <w:spacing w:after="160" w:line="276" w:lineRule="auto"/>
        <w:contextualSpacing/>
        <w:rPr>
          <w:rFonts w:ascii="Times New Roman" w:hAnsi="Times New Roman" w:cs="Times New Roman"/>
          <w:lang w:eastAsia="en-US"/>
        </w:rPr>
      </w:pPr>
      <w:r w:rsidRPr="008F5262">
        <w:rPr>
          <w:rFonts w:ascii="Times New Roman" w:hAnsi="Times New Roman" w:cs="Times New Roman"/>
          <w:lang w:eastAsia="en-US"/>
        </w:rPr>
        <w:t>Tanggal</w:t>
      </w:r>
      <w:r w:rsidRPr="008F5262">
        <w:rPr>
          <w:rFonts w:ascii="Times New Roman" w:hAnsi="Times New Roman" w:cs="Times New Roman"/>
          <w:lang w:eastAsia="en-US"/>
        </w:rPr>
        <w:tab/>
        <w:t xml:space="preserve">: </w:t>
      </w:r>
      <w:bookmarkStart w:id="4" w:name="__DdeLink__189_2680430725"/>
      <w:r w:rsidRPr="008F5262">
        <w:rPr>
          <w:rFonts w:ascii="Times New Roman" w:hAnsi="Times New Roman" w:cs="Times New Roman"/>
          <w:color w:val="000000"/>
          <w:kern w:val="0"/>
        </w:rPr>
        <w:t>$</w:t>
      </w:r>
      <w:bookmarkEnd w:id="4"/>
      <w:r w:rsidRPr="008F5262">
        <w:rPr>
          <w:rFonts w:ascii="Times New Roman" w:hAnsi="Times New Roman" w:cs="Times New Roman"/>
          <w:color w:val="000000"/>
          <w:kern w:val="0"/>
        </w:rPr>
        <w:t>{tanggal_surat}</w:t>
      </w:r>
      <w:r w:rsidRPr="008F5262">
        <w:rPr>
          <w:rFonts w:ascii="Times New Roman" w:hAnsi="Times New Roman" w:cs="Times New Roman"/>
          <w:lang w:eastAsia="en-US"/>
        </w:rPr>
        <w:tab/>
      </w:r>
    </w:p>
    <w:tbl>
      <w:tblPr>
        <w:tblW w:w="9634" w:type="dxa"/>
        <w:tblLayout w:type="fixed"/>
        <w:tblLook w:val="0000" w:firstRow="0" w:lastRow="0" w:firstColumn="0" w:lastColumn="0" w:noHBand="0" w:noVBand="0"/>
      </w:tblPr>
      <w:tblGrid>
        <w:gridCol w:w="9634"/>
      </w:tblGrid>
      <w:tr w:rsidR="004A5118" w:rsidRPr="008F5262" w14:paraId="6C81BF6F" w14:textId="77777777" w:rsidTr="008F5262">
        <w:trPr>
          <w:trHeight w:val="382"/>
        </w:trPr>
        <w:tc>
          <w:tcPr>
            <w:tcW w:w="9634" w:type="dxa"/>
            <w:tcBorders>
              <w:top w:val="single" w:sz="4" w:space="0" w:color="000000"/>
              <w:left w:val="single" w:sz="4" w:space="0" w:color="000000"/>
              <w:bottom w:val="single" w:sz="4" w:space="0" w:color="000000"/>
              <w:right w:val="single" w:sz="4" w:space="0" w:color="000000"/>
            </w:tcBorders>
          </w:tcPr>
          <w:p w14:paraId="20F184D6" w14:textId="77777777" w:rsidR="004A5118" w:rsidRPr="008F5262" w:rsidRDefault="00AD4F6E">
            <w:pPr>
              <w:spacing w:line="276" w:lineRule="auto"/>
              <w:ind w:left="1134" w:hanging="1134"/>
              <w:jc w:val="both"/>
              <w:rPr>
                <w:rFonts w:ascii="Times New Roman" w:hAnsi="Times New Roman" w:cs="Times New Roman"/>
              </w:rPr>
            </w:pPr>
            <w:r w:rsidRPr="008F5262">
              <w:rPr>
                <w:rFonts w:ascii="Times New Roman" w:hAnsi="Times New Roman" w:cs="Times New Roman"/>
                <w:b/>
                <w:lang w:eastAsia="en-US"/>
              </w:rPr>
              <w:t xml:space="preserve">Perihal  : </w:t>
            </w:r>
            <w:r w:rsidRPr="008F5262">
              <w:rPr>
                <w:rFonts w:ascii="Times New Roman" w:hAnsi="Times New Roman" w:cs="Times New Roman"/>
                <w:b/>
                <w:kern w:val="0"/>
              </w:rPr>
              <w:t>${perihal}</w:t>
            </w:r>
          </w:p>
        </w:tc>
      </w:tr>
    </w:tbl>
    <w:p w14:paraId="489A0048" w14:textId="77777777" w:rsidR="004A5118" w:rsidRPr="008F5262" w:rsidRDefault="004A5118">
      <w:pPr>
        <w:spacing w:after="160"/>
        <w:contextualSpacing/>
        <w:jc w:val="both"/>
        <w:rPr>
          <w:rFonts w:ascii="Times New Roman" w:hAnsi="Times New Roman" w:cs="Times New Roman"/>
          <w:b/>
          <w:lang w:eastAsia="en-US"/>
        </w:rPr>
      </w:pPr>
    </w:p>
    <w:p w14:paraId="5709A6D7" w14:textId="77777777" w:rsidR="004A5118" w:rsidRPr="008F5262" w:rsidRDefault="00AD4F6E">
      <w:pPr>
        <w:spacing w:after="160"/>
        <w:contextualSpacing/>
        <w:jc w:val="both"/>
        <w:rPr>
          <w:rFonts w:ascii="Times New Roman" w:hAnsi="Times New Roman" w:cs="Times New Roman"/>
        </w:rPr>
      </w:pPr>
      <w:r w:rsidRPr="008F5262">
        <w:rPr>
          <w:rFonts w:ascii="Times New Roman" w:hAnsi="Times New Roman" w:cs="Times New Roman"/>
          <w:b/>
          <w:lang w:eastAsia="en-US"/>
        </w:rPr>
        <w:t>Assalamu’alaikum Warahmatullahi Wabarakaatuh.</w:t>
      </w:r>
    </w:p>
    <w:p w14:paraId="28527A65" w14:textId="77777777" w:rsidR="004A5118" w:rsidRPr="008F5262" w:rsidRDefault="004A5118">
      <w:pPr>
        <w:jc w:val="both"/>
        <w:rPr>
          <w:rFonts w:ascii="Times New Roman" w:eastAsia="Times New Roman" w:hAnsi="Times New Roman" w:cs="Times New Roman"/>
          <w:b/>
          <w:lang w:eastAsia="en-US"/>
        </w:rPr>
      </w:pPr>
    </w:p>
    <w:p w14:paraId="7F2E4AEE" w14:textId="5EB48EAE" w:rsidR="004A5118" w:rsidRDefault="00AD4F6E" w:rsidP="007F35E3">
      <w:pPr>
        <w:spacing w:after="240"/>
        <w:jc w:val="both"/>
        <w:rPr>
          <w:rFonts w:ascii="Times New Roman" w:eastAsia="Times New Roman" w:hAnsi="Times New Roman" w:cs="Times New Roman"/>
          <w:lang w:eastAsia="en-US"/>
        </w:rPr>
      </w:pPr>
      <w:r w:rsidRPr="008F5262">
        <w:rPr>
          <w:rFonts w:ascii="Times New Roman" w:eastAsia="Times New Roman" w:hAnsi="Times New Roman" w:cs="Times New Roman"/>
          <w:b/>
          <w:lang w:eastAsia="en-US"/>
        </w:rPr>
        <w:tab/>
      </w:r>
      <w:r w:rsidRPr="008F5262">
        <w:rPr>
          <w:rFonts w:ascii="Times New Roman" w:eastAsia="Times New Roman" w:hAnsi="Times New Roman" w:cs="Times New Roman"/>
          <w:lang w:eastAsia="en-US"/>
        </w:rPr>
        <w:t xml:space="preserve">Sehubungan dengan </w:t>
      </w:r>
      <w:r w:rsidR="007F35E3">
        <w:rPr>
          <w:rFonts w:ascii="Times New Roman" w:eastAsia="Times New Roman" w:hAnsi="Times New Roman" w:cs="Times New Roman"/>
          <w:lang w:eastAsia="en-US"/>
        </w:rPr>
        <w:t>kondisi penutup got pada IPAL yang sudah lapuk dan berisiko membahayakan karyawan Ketika melakukan kegiatan pembersihan IPAL, maka dengan ini saya mengajukan pembelian beton cor untuk menggantikan penutup IPAL yang sebelumnya. Penggunaan beton cor diharapkan dapat menambah masa pakai, sehingga bersifat lebih awet. Adapun anggaran yang dianjurkan sebagai berikut:</w:t>
      </w:r>
    </w:p>
    <w:tbl>
      <w:tblPr>
        <w:tblStyle w:val="TableGrid"/>
        <w:tblW w:w="0" w:type="auto"/>
        <w:tblLook w:val="04A0" w:firstRow="1" w:lastRow="0" w:firstColumn="1" w:lastColumn="0" w:noHBand="0" w:noVBand="1"/>
      </w:tblPr>
      <w:tblGrid>
        <w:gridCol w:w="2122"/>
        <w:gridCol w:w="3969"/>
        <w:gridCol w:w="3537"/>
      </w:tblGrid>
      <w:tr w:rsidR="007F35E3" w14:paraId="436CFD8E" w14:textId="77777777" w:rsidTr="007F35E3">
        <w:tc>
          <w:tcPr>
            <w:tcW w:w="2122" w:type="dxa"/>
          </w:tcPr>
          <w:p w14:paraId="453269A1" w14:textId="5444434B"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Ukuran Beton</w:t>
            </w:r>
          </w:p>
        </w:tc>
        <w:tc>
          <w:tcPr>
            <w:tcW w:w="3969" w:type="dxa"/>
          </w:tcPr>
          <w:p w14:paraId="3A0B2FF6" w14:textId="30E36003"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Satuan</w:t>
            </w:r>
          </w:p>
        </w:tc>
        <w:tc>
          <w:tcPr>
            <w:tcW w:w="3537" w:type="dxa"/>
          </w:tcPr>
          <w:p w14:paraId="5A3BCE7A" w14:textId="0F0AEAEE" w:rsidR="007F35E3" w:rsidRPr="007F35E3" w:rsidRDefault="007F35E3" w:rsidP="007F35E3">
            <w:pPr>
              <w:jc w:val="center"/>
              <w:rPr>
                <w:rFonts w:ascii="Times New Roman" w:hAnsi="Times New Roman" w:cs="Times New Roman"/>
                <w:b/>
                <w:bCs/>
              </w:rPr>
            </w:pPr>
            <w:r w:rsidRPr="007F35E3">
              <w:rPr>
                <w:rFonts w:ascii="Times New Roman" w:hAnsi="Times New Roman" w:cs="Times New Roman"/>
                <w:b/>
                <w:bCs/>
              </w:rPr>
              <w:t>Harga Total</w:t>
            </w:r>
          </w:p>
        </w:tc>
      </w:tr>
      <w:tr w:rsidR="007F35E3" w14:paraId="52FFF9BD" w14:textId="77777777" w:rsidTr="007F35E3">
        <w:tc>
          <w:tcPr>
            <w:tcW w:w="2122" w:type="dxa"/>
          </w:tcPr>
          <w:p w14:paraId="47480541" w14:textId="19B5B609" w:rsidR="007F35E3" w:rsidRDefault="007F35E3" w:rsidP="007F35E3">
            <w:pPr>
              <w:jc w:val="center"/>
              <w:rPr>
                <w:rFonts w:ascii="Times New Roman" w:hAnsi="Times New Roman" w:cs="Times New Roman"/>
              </w:rPr>
            </w:pPr>
            <w:r>
              <w:rPr>
                <w:rFonts w:ascii="Times New Roman" w:hAnsi="Times New Roman" w:cs="Times New Roman"/>
              </w:rPr>
              <w:t>50 x 80 cm</w:t>
            </w:r>
          </w:p>
        </w:tc>
        <w:tc>
          <w:tcPr>
            <w:tcW w:w="3969" w:type="dxa"/>
          </w:tcPr>
          <w:p w14:paraId="30FE7232" w14:textId="75EDDC16" w:rsidR="007F35E3" w:rsidRDefault="007F35E3" w:rsidP="007F35E3">
            <w:pPr>
              <w:jc w:val="center"/>
              <w:rPr>
                <w:rFonts w:ascii="Times New Roman" w:hAnsi="Times New Roman" w:cs="Times New Roman"/>
              </w:rPr>
            </w:pPr>
            <w:r>
              <w:rPr>
                <w:rFonts w:ascii="Times New Roman" w:hAnsi="Times New Roman" w:cs="Times New Roman"/>
              </w:rPr>
              <w:t>Rp 50.000,- x 4</w:t>
            </w:r>
          </w:p>
        </w:tc>
        <w:tc>
          <w:tcPr>
            <w:tcW w:w="3537" w:type="dxa"/>
          </w:tcPr>
          <w:p w14:paraId="2C6FAB00" w14:textId="0EB1B922" w:rsidR="007F35E3" w:rsidRDefault="007F35E3" w:rsidP="007F35E3">
            <w:pPr>
              <w:jc w:val="center"/>
              <w:rPr>
                <w:rFonts w:ascii="Times New Roman" w:hAnsi="Times New Roman" w:cs="Times New Roman"/>
              </w:rPr>
            </w:pPr>
            <w:r>
              <w:rPr>
                <w:rFonts w:ascii="Times New Roman" w:hAnsi="Times New Roman" w:cs="Times New Roman"/>
              </w:rPr>
              <w:t>Rp 200.000,-</w:t>
            </w:r>
          </w:p>
        </w:tc>
      </w:tr>
    </w:tbl>
    <w:p w14:paraId="2DFD8F4A" w14:textId="0BAD40C8" w:rsidR="004A5118" w:rsidRPr="008F5262" w:rsidRDefault="007F35E3" w:rsidP="007F35E3">
      <w:pPr>
        <w:spacing w:before="240"/>
        <w:jc w:val="both"/>
        <w:rPr>
          <w:rFonts w:ascii="Times New Roman" w:eastAsia="Times New Roman" w:hAnsi="Times New Roman" w:cs="Times New Roman"/>
          <w:lang w:eastAsia="en-US"/>
        </w:rPr>
      </w:pPr>
      <w:r>
        <w:rPr>
          <w:rFonts w:ascii="Times New Roman" w:eastAsia="Times New Roman" w:hAnsi="Times New Roman" w:cs="Times New Roman"/>
          <w:lang w:eastAsia="en-US"/>
        </w:rPr>
        <w:t xml:space="preserve">Adapun harga tersebut belum termasuk ongkos pengiriman sebesar Rp </w:t>
      </w:r>
      <w:r w:rsidR="00457F6E">
        <w:rPr>
          <w:rFonts w:ascii="Times New Roman" w:eastAsia="Times New Roman" w:hAnsi="Times New Roman" w:cs="Times New Roman"/>
          <w:lang w:eastAsia="en-US"/>
        </w:rPr>
        <w:t>50.000,-</w:t>
      </w:r>
    </w:p>
    <w:p w14:paraId="0CA41556" w14:textId="77777777" w:rsidR="007F35E3" w:rsidRDefault="007F35E3">
      <w:pPr>
        <w:jc w:val="both"/>
        <w:rPr>
          <w:rFonts w:ascii="Times New Roman" w:eastAsia="Times New Roman" w:hAnsi="Times New Roman" w:cs="Times New Roman"/>
          <w:lang w:eastAsia="en-US"/>
        </w:rPr>
      </w:pPr>
    </w:p>
    <w:p w14:paraId="0A1F95F4" w14:textId="1A460E6C" w:rsidR="004A5118" w:rsidRPr="008F5262" w:rsidRDefault="00AD4F6E">
      <w:pPr>
        <w:jc w:val="both"/>
        <w:rPr>
          <w:rFonts w:ascii="Times New Roman" w:hAnsi="Times New Roman" w:cs="Times New Roman"/>
        </w:rPr>
      </w:pPr>
      <w:r w:rsidRPr="008F5262">
        <w:rPr>
          <w:rFonts w:ascii="Times New Roman" w:eastAsia="Times New Roman" w:hAnsi="Times New Roman" w:cs="Times New Roman"/>
          <w:lang w:eastAsia="en-US"/>
        </w:rPr>
        <w:t>Demikian informasi ini kami sampaikan, Atas perhatian dan kerjasamanya saya ucapkan terima kasih.</w:t>
      </w:r>
    </w:p>
    <w:p w14:paraId="78C85D9F" w14:textId="77777777" w:rsidR="004A5118" w:rsidRPr="008F5262" w:rsidRDefault="00AD4F6E">
      <w:pPr>
        <w:jc w:val="both"/>
        <w:rPr>
          <w:rFonts w:ascii="Times New Roman" w:eastAsia="Times New Roman" w:hAnsi="Times New Roman" w:cs="Times New Roman"/>
          <w:lang w:eastAsia="en-US"/>
        </w:rPr>
      </w:pPr>
      <w:r w:rsidRPr="008F5262">
        <w:rPr>
          <w:rFonts w:ascii="Times New Roman" w:eastAsia="Times New Roman" w:hAnsi="Times New Roman" w:cs="Times New Roman"/>
          <w:lang w:eastAsia="en-US"/>
        </w:rPr>
        <w:t>Nashrun Minallah Wa Fathun Qorib</w:t>
      </w:r>
    </w:p>
    <w:p w14:paraId="39BC8E81" w14:textId="77777777" w:rsidR="004A5118" w:rsidRPr="008F5262" w:rsidRDefault="00AD4F6E">
      <w:pPr>
        <w:spacing w:after="120"/>
        <w:jc w:val="both"/>
        <w:rPr>
          <w:rFonts w:ascii="Times New Roman" w:hAnsi="Times New Roman" w:cs="Times New Roman"/>
        </w:rPr>
      </w:pPr>
      <w:r w:rsidRPr="008F5262">
        <w:rPr>
          <w:rFonts w:ascii="Times New Roman" w:eastAsia="Times New Roman" w:hAnsi="Times New Roman" w:cs="Times New Roman"/>
          <w:b/>
          <w:bCs/>
          <w:iCs/>
          <w:lang w:eastAsia="en-US"/>
        </w:rPr>
        <w:t xml:space="preserve">Wassalamu’alaikum </w:t>
      </w:r>
      <w:r w:rsidRPr="008F5262">
        <w:rPr>
          <w:rFonts w:ascii="Times New Roman" w:hAnsi="Times New Roman" w:cs="Times New Roman"/>
          <w:b/>
          <w:lang w:eastAsia="en-US"/>
        </w:rPr>
        <w:t>Warahmatullahi Wabarakaatuh.</w:t>
      </w:r>
    </w:p>
    <w:p w14:paraId="11B3BA84" w14:textId="77777777" w:rsidR="004A5118" w:rsidRPr="008F5262" w:rsidRDefault="004A5118">
      <w:pPr>
        <w:spacing w:after="120"/>
        <w:jc w:val="both"/>
        <w:rPr>
          <w:rFonts w:ascii="Times New Roman" w:hAnsi="Times New Roman" w:cs="Times New Roman"/>
          <w:b/>
          <w:color w:val="000000"/>
          <w:lang w:eastAsia="en-US"/>
        </w:rPr>
      </w:pPr>
    </w:p>
    <w:tbl>
      <w:tblPr>
        <w:tblW w:w="9558" w:type="dxa"/>
        <w:tblInd w:w="81" w:type="dxa"/>
        <w:tblLayout w:type="fixed"/>
        <w:tblCellMar>
          <w:left w:w="113" w:type="dxa"/>
        </w:tblCellMar>
        <w:tblLook w:val="04A0" w:firstRow="1" w:lastRow="0" w:firstColumn="1" w:lastColumn="0" w:noHBand="0" w:noVBand="1"/>
      </w:tblPr>
      <w:tblGrid>
        <w:gridCol w:w="4597"/>
        <w:gridCol w:w="4961"/>
      </w:tblGrid>
      <w:tr w:rsidR="004A5118" w:rsidRPr="008F5262" w14:paraId="03556886" w14:textId="77777777" w:rsidTr="00BA6805">
        <w:trPr>
          <w:trHeight w:val="1926"/>
        </w:trPr>
        <w:tc>
          <w:tcPr>
            <w:tcW w:w="4597" w:type="dxa"/>
            <w:tcBorders>
              <w:top w:val="nil"/>
              <w:left w:val="nil"/>
              <w:bottom w:val="nil"/>
              <w:right w:val="nil"/>
            </w:tcBorders>
            <w:shd w:val="clear" w:color="auto" w:fill="auto"/>
          </w:tcPr>
          <w:p w14:paraId="702E1789" w14:textId="6343A6CE" w:rsidR="004A5118" w:rsidRPr="00E109DA" w:rsidRDefault="004A5118">
            <w:pPr>
              <w:rPr>
                <w:rFonts w:ascii="Times New Roman" w:hAnsi="Times New Roman" w:cs="Times New Roman"/>
                <w:b/>
                <w:u w:val="single"/>
                <w:lang w:val="de-DE"/>
              </w:rPr>
            </w:pPr>
          </w:p>
        </w:tc>
        <w:tc>
          <w:tcPr>
            <w:tcW w:w="4961" w:type="dxa"/>
            <w:tcBorders>
              <w:top w:val="nil"/>
              <w:left w:val="nil"/>
              <w:bottom w:val="nil"/>
              <w:right w:val="nil"/>
            </w:tcBorders>
            <w:shd w:val="clear" w:color="auto" w:fill="auto"/>
          </w:tcPr>
          <w:p w14:paraId="7ED44905" w14:textId="77777777" w:rsidR="00A06824" w:rsidRDefault="00A06824" w:rsidP="00A06824">
            <w:pPr>
              <w:spacing w:line="360" w:lineRule="auto"/>
              <w:rPr>
                <w:rFonts w:ascii="Times New Roman" w:hAnsi="Times New Roman" w:cs="Times New Roman"/>
              </w:rPr>
            </w:pPr>
            <w:r>
              <w:rPr>
                <w:rFonts w:ascii="Times New Roman" w:hAnsi="Times New Roman" w:cs="Times New Roman"/>
                <w:b/>
                <w:kern w:val="0"/>
                <w:lang w:eastAsia="en-US"/>
              </w:rPr>
              <w:t>Kesehatan Lingkungan</w:t>
            </w:r>
            <w:r>
              <w:rPr>
                <w:rFonts w:ascii="Times New Roman" w:hAnsi="Times New Roman" w:cs="Times New Roman"/>
                <w:b/>
                <w:kern w:val="0"/>
                <w:lang w:val="id-ID" w:eastAsia="en-US"/>
              </w:rPr>
              <w:t>,</w:t>
            </w:r>
          </w:p>
          <w:p w14:paraId="69281FA6" w14:textId="77777777"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${qrcode_3}</w:t>
            </w:r>
          </w:p>
          <w:p w14:paraId="34B448B0" w14:textId="21AE7448" w:rsidR="004A5118" w:rsidRPr="008F5262" w:rsidRDefault="00A06824" w:rsidP="00206A38">
            <w:pPr>
              <w:rPr>
                <w:rFonts w:ascii="Times New Roman" w:hAnsi="Times New Roman" w:cs="Times New Roman"/>
              </w:rPr>
            </w:pPr>
            <w:r>
              <w:rPr>
                <w:rFonts w:ascii="Times New Roman" w:hAnsi="Times New Roman" w:cs="Times New Roman"/>
                <w:b/>
                <w:kern w:val="0"/>
                <w:u w:val="single"/>
              </w:rPr>
              <w:t>Vianita Fitria Funny, S.Tr.Kes</w:t>
            </w:r>
          </w:p>
        </w:tc>
      </w:tr>
      <w:tr w:rsidR="004A5118" w:rsidRPr="008F5262" w14:paraId="78CE00D4" w14:textId="77777777" w:rsidTr="00BA6805">
        <w:trPr>
          <w:trHeight w:val="1926"/>
        </w:trPr>
        <w:tc>
          <w:tcPr>
            <w:tcW w:w="4597" w:type="dxa"/>
            <w:tcBorders>
              <w:top w:val="nil"/>
              <w:left w:val="nil"/>
              <w:bottom w:val="nil"/>
              <w:right w:val="nil"/>
            </w:tcBorders>
            <w:shd w:val="clear" w:color="auto" w:fill="auto"/>
          </w:tcPr>
          <w:p w14:paraId="4AE8B4EB" w14:textId="1152B081" w:rsidR="00206A38" w:rsidRPr="008F5262" w:rsidRDefault="00206A38" w:rsidP="00206A38">
            <w:pPr>
              <w:spacing w:line="360" w:lineRule="auto"/>
              <w:rPr>
                <w:rFonts w:ascii="Times New Roman" w:hAnsi="Times New Roman" w:cs="Times New Roman"/>
              </w:rPr>
            </w:pPr>
            <w:r>
              <w:rPr>
                <w:rFonts w:ascii="Times New Roman" w:hAnsi="Times New Roman" w:cs="Times New Roman"/>
                <w:b/>
                <w:kern w:val="0"/>
                <w:lang w:eastAsia="en-US"/>
              </w:rPr>
              <w:t xml:space="preserve">Kabag Umum </w:t>
            </w:r>
            <w:r w:rsidRPr="008F5262">
              <w:rPr>
                <w:rFonts w:ascii="Times New Roman" w:hAnsi="Times New Roman" w:cs="Times New Roman"/>
                <w:b/>
                <w:kern w:val="0"/>
                <w:lang w:val="id-ID" w:eastAsia="en-US"/>
              </w:rPr>
              <w:t>,</w:t>
            </w:r>
          </w:p>
          <w:p w14:paraId="5C7179DB" w14:textId="15F9FCD2" w:rsidR="00206A38" w:rsidRPr="008F5262" w:rsidRDefault="00206A38" w:rsidP="00206A38">
            <w:pPr>
              <w:spacing w:line="360" w:lineRule="auto"/>
              <w:rPr>
                <w:rFonts w:ascii="Times New Roman" w:hAnsi="Times New Roman" w:cs="Times New Roman"/>
              </w:rPr>
            </w:pPr>
            <w:r w:rsidRPr="008F5262">
              <w:rPr>
                <w:rFonts w:ascii="Times New Roman" w:hAnsi="Times New Roman" w:cs="Times New Roman"/>
                <w:kern w:val="0"/>
              </w:rPr>
              <w:t>${qrcode_</w:t>
            </w:r>
            <w:r>
              <w:rPr>
                <w:rFonts w:ascii="Times New Roman" w:hAnsi="Times New Roman" w:cs="Times New Roman"/>
                <w:kern w:val="0"/>
              </w:rPr>
              <w:t>2</w:t>
            </w:r>
            <w:r w:rsidRPr="008F5262">
              <w:rPr>
                <w:rFonts w:ascii="Times New Roman" w:hAnsi="Times New Roman" w:cs="Times New Roman"/>
                <w:kern w:val="0"/>
              </w:rPr>
              <w:t>}</w:t>
            </w:r>
          </w:p>
          <w:p w14:paraId="18487749" w14:textId="6803F372" w:rsidR="004A5118" w:rsidRPr="008F5262" w:rsidRDefault="00206A38" w:rsidP="00206A38">
            <w:pPr>
              <w:spacing w:line="360" w:lineRule="auto"/>
              <w:rPr>
                <w:rFonts w:ascii="Times New Roman" w:hAnsi="Times New Roman" w:cs="Times New Roman"/>
              </w:rPr>
            </w:pPr>
            <w:r>
              <w:rPr>
                <w:rFonts w:ascii="Times New Roman" w:hAnsi="Times New Roman" w:cs="Times New Roman"/>
                <w:b/>
                <w:kern w:val="0"/>
                <w:u w:val="single"/>
              </w:rPr>
              <w:t>Sri Rakhmawati, S.E</w:t>
            </w:r>
          </w:p>
        </w:tc>
        <w:tc>
          <w:tcPr>
            <w:tcW w:w="4961" w:type="dxa"/>
            <w:tcBorders>
              <w:top w:val="nil"/>
              <w:left w:val="nil"/>
              <w:bottom w:val="nil"/>
              <w:right w:val="nil"/>
            </w:tcBorders>
            <w:shd w:val="clear" w:color="auto" w:fill="auto"/>
          </w:tcPr>
          <w:p w14:paraId="2F14E5BD"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b/>
                <w:kern w:val="0"/>
                <w:lang w:eastAsia="en-US"/>
              </w:rPr>
              <w:t>Direktur</w:t>
            </w:r>
            <w:r w:rsidRPr="008F5262">
              <w:rPr>
                <w:rFonts w:ascii="Times New Roman" w:hAnsi="Times New Roman" w:cs="Times New Roman"/>
                <w:b/>
                <w:kern w:val="0"/>
                <w:lang w:val="id-ID" w:eastAsia="en-US"/>
              </w:rPr>
              <w:t>,</w:t>
            </w:r>
          </w:p>
          <w:p w14:paraId="4FBE62AB" w14:textId="77777777" w:rsidR="004A5118" w:rsidRPr="008F5262" w:rsidRDefault="00AD4F6E">
            <w:pPr>
              <w:spacing w:line="360" w:lineRule="auto"/>
              <w:rPr>
                <w:rFonts w:ascii="Times New Roman" w:hAnsi="Times New Roman" w:cs="Times New Roman"/>
              </w:rPr>
            </w:pPr>
            <w:r w:rsidRPr="008F5262">
              <w:rPr>
                <w:rFonts w:ascii="Times New Roman" w:hAnsi="Times New Roman" w:cs="Times New Roman"/>
                <w:kern w:val="0"/>
              </w:rPr>
              <w:t>${qrcode}</w:t>
            </w:r>
          </w:p>
          <w:p w14:paraId="55DC203F" w14:textId="4B3ACDBE" w:rsidR="004A5118" w:rsidRPr="008F5262" w:rsidRDefault="00E20553">
            <w:pPr>
              <w:rPr>
                <w:rFonts w:ascii="Times New Roman" w:hAnsi="Times New Roman" w:cs="Times New Roman"/>
                <w:b/>
                <w:u w:val="single"/>
              </w:rPr>
            </w:pPr>
            <w:r w:rsidRPr="00E20553">
              <w:rPr>
                <w:rFonts w:ascii="Times New Roman" w:hAnsi="Times New Roman" w:cs="Times New Roman"/>
                <w:b/>
                <w:kern w:val="0"/>
                <w:u w:val="single"/>
              </w:rPr>
              <w:t>dr. M. Hud Suhargono SpOG SubSpObgynsos</w:t>
            </w:r>
          </w:p>
        </w:tc>
      </w:tr>
      <w:bookmarkEnd w:id="0"/>
    </w:tbl>
    <w:p w14:paraId="7DBE7BA5" w14:textId="0F9A6CD2" w:rsidR="00BA6805" w:rsidRDefault="00BA6805">
      <w:pPr>
        <w:rPr>
          <w:rFonts w:ascii="Times New Roman" w:hAnsi="Times New Roman" w:cs="Times New Roman"/>
        </w:rPr>
      </w:pPr>
    </w:p>
    <w:sectPr w:rsidR="00BA6805">
      <w:headerReference w:type="default" r:id="rId6"/>
      <w:pgSz w:w="11906" w:h="16838"/>
      <w:pgMar w:top="1134" w:right="1134" w:bottom="1134" w:left="1134" w:header="0"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05DE9D5" w14:textId="77777777" w:rsidR="004D0AEF" w:rsidRDefault="004D0AEF" w:rsidP="00620BCD">
      <w:r>
        <w:separator/>
      </w:r>
    </w:p>
  </w:endnote>
  <w:endnote w:type="continuationSeparator" w:id="0">
    <w:p w14:paraId="08BEB0FC" w14:textId="77777777" w:rsidR="004D0AEF" w:rsidRDefault="004D0AEF" w:rsidP="00620B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iberation Serif">
    <w:altName w:val="Times New Roman"/>
    <w:charset w:val="01"/>
    <w:family w:val="roman"/>
    <w:pitch w:val="variable"/>
    <w:sig w:usb0="E0000AFF" w:usb1="500078FF" w:usb2="00000021" w:usb3="00000000" w:csb0="000001BF" w:csb1="00000000"/>
  </w:font>
  <w:font w:name="Noto Serif CJK SC">
    <w:altName w:val="Cambria"/>
    <w:panose1 w:val="00000000000000000000"/>
    <w:charset w:val="00"/>
    <w:family w:val="roman"/>
    <w:notTrueType/>
    <w:pitch w:val="default"/>
  </w:font>
  <w:font w:name="Lohit Devanagari">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Liberation Sans">
    <w:altName w:val="Arial"/>
    <w:charset w:val="01"/>
    <w:family w:val="swiss"/>
    <w:pitch w:val="variable"/>
    <w:sig w:usb0="E0000AFF" w:usb1="500078FF" w:usb2="00000021" w:usb3="00000000" w:csb0="000001BF" w:csb1="00000000"/>
  </w:font>
  <w:font w:name="Noto Sans CJK SC">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86D5B20" w14:textId="77777777" w:rsidR="004D0AEF" w:rsidRDefault="004D0AEF" w:rsidP="00620BCD">
      <w:r>
        <w:separator/>
      </w:r>
    </w:p>
  </w:footnote>
  <w:footnote w:type="continuationSeparator" w:id="0">
    <w:p w14:paraId="6C47FF76" w14:textId="77777777" w:rsidR="004D0AEF" w:rsidRDefault="004D0AEF" w:rsidP="00620BC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F3E52F2" w14:textId="24C5515A" w:rsidR="00620BCD" w:rsidRPr="00BA6805" w:rsidRDefault="00620BCD" w:rsidP="00620BCD">
    <w:pPr>
      <w:spacing w:after="120" w:line="276" w:lineRule="auto"/>
      <w:ind w:left="1440"/>
      <w:contextualSpacing/>
      <w:rPr>
        <w:rFonts w:ascii="Times New Roman" w:hAnsi="Times New Roman" w:cs="Times New Roman"/>
        <w:b/>
        <w:sz w:val="36"/>
        <w:szCs w:val="36"/>
        <w:lang w:eastAsia="en-US"/>
      </w:rPr>
    </w:pPr>
  </w:p>
  <w:p w14:paraId="504064D1" w14:textId="27A60998" w:rsidR="00620BCD" w:rsidRPr="008F5262" w:rsidRDefault="00620BCD" w:rsidP="00620BCD">
    <w:pPr>
      <w:spacing w:after="120" w:line="276" w:lineRule="auto"/>
      <w:ind w:left="1440"/>
      <w:contextualSpacing/>
      <w:rPr>
        <w:rFonts w:ascii="Times New Roman" w:hAnsi="Times New Roman" w:cs="Times New Roman"/>
        <w:b/>
        <w:lang w:eastAsia="en-US"/>
      </w:rPr>
    </w:pPr>
    <w:r w:rsidRPr="008F5262">
      <w:rPr>
        <w:rFonts w:ascii="Times New Roman" w:hAnsi="Times New Roman" w:cs="Times New Roman"/>
        <w:noProof/>
      </w:rPr>
      <w:drawing>
        <wp:anchor distT="0" distB="0" distL="114935" distR="114935" simplePos="0" relativeHeight="251659264" behindDoc="0" locked="0" layoutInCell="0" allowOverlap="1" wp14:anchorId="028AC4F5" wp14:editId="368FCD69">
          <wp:simplePos x="0" y="0"/>
          <wp:positionH relativeFrom="margin">
            <wp:posOffset>9525</wp:posOffset>
          </wp:positionH>
          <wp:positionV relativeFrom="paragraph">
            <wp:posOffset>12700</wp:posOffset>
          </wp:positionV>
          <wp:extent cx="609600" cy="609600"/>
          <wp:effectExtent l="0" t="0" r="0" b="0"/>
          <wp:wrapNone/>
          <wp:docPr id="2" name="Gambar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ambar 32"/>
                  <pic:cNvPicPr>
                    <a:picLocks noChangeAspect="1" noChangeArrowheads="1"/>
                  </pic:cNvPicPr>
                </pic:nvPicPr>
                <pic:blipFill>
                  <a:blip r:embed="rId1"/>
                  <a:srcRect l="-6" t="-6" r="-6" b="-6"/>
                  <a:stretch>
                    <a:fillRect/>
                  </a:stretch>
                </pic:blipFill>
                <pic:spPr bwMode="auto">
                  <a:xfrm>
                    <a:off x="0" y="0"/>
                    <a:ext cx="609600" cy="609600"/>
                  </a:xfrm>
                  <a:prstGeom prst="rect">
                    <a:avLst/>
                  </a:prstGeom>
                </pic:spPr>
              </pic:pic>
            </a:graphicData>
          </a:graphic>
          <wp14:sizeRelH relativeFrom="margin">
            <wp14:pctWidth>0</wp14:pctWidth>
          </wp14:sizeRelH>
          <wp14:sizeRelV relativeFrom="margin">
            <wp14:pctHeight>0</wp14:pctHeight>
          </wp14:sizeRelV>
        </wp:anchor>
      </w:drawing>
    </w:r>
    <w:r w:rsidRPr="008F5262">
      <w:rPr>
        <w:rFonts w:ascii="Times New Roman" w:hAnsi="Times New Roman" w:cs="Times New Roman"/>
        <w:b/>
        <w:lang w:eastAsia="en-US"/>
      </w:rPr>
      <w:t>MEMO INTERNAL</w:t>
    </w:r>
  </w:p>
  <w:p w14:paraId="5168831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 xml:space="preserve">RUMAH SAKIT UMUM </w:t>
    </w:r>
  </w:p>
  <w:p w14:paraId="3178CE30" w14:textId="77777777" w:rsidR="00620BCD" w:rsidRPr="008F5262" w:rsidRDefault="00620BCD" w:rsidP="00620BCD">
    <w:pPr>
      <w:spacing w:after="120" w:line="276" w:lineRule="auto"/>
      <w:ind w:left="720" w:firstLine="720"/>
      <w:contextualSpacing/>
      <w:rPr>
        <w:rFonts w:ascii="Times New Roman" w:hAnsi="Times New Roman" w:cs="Times New Roman"/>
      </w:rPr>
    </w:pPr>
    <w:r w:rsidRPr="008F5262">
      <w:rPr>
        <w:rFonts w:ascii="Times New Roman" w:hAnsi="Times New Roman" w:cs="Times New Roman"/>
        <w:b/>
        <w:lang w:eastAsia="en-US"/>
      </w:rPr>
      <w:t>‘AISYIYAH SITI FATIMAH  TULANGAN</w:t>
    </w:r>
  </w:p>
  <w:p w14:paraId="230F48D5" w14:textId="77777777" w:rsidR="00620BCD" w:rsidRPr="00BA6805" w:rsidRDefault="00620BCD">
    <w:pPr>
      <w:pStyle w:val="Header"/>
      <w:rPr>
        <w:sz w:val="10"/>
        <w:szCs w:val="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5118"/>
    <w:rsid w:val="00065B9E"/>
    <w:rsid w:val="001430BB"/>
    <w:rsid w:val="001445A3"/>
    <w:rsid w:val="00206A38"/>
    <w:rsid w:val="003A4571"/>
    <w:rsid w:val="00457F6E"/>
    <w:rsid w:val="004A5118"/>
    <w:rsid w:val="004D0AEF"/>
    <w:rsid w:val="004F7300"/>
    <w:rsid w:val="0061005A"/>
    <w:rsid w:val="00620BCD"/>
    <w:rsid w:val="00630B30"/>
    <w:rsid w:val="00692610"/>
    <w:rsid w:val="006C0763"/>
    <w:rsid w:val="0079200B"/>
    <w:rsid w:val="007B4B98"/>
    <w:rsid w:val="007C4978"/>
    <w:rsid w:val="007F35E3"/>
    <w:rsid w:val="0081672B"/>
    <w:rsid w:val="0082187D"/>
    <w:rsid w:val="00897B51"/>
    <w:rsid w:val="008F5262"/>
    <w:rsid w:val="00A06824"/>
    <w:rsid w:val="00AC26FE"/>
    <w:rsid w:val="00AD4F6E"/>
    <w:rsid w:val="00BA6805"/>
    <w:rsid w:val="00BF456D"/>
    <w:rsid w:val="00CA2467"/>
    <w:rsid w:val="00E109DA"/>
    <w:rsid w:val="00E20553"/>
    <w:rsid w:val="00E2455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E44CE"/>
  <w15:docId w15:val="{1622EE3A-C256-4C26-BDF1-3EBCD7E46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erif CJK SC" w:hAnsi="Liberation Serif" w:cs="Lohit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6A3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620BCD"/>
    <w:pPr>
      <w:tabs>
        <w:tab w:val="center" w:pos="4513"/>
        <w:tab w:val="right" w:pos="9026"/>
      </w:tabs>
    </w:pPr>
    <w:rPr>
      <w:rFonts w:cs="Mangal"/>
      <w:szCs w:val="21"/>
    </w:rPr>
  </w:style>
  <w:style w:type="character" w:customStyle="1" w:styleId="HeaderChar">
    <w:name w:val="Header Char"/>
    <w:basedOn w:val="DefaultParagraphFont"/>
    <w:link w:val="Header"/>
    <w:uiPriority w:val="99"/>
    <w:rsid w:val="00620BCD"/>
    <w:rPr>
      <w:rFonts w:cs="Mangal"/>
      <w:szCs w:val="21"/>
    </w:rPr>
  </w:style>
  <w:style w:type="paragraph" w:styleId="Footer">
    <w:name w:val="footer"/>
    <w:basedOn w:val="Normal"/>
    <w:link w:val="FooterChar"/>
    <w:uiPriority w:val="99"/>
    <w:unhideWhenUsed/>
    <w:rsid w:val="00620BCD"/>
    <w:pPr>
      <w:tabs>
        <w:tab w:val="center" w:pos="4513"/>
        <w:tab w:val="right" w:pos="9026"/>
      </w:tabs>
    </w:pPr>
    <w:rPr>
      <w:rFonts w:cs="Mangal"/>
      <w:szCs w:val="21"/>
    </w:rPr>
  </w:style>
  <w:style w:type="character" w:customStyle="1" w:styleId="FooterChar">
    <w:name w:val="Footer Char"/>
    <w:basedOn w:val="DefaultParagraphFont"/>
    <w:link w:val="Footer"/>
    <w:uiPriority w:val="99"/>
    <w:rsid w:val="00620BCD"/>
    <w:rPr>
      <w:rFonts w:cs="Mangal"/>
      <w:szCs w:val="21"/>
    </w:rPr>
  </w:style>
  <w:style w:type="table" w:styleId="TableGrid">
    <w:name w:val="Table Grid"/>
    <w:basedOn w:val="TableNormal"/>
    <w:uiPriority w:val="39"/>
    <w:rsid w:val="00BA680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15869988">
      <w:bodyDiv w:val="1"/>
      <w:marLeft w:val="0"/>
      <w:marRight w:val="0"/>
      <w:marTop w:val="0"/>
      <w:marBottom w:val="0"/>
      <w:divBdr>
        <w:top w:val="none" w:sz="0" w:space="0" w:color="auto"/>
        <w:left w:val="none" w:sz="0" w:space="0" w:color="auto"/>
        <w:bottom w:val="none" w:sz="0" w:space="0" w:color="auto"/>
        <w:right w:val="none" w:sz="0" w:space="0" w:color="auto"/>
      </w:divBdr>
    </w:div>
    <w:div w:id="2009210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1</Pages>
  <Words>180</Words>
  <Characters>1031</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1</dc:creator>
  <dc:description/>
  <cp:lastModifiedBy>Yola</cp:lastModifiedBy>
  <cp:revision>10</cp:revision>
  <cp:lastPrinted>2024-12-18T01:02:00Z</cp:lastPrinted>
  <dcterms:created xsi:type="dcterms:W3CDTF">2025-03-04T05:15:00Z</dcterms:created>
  <dcterms:modified xsi:type="dcterms:W3CDTF">2025-08-01T06:58:00Z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2025-04-14T03:20:08Z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30373e12-7079-48e5-91c1-1d59c82765c7</vt:lpwstr>
  </property>
  <property fmtid="{D5CDD505-2E9C-101B-9397-08002B2CF9AE}" pid="7" name="MSIP_Label_defa4170-0d19-0005-0004-bc88714345d2_ActionId">
    <vt:lpwstr>eed71d74-9592-4870-b0ca-ea5cf09ac5de</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