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40C5BA" w14:textId="77777777" w:rsidR="00CB76B6" w:rsidRDefault="00AD4F6E" w:rsidP="00CB76B6">
      <w:pPr>
        <w:pStyle w:val="NoSpacing"/>
        <w:spacing w:line="276" w:lineRule="auto"/>
        <w:ind w:firstLine="426"/>
        <w:jc w:val="both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CB76B6">
        <w:rPr>
          <w:rFonts w:ascii="Times New Roman" w:eastAsia="Times New Roman" w:hAnsi="Times New Roman"/>
          <w:sz w:val="24"/>
          <w:szCs w:val="24"/>
        </w:rPr>
        <w:t>Bersama ini saya mengajukan permohonan</w:t>
      </w:r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CB76B6">
        <w:rPr>
          <w:rFonts w:ascii="Times New Roman" w:eastAsia="Times New Roman" w:hAnsi="Times New Roman"/>
          <w:sz w:val="24"/>
          <w:szCs w:val="24"/>
          <w:lang w:val="en-US"/>
        </w:rPr>
        <w:t>untuk</w:t>
      </w:r>
      <w:proofErr w:type="spellEnd"/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CB76B6">
        <w:rPr>
          <w:rFonts w:ascii="Times New Roman" w:eastAsia="Times New Roman" w:hAnsi="Times New Roman"/>
          <w:sz w:val="24"/>
          <w:szCs w:val="24"/>
          <w:lang w:val="en-US"/>
        </w:rPr>
        <w:t>kebutuhan</w:t>
      </w:r>
      <w:proofErr w:type="spellEnd"/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CB76B6">
        <w:rPr>
          <w:rFonts w:ascii="Times New Roman" w:eastAsia="Times New Roman" w:hAnsi="Times New Roman"/>
          <w:sz w:val="24"/>
          <w:szCs w:val="24"/>
          <w:lang w:val="en-US"/>
        </w:rPr>
        <w:t>rutin</w:t>
      </w:r>
      <w:proofErr w:type="spellEnd"/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salah </w:t>
      </w:r>
      <w:proofErr w:type="spellStart"/>
      <w:r w:rsidR="00CB76B6">
        <w:rPr>
          <w:rFonts w:ascii="Times New Roman" w:eastAsia="Times New Roman" w:hAnsi="Times New Roman"/>
          <w:sz w:val="24"/>
          <w:szCs w:val="24"/>
          <w:lang w:val="en-US"/>
        </w:rPr>
        <w:t>satu</w:t>
      </w:r>
      <w:proofErr w:type="spellEnd"/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Program PKRS </w:t>
      </w:r>
      <w:proofErr w:type="spellStart"/>
      <w:r w:rsidR="00CB76B6">
        <w:rPr>
          <w:rFonts w:ascii="Times New Roman" w:eastAsia="Times New Roman" w:hAnsi="Times New Roman"/>
          <w:sz w:val="24"/>
          <w:szCs w:val="24"/>
          <w:lang w:val="en-US"/>
        </w:rPr>
        <w:t>yaitu</w:t>
      </w:r>
      <w:proofErr w:type="spellEnd"/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CB76B6">
        <w:rPr>
          <w:rFonts w:ascii="Times New Roman" w:eastAsia="Times New Roman" w:hAnsi="Times New Roman"/>
          <w:sz w:val="24"/>
          <w:szCs w:val="24"/>
          <w:lang w:val="en-US"/>
        </w:rPr>
        <w:t>Berbagi</w:t>
      </w:r>
      <w:proofErr w:type="spellEnd"/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CB76B6">
        <w:rPr>
          <w:rFonts w:ascii="Times New Roman" w:eastAsia="Times New Roman" w:hAnsi="Times New Roman"/>
          <w:sz w:val="24"/>
          <w:szCs w:val="24"/>
          <w:lang w:val="en-US"/>
        </w:rPr>
        <w:t>Sembako</w:t>
      </w:r>
      <w:proofErr w:type="spellEnd"/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CB76B6">
        <w:rPr>
          <w:rFonts w:ascii="Times New Roman" w:eastAsia="Times New Roman" w:hAnsi="Times New Roman"/>
          <w:sz w:val="24"/>
          <w:szCs w:val="24"/>
          <w:lang w:val="en-US"/>
        </w:rPr>
        <w:t>bagi</w:t>
      </w:r>
      <w:proofErr w:type="spellEnd"/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CB76B6">
        <w:rPr>
          <w:rFonts w:ascii="Times New Roman" w:eastAsia="Times New Roman" w:hAnsi="Times New Roman"/>
          <w:sz w:val="24"/>
          <w:szCs w:val="24"/>
          <w:lang w:val="en-US"/>
        </w:rPr>
        <w:t>Pasien</w:t>
      </w:r>
      <w:proofErr w:type="spellEnd"/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Rawat </w:t>
      </w:r>
      <w:proofErr w:type="spellStart"/>
      <w:r w:rsidR="00CB76B6">
        <w:rPr>
          <w:rFonts w:ascii="Times New Roman" w:eastAsia="Times New Roman" w:hAnsi="Times New Roman"/>
          <w:sz w:val="24"/>
          <w:szCs w:val="24"/>
          <w:lang w:val="en-US"/>
        </w:rPr>
        <w:t>Inap</w:t>
      </w:r>
      <w:proofErr w:type="spellEnd"/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PBI yang </w:t>
      </w:r>
      <w:proofErr w:type="spellStart"/>
      <w:r w:rsidR="00CB76B6">
        <w:rPr>
          <w:rFonts w:ascii="Times New Roman" w:eastAsia="Times New Roman" w:hAnsi="Times New Roman"/>
          <w:sz w:val="24"/>
          <w:szCs w:val="24"/>
          <w:lang w:val="en-US"/>
        </w:rPr>
        <w:t>selama</w:t>
      </w:r>
      <w:proofErr w:type="spellEnd"/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CB76B6">
        <w:rPr>
          <w:rFonts w:ascii="Times New Roman" w:eastAsia="Times New Roman" w:hAnsi="Times New Roman"/>
          <w:sz w:val="24"/>
          <w:szCs w:val="24"/>
          <w:lang w:val="en-US"/>
        </w:rPr>
        <w:t>ini</w:t>
      </w:r>
      <w:proofErr w:type="spellEnd"/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CB76B6">
        <w:rPr>
          <w:rFonts w:ascii="Times New Roman" w:eastAsia="Times New Roman" w:hAnsi="Times New Roman"/>
          <w:sz w:val="24"/>
          <w:szCs w:val="24"/>
          <w:lang w:val="en-US"/>
        </w:rPr>
        <w:t>dikelola</w:t>
      </w:r>
      <w:proofErr w:type="spellEnd"/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oleh unit Gizi. </w:t>
      </w:r>
      <w:r w:rsidR="00CB76B6" w:rsidRPr="00FB252E">
        <w:rPr>
          <w:rFonts w:ascii="Times New Roman" w:hAnsi="Times New Roman"/>
          <w:sz w:val="24"/>
          <w:szCs w:val="24"/>
        </w:rPr>
        <w:t xml:space="preserve">Adapun </w:t>
      </w:r>
      <w:proofErr w:type="spellStart"/>
      <w:r w:rsidR="00CB76B6">
        <w:rPr>
          <w:rFonts w:ascii="Times New Roman" w:hAnsi="Times New Roman"/>
          <w:sz w:val="24"/>
          <w:szCs w:val="24"/>
          <w:lang w:val="en-US"/>
        </w:rPr>
        <w:t>rincian</w:t>
      </w:r>
      <w:proofErr w:type="spellEnd"/>
      <w:r w:rsidR="00CB76B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B76B6" w:rsidRPr="00FB252E">
        <w:rPr>
          <w:rFonts w:ascii="Times New Roman" w:hAnsi="Times New Roman"/>
          <w:sz w:val="24"/>
          <w:szCs w:val="24"/>
        </w:rPr>
        <w:t>anggaran biaya yang dikeluarkan seb</w:t>
      </w:r>
      <w:proofErr w:type="spellStart"/>
      <w:r w:rsidR="00CB76B6">
        <w:rPr>
          <w:rFonts w:ascii="Times New Roman" w:hAnsi="Times New Roman"/>
          <w:sz w:val="24"/>
          <w:szCs w:val="24"/>
          <w:lang w:val="en-US"/>
        </w:rPr>
        <w:t>agai</w:t>
      </w:r>
      <w:proofErr w:type="spellEnd"/>
      <w:r w:rsidR="00CB76B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CB76B6">
        <w:rPr>
          <w:rFonts w:ascii="Times New Roman" w:hAnsi="Times New Roman"/>
          <w:sz w:val="24"/>
          <w:szCs w:val="24"/>
          <w:lang w:val="en-US"/>
        </w:rPr>
        <w:t>berikut</w:t>
      </w:r>
      <w:proofErr w:type="spellEnd"/>
      <w:r w:rsidR="00CB76B6">
        <w:rPr>
          <w:rFonts w:ascii="Times New Roman" w:hAnsi="Times New Roman"/>
          <w:sz w:val="24"/>
          <w:szCs w:val="24"/>
          <w:lang w:val="en-US"/>
        </w:rPr>
        <w:t xml:space="preserve"> :</w:t>
      </w:r>
      <w:r w:rsidR="00CB76B6" w:rsidRPr="00FB252E">
        <w:rPr>
          <w:rFonts w:ascii="Times New Roman" w:hAnsi="Times New Roman"/>
          <w:sz w:val="24"/>
          <w:szCs w:val="24"/>
        </w:rPr>
        <w:t xml:space="preserve"> </w:t>
      </w:r>
    </w:p>
    <w:p w14:paraId="16EE5520" w14:textId="77777777" w:rsidR="00CB76B6" w:rsidRDefault="00CB76B6" w:rsidP="00CB76B6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tbl>
      <w:tblPr>
        <w:tblW w:w="9582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8"/>
        <w:gridCol w:w="3725"/>
        <w:gridCol w:w="3686"/>
        <w:gridCol w:w="1643"/>
      </w:tblGrid>
      <w:tr w:rsidR="00CB76B6" w14:paraId="515DE271" w14:textId="77777777" w:rsidTr="00CB76B6">
        <w:trPr>
          <w:trHeight w:val="483"/>
        </w:trPr>
        <w:tc>
          <w:tcPr>
            <w:tcW w:w="528" w:type="dxa"/>
            <w:shd w:val="clear" w:color="auto" w:fill="auto"/>
          </w:tcPr>
          <w:p w14:paraId="50447D79" w14:textId="77777777" w:rsidR="00CB76B6" w:rsidRPr="008E2294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3725" w:type="dxa"/>
            <w:shd w:val="clear" w:color="auto" w:fill="auto"/>
          </w:tcPr>
          <w:p w14:paraId="6E8E646B" w14:textId="77777777" w:rsidR="00CB76B6" w:rsidRPr="008E2294" w:rsidRDefault="00CB76B6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Uraian</w:t>
            </w:r>
            <w:proofErr w:type="spellEnd"/>
          </w:p>
        </w:tc>
        <w:tc>
          <w:tcPr>
            <w:tcW w:w="3686" w:type="dxa"/>
            <w:shd w:val="clear" w:color="auto" w:fill="auto"/>
          </w:tcPr>
          <w:p w14:paraId="67AF586D" w14:textId="77777777" w:rsidR="00CB76B6" w:rsidRPr="008E2294" w:rsidRDefault="00CB76B6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Satuan</w:t>
            </w:r>
            <w:proofErr w:type="spellEnd"/>
          </w:p>
        </w:tc>
        <w:tc>
          <w:tcPr>
            <w:tcW w:w="1643" w:type="dxa"/>
            <w:shd w:val="clear" w:color="auto" w:fill="auto"/>
          </w:tcPr>
          <w:p w14:paraId="4CE03BAB" w14:textId="77777777" w:rsidR="00CB76B6" w:rsidRPr="008E2294" w:rsidRDefault="00CB76B6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Jumlah</w:t>
            </w:r>
            <w:proofErr w:type="spellEnd"/>
          </w:p>
        </w:tc>
      </w:tr>
      <w:tr w:rsidR="00CB76B6" w14:paraId="5AD48BE3" w14:textId="77777777" w:rsidTr="00CB76B6">
        <w:trPr>
          <w:trHeight w:val="504"/>
        </w:trPr>
        <w:tc>
          <w:tcPr>
            <w:tcW w:w="528" w:type="dxa"/>
            <w:shd w:val="clear" w:color="auto" w:fill="auto"/>
          </w:tcPr>
          <w:p w14:paraId="19C4E24B" w14:textId="77777777" w:rsidR="00CB76B6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3725" w:type="dxa"/>
            <w:shd w:val="clear" w:color="auto" w:fill="auto"/>
          </w:tcPr>
          <w:p w14:paraId="312A1789" w14:textId="77777777" w:rsidR="00CB76B6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Tas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Spunboud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ukuran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20x20x25 cm</w:t>
            </w:r>
          </w:p>
        </w:tc>
        <w:tc>
          <w:tcPr>
            <w:tcW w:w="3686" w:type="dxa"/>
            <w:shd w:val="clear" w:color="auto" w:fill="auto"/>
          </w:tcPr>
          <w:p w14:paraId="36D5B6C4" w14:textId="77777777" w:rsidR="00CB76B6" w:rsidRDefault="00CB76B6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2 pack (@80 pcs) x 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110.000,-</w:t>
            </w:r>
            <w:proofErr w:type="gramEnd"/>
          </w:p>
        </w:tc>
        <w:tc>
          <w:tcPr>
            <w:tcW w:w="1643" w:type="dxa"/>
            <w:shd w:val="clear" w:color="auto" w:fill="auto"/>
          </w:tcPr>
          <w:p w14:paraId="3FD1486E" w14:textId="77777777" w:rsidR="00CB76B6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220.000,-</w:t>
            </w:r>
            <w:proofErr w:type="gramEnd"/>
          </w:p>
        </w:tc>
      </w:tr>
      <w:tr w:rsidR="00CB76B6" w14:paraId="39E61A34" w14:textId="77777777" w:rsidTr="00CB76B6">
        <w:trPr>
          <w:trHeight w:val="483"/>
        </w:trPr>
        <w:tc>
          <w:tcPr>
            <w:tcW w:w="528" w:type="dxa"/>
            <w:shd w:val="clear" w:color="auto" w:fill="auto"/>
          </w:tcPr>
          <w:p w14:paraId="27075AD5" w14:textId="77777777" w:rsidR="00CB76B6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3725" w:type="dxa"/>
            <w:shd w:val="clear" w:color="auto" w:fill="auto"/>
          </w:tcPr>
          <w:p w14:paraId="60346F46" w14:textId="77777777" w:rsidR="00CB76B6" w:rsidRPr="00DF7F78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Jasa Sablon</w:t>
            </w:r>
          </w:p>
        </w:tc>
        <w:tc>
          <w:tcPr>
            <w:tcW w:w="3686" w:type="dxa"/>
            <w:shd w:val="clear" w:color="auto" w:fill="auto"/>
          </w:tcPr>
          <w:p w14:paraId="569DBEB9" w14:textId="77777777" w:rsidR="00CB76B6" w:rsidRDefault="00CB76B6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120 pcs x 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1.800,-</w:t>
            </w:r>
            <w:proofErr w:type="gramEnd"/>
          </w:p>
        </w:tc>
        <w:tc>
          <w:tcPr>
            <w:tcW w:w="1643" w:type="dxa"/>
            <w:shd w:val="clear" w:color="auto" w:fill="auto"/>
          </w:tcPr>
          <w:p w14:paraId="7CAAA76E" w14:textId="77777777" w:rsidR="00CB76B6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216.000,-</w:t>
            </w:r>
            <w:proofErr w:type="gramEnd"/>
          </w:p>
        </w:tc>
      </w:tr>
      <w:tr w:rsidR="00CB76B6" w14:paraId="27DD7020" w14:textId="77777777" w:rsidTr="00CB76B6">
        <w:trPr>
          <w:trHeight w:val="462"/>
        </w:trPr>
        <w:tc>
          <w:tcPr>
            <w:tcW w:w="7939" w:type="dxa"/>
            <w:gridSpan w:val="3"/>
            <w:shd w:val="clear" w:color="auto" w:fill="auto"/>
          </w:tcPr>
          <w:p w14:paraId="4B87FE74" w14:textId="77777777" w:rsidR="00CB76B6" w:rsidRPr="004845AF" w:rsidRDefault="00CB76B6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4845AF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643" w:type="dxa"/>
            <w:shd w:val="clear" w:color="auto" w:fill="auto"/>
          </w:tcPr>
          <w:p w14:paraId="3B397F82" w14:textId="77777777" w:rsidR="00CB76B6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436.000,-</w:t>
            </w:r>
            <w:proofErr w:type="gramEnd"/>
          </w:p>
        </w:tc>
      </w:tr>
    </w:tbl>
    <w:p w14:paraId="7B3DBA43" w14:textId="7523438E" w:rsidR="004A5118" w:rsidRPr="008F5262" w:rsidRDefault="004A5118" w:rsidP="00CB76B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B77656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4943B395" w:rsidR="004A5118" w:rsidRPr="008F5262" w:rsidRDefault="004D7B0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0E474860" w:rsidR="007B1080" w:rsidRPr="008F5262" w:rsidRDefault="00CB76B6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Case Manager,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5131D109" w:rsidR="004A5118" w:rsidRPr="008F5262" w:rsidRDefault="00CB76B6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Kritis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Ardiansyah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Kep.Ns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., M.Kep.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991978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AD81C" w14:textId="77777777" w:rsidR="00CF6B8F" w:rsidRDefault="00CF6B8F" w:rsidP="00620BCD">
      <w:r>
        <w:separator/>
      </w:r>
    </w:p>
  </w:endnote>
  <w:endnote w:type="continuationSeparator" w:id="0">
    <w:p w14:paraId="330EACC0" w14:textId="77777777" w:rsidR="00CF6B8F" w:rsidRDefault="00CF6B8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79E30" w14:textId="77777777" w:rsidR="00CF6B8F" w:rsidRDefault="00CF6B8F" w:rsidP="00620BCD">
      <w:r>
        <w:separator/>
      </w:r>
    </w:p>
  </w:footnote>
  <w:footnote w:type="continuationSeparator" w:id="0">
    <w:p w14:paraId="699F6247" w14:textId="77777777" w:rsidR="00CF6B8F" w:rsidRDefault="00CF6B8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4D7B0F"/>
    <w:rsid w:val="00550F45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D2E60"/>
    <w:rsid w:val="00BF456D"/>
    <w:rsid w:val="00C31A72"/>
    <w:rsid w:val="00CB290F"/>
    <w:rsid w:val="00CB76B6"/>
    <w:rsid w:val="00CE4BAB"/>
    <w:rsid w:val="00CF6B8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B76B6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ListParagraph">
    <w:name w:val="List Paragraph"/>
    <w:basedOn w:val="Normal"/>
    <w:uiPriority w:val="34"/>
    <w:qFormat/>
    <w:rsid w:val="00CB76B6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</cp:revision>
  <cp:lastPrinted>2024-12-18T01:02:00Z</cp:lastPrinted>
  <dcterms:created xsi:type="dcterms:W3CDTF">2025-06-16T07:43:00Z</dcterms:created>
  <dcterms:modified xsi:type="dcterms:W3CDTF">2025-06-16T07:43:00Z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