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525B7B1B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Lailil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Fitriyawati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>, S.E.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0B3617E6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Kabag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Keuangan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5823E077" w:rsidR="00AD7C66" w:rsidRPr="008F5262" w:rsidRDefault="000502AB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AD7C66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1FAA19C7" w:rsidR="004A5118" w:rsidRPr="00E109DA" w:rsidRDefault="000502AB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de-DE"/>
              </w:rPr>
              <w:t>Lailil Fitriyawati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7626D801" w:rsidR="004A5118" w:rsidRPr="008F5262" w:rsidRDefault="00AD7C66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67743F7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0BE0FFC" w:rsidR="004A511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F8333" w14:textId="77777777" w:rsidR="0028563A" w:rsidRDefault="0028563A" w:rsidP="00620BCD">
      <w:r>
        <w:separator/>
      </w:r>
    </w:p>
  </w:endnote>
  <w:endnote w:type="continuationSeparator" w:id="0">
    <w:p w14:paraId="68CA34D8" w14:textId="77777777" w:rsidR="0028563A" w:rsidRDefault="0028563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2517" w14:textId="77777777" w:rsidR="0028563A" w:rsidRDefault="0028563A" w:rsidP="00620BCD">
      <w:r>
        <w:separator/>
      </w:r>
    </w:p>
  </w:footnote>
  <w:footnote w:type="continuationSeparator" w:id="0">
    <w:p w14:paraId="442D33DD" w14:textId="77777777" w:rsidR="0028563A" w:rsidRDefault="0028563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2025-06-05T05:56:00Z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