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EDC45FA" w14:textId="4B900221" w:rsidR="009D4351" w:rsidRPr="004261A4" w:rsidRDefault="009D4351" w:rsidP="00E32B5E">
      <w:pPr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kerja </w:t>
      </w:r>
      <w:r w:rsidR="004261A4">
        <w:rPr>
          <w:lang w:val="id-ID"/>
        </w:rPr>
        <w:t>di hari Senin dan Selasa</w:t>
      </w:r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, di mana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memudar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sobekan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56F1D2D" w14:textId="77777777" w:rsidR="00E32B5E" w:rsidRDefault="00E32B5E" w:rsidP="00E32B5E"/>
    <w:p w14:paraId="35603BFE" w14:textId="77777777" w:rsidR="00F034C0" w:rsidRDefault="00F034C0"/>
    <w:sectPr w:rsidR="00F034C0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4261A4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4261A4"/>
    <w:rsid w:val="009D4351"/>
    <w:rsid w:val="00E32B5E"/>
    <w:rsid w:val="00F0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2</cp:revision>
  <dcterms:created xsi:type="dcterms:W3CDTF">2025-08-07T06:56:00Z</dcterms:created>
  <dcterms:modified xsi:type="dcterms:W3CDTF">2025-08-07T07:08:00Z</dcterms:modified>
</cp:coreProperties>
</file>