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1A7" w:rsidRDefault="00BC6274">
      <w:r>
        <w:t>Page one:</w:t>
      </w:r>
    </w:p>
    <w:p w:rsidR="00BC6274" w:rsidRDefault="00BC6274">
      <w:pPr>
        <w:rPr>
          <w:bCs/>
        </w:rPr>
      </w:pPr>
      <w:r>
        <w:t xml:space="preserve">Hello, everyone my name is </w:t>
      </w:r>
      <w:proofErr w:type="spellStart"/>
      <w:r>
        <w:t>Kuanghua</w:t>
      </w:r>
      <w:proofErr w:type="spellEnd"/>
      <w:r>
        <w:t xml:space="preserve"> </w:t>
      </w:r>
      <w:proofErr w:type="spellStart"/>
      <w:r>
        <w:t>Qiao</w:t>
      </w:r>
      <w:proofErr w:type="spellEnd"/>
      <w:r w:rsidR="00CA13CD">
        <w:t>. I’m</w:t>
      </w:r>
      <w:r>
        <w:t xml:space="preserve"> an electrical engineering student from York University. Today I would like to introduce you to one of the projects I have been working on: </w:t>
      </w:r>
      <w:r w:rsidRPr="00BC6274">
        <w:t>A Non-Invasive Wireless Respiratory Monitoring System for Animals</w:t>
      </w:r>
      <w:r>
        <w:t xml:space="preserve">. This project is done under </w:t>
      </w:r>
      <w:r w:rsidR="00C66891">
        <w:t xml:space="preserve">the </w:t>
      </w:r>
      <w:r w:rsidRPr="00C66891">
        <w:rPr>
          <w:noProof/>
        </w:rPr>
        <w:t>supervision</w:t>
      </w:r>
      <w:r>
        <w:t xml:space="preserve"> of professor </w:t>
      </w:r>
      <w:r w:rsidRPr="00BC6274">
        <w:rPr>
          <w:bCs/>
        </w:rPr>
        <w:t xml:space="preserve">E. </w:t>
      </w:r>
      <w:proofErr w:type="spellStart"/>
      <w:r w:rsidRPr="00BC6274">
        <w:rPr>
          <w:bCs/>
        </w:rPr>
        <w:t>Ghafar</w:t>
      </w:r>
      <w:proofErr w:type="spellEnd"/>
      <w:r w:rsidRPr="00BC6274">
        <w:rPr>
          <w:bCs/>
        </w:rPr>
        <w:t>-Zadeh</w:t>
      </w:r>
      <w:r>
        <w:rPr>
          <w:bCs/>
        </w:rPr>
        <w:t xml:space="preserve">, in collaboration with </w:t>
      </w:r>
      <w:r w:rsidRPr="00BC6274">
        <w:rPr>
          <w:bCs/>
        </w:rPr>
        <w:t>A. Nickerson, S. MacDonald</w:t>
      </w:r>
      <w:r>
        <w:rPr>
          <w:bCs/>
        </w:rPr>
        <w:t xml:space="preserve"> from </w:t>
      </w:r>
      <w:r w:rsidRPr="00BC6274">
        <w:rPr>
          <w:bCs/>
        </w:rPr>
        <w:t>Dept. of Psychology</w:t>
      </w:r>
    </w:p>
    <w:p w:rsidR="00CA13CD" w:rsidRDefault="00CA13CD" w:rsidP="00CA13CD">
      <w:r>
        <w:t>Page two:</w:t>
      </w:r>
    </w:p>
    <w:p w:rsidR="00CA13CD" w:rsidRDefault="00F62C4D" w:rsidP="00F62C4D">
      <w:r w:rsidRPr="00F62C4D">
        <w:t xml:space="preserve">The main objective of the project is to develop a biomedical device that can noninvasively monitor a dog’s breath rate using a conductive fabric. Nowadays more and more people are keeping dogs as their loyal companions. The number of pet dogs has increased from 68 million in 2000 to 89.7 million by 2017. As such the need for simple reliable and cheap </w:t>
      </w:r>
      <w:r>
        <w:t>breath</w:t>
      </w:r>
      <w:r w:rsidRPr="00F62C4D">
        <w:t xml:space="preserve"> rate sensor for dogs will also be increasingly demanded. Our device can really simplify the dog </w:t>
      </w:r>
      <w:r w:rsidR="00881A19">
        <w:rPr>
          <w:rFonts w:hint="eastAsia"/>
        </w:rPr>
        <w:t>breath</w:t>
      </w:r>
      <w:r w:rsidRPr="00F62C4D">
        <w:t xml:space="preserve"> rate sensing technology making them more affordable and reliable for a dog or even other pet owners.</w:t>
      </w:r>
    </w:p>
    <w:p w:rsidR="005B004F" w:rsidRDefault="005B004F" w:rsidP="00F62C4D">
      <w:r>
        <w:rPr>
          <w:rFonts w:hint="eastAsia"/>
        </w:rPr>
        <w:t>P</w:t>
      </w:r>
      <w:r>
        <w:t>age three:</w:t>
      </w:r>
    </w:p>
    <w:p w:rsidR="00F62EBE" w:rsidRDefault="00A24C4C" w:rsidP="00F62C4D">
      <w:r>
        <w:t xml:space="preserve">The device is capable of measuring both </w:t>
      </w:r>
      <w:r w:rsidR="00C66891">
        <w:t xml:space="preserve">the </w:t>
      </w:r>
      <w:r w:rsidRPr="00C66891">
        <w:rPr>
          <w:noProof/>
        </w:rPr>
        <w:t>breath</w:t>
      </w:r>
      <w:r>
        <w:t xml:space="preserve"> rate and the body temperature</w:t>
      </w:r>
      <w:r w:rsidR="00C66891">
        <w:t xml:space="preserve"> of the dog</w:t>
      </w:r>
      <w:r>
        <w:t>. I</w:t>
      </w:r>
      <w:r w:rsidR="008B7C70">
        <w:t xml:space="preserve">t also takes advantage of the flexibility </w:t>
      </w:r>
      <w:r w:rsidR="00F62EBE">
        <w:t>of wireless technology.</w:t>
      </w:r>
      <w:r w:rsidR="006B49F9">
        <w:t xml:space="preserve"> </w:t>
      </w:r>
    </w:p>
    <w:p w:rsidR="006B49F9" w:rsidRDefault="006B49F9" w:rsidP="00F62C4D">
      <w:r>
        <w:rPr>
          <w:rFonts w:hint="eastAsia"/>
        </w:rPr>
        <w:t>P</w:t>
      </w:r>
      <w:r>
        <w:t>age</w:t>
      </w:r>
      <w:r w:rsidR="00BD5859">
        <w:t xml:space="preserve"> </w:t>
      </w:r>
      <w:r w:rsidR="00BD5859">
        <w:rPr>
          <w:rFonts w:hint="eastAsia"/>
        </w:rPr>
        <w:t>four</w:t>
      </w:r>
      <w:r>
        <w:t>:</w:t>
      </w:r>
    </w:p>
    <w:p w:rsidR="006B49F9" w:rsidRDefault="00C66891" w:rsidP="00F62C4D">
      <w:r>
        <w:rPr>
          <w:noProof/>
        </w:rPr>
        <w:t>The h</w:t>
      </w:r>
      <w:r w:rsidR="006B49F9" w:rsidRPr="00C66891">
        <w:rPr>
          <w:noProof/>
        </w:rPr>
        <w:t>ardware</w:t>
      </w:r>
      <w:r w:rsidR="006B49F9">
        <w:t xml:space="preserve"> contains the rubber cord stretch sensor. (open the link and introduce the product) It senses </w:t>
      </w:r>
      <w:r w:rsidR="00AC0B24">
        <w:t xml:space="preserve">the </w:t>
      </w:r>
      <w:r w:rsidR="006B49F9" w:rsidRPr="00AC0B24">
        <w:rPr>
          <w:noProof/>
        </w:rPr>
        <w:t>dog’s</w:t>
      </w:r>
      <w:r w:rsidR="006B49F9">
        <w:t xml:space="preserve"> breathing by tracking the motion in its chest.</w:t>
      </w:r>
    </w:p>
    <w:p w:rsidR="006B49F9" w:rsidRDefault="006B49F9" w:rsidP="00F62C4D">
      <w:r>
        <w:t>Then we have a temperature sensor (open the link and introduce the product) digital, one wire interface.</w:t>
      </w:r>
    </w:p>
    <w:p w:rsidR="0023732F" w:rsidRDefault="0023732F" w:rsidP="00F62C4D">
      <w:r>
        <w:rPr>
          <w:rFonts w:hint="eastAsia"/>
        </w:rPr>
        <w:t>T</w:t>
      </w:r>
      <w:r>
        <w:t>he microcontroller board is Adafruit HUZZAH 32.</w:t>
      </w:r>
      <w:r w:rsidRPr="0023732F">
        <w:t xml:space="preserve"> </w:t>
      </w:r>
      <w:r>
        <w:t xml:space="preserve">(open the link and introduce the product) It’s got both Wi-Fi and blue tooth </w:t>
      </w:r>
      <w:r w:rsidRPr="00C66891">
        <w:rPr>
          <w:noProof/>
        </w:rPr>
        <w:t>resulting</w:t>
      </w:r>
      <w:r w:rsidR="00C66891">
        <w:rPr>
          <w:noProof/>
        </w:rPr>
        <w:t xml:space="preserve"> in</w:t>
      </w:r>
      <w:r>
        <w:t xml:space="preserve"> a better design flexibility</w:t>
      </w:r>
    </w:p>
    <w:p w:rsidR="00974658" w:rsidRDefault="00974658" w:rsidP="00F62C4D">
      <w:r>
        <w:t xml:space="preserve">A </w:t>
      </w:r>
      <w:r w:rsidRPr="00C66891">
        <w:rPr>
          <w:noProof/>
        </w:rPr>
        <w:t>form</w:t>
      </w:r>
      <w:r w:rsidR="00C66891">
        <w:rPr>
          <w:noProof/>
        </w:rPr>
        <w:t>-</w:t>
      </w:r>
      <w:r w:rsidRPr="00C66891">
        <w:rPr>
          <w:noProof/>
        </w:rPr>
        <w:t>fitting</w:t>
      </w:r>
      <w:r>
        <w:t xml:space="preserve"> battery.</w:t>
      </w:r>
      <w:r w:rsidRPr="00974658">
        <w:t xml:space="preserve"> </w:t>
      </w:r>
      <w:r>
        <w:t>(open the link and introduce the product)</w:t>
      </w:r>
    </w:p>
    <w:p w:rsidR="00974658" w:rsidRDefault="00974658" w:rsidP="00F62C4D">
      <w:r>
        <w:rPr>
          <w:rFonts w:hint="eastAsia"/>
        </w:rPr>
        <w:t>A</w:t>
      </w:r>
      <w:r>
        <w:t>nd a dog harness to mount the device.</w:t>
      </w:r>
      <w:r w:rsidRPr="00974658">
        <w:t xml:space="preserve"> </w:t>
      </w:r>
      <w:r>
        <w:t>(open the link and introduce the product)</w:t>
      </w:r>
    </w:p>
    <w:p w:rsidR="00974658" w:rsidRDefault="00D74AE9" w:rsidP="00F62C4D">
      <w:r>
        <w:rPr>
          <w:rFonts w:hint="eastAsia"/>
        </w:rPr>
        <w:t>P</w:t>
      </w:r>
      <w:r>
        <w:t xml:space="preserve">age </w:t>
      </w:r>
      <w:r w:rsidR="007E31B7">
        <w:t>five and six</w:t>
      </w:r>
      <w:r>
        <w:t>:</w:t>
      </w:r>
    </w:p>
    <w:p w:rsidR="00D74AE9" w:rsidRDefault="00765BC0" w:rsidP="00F62C4D">
      <w:r>
        <w:rPr>
          <w:rFonts w:hint="eastAsia"/>
        </w:rPr>
        <w:t>T</w:t>
      </w:r>
      <w:r>
        <w:t xml:space="preserve">he code on microcontroller was developed in Arduino IDE. The code will be constantly waiting for </w:t>
      </w:r>
      <w:r w:rsidR="00C66891">
        <w:t xml:space="preserve">a </w:t>
      </w:r>
      <w:r w:rsidRPr="00C66891">
        <w:rPr>
          <w:noProof/>
        </w:rPr>
        <w:t>request</w:t>
      </w:r>
      <w:r>
        <w:t xml:space="preserve"> to read stretch sensor data or temperature sensor data.</w:t>
      </w:r>
    </w:p>
    <w:p w:rsidR="006B49F9" w:rsidRDefault="00765BC0" w:rsidP="00F62C4D">
      <w:r>
        <w:t xml:space="preserve">A Graphical user interface was developed in </w:t>
      </w:r>
      <w:r w:rsidR="00F8752A">
        <w:t xml:space="preserve">MATLAB. It is responsible for requesting data from </w:t>
      </w:r>
      <w:r w:rsidR="00C66891">
        <w:t xml:space="preserve">the </w:t>
      </w:r>
      <w:r w:rsidR="00F8752A" w:rsidRPr="00C66891">
        <w:rPr>
          <w:noProof/>
        </w:rPr>
        <w:t>microcontroller</w:t>
      </w:r>
      <w:r w:rsidR="00F8752A">
        <w:t xml:space="preserve"> </w:t>
      </w:r>
      <w:r w:rsidR="00BD5859">
        <w:t>and compile them into a table.</w:t>
      </w:r>
    </w:p>
    <w:p w:rsidR="007E31B7" w:rsidRDefault="007E31B7" w:rsidP="00F62C4D">
      <w:r>
        <w:rPr>
          <w:rFonts w:hint="eastAsia"/>
        </w:rPr>
        <w:t>P</w:t>
      </w:r>
      <w:r>
        <w:t>age demonstration:</w:t>
      </w:r>
    </w:p>
    <w:p w:rsidR="007E31B7" w:rsidRDefault="007E31B7" w:rsidP="00F62C4D">
      <w:r>
        <w:t>First, I will do a simple functionality demo….</w:t>
      </w:r>
    </w:p>
    <w:p w:rsidR="007E31B7" w:rsidRDefault="007E31B7" w:rsidP="00F62C4D">
      <w:r>
        <w:rPr>
          <w:rFonts w:hint="eastAsia"/>
        </w:rPr>
        <w:t>H</w:t>
      </w:r>
      <w:r>
        <w:t xml:space="preserve">ere’s some </w:t>
      </w:r>
      <w:r w:rsidR="00DF79A3">
        <w:t>footage of actual test on a dog provided by Amanda and Susanne.</w:t>
      </w:r>
    </w:p>
    <w:p w:rsidR="00DF79A3" w:rsidRDefault="00DF79A3" w:rsidP="00F62C4D">
      <w:r>
        <w:t>End page:</w:t>
      </w:r>
    </w:p>
    <w:p w:rsidR="00DF79A3" w:rsidRPr="00765BC0" w:rsidRDefault="00DF79A3" w:rsidP="00F62C4D">
      <w:r>
        <w:t xml:space="preserve">To conclude, </w:t>
      </w:r>
      <w:r w:rsidR="00336412">
        <w:t xml:space="preserve">the device is low cost simple and easy to use. </w:t>
      </w:r>
      <w:r w:rsidR="001C19CB">
        <w:t xml:space="preserve">However, </w:t>
      </w:r>
      <w:r w:rsidR="00E91F52">
        <w:t xml:space="preserve">there are still problems regarding </w:t>
      </w:r>
      <w:r w:rsidR="00E91F52" w:rsidRPr="00AC0B24">
        <w:rPr>
          <w:noProof/>
        </w:rPr>
        <w:t>disturbances</w:t>
      </w:r>
      <w:r w:rsidR="00E91F52">
        <w:t xml:space="preserve"> and sensitivity. The stretching disturbance caused by </w:t>
      </w:r>
      <w:r w:rsidR="00AC0B24">
        <w:t xml:space="preserve">the </w:t>
      </w:r>
      <w:r w:rsidR="00E91F52" w:rsidRPr="00AC0B24">
        <w:rPr>
          <w:noProof/>
        </w:rPr>
        <w:t>animal’s</w:t>
      </w:r>
      <w:r w:rsidR="00E91F52">
        <w:t xml:space="preserve"> movement can be hard to eliminate. </w:t>
      </w:r>
      <w:r w:rsidR="00AC0B24">
        <w:t xml:space="preserve">Never the less, this project opens a lot of </w:t>
      </w:r>
      <w:bookmarkStart w:id="0" w:name="_GoBack"/>
      <w:bookmarkEnd w:id="0"/>
      <w:r w:rsidR="00AC0B24">
        <w:t xml:space="preserve">promising new possibilities for </w:t>
      </w:r>
      <w:r w:rsidR="003B3A1D">
        <w:t>animal bio-</w:t>
      </w:r>
      <w:r w:rsidR="00AC0B24">
        <w:t>medical applications such as animal medical diagnostics</w:t>
      </w:r>
      <w:r w:rsidR="003B3A1D">
        <w:t xml:space="preserve"> and treatment</w:t>
      </w:r>
      <w:r w:rsidR="00AC0B24">
        <w:t>, animal psychology</w:t>
      </w:r>
      <w:r w:rsidR="003B3A1D">
        <w:t xml:space="preserve"> and</w:t>
      </w:r>
      <w:r w:rsidR="00AC0B24">
        <w:t xml:space="preserve"> </w:t>
      </w:r>
      <w:r w:rsidR="003B3A1D">
        <w:t xml:space="preserve">physiology </w:t>
      </w:r>
      <w:r w:rsidR="00AC0B24">
        <w:t>research</w:t>
      </w:r>
      <w:r w:rsidR="003B3A1D">
        <w:t>es</w:t>
      </w:r>
      <w:r w:rsidR="00AC0B24">
        <w:t xml:space="preserve"> and so on.</w:t>
      </w:r>
    </w:p>
    <w:sectPr w:rsidR="00DF79A3" w:rsidRPr="00765B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DD2" w:rsidRDefault="00791DD2" w:rsidP="00BD5859">
      <w:r>
        <w:separator/>
      </w:r>
    </w:p>
  </w:endnote>
  <w:endnote w:type="continuationSeparator" w:id="0">
    <w:p w:rsidR="00791DD2" w:rsidRDefault="00791DD2" w:rsidP="00B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DD2" w:rsidRDefault="00791DD2" w:rsidP="00BD5859">
      <w:r>
        <w:separator/>
      </w:r>
    </w:p>
  </w:footnote>
  <w:footnote w:type="continuationSeparator" w:id="0">
    <w:p w:rsidR="00791DD2" w:rsidRDefault="00791DD2" w:rsidP="00BD5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yMzU2MDYxsTA0NTBT0lEKTi0uzszPAykwrQUAR82ouCwAAAA="/>
  </w:docVars>
  <w:rsids>
    <w:rsidRoot w:val="00BC6274"/>
    <w:rsid w:val="00051434"/>
    <w:rsid w:val="001C19CB"/>
    <w:rsid w:val="0023732F"/>
    <w:rsid w:val="00336412"/>
    <w:rsid w:val="003B2AA3"/>
    <w:rsid w:val="003B3A1D"/>
    <w:rsid w:val="005B004F"/>
    <w:rsid w:val="005F71A7"/>
    <w:rsid w:val="00684C87"/>
    <w:rsid w:val="006B49F9"/>
    <w:rsid w:val="0076164B"/>
    <w:rsid w:val="00765BC0"/>
    <w:rsid w:val="00791DD2"/>
    <w:rsid w:val="007E31B7"/>
    <w:rsid w:val="00881A19"/>
    <w:rsid w:val="00882622"/>
    <w:rsid w:val="008B7C70"/>
    <w:rsid w:val="00974658"/>
    <w:rsid w:val="00977E95"/>
    <w:rsid w:val="009D4D89"/>
    <w:rsid w:val="00A22C52"/>
    <w:rsid w:val="00A24C4C"/>
    <w:rsid w:val="00AC0B24"/>
    <w:rsid w:val="00BC6274"/>
    <w:rsid w:val="00BD5859"/>
    <w:rsid w:val="00C66891"/>
    <w:rsid w:val="00C95865"/>
    <w:rsid w:val="00CA13CD"/>
    <w:rsid w:val="00CB276D"/>
    <w:rsid w:val="00D36CC1"/>
    <w:rsid w:val="00D74AE9"/>
    <w:rsid w:val="00DF79A3"/>
    <w:rsid w:val="00E84541"/>
    <w:rsid w:val="00E91F52"/>
    <w:rsid w:val="00F51A29"/>
    <w:rsid w:val="00F62C4D"/>
    <w:rsid w:val="00F62EBE"/>
    <w:rsid w:val="00F87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15019"/>
  <w15:chartTrackingRefBased/>
  <w15:docId w15:val="{9385F1A7-7DC5-4EB7-B540-CE870DFF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164B"/>
    <w:pPr>
      <w:widowControl w:val="0"/>
      <w:jc w:val="both"/>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5859"/>
    <w:rPr>
      <w:rFonts w:ascii="Arial" w:hAnsi="Arial"/>
      <w:sz w:val="18"/>
      <w:szCs w:val="18"/>
    </w:rPr>
  </w:style>
  <w:style w:type="paragraph" w:styleId="a5">
    <w:name w:val="footer"/>
    <w:basedOn w:val="a"/>
    <w:link w:val="a6"/>
    <w:uiPriority w:val="99"/>
    <w:unhideWhenUsed/>
    <w:rsid w:val="00BD5859"/>
    <w:pPr>
      <w:tabs>
        <w:tab w:val="center" w:pos="4153"/>
        <w:tab w:val="right" w:pos="8306"/>
      </w:tabs>
      <w:snapToGrid w:val="0"/>
      <w:jc w:val="left"/>
    </w:pPr>
    <w:rPr>
      <w:sz w:val="18"/>
      <w:szCs w:val="18"/>
    </w:rPr>
  </w:style>
  <w:style w:type="character" w:customStyle="1" w:styleId="a6">
    <w:name w:val="页脚 字符"/>
    <w:basedOn w:val="a0"/>
    <w:link w:val="a5"/>
    <w:uiPriority w:val="99"/>
    <w:rsid w:val="00BD5859"/>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Owen</dc:creator>
  <cp:keywords/>
  <dc:description/>
  <cp:lastModifiedBy>乔 Owen</cp:lastModifiedBy>
  <cp:revision>9</cp:revision>
  <dcterms:created xsi:type="dcterms:W3CDTF">2019-01-29T19:55:00Z</dcterms:created>
  <dcterms:modified xsi:type="dcterms:W3CDTF">2019-02-26T23:59:00Z</dcterms:modified>
</cp:coreProperties>
</file>