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0F4BAC87" w:rsidR="00816216" w:rsidRDefault="00074BA4" w:rsidP="00141A4C">
      <w:pPr>
        <w:pStyle w:val="a5"/>
      </w:pPr>
      <w:r>
        <w:t>Kuanghua</w:t>
      </w:r>
      <w:r w:rsidR="00A05338">
        <w:t xml:space="preserve"> Qiao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32C69805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AA3488">
        <w:rPr>
          <w:i/>
          <w:iCs/>
          <w:noProof/>
          <w:sz w:val="24"/>
          <w:szCs w:val="24"/>
        </w:rPr>
        <w:t xml:space="preserve">Low level </w:t>
      </w:r>
      <w:r w:rsidR="001C160D">
        <w:rPr>
          <w:i/>
          <w:iCs/>
          <w:noProof/>
          <w:sz w:val="24"/>
          <w:szCs w:val="24"/>
        </w:rPr>
        <w:t>microcontroller programming</w:t>
      </w:r>
      <w:bookmarkStart w:id="0" w:name="_GoBack"/>
      <w:bookmarkEnd w:id="0"/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0357" w14:textId="77777777" w:rsidR="006461A2" w:rsidRDefault="006461A2">
      <w:pPr>
        <w:spacing w:after="0"/>
      </w:pPr>
      <w:r>
        <w:separator/>
      </w:r>
    </w:p>
  </w:endnote>
  <w:endnote w:type="continuationSeparator" w:id="0">
    <w:p w14:paraId="34D51862" w14:textId="77777777" w:rsidR="006461A2" w:rsidRDefault="00646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098DA" w14:textId="77777777" w:rsidR="006461A2" w:rsidRDefault="006461A2">
      <w:pPr>
        <w:spacing w:after="0"/>
      </w:pPr>
      <w:r>
        <w:separator/>
      </w:r>
    </w:p>
  </w:footnote>
  <w:footnote w:type="continuationSeparator" w:id="0">
    <w:p w14:paraId="3D5D9F10" w14:textId="77777777" w:rsidR="006461A2" w:rsidRDefault="006461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wFAERa5+ctAAAA"/>
  </w:docVars>
  <w:rsids>
    <w:rsidRoot w:val="00A05338"/>
    <w:rsid w:val="0007177B"/>
    <w:rsid w:val="00074BA4"/>
    <w:rsid w:val="00090B93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CC58-8DBA-4559-88FE-2BA07E3E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585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38</cp:revision>
  <cp:lastPrinted>2019-09-12T18:05:00Z</cp:lastPrinted>
  <dcterms:created xsi:type="dcterms:W3CDTF">2019-06-13T00:56:00Z</dcterms:created>
  <dcterms:modified xsi:type="dcterms:W3CDTF">2019-09-12T18:41:00Z</dcterms:modified>
  <cp:version/>
</cp:coreProperties>
</file>