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color w:val="374151"/>
          <w:sz w:val="24"/>
          <w:szCs w:val="24"/>
          <w:lang w:val="en-US"/>
        </w:rPr>
      </w:pPr>
      <w:r>
        <w:rPr>
          <w:rFonts w:eastAsia="Calibri" w:cs="Calibri"/>
          <w:color w:val="374151"/>
          <w:sz w:val="24"/>
          <w:szCs w:val="24"/>
          <w:lang w:val="en-US"/>
        </w:rPr>
        <w:t>Develop a microservice-based Web API applications</w:t>
      </w:r>
    </w:p>
    <w:p>
      <w:pPr>
        <w:pStyle w:val="Normal"/>
        <w:rPr>
          <w:lang w:val="en-US"/>
        </w:rPr>
      </w:pPr>
      <w:r>
        <w:rPr>
          <w:rFonts w:eastAsia="Calibri" w:cs="Calibri"/>
          <w:color w:val="374151"/>
          <w:sz w:val="24"/>
          <w:szCs w:val="24"/>
        </w:rPr>
        <w:t>Description: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374151"/>
          <w:sz w:val="24"/>
          <w:szCs w:val="24"/>
          <w:lang w:val="en-US"/>
        </w:rPr>
      </w:pPr>
      <w:r>
        <w:rPr>
          <w:rFonts w:eastAsia="Calibri" w:cs="Calibri"/>
          <w:color w:val="374151"/>
          <w:sz w:val="24"/>
          <w:szCs w:val="24"/>
          <w:highlight w:val="yellow"/>
          <w:lang w:val="en-US"/>
        </w:rPr>
        <w:t>Yellow text</w:t>
      </w:r>
      <w:r>
        <w:rPr>
          <w:rFonts w:eastAsia="Calibri" w:cs="Calibri"/>
          <w:color w:val="374151"/>
          <w:sz w:val="24"/>
          <w:szCs w:val="24"/>
          <w:lang w:val="en-US"/>
        </w:rPr>
        <w:t xml:space="preserve"> – not required tasks, but would be a plus if you implement it.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374151"/>
          <w:sz w:val="24"/>
          <w:szCs w:val="24"/>
          <w:lang w:val="en-US"/>
        </w:rPr>
      </w:pPr>
      <w:r>
        <w:rPr>
          <w:rFonts w:eastAsia="Calibri" w:cs="Calibri"/>
          <w:color w:val="374151"/>
          <w:sz w:val="24"/>
          <w:szCs w:val="24"/>
          <w:lang w:val="en-US"/>
        </w:rPr>
        <w:t xml:space="preserve">Develop a simple microservice-based Web API application </w:t>
      </w:r>
      <w:r>
        <w:rPr>
          <w:rFonts w:eastAsia="Calibri" w:cs="Calibri"/>
          <w:color w:val="374151"/>
          <w:sz w:val="24"/>
          <w:szCs w:val="24"/>
          <w:lang w:val="en-US"/>
        </w:rPr>
        <w:t>(with controllers)</w:t>
      </w:r>
      <w:r>
        <w:rPr>
          <w:rFonts w:eastAsia="Calibri" w:cs="Calibri"/>
          <w:color w:val="374151"/>
          <w:sz w:val="24"/>
          <w:szCs w:val="24"/>
          <w:lang w:val="en-US"/>
        </w:rPr>
        <w:t xml:space="preserve"> that performs CRUD (Create, Read, </w:t>
      </w:r>
      <w:r>
        <w:rPr>
          <w:rFonts w:eastAsia="Calibri" w:cs="Calibri"/>
          <w:color w:val="374151"/>
          <w:sz w:val="24"/>
          <w:szCs w:val="24"/>
          <w:shd w:fill="auto" w:val="clear"/>
          <w:lang w:val="en-US"/>
        </w:rPr>
        <w:t>Update, Delete</w:t>
      </w:r>
      <w:r>
        <w:rPr>
          <w:rFonts w:eastAsia="Calibri" w:cs="Calibri"/>
          <w:color w:val="374151"/>
          <w:sz w:val="24"/>
          <w:szCs w:val="24"/>
          <w:lang w:val="en-US"/>
        </w:rPr>
        <w:t>) operations on a database.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374151"/>
          <w:sz w:val="24"/>
          <w:szCs w:val="24"/>
          <w:lang w:val="en-US"/>
        </w:rPr>
      </w:pPr>
      <w:r>
        <w:rPr>
          <w:rFonts w:eastAsia="Calibri" w:cs="Calibri"/>
          <w:color w:val="374151"/>
          <w:sz w:val="24"/>
          <w:szCs w:val="24"/>
          <w:lang w:val="en-US"/>
        </w:rPr>
        <w:t>The application should have two microservices: one for handling user information, and another for handling projects.</w:t>
      </w:r>
      <w:r>
        <w:rPr>
          <w:rFonts w:eastAsia="Calibri" w:cs="Calibri"/>
          <w:color w:val="FF4000"/>
          <w:sz w:val="20"/>
          <w:szCs w:val="20"/>
          <w:lang w:val="en-US"/>
        </w:rPr>
        <w:t xml:space="preserve">  </w:t>
      </w:r>
      <w:r>
        <w:rPr>
          <w:rFonts w:eastAsia="Calibri" w:cs="Calibri"/>
          <w:color w:val="FFFFFF"/>
          <w:sz w:val="4"/>
          <w:szCs w:val="4"/>
          <w:lang w:val="en-US"/>
        </w:rPr>
        <w:t xml:space="preserve">use the </w:t>
      </w:r>
      <w:r>
        <w:rPr>
          <w:rFonts w:eastAsia="Calibri" w:cs="Calibri"/>
          <w:color w:val="FFFFFF"/>
          <w:sz w:val="4"/>
          <w:szCs w:val="4"/>
          <w:lang w:val="en-US"/>
        </w:rPr>
        <w:t>FluentRest</w:t>
      </w:r>
      <w:r>
        <w:rPr>
          <w:rFonts w:eastAsia="Calibri" w:cs="Calibri"/>
          <w:color w:val="FFFFFF"/>
          <w:sz w:val="4"/>
          <w:szCs w:val="4"/>
          <w:lang w:val="en-US"/>
        </w:rPr>
        <w:t xml:space="preserve"> library for this task. It can be found on NuGet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374151"/>
          <w:sz w:val="24"/>
          <w:szCs w:val="24"/>
          <w:lang w:val="en-US"/>
        </w:rPr>
      </w:pPr>
      <w:r>
        <w:rPr>
          <w:rFonts w:eastAsia="Calibri" w:cs="Calibri"/>
          <w:color w:val="374151"/>
          <w:sz w:val="24"/>
          <w:szCs w:val="24"/>
          <w:lang w:val="en-US"/>
        </w:rPr>
        <w:t xml:space="preserve">Microservices should use a SQL database (PostgreSQL) for users and a NoSQL database (MongoDB) for projects.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374151"/>
          <w:sz w:val="24"/>
          <w:szCs w:val="24"/>
          <w:lang w:val="en-US"/>
        </w:rPr>
      </w:pPr>
      <w:r>
        <w:rPr>
          <w:rFonts w:eastAsia="Calibri" w:cs="Calibri"/>
          <w:color w:val="374151"/>
          <w:sz w:val="24"/>
          <w:szCs w:val="24"/>
          <w:lang w:val="en-US"/>
        </w:rPr>
        <w:t>The application should be containerized using Docker and docker-compose.</w:t>
      </w:r>
    </w:p>
    <w:p>
      <w:pPr>
        <w:pStyle w:val="ListParagraph"/>
        <w:numPr>
          <w:ilvl w:val="0"/>
          <w:numId w:val="1"/>
        </w:numPr>
        <w:rPr>
          <w:shd w:fill="auto" w:val="clear"/>
        </w:rPr>
      </w:pPr>
      <w:r>
        <w:rPr>
          <w:rFonts w:eastAsia="Calibri" w:cs="Calibri"/>
          <w:color w:val="374151"/>
          <w:sz w:val="24"/>
          <w:szCs w:val="24"/>
          <w:shd w:fill="auto" w:val="clear"/>
          <w:lang w:val="en-US"/>
        </w:rPr>
        <w:t xml:space="preserve">Write </w:t>
      </w:r>
      <w:r>
        <w:rPr>
          <w:rFonts w:eastAsia="Calibri" w:cs="Calibri"/>
          <w:color w:val="374151"/>
          <w:sz w:val="24"/>
          <w:szCs w:val="24"/>
          <w:shd w:fill="auto" w:val="clear"/>
          <w:lang w:val="en-US"/>
        </w:rPr>
        <w:t>a few</w:t>
      </w:r>
      <w:r>
        <w:rPr>
          <w:rFonts w:eastAsia="Calibri" w:cs="Calibri"/>
          <w:color w:val="374151"/>
          <w:sz w:val="24"/>
          <w:szCs w:val="24"/>
          <w:shd w:fill="auto" w:val="clear"/>
          <w:lang w:val="en-US"/>
        </w:rPr>
        <w:t xml:space="preserve"> unit test</w:t>
      </w:r>
      <w:r>
        <w:rPr>
          <w:rFonts w:eastAsia="Calibri" w:cs="Calibri"/>
          <w:color w:val="374151"/>
          <w:sz w:val="24"/>
          <w:szCs w:val="24"/>
          <w:shd w:fill="auto" w:val="clear"/>
          <w:lang w:val="en-US"/>
        </w:rPr>
        <w:t>s</w:t>
      </w:r>
      <w:r>
        <w:rPr>
          <w:rFonts w:eastAsia="Calibri" w:cs="Calibri"/>
          <w:color w:val="374151"/>
          <w:sz w:val="24"/>
          <w:szCs w:val="24"/>
          <w:shd w:fill="auto" w:val="clear"/>
          <w:lang w:val="en-US"/>
        </w:rPr>
        <w:t xml:space="preserve"> for the application using xUnit and Moq.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rFonts w:eastAsia="Calibri" w:cs="Calibri"/>
          <w:color w:val="374151"/>
          <w:sz w:val="24"/>
          <w:szCs w:val="24"/>
          <w:shd w:fill="FFFF00" w:val="clear"/>
          <w:lang w:val="en-US"/>
        </w:rPr>
        <w:t>Write 1 integration tests for the application to ensure that the microservices are communicating correctly and the data is being stored and retrieved correctly from the databases.</w:t>
      </w:r>
    </w:p>
    <w:p>
      <w:pPr>
        <w:pStyle w:val="Normal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eastAsia="Calibri" w:cs="Calibri"/>
          <w:color w:val="374151"/>
          <w:sz w:val="24"/>
          <w:szCs w:val="24"/>
        </w:rPr>
        <w:t>Deliverables: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374151"/>
          <w:sz w:val="24"/>
          <w:szCs w:val="24"/>
          <w:lang w:val="en-US"/>
        </w:rPr>
      </w:pPr>
      <w:r>
        <w:rPr>
          <w:rFonts w:eastAsia="Calibri" w:cs="Calibri"/>
          <w:color w:val="374151"/>
          <w:sz w:val="24"/>
          <w:szCs w:val="24"/>
          <w:lang w:val="en-US"/>
        </w:rPr>
        <w:t>The source code of the application.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374151"/>
          <w:sz w:val="24"/>
          <w:szCs w:val="24"/>
          <w:lang w:val="en-US"/>
        </w:rPr>
      </w:pPr>
      <w:r>
        <w:rPr>
          <w:rFonts w:eastAsia="Calibri" w:cs="Calibri"/>
          <w:color w:val="374151"/>
          <w:sz w:val="24"/>
          <w:szCs w:val="24"/>
          <w:lang w:val="en-US"/>
        </w:rPr>
        <w:t>Solution that runs 2 Web API services and databases in docker-compose.</w:t>
      </w:r>
    </w:p>
    <w:p>
      <w:pPr>
        <w:pStyle w:val="Normal"/>
        <w:rPr>
          <w:rFonts w:ascii="Calibri" w:hAnsi="Calibri" w:eastAsia="Calibri" w:cs="Calibri"/>
          <w:color w:val="374151"/>
          <w:sz w:val="24"/>
          <w:szCs w:val="24"/>
          <w:lang w:val="en-US"/>
        </w:rPr>
      </w:pP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rFonts w:eastAsia="Calibri" w:cs="Calibri"/>
          <w:color w:val="374151"/>
          <w:sz w:val="24"/>
          <w:szCs w:val="24"/>
          <w:lang w:val="en-US"/>
        </w:rPr>
        <w:t>Additional information:</w:t>
      </w:r>
    </w:p>
    <w:p>
      <w:pPr>
        <w:pStyle w:val="Normal"/>
        <w:rPr>
          <w:lang w:val="en-US"/>
        </w:rPr>
      </w:pPr>
      <w:r>
        <w:rPr>
          <w:rFonts w:eastAsia="Calibri" w:cs="Calibri"/>
          <w:color w:val="374151"/>
          <w:sz w:val="24"/>
          <w:szCs w:val="24"/>
          <w:lang w:val="en-US"/>
        </w:rPr>
        <w:t>PostgreSQL</w:t>
      </w:r>
      <w:r>
        <w:rPr>
          <w:lang w:val="en-US"/>
        </w:rPr>
        <w:t xml:space="preserve"> database should contains 2 tables:</w:t>
        <w:br/>
        <w:t>users:</w:t>
        <w:br/>
        <w:t>- id</w:t>
        <w:br/>
        <w:t>- name</w:t>
        <w:br/>
        <w:t>- email</w:t>
        <w:br/>
        <w:t>- subscriptionid</w:t>
        <w:br/>
        <w:br/>
        <w:t>Samples of data:</w:t>
      </w:r>
    </w:p>
    <w:tbl>
      <w:tblPr>
        <w:tblStyle w:val="a4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254"/>
        <w:gridCol w:w="2254"/>
        <w:gridCol w:w="2254"/>
        <w:gridCol w:w="2253"/>
      </w:tblGrid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email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subscr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iptionId</w:t>
            </w:r>
          </w:p>
        </w:tc>
      </w:tr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John Doe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John@example.com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Mark Shimko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Mark@example.com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Taras Ovruch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Taras@example.com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br/>
        <w:t>subscriptions:</w:t>
        <w:br/>
        <w:t>- id</w:t>
        <w:br/>
        <w:t>- type     (“Free”/”Trial”/”Super”)</w:t>
        <w:br/>
        <w:t>- startDate</w:t>
        <w:br/>
        <w:t>- endDate</w:t>
        <w:br/>
      </w:r>
    </w:p>
    <w:p>
      <w:pPr>
        <w:pStyle w:val="Normal"/>
        <w:rPr/>
      </w:pPr>
      <w:r>
        <w:rPr>
          <w:lang w:val="en-US"/>
        </w:rPr>
        <w:t>S</w:t>
      </w:r>
      <w:r>
        <w:rPr/>
        <w:t>ample</w:t>
      </w:r>
      <w:r>
        <w:rPr>
          <w:lang w:val="en-US"/>
        </w:rPr>
        <w:t>s</w:t>
      </w:r>
      <w:r>
        <w:rPr/>
        <w:t xml:space="preserve"> of data:</w:t>
      </w:r>
    </w:p>
    <w:tbl>
      <w:tblPr>
        <w:tblStyle w:val="a4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254"/>
        <w:gridCol w:w="2254"/>
        <w:gridCol w:w="2254"/>
        <w:gridCol w:w="2253"/>
      </w:tblGrid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type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startDate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endDate</w:t>
            </w:r>
          </w:p>
        </w:tc>
      </w:tr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Free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2022-05-17 15:28:19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2099-01-01 00:00:00</w:t>
            </w:r>
          </w:p>
        </w:tc>
      </w:tr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Super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2022-05-18 15:28:19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2022-08-18 15:28:19</w:t>
            </w:r>
          </w:p>
        </w:tc>
      </w:tr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Trial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2022-05-19 15:28:19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2022-06-19 15:28:19</w:t>
            </w:r>
          </w:p>
        </w:tc>
      </w:tr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Free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2022-05-20 15:28:19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2099-01-01 00:00:00</w:t>
            </w:r>
          </w:p>
        </w:tc>
      </w:tr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Trial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2022-05-21 15:28:19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2022-06-21 15:28:19</w:t>
            </w:r>
          </w:p>
        </w:tc>
      </w:tr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Super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2022-05-22 15:28:19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2023-05-22 15:28:19</w:t>
            </w:r>
          </w:p>
        </w:tc>
      </w:tr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7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Super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2022-05-23 15:28:19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2023-05-23 15:28:19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br/>
        <w:t>-------------------------------------------------</w:t>
        <w:br/>
      </w:r>
      <w:r>
        <w:rPr>
          <w:rFonts w:eastAsia="Calibri" w:cs="Calibri"/>
          <w:color w:val="374151"/>
          <w:sz w:val="24"/>
          <w:szCs w:val="24"/>
          <w:lang w:val="en-US"/>
        </w:rPr>
        <w:t>MongoDB</w:t>
      </w:r>
      <w:r>
        <w:rPr>
          <w:lang w:val="en-US"/>
        </w:rPr>
        <w:t xml:space="preserve"> database should contains 2 collections:</w:t>
        <w:br/>
      </w:r>
      <w:r>
        <w:rPr>
          <w:highlight w:val="yellow"/>
          <w:lang w:val="en-US"/>
        </w:rPr>
        <w:t>user.settings</w:t>
      </w:r>
      <w:r>
        <w:rPr>
          <w:lang w:val="en-US"/>
        </w:rPr>
        <w:br/>
      </w:r>
      <w:r>
        <w:rPr>
          <w:highlight w:val="yellow"/>
          <w:lang w:val="en-US"/>
        </w:rPr>
        <w:t>- userId</w:t>
      </w:r>
      <w:r>
        <w:rPr>
          <w:lang w:val="en-US"/>
        </w:rPr>
        <w:br/>
      </w:r>
      <w:r>
        <w:rPr>
          <w:highlight w:val="yellow"/>
          <w:lang w:val="en-US"/>
        </w:rPr>
        <w:t>- language (“English”/”Spanish”)</w:t>
      </w:r>
      <w:r>
        <w:rPr>
          <w:lang w:val="en-US"/>
        </w:rPr>
        <w:br/>
      </w:r>
      <w:r>
        <w:rPr>
          <w:highlight w:val="yellow"/>
          <w:lang w:val="en-US"/>
        </w:rPr>
        <w:t>- theme (“light”/”dark”)</w:t>
      </w:r>
      <w:r>
        <w:rPr>
          <w:lang w:val="en-US"/>
        </w:rPr>
        <w:br/>
        <w:br/>
        <w:t>projects</w:t>
        <w:br/>
        <w:t>- userId</w:t>
        <w:br/>
        <w:t>- name</w:t>
        <w:br/>
        <w:t>- charts (array)</w:t>
        <w:br/>
        <w:t xml:space="preserve">        - symbol                  (“EURUSD”/“USDJPY”)</w:t>
        <w:br/>
        <w:t xml:space="preserve">        - timeframe             (“M1”/”M5”/”H1”)</w:t>
        <w:br/>
        <w:t xml:space="preserve">        - indicators (array)</w:t>
        <w:br/>
        <w:t xml:space="preserve">                 - name             (“MA”/ “BB”/ “RSI”/ “Ichimoku”)</w:t>
        <w:br/>
        <w:t xml:space="preserve">                 - parameters (string)</w:t>
        <w:br/>
        <w:br/>
        <w:t>Samples of data:</w:t>
      </w:r>
    </w:p>
    <w:tbl>
      <w:tblPr>
        <w:tblStyle w:val="a4"/>
        <w:tblW w:w="91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545"/>
        <w:gridCol w:w="4582"/>
      </w:tblGrid>
      <w:tr>
        <w:trPr>
          <w:trHeight w:val="300" w:hRule="atLeast"/>
        </w:trPr>
        <w:tc>
          <w:tcPr>
            <w:tcW w:w="4545" w:type="dxa"/>
            <w:tcBorders/>
          </w:tcPr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98658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"userId"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098658"/>
                <w:kern w:val="0"/>
                <w:sz w:val="16"/>
                <w:szCs w:val="16"/>
                <w:lang w:val="en-US" w:eastAsia="en-US" w:bidi="ar-SA"/>
              </w:rPr>
              <w:t>3,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"name"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"my super project 1",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"charts"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"symbol"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"EURUSD"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"timeframe"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"M5",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"indicators"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 []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"symbol"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"USDJPY"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"timeframe"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"H1",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"indicators"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"name"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"BB"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 xml:space="preserve">"parameters"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"a=1;b=2;c=3"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"name"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"MA"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 xml:space="preserve">"parameters"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"a=1;b=2;c=3"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}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        ]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]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}</w:t>
            </w:r>
          </w:p>
        </w:tc>
        <w:tc>
          <w:tcPr>
            <w:tcW w:w="4582" w:type="dxa"/>
            <w:tcBorders/>
          </w:tcPr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98658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"userId"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098658"/>
                <w:kern w:val="0"/>
                <w:sz w:val="16"/>
                <w:szCs w:val="16"/>
                <w:lang w:val="en-US" w:eastAsia="en-US" w:bidi="ar-SA"/>
              </w:rPr>
              <w:t>3,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"name"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"my super project 2",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"charts"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"symbol"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"EURUSD"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"timeframe"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"M5",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"indicators"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 [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"name"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"MA"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 xml:space="preserve">"parameters"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"a=1;b=2;c=3"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}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         ]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}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]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545" w:type="dxa"/>
            <w:tcBorders/>
          </w:tcPr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98658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"userId"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098658"/>
                <w:kern w:val="0"/>
                <w:sz w:val="16"/>
                <w:szCs w:val="16"/>
                <w:lang w:val="en-US" w:eastAsia="en-US" w:bidi="ar-SA"/>
              </w:rPr>
              <w:t>3,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"name"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"my super project 3",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ru-RU" w:eastAsia="en-US" w:bidi="ar-SA"/>
              </w:rPr>
              <w:t>"charts"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: []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82" w:type="dxa"/>
            <w:tcBorders/>
          </w:tcPr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98658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"userId"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098658"/>
                <w:kern w:val="0"/>
                <w:sz w:val="16"/>
                <w:szCs w:val="16"/>
                <w:lang w:val="en-US" w:eastAsia="en-US" w:bidi="ar-SA"/>
              </w:rPr>
              <w:t>2,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"name"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"project 1",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"charts"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"symbol"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"EURUSD"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"timeframe"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"H1",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"indicators"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"name"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"RSI"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ru-RU" w:eastAsia="en-US" w:bidi="ar-SA"/>
              </w:rPr>
              <w:t xml:space="preserve">"parameters"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ru-RU" w:eastAsia="en-US" w:bidi="ar-SA"/>
              </w:rPr>
              <w:t>"a=1;b=2;c=3"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}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        ]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]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545" w:type="dxa"/>
            <w:tcBorders/>
          </w:tcPr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98658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"userId"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098658"/>
                <w:kern w:val="0"/>
                <w:sz w:val="16"/>
                <w:szCs w:val="16"/>
                <w:lang w:val="en-US" w:eastAsia="en-US" w:bidi="ar-SA"/>
              </w:rPr>
              <w:t>2,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"name"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"project 2",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"charts"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"symbol"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"USDJPY"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"timeframe"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"H1",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"indicators"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"name"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"MA"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ru-RU" w:eastAsia="en-US" w:bidi="ar-SA"/>
              </w:rPr>
              <w:t xml:space="preserve">"parameters"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ru-RU" w:eastAsia="en-US" w:bidi="ar-SA"/>
              </w:rPr>
              <w:t>"a=1;b=2;c=3"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}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        ]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]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82" w:type="dxa"/>
            <w:tcBorders/>
          </w:tcPr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98658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"userId"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098658"/>
                <w:kern w:val="0"/>
                <w:sz w:val="16"/>
                <w:szCs w:val="16"/>
                <w:lang w:val="en-US" w:eastAsia="en-US" w:bidi="ar-SA"/>
              </w:rPr>
              <w:t>1,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"name"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"project 3",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"charts"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"symbol"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"EURUSD"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"timeframe"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"M5",</w:t>
            </w:r>
            <w:bookmarkStart w:id="0" w:name="_GoBack"/>
            <w:bookmarkEnd w:id="0"/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"indicators"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"name"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"RSI"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 xml:space="preserve">"parameters"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"a=1;b=2;c=3"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"name"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en-US" w:eastAsia="en-US" w:bidi="ar-SA"/>
              </w:rPr>
              <w:t>"MA"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A3151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ru-RU" w:eastAsia="en-US" w:bidi="ar-SA"/>
              </w:rPr>
              <w:t xml:space="preserve">"parameters"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onsolas" w:cs="Consolas" w:ascii="Consolas" w:hAnsi="Consolas"/>
                <w:color w:val="A31515"/>
                <w:kern w:val="0"/>
                <w:sz w:val="16"/>
                <w:szCs w:val="16"/>
                <w:lang w:val="ru-RU" w:eastAsia="en-US" w:bidi="ar-SA"/>
              </w:rPr>
              <w:t>"a=1;b=2;c=3"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}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br/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        ]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]</w:t>
            </w:r>
          </w:p>
          <w:p>
            <w:pPr>
              <w:pStyle w:val="Normal"/>
              <w:widowControl/>
              <w:spacing w:lineRule="exact" w:line="285" w:before="0" w:after="0"/>
              <w:jc w:val="left"/>
              <w:rPr>
                <w:rFonts w:ascii="Consolas" w:hAnsi="Consolas" w:eastAsia="Consolas" w:cs="Consolas"/>
                <w:color w:val="000000" w:themeColor="text1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br/>
        <w:br/>
        <w:t>In second API (which work with MongoDb) add endpoint that gives an answer on a question: Top 3 most used indicator names (in projects) by subscription type Super</w:t>
      </w:r>
    </w:p>
    <w:p>
      <w:pPr>
        <w:pStyle w:val="NoSpacing"/>
        <w:rPr>
          <w:lang w:val="en-US"/>
        </w:rPr>
      </w:pPr>
      <w:r>
        <w:rPr>
          <w:lang w:val="en-US"/>
        </w:rPr>
        <w:br/>
        <w:t>Url</w:t>
        <w:br/>
        <w:t>/api/popularIndicators/{sybscriptionType}</w:t>
        <w:br/>
        <w:br/>
        <w:t>parameter subscriptionType: string with values “Free”/”Trial”/”Super”</w:t>
        <w:br/>
        <w:br/>
        <w:t>Required answer:</w:t>
        <w:br/>
        <w:t xml:space="preserve">{ 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"indicators": [ 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"name":"MA",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"used": 3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},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"name":"BB",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"used": 1</w:t>
      </w:r>
    </w:p>
    <w:p>
      <w:pPr>
        <w:pStyle w:val="NoSpacing"/>
        <w:rPr/>
      </w:pPr>
      <w:r>
        <w:rPr>
          <w:lang w:val="en-US"/>
        </w:rPr>
        <w:t xml:space="preserve">        </w:t>
      </w:r>
      <w:r>
        <w:rPr/>
        <w:t>},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"name":"RSI",</w:t>
      </w:r>
    </w:p>
    <w:p>
      <w:pPr>
        <w:pStyle w:val="NoSpacing"/>
        <w:rPr/>
      </w:pPr>
      <w:r>
        <w:rPr/>
        <w:t xml:space="preserve">            </w:t>
      </w:r>
      <w:r>
        <w:rPr/>
        <w:t>"used": 1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 xml:space="preserve">] </w:t>
      </w:r>
    </w:p>
    <w:p>
      <w:pPr>
        <w:pStyle w:val="NoSpacing"/>
        <w:rPr/>
      </w:pP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0fd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LibreOffice/7.1.8.1$Windows_X86_64 LibreOffice_project/e1f30c802c3269a1d052614453f260e49458c82c</Application>
  <AppVersion>15.0000</AppVersion>
  <Pages>4</Pages>
  <Words>523</Words>
  <Characters>3032</Characters>
  <CharactersWithSpaces>4591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2023-02-14T11:40:00Z</dcterms:created>
  <dc:creator>Morozov Vyacheslav</dc:creator>
  <dc:description/>
  <dc:language>en-US</dc:language>
  <cp:lastModifiedBy/>
  <dcterms:modified xsi:type="dcterms:W3CDTF">2025-03-02T19:21:00Z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