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52"/>
          <w:szCs w:val="52"/>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INTRODUCTION</w:t>
            </w:r>
          </w:hyperlink>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Team Members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SCOPE</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3</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ASSUMPTIONS / RISKS</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3.1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Assumptions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3.2</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Risks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TEST APPROACH</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4.1</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Test Automation</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5</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TEST ENVIRONMENT</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6</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MILESTONES / DELIVERABLES</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6.1</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Test Schedule</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6.2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Deliverables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This plan was created to inform team members of the testing policy and it includes objectives, schedule, scope, risks, and approach. This document will outline what the outcomes of this test are and what is considered in and out of scope.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coffee maker is an ingredient insertion program. This product has been written in Java. The testing team is responsible for testing the product and making sure it meets their needs. The testing team is the customer and the tester on this project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rsidR="00000000" w:rsidDel="00000000" w:rsidP="00000000" w:rsidRDefault="00000000" w:rsidRPr="00000000" w14:paraId="00000027">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Members</w:t>
      </w:r>
    </w:p>
    <w:tbl>
      <w:tblPr>
        <w:tblStyle w:val="Table1"/>
        <w:tblW w:w="58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Ola Abukhader</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1">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Scope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initial phase will include all ‘must have’ requirements. These and any other requirements that get included must all be tested.  At the end of Phase 1, a tester must be able to:</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manual test with as many steps as necessary</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it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Retrieve it and have the ability to view it when running the test</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results and appropriate comments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results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team works with the product they will define the needs for the second phase.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testing will not be considered part of this project since the user base is known and not an issue.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Rewriting, moving or porting existing test cases from the existing Word documents is not considered part of this project.  </w:t>
      </w:r>
    </w:p>
    <w:p w:rsidR="00000000" w:rsidDel="00000000" w:rsidP="00000000" w:rsidRDefault="00000000" w:rsidRPr="00000000" w14:paraId="0000003C">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Assumptions / Risks</w:t>
      </w:r>
    </w:p>
    <w:p w:rsidR="00000000" w:rsidDel="00000000" w:rsidP="00000000" w:rsidRDefault="00000000" w:rsidRPr="00000000" w14:paraId="0000003D">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Assumptions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lists assumptions that are made specific to this project.</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 of the product is in format that the test team can check it into CVS.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Risks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bl>
      <w:tblPr>
        <w:tblStyle w:val="Table2"/>
        <w:tblW w:w="8516.0" w:type="dxa"/>
        <w:jc w:val="left"/>
        <w:tblInd w:w="4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
        <w:gridCol w:w="2520"/>
        <w:gridCol w:w="1080"/>
        <w:gridCol w:w="1440"/>
        <w:gridCol w:w="3060"/>
        <w:tblGridChange w:id="0">
          <w:tblGrid>
            <w:gridCol w:w="416"/>
            <w:gridCol w:w="2520"/>
            <w:gridCol w:w="1080"/>
            <w:gridCol w:w="1440"/>
            <w:gridCol w:w="3060"/>
          </w:tblGrid>
        </w:tblGridChange>
      </w:tblGrid>
      <w:tr>
        <w:tc>
          <w:tcPr>
            <w:shd w:fill="cccccc" w:val="cle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tc>
        <w:tc>
          <w:tcPr>
            <w:shd w:fill="cccccc" w:val="cle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w:t>
            </w:r>
          </w:p>
        </w:tc>
        <w:tc>
          <w:tcPr>
            <w:shd w:fill="cccccc" w:val="cle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w:t>
            </w:r>
          </w:p>
        </w:tc>
        <w:tc>
          <w:tcPr>
            <w:shd w:fill="cccccc" w:val="cle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Trigger</w:t>
            </w:r>
          </w:p>
        </w:tc>
        <w:tc>
          <w:tcPr>
            <w:shd w:fill="cccccc" w:val="cle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Mitigation Plan</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Creep – as testers become more familiar with the tool, they will want more functionality</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Delays in implementation date </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iteration, functionality will be closely monitored. Priorities will be set and discussed by stakeholders. Since the driver is functionality and not time, it may be necessary to push the date out.</w:t>
            </w:r>
          </w:p>
        </w:tc>
      </w:tr>
      <w:t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to the functionality may negate the tests already written and we may loose test cases already written</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 to schedule and quality</w:t>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Loss of all test cases</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data prior to any upgrade, massage as necessary and re-import after upgrade.</w:t>
            </w:r>
          </w:p>
        </w:tc>
      </w:tr>
      <w:t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delivery is not possible because the developer works off site</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Medium</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did not get delivered on schedule</w:t>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5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Approach</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is using an agile approach, with weekly iterations. At the end of each week the requirements identified for that iteration will be delivered to the team and will be tested.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Exploratory testing will play a large part of the testing as the team has never used this type of tool and will be learning as they go.  Tests for planned functionality will be created and added to TCT as we get iterations of the product.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6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Automation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Automated unit tests are part of the development process, but no automated functional tests are planned at this time.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6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Test Environment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new server is required for the web server, the application and the database.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6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Milestones / Deliverables</w:t>
      </w:r>
    </w:p>
    <w:bookmarkStart w:colFirst="0" w:colLast="0" w:name="bookmark=id.1ksv4uv" w:id="15"/>
    <w:bookmarkEnd w:id="15"/>
    <w:p w:rsidR="00000000" w:rsidDel="00000000" w:rsidP="00000000" w:rsidRDefault="00000000" w:rsidRPr="00000000" w14:paraId="0000006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Schedule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initial test schedule follows……….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38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8"/>
        <w:gridCol w:w="964"/>
        <w:gridCol w:w="1037"/>
        <w:gridCol w:w="883"/>
        <w:gridCol w:w="2106"/>
        <w:tblGridChange w:id="0">
          <w:tblGrid>
            <w:gridCol w:w="3398"/>
            <w:gridCol w:w="964"/>
            <w:gridCol w:w="1037"/>
            <w:gridCol w:w="883"/>
            <w:gridCol w:w="2106"/>
          </w:tblGrid>
        </w:tblGridChange>
      </w:tblGrid>
      <w:tr>
        <w:tc>
          <w:tcPr>
            <w:shd w:fill="e6e6e6"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 Name</w:t>
            </w:r>
            <w:r w:rsidDel="00000000" w:rsidR="00000000" w:rsidRPr="00000000">
              <w:rPr>
                <w:rtl w:val="0"/>
              </w:rPr>
            </w:r>
          </w:p>
        </w:tc>
        <w:tc>
          <w:tcPr>
            <w:shd w:fill="e6e6e6"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Start</w:t>
            </w:r>
            <w:r w:rsidDel="00000000" w:rsidR="00000000" w:rsidRPr="00000000">
              <w:rPr>
                <w:rtl w:val="0"/>
              </w:rPr>
            </w:r>
          </w:p>
        </w:tc>
        <w:tc>
          <w:tcPr>
            <w:shd w:fill="e6e6e6"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Finish </w:t>
            </w:r>
            <w:r w:rsidDel="00000000" w:rsidR="00000000" w:rsidRPr="00000000">
              <w:rPr>
                <w:rtl w:val="0"/>
              </w:rPr>
            </w:r>
          </w:p>
        </w:tc>
        <w:tc>
          <w:tcPr>
            <w:shd w:fill="e6e6e6" w:val="cle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Effort</w:t>
            </w:r>
            <w:r w:rsidDel="00000000" w:rsidR="00000000" w:rsidRPr="00000000">
              <w:rPr>
                <w:rtl w:val="0"/>
              </w:rPr>
            </w:r>
          </w:p>
        </w:tc>
        <w:tc>
          <w:tcPr>
            <w:shd w:fill="e6e6e6"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Planning</w:t>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3d</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Review Requirements documents</w:t>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d</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 initial test estimates</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w:t>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 and train new test resources</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5d</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deploy to QA test environment</w:t>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2d</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testing – Iteration 1</w:t>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3d</w:t>
            </w: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2 deploy to QA test environment</w:t>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3d</w:t>
            </w: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testing – Iteration 2</w:t>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1d</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5d</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Regression testing</w:t>
            </w:r>
          </w:p>
        </w:tc>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3d</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UAT</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2d</w:t>
            </w:r>
            <w:r w:rsidDel="00000000" w:rsidR="00000000" w:rsidRPr="00000000">
              <w:rPr>
                <w:rtl w:val="0"/>
              </w:rPr>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Resolution of final defects and final build testing</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1d</w:t>
            </w:r>
            <w:r w:rsidDel="00000000" w:rsidR="00000000" w:rsidRPr="00000000">
              <w:rPr>
                <w:rtl w:val="0"/>
              </w:rPr>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 to Staging environment</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testing</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to Production</w:t>
            </w:r>
          </w:p>
        </w:tc>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B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Deliverables</w:t>
      </w:r>
    </w:p>
    <w:tbl>
      <w:tblPr>
        <w:tblStyle w:val="Table4"/>
        <w:tblW w:w="82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c>
          <w:tcPr>
            <w:shd w:fill="f3f3f3"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w:t>
            </w:r>
            <w:r w:rsidDel="00000000" w:rsidR="00000000" w:rsidRPr="00000000">
              <w:rPr>
                <w:rtl w:val="0"/>
              </w:rPr>
            </w:r>
          </w:p>
        </w:tc>
        <w:tc>
          <w:tcPr>
            <w:shd w:fill="f3f3f3" w:val="cle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w:t>
            </w:r>
            <w:r w:rsidDel="00000000" w:rsidR="00000000" w:rsidRPr="00000000">
              <w:rPr>
                <w:rtl w:val="0"/>
              </w:rPr>
            </w:r>
          </w:p>
        </w:tc>
        <w:tc>
          <w:tcPr>
            <w:shd w:fill="f3f3f3"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 Milestone</w:t>
            </w:r>
            <w:r w:rsidDel="00000000" w:rsidR="00000000" w:rsidRPr="00000000">
              <w:rPr>
                <w:rtl w:val="0"/>
              </w:rPr>
            </w:r>
          </w:p>
        </w:tc>
      </w:tr>
      <w:tr>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Plan</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QA Director; Test Team</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Matrix</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QA Director</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Results</w:t>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w:t>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Status report</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Manager, QA Director</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Metrics</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team members</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52" w:hanging="360"/>
      </w:pPr>
      <w:rPr>
        <w:vertAlign w:val="baseline"/>
      </w:rPr>
    </w:lvl>
    <w:lvl w:ilvl="1">
      <w:start w:val="1"/>
      <w:numFmt w:val="lowerLetter"/>
      <w:lvlText w:val="%2."/>
      <w:lvlJc w:val="left"/>
      <w:pPr>
        <w:ind w:left="1872" w:hanging="360"/>
      </w:pPr>
      <w:rPr>
        <w:vertAlign w:val="baseline"/>
      </w:rPr>
    </w:lvl>
    <w:lvl w:ilvl="2">
      <w:start w:val="1"/>
      <w:numFmt w:val="lowerRoman"/>
      <w:lvlText w:val="%3."/>
      <w:lvlJc w:val="right"/>
      <w:pPr>
        <w:ind w:left="2592" w:hanging="180"/>
      </w:pPr>
      <w:rPr>
        <w:vertAlign w:val="baseline"/>
      </w:rPr>
    </w:lvl>
    <w:lvl w:ilvl="3">
      <w:start w:val="1"/>
      <w:numFmt w:val="decimal"/>
      <w:lvlText w:val="%4."/>
      <w:lvlJc w:val="left"/>
      <w:pPr>
        <w:ind w:left="3312" w:hanging="360"/>
      </w:pPr>
      <w:rPr>
        <w:vertAlign w:val="baseline"/>
      </w:rPr>
    </w:lvl>
    <w:lvl w:ilvl="4">
      <w:start w:val="1"/>
      <w:numFmt w:val="lowerLetter"/>
      <w:lvlText w:val="%5."/>
      <w:lvlJc w:val="left"/>
      <w:pPr>
        <w:ind w:left="4032" w:hanging="360"/>
      </w:pPr>
      <w:rPr>
        <w:vertAlign w:val="baseline"/>
      </w:rPr>
    </w:lvl>
    <w:lvl w:ilvl="5">
      <w:start w:val="1"/>
      <w:numFmt w:val="lowerRoman"/>
      <w:lvlText w:val="%6."/>
      <w:lvlJc w:val="right"/>
      <w:pPr>
        <w:ind w:left="4752" w:hanging="180"/>
      </w:pPr>
      <w:rPr>
        <w:vertAlign w:val="baseline"/>
      </w:rPr>
    </w:lvl>
    <w:lvl w:ilvl="6">
      <w:start w:val="1"/>
      <w:numFmt w:val="decimal"/>
      <w:lvlText w:val="%7."/>
      <w:lvlJc w:val="left"/>
      <w:pPr>
        <w:ind w:left="5472" w:hanging="360"/>
      </w:pPr>
      <w:rPr>
        <w:vertAlign w:val="baseline"/>
      </w:rPr>
    </w:lvl>
    <w:lvl w:ilvl="7">
      <w:start w:val="1"/>
      <w:numFmt w:val="lowerLetter"/>
      <w:lvlText w:val="%8."/>
      <w:lvlJc w:val="left"/>
      <w:pPr>
        <w:ind w:left="6192" w:hanging="360"/>
      </w:pPr>
      <w:rPr>
        <w:vertAlign w:val="baseline"/>
      </w:rPr>
    </w:lvl>
    <w:lvl w:ilvl="8">
      <w:start w:val="1"/>
      <w:numFmt w:val="lowerRoman"/>
      <w:lvlText w:val="%9."/>
      <w:lvlJc w:val="right"/>
      <w:pPr>
        <w:ind w:left="6912" w:hanging="180"/>
      </w:pPr>
      <w:rPr>
        <w:vertAlign w:val="baseline"/>
      </w:rPr>
    </w:lvl>
  </w:abstractNum>
  <w:abstractNum w:abstractNumId="2">
    <w:lvl w:ilvl="0">
      <w:start w:val="1"/>
      <w:numFmt w:val="decimal"/>
      <w:lvlText w:val="%1."/>
      <w:lvlJc w:val="left"/>
      <w:pPr>
        <w:ind w:left="1151" w:hanging="360"/>
      </w:pPr>
      <w:rPr>
        <w:vertAlign w:val="baseline"/>
      </w:rPr>
    </w:lvl>
    <w:lvl w:ilvl="1">
      <w:start w:val="1"/>
      <w:numFmt w:val="lowerLetter"/>
      <w:lvlText w:val="%2."/>
      <w:lvlJc w:val="left"/>
      <w:pPr>
        <w:ind w:left="1871" w:hanging="360"/>
      </w:pPr>
      <w:rPr>
        <w:vertAlign w:val="baseline"/>
      </w:rPr>
    </w:lvl>
    <w:lvl w:ilvl="2">
      <w:start w:val="1"/>
      <w:numFmt w:val="lowerRoman"/>
      <w:lvlText w:val="%3."/>
      <w:lvlJc w:val="right"/>
      <w:pPr>
        <w:ind w:left="2591" w:hanging="180"/>
      </w:pPr>
      <w:rPr>
        <w:vertAlign w:val="baseline"/>
      </w:rPr>
    </w:lvl>
    <w:lvl w:ilvl="3">
      <w:start w:val="1"/>
      <w:numFmt w:val="decimal"/>
      <w:lvlText w:val="%4."/>
      <w:lvlJc w:val="left"/>
      <w:pPr>
        <w:ind w:left="3311" w:hanging="360"/>
      </w:pPr>
      <w:rPr>
        <w:vertAlign w:val="baseline"/>
      </w:rPr>
    </w:lvl>
    <w:lvl w:ilvl="4">
      <w:start w:val="1"/>
      <w:numFmt w:val="lowerLetter"/>
      <w:lvlText w:val="%5."/>
      <w:lvlJc w:val="left"/>
      <w:pPr>
        <w:ind w:left="4031" w:hanging="360"/>
      </w:pPr>
      <w:rPr>
        <w:vertAlign w:val="baseline"/>
      </w:rPr>
    </w:lvl>
    <w:lvl w:ilvl="5">
      <w:start w:val="1"/>
      <w:numFmt w:val="lowerRoman"/>
      <w:lvlText w:val="%6."/>
      <w:lvlJc w:val="right"/>
      <w:pPr>
        <w:ind w:left="4751" w:hanging="180"/>
      </w:pPr>
      <w:rPr>
        <w:vertAlign w:val="baseline"/>
      </w:rPr>
    </w:lvl>
    <w:lvl w:ilvl="6">
      <w:start w:val="1"/>
      <w:numFmt w:val="decimal"/>
      <w:lvlText w:val="%7."/>
      <w:lvlJc w:val="left"/>
      <w:pPr>
        <w:ind w:left="5471" w:hanging="360"/>
      </w:pPr>
      <w:rPr>
        <w:vertAlign w:val="baseline"/>
      </w:rPr>
    </w:lvl>
    <w:lvl w:ilvl="7">
      <w:start w:val="1"/>
      <w:numFmt w:val="lowerLetter"/>
      <w:lvlText w:val="%8."/>
      <w:lvlJc w:val="left"/>
      <w:pPr>
        <w:ind w:left="6191" w:hanging="360"/>
      </w:pPr>
      <w:rPr>
        <w:vertAlign w:val="baseline"/>
      </w:rPr>
    </w:lvl>
    <w:lvl w:ilvl="8">
      <w:start w:val="1"/>
      <w:numFmt w:val="lowerRoman"/>
      <w:lvlText w:val="%9."/>
      <w:lvlJc w:val="right"/>
      <w:pPr>
        <w:ind w:left="6911" w:hanging="180"/>
      </w:pPr>
      <w:rPr>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Заголовок1,h1">
    <w:name w:val="Заголовок 1,h1"/>
    <w:basedOn w:val="Обычный"/>
    <w:next w:val="Обычный"/>
    <w:autoRedefine w:val="0"/>
    <w:hidden w:val="0"/>
    <w:qFormat w:val="0"/>
    <w:pPr>
      <w:keepNext w:val="1"/>
      <w:numPr>
        <w:ilvl w:val="0"/>
        <w:numId w:val="2"/>
      </w:numPr>
      <w:suppressAutoHyphens w:val="1"/>
      <w:spacing w:after="120" w:before="120" w:line="1" w:lineRule="atLeast"/>
      <w:ind w:leftChars="-1" w:rightChars="0" w:firstLineChars="-1"/>
      <w:textDirection w:val="btLr"/>
      <w:textAlignment w:val="top"/>
      <w:outlineLvl w:val="0"/>
    </w:pPr>
    <w:rPr>
      <w:b w:val="1"/>
      <w:w w:val="100"/>
      <w:position w:val="-1"/>
      <w:sz w:val="36"/>
      <w:szCs w:val="24"/>
      <w:effect w:val="none"/>
      <w:vertAlign w:val="baseline"/>
      <w:cs w:val="0"/>
      <w:em w:val="none"/>
      <w:lang w:bidi="ar-SA" w:eastAsia="en-US" w:val="en-US"/>
    </w:rPr>
  </w:style>
  <w:style w:type="paragraph" w:styleId="Заголовок2">
    <w:name w:val="Заголовок 2"/>
    <w:basedOn w:val="Обычный"/>
    <w:next w:val="Обычный"/>
    <w:autoRedefine w:val="0"/>
    <w:hidden w:val="0"/>
    <w:qFormat w:val="0"/>
    <w:pPr>
      <w:keepNext w:val="1"/>
      <w:numPr>
        <w:ilvl w:val="1"/>
        <w:numId w:val="2"/>
      </w:numPr>
      <w:suppressAutoHyphens w:val="1"/>
      <w:spacing w:after="120" w:before="120" w:line="1" w:lineRule="atLeast"/>
      <w:ind w:leftChars="-1" w:rightChars="0" w:firstLineChars="-1"/>
      <w:textDirection w:val="btLr"/>
      <w:textAlignment w:val="top"/>
      <w:outlineLvl w:val="1"/>
    </w:pPr>
    <w:rPr>
      <w:w w:val="100"/>
      <w:position w:val="-1"/>
      <w:sz w:val="28"/>
      <w:szCs w:val="24"/>
      <w:effect w:val="none"/>
      <w:vertAlign w:val="baseline"/>
      <w:cs w:val="0"/>
      <w:em w:val="none"/>
      <w:lang w:bidi="ar-SA" w:eastAsia="en-US" w:val="en-US"/>
    </w:rPr>
  </w:style>
  <w:style w:type="paragraph" w:styleId="Заголовок3">
    <w:name w:val="Заголовок 3"/>
    <w:basedOn w:val="Обычный"/>
    <w:next w:val="Обычный"/>
    <w:autoRedefine w:val="0"/>
    <w:hidden w:val="0"/>
    <w:qFormat w:val="0"/>
    <w:pPr>
      <w:keepNext w:val="1"/>
      <w:numPr>
        <w:ilvl w:val="2"/>
        <w:numId w:val="2"/>
      </w:numPr>
      <w:suppressAutoHyphens w:val="1"/>
      <w:spacing w:after="120" w:before="120" w:line="1" w:lineRule="atLeast"/>
      <w:ind w:leftChars="-1" w:rightChars="0" w:firstLineChars="-1"/>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Заголовок4">
    <w:name w:val="Заголовок 4"/>
    <w:basedOn w:val="Обычный"/>
    <w:next w:val="Обычный"/>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Заголовок5">
    <w:name w:val="Заголовок 5"/>
    <w:basedOn w:val="Обычный"/>
    <w:next w:val="Обычный"/>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Заголовок6">
    <w:name w:val="Заголовок 6"/>
    <w:basedOn w:val="Обычный"/>
    <w:next w:val="Обычный"/>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Заголовок7">
    <w:name w:val="Заголовок 7"/>
    <w:basedOn w:val="Обычный"/>
    <w:next w:val="Обычный"/>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w w:val="100"/>
      <w:position w:val="-1"/>
      <w:sz w:val="22"/>
      <w:szCs w:val="24"/>
      <w:effect w:val="none"/>
      <w:vertAlign w:val="baseline"/>
      <w:cs w:val="0"/>
      <w:em w:val="none"/>
      <w:lang w:bidi="ar-SA" w:eastAsia="en-US" w:val="en-US"/>
    </w:rPr>
  </w:style>
  <w:style w:type="paragraph" w:styleId="Заголовок8">
    <w:name w:val="Заголовок 8"/>
    <w:basedOn w:val="Обычный"/>
    <w:next w:val="Обычный"/>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i w:val="1"/>
      <w:iCs w:val="1"/>
      <w:w w:val="100"/>
      <w:position w:val="-1"/>
      <w:sz w:val="22"/>
      <w:szCs w:val="24"/>
      <w:effect w:val="none"/>
      <w:vertAlign w:val="baseline"/>
      <w:cs w:val="0"/>
      <w:em w:val="none"/>
      <w:lang w:bidi="ar-SA" w:eastAsia="en-US" w:val="en-US"/>
    </w:rPr>
  </w:style>
  <w:style w:type="paragraph" w:styleId="Заголовок9">
    <w:name w:val="Заголовок 9"/>
    <w:basedOn w:val="Обычный"/>
    <w:next w:val="Обычный"/>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Оглавление3">
    <w:name w:val="Оглавление 3"/>
    <w:basedOn w:val="Обычный"/>
    <w:next w:val="Обычный"/>
    <w:autoRedefine w:val="0"/>
    <w:hidden w:val="0"/>
    <w:qFormat w:val="0"/>
    <w:pPr>
      <w:suppressAutoHyphens w:val="1"/>
      <w:spacing w:line="1" w:lineRule="atLeast"/>
      <w:ind w:left="480" w:leftChars="-1" w:rightChars="0" w:firstLineChars="-1"/>
      <w:textDirection w:val="btLr"/>
      <w:textAlignment w:val="top"/>
      <w:outlineLvl w:val="0"/>
    </w:pPr>
    <w:rPr>
      <w:i w:val="1"/>
      <w:iCs w:val="1"/>
      <w:w w:val="100"/>
      <w:position w:val="-1"/>
      <w:sz w:val="22"/>
      <w:szCs w:val="24"/>
      <w:effect w:val="none"/>
      <w:vertAlign w:val="baseline"/>
      <w:cs w:val="0"/>
      <w:em w:val="none"/>
      <w:lang w:bidi="ar-SA" w:eastAsia="en-US" w:val="en-US"/>
    </w:rPr>
  </w:style>
  <w:style w:type="paragraph" w:styleId="Оглавление2">
    <w:name w:val="Оглавление 2"/>
    <w:basedOn w:val="Обычный"/>
    <w:next w:val="Обычный"/>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2"/>
      <w:szCs w:val="24"/>
      <w:effect w:val="none"/>
      <w:vertAlign w:val="baseline"/>
      <w:cs w:val="0"/>
      <w:em w:val="none"/>
      <w:lang w:bidi="ar-SA" w:eastAsia="en-US" w:val="en-US"/>
    </w:rPr>
  </w:style>
  <w:style w:type="paragraph" w:styleId="Bullet">
    <w:name w:val="Bullet"/>
    <w:basedOn w:val="Обычный"/>
    <w:next w:val="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spacing w:before="120" w:line="1" w:lineRule="atLeast"/>
      <w:ind w:left="720" w:leftChars="-1" w:rightChars="0" w:firstLine="720" w:firstLineChars="-1"/>
      <w:textDirection w:val="btLr"/>
      <w:textAlignment w:val="top"/>
      <w:outlineLvl w:val="0"/>
    </w:pPr>
    <w:rPr>
      <w:b w:val="1"/>
      <w:w w:val="100"/>
      <w:position w:val="-1"/>
      <w:sz w:val="22"/>
      <w:szCs w:val="20"/>
      <w:effect w:val="none"/>
      <w:vertAlign w:val="baseline"/>
      <w:cs w:val="0"/>
      <w:em w:val="none"/>
      <w:lang w:bidi="ar-SA" w:eastAsia="en-US" w:val="en-US"/>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2"/>
      <w:szCs w:val="24"/>
      <w:effect w:val="none"/>
      <w:vertAlign w:val="baseline"/>
      <w:cs w:val="0"/>
      <w:em w:val="none"/>
      <w:lang w:bidi="ar-SA" w:eastAsia="en-US" w:val="en-US"/>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before="120" w:line="1" w:lineRule="atLeast"/>
      <w:ind w:left="576"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Оглавление1">
    <w:name w:val="Оглавление 1"/>
    <w:basedOn w:val="Обычный"/>
    <w:next w:val="Обычный"/>
    <w:autoRedefine w:val="0"/>
    <w:hidden w:val="0"/>
    <w:qFormat w:val="0"/>
    <w:pPr>
      <w:suppressAutoHyphens w:val="1"/>
      <w:spacing w:after="120" w:before="120" w:line="1" w:lineRule="atLeast"/>
      <w:ind w:leftChars="-1" w:rightChars="0" w:firstLineChars="-1"/>
      <w:textDirection w:val="btLr"/>
      <w:textAlignment w:val="top"/>
      <w:outlineLvl w:val="0"/>
    </w:pPr>
    <w:rPr>
      <w:b w:val="1"/>
      <w:bCs w:val="1"/>
      <w:caps w:val="1"/>
      <w:w w:val="100"/>
      <w:position w:val="-1"/>
      <w:sz w:val="22"/>
      <w:szCs w:val="24"/>
      <w:effect w:val="none"/>
      <w:vertAlign w:val="baseline"/>
      <w:cs w:val="0"/>
      <w:em w:val="none"/>
      <w:lang w:bidi="ar-SA" w:eastAsia="en-US" w:val="en-US"/>
    </w:rPr>
  </w:style>
  <w:style w:type="paragraph" w:styleId="Оглавление4">
    <w:name w:val="Оглавление 4"/>
    <w:basedOn w:val="Обычный"/>
    <w:next w:val="Обычный"/>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5">
    <w:name w:val="Оглавление 5"/>
    <w:basedOn w:val="Обычный"/>
    <w:next w:val="Обычный"/>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6">
    <w:name w:val="Оглавление 6"/>
    <w:basedOn w:val="Обычный"/>
    <w:next w:val="Обычный"/>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7">
    <w:name w:val="Оглавление 7"/>
    <w:basedOn w:val="Обычный"/>
    <w:next w:val="Обычный"/>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8">
    <w:name w:val="Оглавление 8"/>
    <w:basedOn w:val="Обычный"/>
    <w:next w:val="Обычный"/>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9">
    <w:name w:val="Оглавление 9"/>
    <w:basedOn w:val="Обычный"/>
    <w:next w:val="Обычный"/>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Обычныйотступ">
    <w:name w:val="Обычный отступ"/>
    <w:basedOn w:val="Обычный"/>
    <w:next w:val="Обычныйотступ"/>
    <w:autoRedefine w:val="0"/>
    <w:hidden w:val="0"/>
    <w:qFormat w:val="0"/>
    <w:pPr>
      <w:suppressAutoHyphens w:val="1"/>
      <w:spacing w:before="120" w:line="1" w:lineRule="atLeast"/>
      <w:ind w:left="720"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Указатель1">
    <w:name w:val="Указатель 1"/>
    <w:basedOn w:val="Обычный"/>
    <w:next w:val="Обычный"/>
    <w:autoRedefine w:val="0"/>
    <w:hidden w:val="0"/>
    <w:qFormat w:val="0"/>
    <w:pPr>
      <w:suppressAutoHyphens w:val="1"/>
      <w:spacing w:before="120" w:line="1" w:lineRule="atLeast"/>
      <w:ind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paragraph" w:styleId="body">
    <w:name w:val="body"/>
    <w:basedOn w:val="Обычный"/>
    <w:next w:val="body"/>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8"/>
      <w:szCs w:val="24"/>
      <w:effect w:val="none"/>
      <w:vertAlign w:val="baseline"/>
      <w:cs w:val="0"/>
      <w:em w:val="none"/>
      <w:lang w:bidi="ar-SA" w:eastAsia="en-US" w:val="en-US"/>
    </w:rPr>
  </w:style>
  <w:style w:type="paragraph" w:styleId="Основнойтекст2">
    <w:name w:val="Основной текст 2"/>
    <w:basedOn w:val="Обычный"/>
    <w:next w:val="Основнойтекст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ff"/>
      <w:w w:val="100"/>
      <w:position w:val="-1"/>
      <w:sz w:val="22"/>
      <w:szCs w:val="20"/>
      <w:effect w:val="none"/>
      <w:vertAlign w:val="baseline"/>
      <w:cs w:val="0"/>
      <w:em w:val="none"/>
      <w:lang w:bidi="ar-SA" w:eastAsia="en-US" w:val="en-US"/>
    </w:r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text">
    <w:name w:val="bodyt text"/>
    <w:basedOn w:val="Обычный"/>
    <w:next w:val="body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PlainHeader">
    <w:name w:val="Plain Header"/>
    <w:basedOn w:val="Обычный"/>
    <w:next w:val="body"/>
    <w:autoRedefine w:val="0"/>
    <w:hidden w:val="0"/>
    <w:qFormat w:val="0"/>
    <w:pPr>
      <w:keepNext w:val="1"/>
      <w:suppressAutoHyphens w:val="1"/>
      <w:spacing w:before="160"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en-US" w:val="en-GB"/>
    </w:rPr>
  </w:style>
  <w:style w:type="character" w:styleId="Heading2Char">
    <w:name w:val="Heading 2 Char"/>
    <w:next w:val="Heading2Char"/>
    <w:autoRedefine w:val="0"/>
    <w:hidden w:val="0"/>
    <w:qFormat w:val="0"/>
    <w:rPr>
      <w:w w:val="100"/>
      <w:position w:val="-1"/>
      <w:sz w:val="28"/>
      <w:szCs w:val="24"/>
      <w:effect w:val="none"/>
      <w:vertAlign w:val="baseline"/>
      <w:cs w:val="0"/>
      <w:em w:val="none"/>
      <w:lang w:bidi="ar-SA" w:eastAsia="en-US" w:val="en-US"/>
    </w:rPr>
  </w:style>
  <w:style w:type="character" w:styleId="michelledunn">
    <w:name w:val="michelledunn"/>
    <w:next w:val="michelledunn"/>
    <w:autoRedefine w:val="0"/>
    <w:hidden w:val="0"/>
    <w:qFormat w:val="0"/>
    <w:rPr>
      <w:rFonts w:ascii="Arial" w:cs="Arial" w:hAnsi="Arial"/>
      <w:color w:val="000080"/>
      <w:w w:val="100"/>
      <w:position w:val="-1"/>
      <w:sz w:val="20"/>
      <w:szCs w:val="20"/>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y62ptEl4pXefkMvaEGZzhjoHDA==">AMUW2mVuasqYtRJwXVNOPK/WIKxXGb42CXAYtNvCnon0lZMh0ptQMv53O010D7OiRaUEbKyyoHXYAU/0aqaqZd3/ryaPtoUT2V0tHE6omWCk2RJixQUuJ0qAb4o6WhyWHHwe9bss+RyO0+IJ9qMnY8vxI2L5R71M91aoRXjWZ/IWHiR77JmVk1NVbTV0B9aYc+aVqR3suD8kZvw1pboT7Hb3d9ho3RV8qJPGIkxpnWiOhZgE1cO65VOl2EMRt0nGflal5KflaiiPYYcr3BLOGWbp/Lbkkw6PyBUfWgokRjyggiveR40bENbhldxYIlTbCBWC1O5EYL6TZrkAUhaR787xBNCGAC3UDWslMyHPqzuC9RF8UrgYY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2005-07-17T15:12:00Z</dcterms:created>
  <dc:creator>Janet Gregory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1044225045</vt:i4>
  </property>
  <property fmtid="{D5CDD505-2E9C-101B-9397-08002B2CF9AE}" pid="4" name="_EmailSubject">
    <vt:lpstr>[agile-testing] Test plan templates?</vt:lpstr>
  </property>
  <property fmtid="{D5CDD505-2E9C-101B-9397-08002B2CF9AE}" pid="5" name="_AuthorEmail">
    <vt:lpstr>janet_gregory@shaw.ca</vt:lpstr>
  </property>
  <property fmtid="{D5CDD505-2E9C-101B-9397-08002B2CF9AE}" pid="6" name="_AuthorEmailDisplayName">
    <vt:lpstr>Janet Gregory</vt:lpstr>
  </property>
  <property fmtid="{D5CDD505-2E9C-101B-9397-08002B2CF9AE}" pid="7" name="_ReviewingToolsShownOnce">
    <vt:lpstr/>
  </property>
</Properties>
</file>