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41D44" w14:textId="1BB661FE" w:rsidR="00AA21B3" w:rsidRPr="00AA21B3" w:rsidRDefault="00AA21B3" w:rsidP="00AA21B3">
      <w:pPr>
        <w:pStyle w:val="Heading6"/>
        <w:jc w:val="center"/>
        <w:rPr>
          <w:rFonts w:asciiTheme="majorHAnsi" w:hAnsiTheme="majorHAnsi"/>
          <w:i w:val="0"/>
          <w:iCs w:val="0"/>
          <w:color w:val="0F4761" w:themeColor="accent1" w:themeShade="BF"/>
          <w:sz w:val="40"/>
          <w:szCs w:val="40"/>
        </w:rPr>
      </w:pPr>
    </w:p>
    <w:p w14:paraId="7213854E" w14:textId="77777777" w:rsidR="00AA21B3" w:rsidRPr="00AA21B3" w:rsidRDefault="00AA21B3" w:rsidP="00AA21B3">
      <w:pPr>
        <w:pStyle w:val="Heading6"/>
        <w:jc w:val="center"/>
        <w:rPr>
          <w:rFonts w:asciiTheme="majorHAnsi" w:hAnsiTheme="majorHAnsi"/>
          <w:i w:val="0"/>
          <w:iCs w:val="0"/>
          <w:color w:val="0F4761" w:themeColor="accent1" w:themeShade="BF"/>
          <w:sz w:val="40"/>
          <w:szCs w:val="40"/>
        </w:rPr>
      </w:pPr>
      <w:r w:rsidRPr="00AA21B3">
        <w:rPr>
          <w:rFonts w:asciiTheme="majorHAnsi" w:hAnsiTheme="majorHAnsi"/>
          <w:i w:val="0"/>
          <w:iCs w:val="0"/>
          <w:color w:val="0F4761" w:themeColor="accent1" w:themeShade="BF"/>
          <w:sz w:val="40"/>
          <w:szCs w:val="40"/>
        </w:rPr>
        <w:t>SUNDAY OLASUNKANMI AROWOLO</w:t>
      </w:r>
    </w:p>
    <w:p w14:paraId="0D7BE690" w14:textId="7D245067" w:rsidR="009E69F5" w:rsidRDefault="00872881" w:rsidP="00DF3EDB">
      <w:pPr>
        <w:pStyle w:val="Heading6"/>
        <w:jc w:val="center"/>
      </w:pPr>
      <w:r w:rsidRPr="00A86493">
        <w:t>Chatham, Kent</w:t>
      </w:r>
      <w:r>
        <w:t xml:space="preserve"> </w:t>
      </w:r>
      <w:r w:rsidRPr="00A86493">
        <w:t>| +44 (0)7487 397751</w:t>
      </w:r>
      <w:r>
        <w:t xml:space="preserve">| </w:t>
      </w:r>
      <w:hyperlink r:id="rId5">
        <w:r w:rsidRPr="00A86493">
          <w:t>olasunkanmiarowolo@gmail.com</w:t>
        </w:r>
      </w:hyperlink>
    </w:p>
    <w:p w14:paraId="4FCD08A5" w14:textId="38360E96" w:rsidR="00AA21B3" w:rsidRDefault="00AA21B3" w:rsidP="00DF3EDB">
      <w:pPr>
        <w:pStyle w:val="Heading3"/>
      </w:pPr>
      <w:r>
        <w:t xml:space="preserve">PROFILE </w:t>
      </w:r>
      <w:r w:rsidRPr="00AA21B3">
        <w:t>SUMMARY</w:t>
      </w:r>
    </w:p>
    <w:p w14:paraId="07D17830" w14:textId="67447D24" w:rsidR="00AA21B3" w:rsidRPr="009E69F5" w:rsidRDefault="00AA21B3" w:rsidP="00AA21B3">
      <w:pPr>
        <w:rPr>
          <w:sz w:val="22"/>
          <w:szCs w:val="22"/>
        </w:rPr>
      </w:pPr>
      <w:r w:rsidRPr="009E69F5">
        <w:rPr>
          <w:sz w:val="22"/>
          <w:szCs w:val="22"/>
        </w:rPr>
        <w:t xml:space="preserve">Results-driven sales professional with a proven track record of success in building and growing businesses. Adept at developing and implementing effective sales strategies to drive revenue growth and achieve targets. Skilled in prospecting and lead generation, relationship building, effective communication, and negotiation. Possesses extensive product knowledge and excels in closing sales. Proficient in customer </w:t>
      </w:r>
      <w:r w:rsidRPr="009E69F5">
        <w:rPr>
          <w:noProof/>
          <w:sz w:val="22"/>
          <w:szCs w:val="22"/>
        </w:rPr>
        <w:t>relationship</w:t>
      </w:r>
      <w:r w:rsidRPr="009E69F5">
        <w:rPr>
          <w:sz w:val="22"/>
          <w:szCs w:val="22"/>
        </w:rPr>
        <w:t xml:space="preserve"> management (CRM), sales forecasting, and analytics. Adaptable and resilient, with strong collaboration, time management, and problem-solving abilities. Experienced in new business development and continuous learning.</w:t>
      </w:r>
    </w:p>
    <w:p w14:paraId="4AD95FC5" w14:textId="5EA28AE1" w:rsidR="00AA21B3" w:rsidRDefault="00AA21B3" w:rsidP="00AA21B3"/>
    <w:p w14:paraId="0DE1BC94" w14:textId="6709C83E" w:rsidR="00DF3EDB" w:rsidRDefault="00DF3EDB" w:rsidP="00DF3EDB">
      <w:pPr>
        <w:pStyle w:val="Heading3"/>
      </w:pPr>
      <w:r w:rsidRPr="00A86493">
        <mc:AlternateContent>
          <mc:Choice Requires="wps">
            <w:drawing>
              <wp:anchor distT="0" distB="0" distL="114300" distR="114300" simplePos="0" relativeHeight="251659264" behindDoc="0" locked="0" layoutInCell="1" allowOverlap="1" wp14:anchorId="5297F3ED" wp14:editId="1848DE9B">
                <wp:simplePos x="0" y="0"/>
                <wp:positionH relativeFrom="column">
                  <wp:posOffset>-50799</wp:posOffset>
                </wp:positionH>
                <wp:positionV relativeFrom="paragraph">
                  <wp:posOffset>327660</wp:posOffset>
                </wp:positionV>
                <wp:extent cx="5981700" cy="0"/>
                <wp:effectExtent l="0" t="0" r="12700" b="12700"/>
                <wp:wrapNone/>
                <wp:docPr id="45" name="Straight Connector 45"/>
                <wp:cNvGraphicFramePr/>
                <a:graphic xmlns:a="http://schemas.openxmlformats.org/drawingml/2006/main">
                  <a:graphicData uri="http://schemas.microsoft.com/office/word/2010/wordprocessingShape">
                    <wps:wsp>
                      <wps:cNvCnPr/>
                      <wps:spPr>
                        <a:xfrm>
                          <a:off x="0" y="0"/>
                          <a:ext cx="5981700"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3206DD" id="Straight Connector 4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25.8pt" to="467pt,2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" strokecolor="black [3213]" strokeweight=".5pt">
                <v:stroke opacity="16962f" joinstyle="miter"/>
              </v:line>
            </w:pict>
          </mc:Fallback>
        </mc:AlternateContent>
      </w:r>
      <w:r w:rsidR="00AA21B3">
        <w:t>CORE COMPETENCIES</w:t>
      </w:r>
    </w:p>
    <w:p w14:paraId="46608030" w14:textId="68827A20" w:rsidR="00DF3EDB" w:rsidRPr="00DF3EDB" w:rsidRDefault="00DF3EDB" w:rsidP="00DF3EDB">
      <w:pPr>
        <w:sectPr w:rsidR="00DF3EDB" w:rsidRPr="00DF3EDB" w:rsidSect="00975708">
          <w:pgSz w:w="11906" w:h="16838"/>
          <w:pgMar w:top="1440" w:right="1440" w:bottom="1440" w:left="1440" w:header="708" w:footer="708" w:gutter="0"/>
          <w:cols w:space="708"/>
          <w:docGrid w:linePitch="360"/>
        </w:sectPr>
      </w:pPr>
    </w:p>
    <w:p w14:paraId="36B58A27" w14:textId="4EA60E41" w:rsidR="00AA21B3" w:rsidRPr="009E69F5" w:rsidRDefault="00AA21B3" w:rsidP="009E69F5">
      <w:pPr>
        <w:pStyle w:val="ListParagraph"/>
        <w:numPr>
          <w:ilvl w:val="0"/>
          <w:numId w:val="4"/>
        </w:numPr>
        <w:ind w:left="426" w:right="-778" w:hanging="153"/>
        <w:rPr>
          <w:sz w:val="22"/>
          <w:szCs w:val="22"/>
        </w:rPr>
      </w:pPr>
      <w:r w:rsidRPr="009E69F5">
        <w:rPr>
          <w:sz w:val="22"/>
          <w:szCs w:val="22"/>
        </w:rPr>
        <w:t>Sales Strategy</w:t>
      </w:r>
    </w:p>
    <w:p w14:paraId="6D81DCC5" w14:textId="36C7979D" w:rsidR="00AA21B3" w:rsidRPr="009E69F5" w:rsidRDefault="00AA21B3" w:rsidP="009E69F5">
      <w:pPr>
        <w:pStyle w:val="ListParagraph"/>
        <w:numPr>
          <w:ilvl w:val="0"/>
          <w:numId w:val="4"/>
        </w:numPr>
        <w:ind w:left="426" w:right="-778" w:hanging="153"/>
        <w:rPr>
          <w:sz w:val="22"/>
          <w:szCs w:val="22"/>
        </w:rPr>
      </w:pPr>
      <w:r w:rsidRPr="009E69F5">
        <w:rPr>
          <w:sz w:val="22"/>
          <w:szCs w:val="22"/>
        </w:rPr>
        <w:t>Prospecting and Lead Generation</w:t>
      </w:r>
    </w:p>
    <w:p w14:paraId="29FF7345" w14:textId="4C2FE4F5" w:rsidR="00AA21B3" w:rsidRPr="009E69F5" w:rsidRDefault="00AA21B3" w:rsidP="009E69F5">
      <w:pPr>
        <w:pStyle w:val="ListParagraph"/>
        <w:numPr>
          <w:ilvl w:val="0"/>
          <w:numId w:val="4"/>
        </w:numPr>
        <w:ind w:left="426" w:right="-778" w:hanging="153"/>
        <w:rPr>
          <w:sz w:val="22"/>
          <w:szCs w:val="22"/>
        </w:rPr>
      </w:pPr>
      <w:r w:rsidRPr="009E69F5">
        <w:rPr>
          <w:sz w:val="22"/>
          <w:szCs w:val="22"/>
        </w:rPr>
        <w:t>Relationship Building</w:t>
      </w:r>
    </w:p>
    <w:p w14:paraId="47F5E1BA" w14:textId="3C613703" w:rsidR="00AA21B3" w:rsidRPr="009E69F5" w:rsidRDefault="00AA21B3" w:rsidP="009E69F5">
      <w:pPr>
        <w:pStyle w:val="ListParagraph"/>
        <w:numPr>
          <w:ilvl w:val="0"/>
          <w:numId w:val="4"/>
        </w:numPr>
        <w:ind w:left="426" w:right="-778" w:hanging="153"/>
        <w:rPr>
          <w:sz w:val="22"/>
          <w:szCs w:val="22"/>
        </w:rPr>
      </w:pPr>
      <w:r w:rsidRPr="009E69F5">
        <w:rPr>
          <w:sz w:val="22"/>
          <w:szCs w:val="22"/>
        </w:rPr>
        <w:t>Communication and Negotiation</w:t>
      </w:r>
    </w:p>
    <w:p w14:paraId="3EE1773C" w14:textId="2C898E2E" w:rsidR="00AA21B3" w:rsidRPr="009E69F5" w:rsidRDefault="00AA21B3" w:rsidP="009E69F5">
      <w:pPr>
        <w:pStyle w:val="ListParagraph"/>
        <w:numPr>
          <w:ilvl w:val="0"/>
          <w:numId w:val="4"/>
        </w:numPr>
        <w:ind w:left="426" w:right="-778" w:hanging="153"/>
        <w:rPr>
          <w:sz w:val="22"/>
          <w:szCs w:val="22"/>
        </w:rPr>
      </w:pPr>
      <w:r w:rsidRPr="009E69F5">
        <w:rPr>
          <w:sz w:val="22"/>
          <w:szCs w:val="22"/>
        </w:rPr>
        <w:t>Product Knowledge</w:t>
      </w:r>
    </w:p>
    <w:p w14:paraId="6AA80A64" w14:textId="6568CC1B" w:rsidR="00AA21B3" w:rsidRPr="009E69F5" w:rsidRDefault="00AA21B3" w:rsidP="009E69F5">
      <w:pPr>
        <w:pStyle w:val="ListParagraph"/>
        <w:numPr>
          <w:ilvl w:val="0"/>
          <w:numId w:val="4"/>
        </w:numPr>
        <w:ind w:left="426" w:right="-778" w:hanging="153"/>
        <w:rPr>
          <w:sz w:val="22"/>
          <w:szCs w:val="22"/>
        </w:rPr>
      </w:pPr>
      <w:r w:rsidRPr="009E69F5">
        <w:rPr>
          <w:sz w:val="22"/>
          <w:szCs w:val="22"/>
        </w:rPr>
        <w:t>Closing Sales</w:t>
      </w:r>
    </w:p>
    <w:p w14:paraId="4BA3971D" w14:textId="77777777" w:rsidR="00AA21B3" w:rsidRPr="009E69F5" w:rsidRDefault="00AA21B3" w:rsidP="009E69F5">
      <w:pPr>
        <w:pStyle w:val="ListParagraph"/>
        <w:numPr>
          <w:ilvl w:val="0"/>
          <w:numId w:val="4"/>
        </w:numPr>
        <w:ind w:left="426" w:right="-778" w:hanging="153"/>
        <w:rPr>
          <w:sz w:val="22"/>
          <w:szCs w:val="22"/>
        </w:rPr>
      </w:pPr>
      <w:r w:rsidRPr="009E69F5">
        <w:rPr>
          <w:sz w:val="22"/>
          <w:szCs w:val="22"/>
        </w:rPr>
        <w:t>Customer Relationship Management (CRM)</w:t>
      </w:r>
    </w:p>
    <w:p w14:paraId="5DE905E1" w14:textId="77777777" w:rsidR="00AA21B3" w:rsidRPr="009E69F5" w:rsidRDefault="00AA21B3" w:rsidP="009E69F5">
      <w:pPr>
        <w:pStyle w:val="ListParagraph"/>
        <w:numPr>
          <w:ilvl w:val="0"/>
          <w:numId w:val="4"/>
        </w:numPr>
        <w:ind w:left="426" w:right="-778" w:hanging="153"/>
        <w:rPr>
          <w:sz w:val="22"/>
          <w:szCs w:val="22"/>
        </w:rPr>
      </w:pPr>
      <w:r w:rsidRPr="009E69F5">
        <w:rPr>
          <w:sz w:val="22"/>
          <w:szCs w:val="22"/>
        </w:rPr>
        <w:t>Sales Forecasting and Analytics</w:t>
      </w:r>
    </w:p>
    <w:p w14:paraId="4F937A7B" w14:textId="77777777" w:rsidR="00AA21B3" w:rsidRPr="009E69F5" w:rsidRDefault="00AA21B3" w:rsidP="009E69F5">
      <w:pPr>
        <w:pStyle w:val="ListParagraph"/>
        <w:numPr>
          <w:ilvl w:val="0"/>
          <w:numId w:val="4"/>
        </w:numPr>
        <w:ind w:left="426" w:right="-778" w:hanging="153"/>
        <w:rPr>
          <w:sz w:val="22"/>
          <w:szCs w:val="22"/>
        </w:rPr>
      </w:pPr>
      <w:r w:rsidRPr="009E69F5">
        <w:rPr>
          <w:sz w:val="22"/>
          <w:szCs w:val="22"/>
        </w:rPr>
        <w:t>Adaptability and Resilience</w:t>
      </w:r>
    </w:p>
    <w:p w14:paraId="67CE902E" w14:textId="77777777" w:rsidR="00AA21B3" w:rsidRPr="009E69F5" w:rsidRDefault="00AA21B3" w:rsidP="009E69F5">
      <w:pPr>
        <w:pStyle w:val="ListParagraph"/>
        <w:numPr>
          <w:ilvl w:val="0"/>
          <w:numId w:val="4"/>
        </w:numPr>
        <w:ind w:left="426" w:right="-778" w:hanging="153"/>
        <w:rPr>
          <w:sz w:val="22"/>
          <w:szCs w:val="22"/>
        </w:rPr>
      </w:pPr>
      <w:r w:rsidRPr="009E69F5">
        <w:rPr>
          <w:sz w:val="22"/>
          <w:szCs w:val="22"/>
        </w:rPr>
        <w:t>Team Collaboration</w:t>
      </w:r>
    </w:p>
    <w:p w14:paraId="7A7E2A32" w14:textId="77777777" w:rsidR="00AA21B3" w:rsidRPr="009E69F5" w:rsidRDefault="00AA21B3" w:rsidP="009E69F5">
      <w:pPr>
        <w:pStyle w:val="ListParagraph"/>
        <w:numPr>
          <w:ilvl w:val="0"/>
          <w:numId w:val="4"/>
        </w:numPr>
        <w:ind w:left="426" w:right="-778" w:hanging="153"/>
        <w:rPr>
          <w:sz w:val="22"/>
          <w:szCs w:val="22"/>
        </w:rPr>
      </w:pPr>
      <w:r w:rsidRPr="009E69F5">
        <w:rPr>
          <w:sz w:val="22"/>
          <w:szCs w:val="22"/>
        </w:rPr>
        <w:t>Time Management and Organization</w:t>
      </w:r>
    </w:p>
    <w:p w14:paraId="5525B92C" w14:textId="77777777" w:rsidR="00AA21B3" w:rsidRPr="009E69F5" w:rsidRDefault="00AA21B3" w:rsidP="009E69F5">
      <w:pPr>
        <w:pStyle w:val="ListParagraph"/>
        <w:numPr>
          <w:ilvl w:val="0"/>
          <w:numId w:val="4"/>
        </w:numPr>
        <w:ind w:left="426" w:right="-778" w:hanging="153"/>
        <w:rPr>
          <w:sz w:val="22"/>
          <w:szCs w:val="22"/>
        </w:rPr>
      </w:pPr>
      <w:r w:rsidRPr="009E69F5">
        <w:rPr>
          <w:sz w:val="22"/>
          <w:szCs w:val="22"/>
        </w:rPr>
        <w:t>Continuous Learning</w:t>
      </w:r>
    </w:p>
    <w:p w14:paraId="233DB450" w14:textId="77777777" w:rsidR="00AA21B3" w:rsidRPr="009E69F5" w:rsidRDefault="00AA21B3" w:rsidP="009E69F5">
      <w:pPr>
        <w:pStyle w:val="ListParagraph"/>
        <w:numPr>
          <w:ilvl w:val="0"/>
          <w:numId w:val="4"/>
        </w:numPr>
        <w:ind w:left="426" w:right="-778" w:hanging="153"/>
        <w:rPr>
          <w:sz w:val="22"/>
          <w:szCs w:val="22"/>
        </w:rPr>
      </w:pPr>
      <w:r w:rsidRPr="009E69F5">
        <w:rPr>
          <w:sz w:val="22"/>
          <w:szCs w:val="22"/>
        </w:rPr>
        <w:t>Problem Solving</w:t>
      </w:r>
    </w:p>
    <w:p w14:paraId="113B270C" w14:textId="77777777" w:rsidR="00AA21B3" w:rsidRPr="009E69F5" w:rsidRDefault="00AA21B3" w:rsidP="009E69F5">
      <w:pPr>
        <w:pStyle w:val="ListParagraph"/>
        <w:numPr>
          <w:ilvl w:val="0"/>
          <w:numId w:val="4"/>
        </w:numPr>
        <w:ind w:left="426" w:right="-778" w:hanging="153"/>
        <w:rPr>
          <w:sz w:val="22"/>
          <w:szCs w:val="22"/>
        </w:rPr>
      </w:pPr>
      <w:r w:rsidRPr="009E69F5">
        <w:rPr>
          <w:sz w:val="22"/>
          <w:szCs w:val="22"/>
        </w:rPr>
        <w:t>New Business Development</w:t>
      </w:r>
    </w:p>
    <w:p w14:paraId="7F228E32" w14:textId="77777777" w:rsidR="00AA21B3" w:rsidRDefault="00AA21B3" w:rsidP="00AA21B3">
      <w:pPr>
        <w:sectPr w:rsidR="00AA21B3" w:rsidSect="00975708">
          <w:type w:val="continuous"/>
          <w:pgSz w:w="11906" w:h="16838"/>
          <w:pgMar w:top="1440" w:right="1440" w:bottom="1440" w:left="1126" w:header="708" w:footer="708" w:gutter="0"/>
          <w:cols w:num="3" w:space="308"/>
          <w:docGrid w:linePitch="360"/>
        </w:sectPr>
      </w:pPr>
    </w:p>
    <w:p w14:paraId="66B3E712" w14:textId="53EA2BC5" w:rsidR="00AA21B3" w:rsidRDefault="00AA21B3" w:rsidP="00AA21B3"/>
    <w:p w14:paraId="2555C3DD" w14:textId="0FAEFB14" w:rsidR="00AA21B3" w:rsidRDefault="00DF3EDB" w:rsidP="00DF3EDB">
      <w:pPr>
        <w:pStyle w:val="Heading3"/>
      </w:pPr>
      <w:r w:rsidRPr="00A86493">
        <mc:AlternateContent>
          <mc:Choice Requires="wps">
            <w:drawing>
              <wp:anchor distT="0" distB="0" distL="114300" distR="114300" simplePos="0" relativeHeight="251661312" behindDoc="0" locked="0" layoutInCell="1" allowOverlap="1" wp14:anchorId="465AF6FC" wp14:editId="0AD002FC">
                <wp:simplePos x="0" y="0"/>
                <wp:positionH relativeFrom="column">
                  <wp:posOffset>-63500</wp:posOffset>
                </wp:positionH>
                <wp:positionV relativeFrom="paragraph">
                  <wp:posOffset>339090</wp:posOffset>
                </wp:positionV>
                <wp:extent cx="5981700" cy="0"/>
                <wp:effectExtent l="0" t="0" r="12700" b="12700"/>
                <wp:wrapNone/>
                <wp:docPr id="1231419251" name="Straight Connector 1231419251"/>
                <wp:cNvGraphicFramePr/>
                <a:graphic xmlns:a="http://schemas.openxmlformats.org/drawingml/2006/main">
                  <a:graphicData uri="http://schemas.microsoft.com/office/word/2010/wordprocessingShape">
                    <wps:wsp>
                      <wps:cNvCnPr/>
                      <wps:spPr>
                        <a:xfrm>
                          <a:off x="0" y="0"/>
                          <a:ext cx="5981700"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E1568" id="Straight Connector 123141925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26.7pt" to="466pt,2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" strokecolor="black [3213]" strokeweight=".5pt">
                <v:stroke opacity="16962f" joinstyle="miter"/>
              </v:line>
            </w:pict>
          </mc:Fallback>
        </mc:AlternateContent>
      </w:r>
      <w:r w:rsidR="00AA21B3">
        <w:t>PROFESSIONAL EXPERIENCE</w:t>
      </w:r>
    </w:p>
    <w:p w14:paraId="4B332BFF" w14:textId="2F4032C8" w:rsidR="009E69F5" w:rsidRDefault="009E69F5" w:rsidP="009E69F5">
      <w:pPr>
        <w:tabs>
          <w:tab w:val="left" w:pos="7655"/>
        </w:tabs>
      </w:pPr>
      <w:r w:rsidRPr="00DF3EDB">
        <w:rPr>
          <w:b/>
          <w:bCs/>
        </w:rPr>
        <w:t>Business Manager</w:t>
      </w:r>
      <w:r w:rsidRPr="00DF3EDB">
        <w:t>,</w:t>
      </w:r>
      <w:r>
        <w:t xml:space="preserve"> Media and Communication Review, 2017 - 2023</w:t>
      </w:r>
      <w:r>
        <w:tab/>
        <w:t xml:space="preserve">2017 – date </w:t>
      </w:r>
    </w:p>
    <w:p w14:paraId="3960264C" w14:textId="0E00EBC0" w:rsidR="009E69F5" w:rsidRPr="009E69F5" w:rsidRDefault="009E69F5" w:rsidP="009E69F5">
      <w:pPr>
        <w:pStyle w:val="ListParagraph"/>
        <w:numPr>
          <w:ilvl w:val="0"/>
          <w:numId w:val="7"/>
        </w:numPr>
        <w:tabs>
          <w:tab w:val="left" w:pos="7655"/>
        </w:tabs>
        <w:ind w:left="284" w:hanging="153"/>
        <w:rPr>
          <w:sz w:val="22"/>
          <w:szCs w:val="22"/>
        </w:rPr>
      </w:pPr>
      <w:r w:rsidRPr="009E69F5">
        <w:rPr>
          <w:sz w:val="22"/>
          <w:szCs w:val="22"/>
        </w:rPr>
        <w:t>Successfully developed and executed business development strategies, resulting in a 70% increase in revenue growth.</w:t>
      </w:r>
    </w:p>
    <w:p w14:paraId="38A9FCC3" w14:textId="292FD84C" w:rsidR="009E69F5" w:rsidRPr="009E69F5" w:rsidRDefault="009E69F5" w:rsidP="009E69F5">
      <w:pPr>
        <w:pStyle w:val="ListParagraph"/>
        <w:numPr>
          <w:ilvl w:val="0"/>
          <w:numId w:val="7"/>
        </w:numPr>
        <w:tabs>
          <w:tab w:val="left" w:pos="7655"/>
        </w:tabs>
        <w:ind w:left="284" w:hanging="153"/>
        <w:rPr>
          <w:sz w:val="22"/>
          <w:szCs w:val="22"/>
        </w:rPr>
      </w:pPr>
      <w:r w:rsidRPr="009E69F5">
        <w:rPr>
          <w:sz w:val="22"/>
          <w:szCs w:val="22"/>
        </w:rPr>
        <w:t>Implemented cost control measures, optimizing financial performance and achieving 45% reduction in expenses.</w:t>
      </w:r>
    </w:p>
    <w:p w14:paraId="6C52A5CB" w14:textId="2C987283" w:rsidR="009E69F5" w:rsidRPr="009E69F5" w:rsidRDefault="009E69F5" w:rsidP="009E69F5">
      <w:pPr>
        <w:pStyle w:val="ListParagraph"/>
        <w:numPr>
          <w:ilvl w:val="0"/>
          <w:numId w:val="7"/>
        </w:numPr>
        <w:tabs>
          <w:tab w:val="left" w:pos="7655"/>
        </w:tabs>
        <w:ind w:left="284" w:hanging="153"/>
        <w:rPr>
          <w:sz w:val="22"/>
          <w:szCs w:val="22"/>
        </w:rPr>
      </w:pPr>
      <w:r w:rsidRPr="009E69F5">
        <w:rPr>
          <w:sz w:val="22"/>
          <w:szCs w:val="22"/>
        </w:rPr>
        <w:t>Streamlined operations and improved workflow efficiency, leading to increased productivity and timely publication delivery.</w:t>
      </w:r>
    </w:p>
    <w:p w14:paraId="39AF5E99" w14:textId="099538FD" w:rsidR="009E69F5" w:rsidRPr="009E69F5" w:rsidRDefault="009E69F5" w:rsidP="009E69F5">
      <w:pPr>
        <w:pStyle w:val="ListParagraph"/>
        <w:numPr>
          <w:ilvl w:val="0"/>
          <w:numId w:val="7"/>
        </w:numPr>
        <w:tabs>
          <w:tab w:val="left" w:pos="7655"/>
        </w:tabs>
        <w:ind w:left="284" w:hanging="153"/>
        <w:rPr>
          <w:sz w:val="22"/>
          <w:szCs w:val="22"/>
        </w:rPr>
      </w:pPr>
      <w:r w:rsidRPr="009E69F5">
        <w:rPr>
          <w:sz w:val="22"/>
          <w:szCs w:val="22"/>
        </w:rPr>
        <w:t>Implemented digitized journal marketing resulting in global readership and brand visibility.</w:t>
      </w:r>
    </w:p>
    <w:p w14:paraId="17CCE52F" w14:textId="0CD8CFE7" w:rsidR="009E69F5" w:rsidRPr="009E69F5" w:rsidRDefault="009E69F5" w:rsidP="009E69F5">
      <w:pPr>
        <w:pStyle w:val="ListParagraph"/>
        <w:numPr>
          <w:ilvl w:val="0"/>
          <w:numId w:val="7"/>
        </w:numPr>
        <w:tabs>
          <w:tab w:val="left" w:pos="7655"/>
        </w:tabs>
        <w:ind w:left="284" w:hanging="153"/>
        <w:rPr>
          <w:sz w:val="22"/>
          <w:szCs w:val="22"/>
        </w:rPr>
      </w:pPr>
      <w:r w:rsidRPr="009E69F5">
        <w:rPr>
          <w:sz w:val="22"/>
          <w:szCs w:val="22"/>
        </w:rPr>
        <w:t>Fostered strong relationships with service users and managers.</w:t>
      </w:r>
    </w:p>
    <w:p w14:paraId="2A80E822" w14:textId="6A8478BF" w:rsidR="009E69F5" w:rsidRPr="009E69F5" w:rsidRDefault="009E69F5" w:rsidP="009E69F5">
      <w:pPr>
        <w:pStyle w:val="ListParagraph"/>
        <w:numPr>
          <w:ilvl w:val="0"/>
          <w:numId w:val="7"/>
        </w:numPr>
        <w:tabs>
          <w:tab w:val="left" w:pos="7655"/>
        </w:tabs>
        <w:ind w:left="284" w:hanging="153"/>
        <w:rPr>
          <w:sz w:val="22"/>
          <w:szCs w:val="22"/>
        </w:rPr>
      </w:pPr>
      <w:r w:rsidRPr="009E69F5">
        <w:rPr>
          <w:sz w:val="22"/>
          <w:szCs w:val="22"/>
        </w:rPr>
        <w:t>Conducted comprehensive market research and analysis, providing valuable insights for content development and strategic decision-making.</w:t>
      </w:r>
    </w:p>
    <w:p w14:paraId="2E5632B3" w14:textId="1F2809DA" w:rsidR="009E69F5" w:rsidRPr="009E69F5" w:rsidRDefault="009E69F5" w:rsidP="009E69F5">
      <w:pPr>
        <w:pStyle w:val="ListParagraph"/>
        <w:numPr>
          <w:ilvl w:val="0"/>
          <w:numId w:val="7"/>
        </w:numPr>
        <w:tabs>
          <w:tab w:val="left" w:pos="7655"/>
        </w:tabs>
        <w:ind w:left="284" w:hanging="153"/>
        <w:rPr>
          <w:sz w:val="22"/>
          <w:szCs w:val="22"/>
        </w:rPr>
      </w:pPr>
      <w:r w:rsidRPr="009E69F5">
        <w:rPr>
          <w:sz w:val="22"/>
          <w:szCs w:val="22"/>
        </w:rPr>
        <w:t>Collaborated with the editorial team to develop and execute a long-term strategic plan, aligning business goals with editorial objectives.</w:t>
      </w:r>
    </w:p>
    <w:p w14:paraId="2DEEC184" w14:textId="35B0601D" w:rsidR="009E69F5" w:rsidRPr="009E69F5" w:rsidRDefault="009E69F5" w:rsidP="009E69F5">
      <w:pPr>
        <w:pStyle w:val="ListParagraph"/>
        <w:numPr>
          <w:ilvl w:val="0"/>
          <w:numId w:val="7"/>
        </w:numPr>
        <w:tabs>
          <w:tab w:val="left" w:pos="7655"/>
        </w:tabs>
        <w:ind w:left="284" w:hanging="153"/>
        <w:rPr>
          <w:sz w:val="22"/>
          <w:szCs w:val="22"/>
        </w:rPr>
      </w:pPr>
      <w:r w:rsidRPr="009E69F5">
        <w:rPr>
          <w:sz w:val="22"/>
          <w:szCs w:val="22"/>
        </w:rPr>
        <w:t>Monitored key performance indicators (KPIs) and implemented data-driven initiatives to improve performance and achieve business targets.</w:t>
      </w:r>
    </w:p>
    <w:p w14:paraId="7A27F2EC" w14:textId="4F7EE695" w:rsidR="009E69F5" w:rsidRDefault="009E69F5" w:rsidP="009E69F5">
      <w:pPr>
        <w:tabs>
          <w:tab w:val="left" w:pos="7655"/>
        </w:tabs>
      </w:pPr>
    </w:p>
    <w:p w14:paraId="6647BA38" w14:textId="4D236CBD" w:rsidR="00AA21B3" w:rsidRDefault="00DF3EDB" w:rsidP="009E69F5">
      <w:pPr>
        <w:tabs>
          <w:tab w:val="left" w:pos="7655"/>
        </w:tabs>
      </w:pPr>
      <w:r w:rsidRPr="00DF3EDB">
        <w:rPr>
          <w:b/>
          <w:bCs/>
        </w:rPr>
        <w:t xml:space="preserve">Business </w:t>
      </w:r>
      <w:r w:rsidR="00AA21B3" w:rsidRPr="00DF3EDB">
        <w:rPr>
          <w:b/>
          <w:bCs/>
        </w:rPr>
        <w:t>Director,</w:t>
      </w:r>
      <w:r w:rsidR="00AA21B3">
        <w:t xml:space="preserve"> OA MediaKraft</w:t>
      </w:r>
      <w:r>
        <w:t xml:space="preserve"> LTD</w:t>
      </w:r>
      <w:r w:rsidR="009E69F5">
        <w:t>, Chatham, Kent</w:t>
      </w:r>
      <w:r w:rsidR="009E69F5">
        <w:tab/>
      </w:r>
      <w:r w:rsidR="00AA21B3">
        <w:t xml:space="preserve"> 2018-</w:t>
      </w:r>
      <w:r w:rsidR="009E69F5">
        <w:t>2024</w:t>
      </w:r>
    </w:p>
    <w:p w14:paraId="22436582" w14:textId="38645AA9" w:rsidR="00AA21B3" w:rsidRPr="009E69F5" w:rsidRDefault="00AA21B3" w:rsidP="009E69F5">
      <w:pPr>
        <w:pStyle w:val="ListParagraph"/>
        <w:numPr>
          <w:ilvl w:val="0"/>
          <w:numId w:val="5"/>
        </w:numPr>
        <w:ind w:left="284" w:hanging="153"/>
        <w:rPr>
          <w:sz w:val="22"/>
          <w:szCs w:val="22"/>
        </w:rPr>
      </w:pPr>
      <w:r w:rsidRPr="009E69F5">
        <w:rPr>
          <w:sz w:val="22"/>
          <w:szCs w:val="22"/>
        </w:rPr>
        <w:t>Founded and established the company, successfully attracting corporate organizations and private customers.</w:t>
      </w:r>
    </w:p>
    <w:p w14:paraId="53E08027" w14:textId="6EF1100D" w:rsidR="009E69F5" w:rsidRPr="009E69F5" w:rsidRDefault="00AA21B3" w:rsidP="00AA21B3">
      <w:pPr>
        <w:pStyle w:val="ListParagraph"/>
        <w:numPr>
          <w:ilvl w:val="0"/>
          <w:numId w:val="5"/>
        </w:numPr>
        <w:ind w:left="284" w:hanging="153"/>
        <w:rPr>
          <w:sz w:val="22"/>
          <w:szCs w:val="22"/>
        </w:rPr>
      </w:pPr>
      <w:r w:rsidRPr="009E69F5">
        <w:rPr>
          <w:sz w:val="22"/>
          <w:szCs w:val="22"/>
        </w:rPr>
        <w:t>Conceptualized and developed the company's brand identity.</w:t>
      </w:r>
    </w:p>
    <w:p w14:paraId="3FFF8FE0" w14:textId="2F95598D" w:rsidR="00AA21B3" w:rsidRDefault="00AA21B3" w:rsidP="00AA21B3">
      <w:pPr>
        <w:pStyle w:val="ListParagraph"/>
        <w:numPr>
          <w:ilvl w:val="0"/>
          <w:numId w:val="5"/>
        </w:numPr>
        <w:ind w:left="284" w:hanging="153"/>
      </w:pPr>
      <w:r w:rsidRPr="009E69F5">
        <w:rPr>
          <w:sz w:val="22"/>
          <w:szCs w:val="22"/>
        </w:rPr>
        <w:t>Registered the company in both England, United Kingdom, and Nigeria</w:t>
      </w:r>
      <w:r>
        <w:t>.</w:t>
      </w:r>
    </w:p>
    <w:p w14:paraId="32291E2F" w14:textId="4B6CECA4" w:rsidR="00DF3EDB" w:rsidRDefault="00DF3EDB" w:rsidP="00DF3EDB"/>
    <w:p w14:paraId="2413123E" w14:textId="7D05ECCA" w:rsidR="00DF3EDB" w:rsidRDefault="00DF3EDB" w:rsidP="00DF3EDB"/>
    <w:p w14:paraId="0CC1D100" w14:textId="636C9461" w:rsidR="00AA21B3" w:rsidRDefault="00AA21B3" w:rsidP="00AA21B3"/>
    <w:p w14:paraId="4A3F4ABB" w14:textId="3D2E146B" w:rsidR="00AA21B3" w:rsidRPr="009E69F5" w:rsidRDefault="00DF3EDB" w:rsidP="00DF3EDB">
      <w:pPr>
        <w:pStyle w:val="Heading3"/>
      </w:pPr>
      <w:r w:rsidRPr="00A86493">
        <w:lastRenderedPageBreak/>
        <mc:AlternateContent>
          <mc:Choice Requires="wps">
            <w:drawing>
              <wp:anchor distT="0" distB="0" distL="114300" distR="114300" simplePos="0" relativeHeight="251663360" behindDoc="0" locked="0" layoutInCell="1" allowOverlap="1" wp14:anchorId="6ED3F2ED" wp14:editId="08A66B08">
                <wp:simplePos x="0" y="0"/>
                <wp:positionH relativeFrom="column">
                  <wp:posOffset>0</wp:posOffset>
                </wp:positionH>
                <wp:positionV relativeFrom="paragraph">
                  <wp:posOffset>228600</wp:posOffset>
                </wp:positionV>
                <wp:extent cx="5981700" cy="0"/>
                <wp:effectExtent l="0" t="0" r="12700" b="12700"/>
                <wp:wrapNone/>
                <wp:docPr id="468993152" name="Straight Connector 468993152"/>
                <wp:cNvGraphicFramePr/>
                <a:graphic xmlns:a="http://schemas.openxmlformats.org/drawingml/2006/main">
                  <a:graphicData uri="http://schemas.microsoft.com/office/word/2010/wordprocessingShape">
                    <wps:wsp>
                      <wps:cNvCnPr/>
                      <wps:spPr>
                        <a:xfrm>
                          <a:off x="0" y="0"/>
                          <a:ext cx="5981700"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1B09BD" id="Straight Connector 46899315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pt" to="471pt,1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" strokecolor="black [3213]" strokeweight=".5pt">
                <v:stroke opacity="16962f" joinstyle="miter"/>
              </v:line>
            </w:pict>
          </mc:Fallback>
        </mc:AlternateContent>
      </w:r>
      <w:r w:rsidR="00AA21B3">
        <w:t>EDUCATION</w:t>
      </w:r>
    </w:p>
    <w:p w14:paraId="7922D746" w14:textId="2E26FB4E" w:rsidR="00AA21B3" w:rsidRDefault="00AA21B3" w:rsidP="009E69F5">
      <w:pPr>
        <w:pStyle w:val="ListParagraph"/>
        <w:numPr>
          <w:ilvl w:val="0"/>
          <w:numId w:val="8"/>
        </w:numPr>
        <w:ind w:left="284" w:hanging="153"/>
      </w:pPr>
      <w:r>
        <w:t>Master of Science in Communication Studies, School of Communication, Lagos State University, Nigeria, 2019</w:t>
      </w:r>
    </w:p>
    <w:p w14:paraId="48A9957C" w14:textId="6E76CF89" w:rsidR="00AA21B3" w:rsidRDefault="00AA21B3" w:rsidP="009E69F5">
      <w:pPr>
        <w:pStyle w:val="ListParagraph"/>
        <w:numPr>
          <w:ilvl w:val="0"/>
          <w:numId w:val="8"/>
        </w:numPr>
        <w:ind w:left="284" w:hanging="153"/>
      </w:pPr>
      <w:r>
        <w:t>Bachelor of Science (Honours) in Mass Communication, School of Communication, Lagos State University, Nigeria, 2015</w:t>
      </w:r>
    </w:p>
    <w:p w14:paraId="5B3E4033" w14:textId="486533C4" w:rsidR="00AA21B3" w:rsidRDefault="00AA21B3" w:rsidP="00AA21B3"/>
    <w:p w14:paraId="7F2DCC2F" w14:textId="0A7FAB40" w:rsidR="00CA5601" w:rsidRPr="009E69F5" w:rsidRDefault="00CA5601" w:rsidP="00CA5601">
      <w:pPr>
        <w:pStyle w:val="Heading3"/>
      </w:pPr>
      <w:r w:rsidRPr="00A86493">
        <mc:AlternateContent>
          <mc:Choice Requires="wps">
            <w:drawing>
              <wp:anchor distT="0" distB="0" distL="114300" distR="114300" simplePos="0" relativeHeight="251667456" behindDoc="0" locked="0" layoutInCell="1" allowOverlap="1" wp14:anchorId="1963E8B5" wp14:editId="753DDE0D">
                <wp:simplePos x="0" y="0"/>
                <wp:positionH relativeFrom="column">
                  <wp:posOffset>0</wp:posOffset>
                </wp:positionH>
                <wp:positionV relativeFrom="paragraph">
                  <wp:posOffset>333578</wp:posOffset>
                </wp:positionV>
                <wp:extent cx="5981700" cy="0"/>
                <wp:effectExtent l="0" t="0" r="12700" b="12700"/>
                <wp:wrapNone/>
                <wp:docPr id="467829251" name="Straight Connector 467829251"/>
                <wp:cNvGraphicFramePr/>
                <a:graphic xmlns:a="http://schemas.openxmlformats.org/drawingml/2006/main">
                  <a:graphicData uri="http://schemas.microsoft.com/office/word/2010/wordprocessingShape">
                    <wps:wsp>
                      <wps:cNvCnPr/>
                      <wps:spPr>
                        <a:xfrm>
                          <a:off x="0" y="0"/>
                          <a:ext cx="5981700"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FC143D" id="Straight Connector 46782925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25pt" to="471pt,26.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" strokecolor="black [3213]" strokeweight=".5pt">
                <v:stroke opacity="16962f" joinstyle="miter"/>
              </v:line>
            </w:pict>
          </mc:Fallback>
        </mc:AlternateContent>
      </w:r>
      <w:r>
        <w:t>RELEVANT SKILL</w:t>
      </w:r>
      <w:r w:rsidR="00A816D0">
        <w:t>S</w:t>
      </w:r>
    </w:p>
    <w:p w14:paraId="1AFF1D8A" w14:textId="77777777" w:rsidR="00CA5601" w:rsidRDefault="00CA5601" w:rsidP="00CA5601">
      <w:pPr>
        <w:pStyle w:val="ListParagraph"/>
        <w:numPr>
          <w:ilvl w:val="0"/>
          <w:numId w:val="8"/>
        </w:numPr>
        <w:ind w:left="284" w:hanging="153"/>
      </w:pPr>
      <w:r>
        <w:t>Master of Science in Communication Studies, School of Communication, Lagos State University, Nigeria, 2019</w:t>
      </w:r>
    </w:p>
    <w:p w14:paraId="481CF15A" w14:textId="77777777" w:rsidR="00CA5601" w:rsidRDefault="00CA5601" w:rsidP="00CA5601">
      <w:pPr>
        <w:pStyle w:val="ListParagraph"/>
        <w:numPr>
          <w:ilvl w:val="0"/>
          <w:numId w:val="8"/>
        </w:numPr>
        <w:ind w:left="284" w:hanging="153"/>
      </w:pPr>
      <w:r>
        <w:t>Bachelor of Science (Honours) in Mass Communication, School of Communication, Lagos State University, Nigeria, 2015</w:t>
      </w:r>
    </w:p>
    <w:p w14:paraId="3D870093" w14:textId="77777777" w:rsidR="00CA5601" w:rsidRDefault="00CA5601" w:rsidP="00AA21B3"/>
    <w:p w14:paraId="2CD89608" w14:textId="2BF8F151" w:rsidR="00AA21B3" w:rsidRPr="00DF3EDB" w:rsidRDefault="00DF3EDB" w:rsidP="00DF3EDB">
      <w:pPr>
        <w:pStyle w:val="Heading3"/>
      </w:pPr>
      <w:r w:rsidRPr="00DF3EDB">
        <mc:AlternateContent>
          <mc:Choice Requires="wps">
            <w:drawing>
              <wp:anchor distT="0" distB="0" distL="114300" distR="114300" simplePos="0" relativeHeight="251665408" behindDoc="0" locked="0" layoutInCell="1" allowOverlap="1" wp14:anchorId="55CFB095" wp14:editId="56FCED9C">
                <wp:simplePos x="0" y="0"/>
                <wp:positionH relativeFrom="column">
                  <wp:posOffset>0</wp:posOffset>
                </wp:positionH>
                <wp:positionV relativeFrom="paragraph">
                  <wp:posOffset>337820</wp:posOffset>
                </wp:positionV>
                <wp:extent cx="5981700" cy="0"/>
                <wp:effectExtent l="0" t="0" r="12700" b="12700"/>
                <wp:wrapNone/>
                <wp:docPr id="1790137971" name="Straight Connector 1790137971"/>
                <wp:cNvGraphicFramePr/>
                <a:graphic xmlns:a="http://schemas.openxmlformats.org/drawingml/2006/main">
                  <a:graphicData uri="http://schemas.microsoft.com/office/word/2010/wordprocessingShape">
                    <wps:wsp>
                      <wps:cNvCnPr/>
                      <wps:spPr>
                        <a:xfrm>
                          <a:off x="0" y="0"/>
                          <a:ext cx="5981700" cy="0"/>
                        </a:xfrm>
                        <a:prstGeom prst="line">
                          <a:avLst/>
                        </a:prstGeom>
                        <a:ln>
                          <a:solidFill>
                            <a:schemeClr val="tx1">
                              <a:alpha val="26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87F27" id="Straight Connector 179013797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6pt" to="471pt,2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" strokecolor="black [3213]" strokeweight=".5pt">
                <v:stroke opacity="16962f" joinstyle="miter"/>
              </v:line>
            </w:pict>
          </mc:Fallback>
        </mc:AlternateContent>
      </w:r>
      <w:r w:rsidR="00AA21B3" w:rsidRPr="00DF3EDB">
        <w:t>PROFESSIONAL DEVELOPMENT</w:t>
      </w:r>
    </w:p>
    <w:p w14:paraId="0C007E89" w14:textId="77777777" w:rsidR="00AA21B3" w:rsidRDefault="00AA21B3" w:rsidP="009E69F5">
      <w:pPr>
        <w:pStyle w:val="ListParagraph"/>
        <w:numPr>
          <w:ilvl w:val="0"/>
          <w:numId w:val="9"/>
        </w:numPr>
        <w:ind w:left="284" w:hanging="153"/>
      </w:pPr>
      <w:r>
        <w:t>Social Media Marketing &amp; Digital Marketing, Udemy, May 17, 2020</w:t>
      </w:r>
    </w:p>
    <w:p w14:paraId="0A030824" w14:textId="77777777" w:rsidR="00AA21B3" w:rsidRDefault="00AA21B3" w:rsidP="009E69F5">
      <w:pPr>
        <w:pStyle w:val="ListParagraph"/>
        <w:numPr>
          <w:ilvl w:val="0"/>
          <w:numId w:val="9"/>
        </w:numPr>
        <w:ind w:left="284" w:hanging="153"/>
      </w:pPr>
      <w:r>
        <w:t>The African Outdoor Advertising Conference and Exhibition, The Business of Outdoor Advertising in Africa: "Challenges and Opportunities," June 25-27, 2014</w:t>
      </w:r>
    </w:p>
    <w:p w14:paraId="7EA4863A" w14:textId="58236CD8" w:rsidR="00AA21B3" w:rsidRDefault="00AA21B3" w:rsidP="00AA21B3"/>
    <w:sectPr w:rsidR="00AA21B3" w:rsidSect="0097570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159FB"/>
    <w:multiLevelType w:val="hybridMultilevel"/>
    <w:tmpl w:val="0C3CC4FC"/>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C27C2B"/>
    <w:multiLevelType w:val="hybridMultilevel"/>
    <w:tmpl w:val="A05C915E"/>
    <w:lvl w:ilvl="0" w:tplc="73EA3C12">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86915"/>
    <w:multiLevelType w:val="hybridMultilevel"/>
    <w:tmpl w:val="121CF8E6"/>
    <w:lvl w:ilvl="0" w:tplc="73EA3C12">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7B1CF2"/>
    <w:multiLevelType w:val="hybridMultilevel"/>
    <w:tmpl w:val="53E62744"/>
    <w:lvl w:ilvl="0" w:tplc="73EA3C12">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AD71BA"/>
    <w:multiLevelType w:val="hybridMultilevel"/>
    <w:tmpl w:val="9EFA6796"/>
    <w:lvl w:ilvl="0" w:tplc="73EA3C12">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0C03B7"/>
    <w:multiLevelType w:val="multilevel"/>
    <w:tmpl w:val="4168B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752DBB"/>
    <w:multiLevelType w:val="hybridMultilevel"/>
    <w:tmpl w:val="3BF0B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E7220A"/>
    <w:multiLevelType w:val="hybridMultilevel"/>
    <w:tmpl w:val="25B04A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3E4E28"/>
    <w:multiLevelType w:val="hybridMultilevel"/>
    <w:tmpl w:val="4B546E0A"/>
    <w:lvl w:ilvl="0" w:tplc="73EA3C12">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837634">
    <w:abstractNumId w:val="5"/>
  </w:num>
  <w:num w:numId="2" w16cid:durableId="571891826">
    <w:abstractNumId w:val="6"/>
  </w:num>
  <w:num w:numId="3" w16cid:durableId="1021862247">
    <w:abstractNumId w:val="0"/>
  </w:num>
  <w:num w:numId="4" w16cid:durableId="833451230">
    <w:abstractNumId w:val="7"/>
  </w:num>
  <w:num w:numId="5" w16cid:durableId="53043906">
    <w:abstractNumId w:val="8"/>
  </w:num>
  <w:num w:numId="6" w16cid:durableId="183634500">
    <w:abstractNumId w:val="2"/>
  </w:num>
  <w:num w:numId="7" w16cid:durableId="1614021372">
    <w:abstractNumId w:val="4"/>
  </w:num>
  <w:num w:numId="8" w16cid:durableId="2074623473">
    <w:abstractNumId w:val="1"/>
  </w:num>
  <w:num w:numId="9" w16cid:durableId="1117719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81"/>
    <w:rsid w:val="002E75F5"/>
    <w:rsid w:val="005E06AF"/>
    <w:rsid w:val="00872881"/>
    <w:rsid w:val="00975708"/>
    <w:rsid w:val="009E69F5"/>
    <w:rsid w:val="00A816D0"/>
    <w:rsid w:val="00AA21B3"/>
    <w:rsid w:val="00BD1534"/>
    <w:rsid w:val="00BD3F18"/>
    <w:rsid w:val="00CA5601"/>
    <w:rsid w:val="00DF3EDB"/>
    <w:rsid w:val="00EE02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8F152"/>
  <w15:chartTrackingRefBased/>
  <w15:docId w15:val="{0D83CBA9-D8C3-D245-8F5A-A9B19F86B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728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728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3EDB"/>
    <w:pPr>
      <w:keepNext/>
      <w:keepLines/>
      <w:spacing w:before="160" w:after="80"/>
      <w:outlineLvl w:val="2"/>
    </w:pPr>
    <w:rPr>
      <w:rFonts w:eastAsiaTheme="majorEastAsia" w:cstheme="majorBidi"/>
      <w:b/>
      <w:bCs/>
      <w:noProof/>
      <w:color w:val="0F4761" w:themeColor="accent1" w:themeShade="BF"/>
      <w:sz w:val="28"/>
      <w:szCs w:val="28"/>
    </w:rPr>
  </w:style>
  <w:style w:type="paragraph" w:styleId="Heading4">
    <w:name w:val="heading 4"/>
    <w:basedOn w:val="Normal"/>
    <w:next w:val="Normal"/>
    <w:link w:val="Heading4Char"/>
    <w:uiPriority w:val="9"/>
    <w:semiHidden/>
    <w:unhideWhenUsed/>
    <w:qFormat/>
    <w:rsid w:val="008728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8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728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8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8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8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8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8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3EDB"/>
    <w:rPr>
      <w:rFonts w:eastAsiaTheme="majorEastAsia" w:cstheme="majorBidi"/>
      <w:b/>
      <w:bCs/>
      <w:noProof/>
      <w:color w:val="0F4761" w:themeColor="accent1" w:themeShade="BF"/>
      <w:sz w:val="28"/>
      <w:szCs w:val="28"/>
    </w:rPr>
  </w:style>
  <w:style w:type="character" w:customStyle="1" w:styleId="Heading4Char">
    <w:name w:val="Heading 4 Char"/>
    <w:basedOn w:val="DefaultParagraphFont"/>
    <w:link w:val="Heading4"/>
    <w:uiPriority w:val="9"/>
    <w:semiHidden/>
    <w:rsid w:val="008728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8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881"/>
    <w:rPr>
      <w:rFonts w:eastAsiaTheme="majorEastAsia" w:cstheme="majorBidi"/>
      <w:color w:val="272727" w:themeColor="text1" w:themeTint="D8"/>
    </w:rPr>
  </w:style>
  <w:style w:type="paragraph" w:styleId="Title">
    <w:name w:val="Title"/>
    <w:basedOn w:val="Normal"/>
    <w:next w:val="Normal"/>
    <w:link w:val="TitleChar"/>
    <w:uiPriority w:val="10"/>
    <w:qFormat/>
    <w:rsid w:val="008728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2881"/>
    <w:rPr>
      <w:i/>
      <w:iCs/>
      <w:color w:val="404040" w:themeColor="text1" w:themeTint="BF"/>
    </w:rPr>
  </w:style>
  <w:style w:type="paragraph" w:styleId="ListParagraph">
    <w:name w:val="List Paragraph"/>
    <w:basedOn w:val="Normal"/>
    <w:uiPriority w:val="34"/>
    <w:qFormat/>
    <w:rsid w:val="00872881"/>
    <w:pPr>
      <w:ind w:left="720"/>
      <w:contextualSpacing/>
    </w:pPr>
  </w:style>
  <w:style w:type="character" w:styleId="IntenseEmphasis">
    <w:name w:val="Intense Emphasis"/>
    <w:basedOn w:val="DefaultParagraphFont"/>
    <w:uiPriority w:val="21"/>
    <w:qFormat/>
    <w:rsid w:val="00872881"/>
    <w:rPr>
      <w:i/>
      <w:iCs/>
      <w:color w:val="0F4761" w:themeColor="accent1" w:themeShade="BF"/>
    </w:rPr>
  </w:style>
  <w:style w:type="paragraph" w:styleId="IntenseQuote">
    <w:name w:val="Intense Quote"/>
    <w:basedOn w:val="Normal"/>
    <w:next w:val="Normal"/>
    <w:link w:val="IntenseQuoteChar"/>
    <w:uiPriority w:val="30"/>
    <w:qFormat/>
    <w:rsid w:val="00872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881"/>
    <w:rPr>
      <w:i/>
      <w:iCs/>
      <w:color w:val="0F4761" w:themeColor="accent1" w:themeShade="BF"/>
    </w:rPr>
  </w:style>
  <w:style w:type="character" w:styleId="IntenseReference">
    <w:name w:val="Intense Reference"/>
    <w:basedOn w:val="DefaultParagraphFont"/>
    <w:uiPriority w:val="32"/>
    <w:qFormat/>
    <w:rsid w:val="00872881"/>
    <w:rPr>
      <w:b/>
      <w:bCs/>
      <w:smallCaps/>
      <w:color w:val="0F4761" w:themeColor="accent1" w:themeShade="BF"/>
      <w:spacing w:val="5"/>
    </w:rPr>
  </w:style>
  <w:style w:type="paragraph" w:customStyle="1" w:styleId="Normal1">
    <w:name w:val="Normal1"/>
    <w:rsid w:val="00872881"/>
    <w:rPr>
      <w:rFonts w:ascii="Times New Roman" w:eastAsia="Times New Roman" w:hAnsi="Times New Roman" w:cs="Times New Roman"/>
      <w:color w:val="000000"/>
      <w:kern w:val="0"/>
      <w:szCs w:val="22"/>
      <w:lang w:eastAsia="en-GB"/>
      <w14:ligatures w14:val="none"/>
    </w:rPr>
  </w:style>
  <w:style w:type="character" w:styleId="Hyperlink">
    <w:name w:val="Hyperlink"/>
    <w:basedOn w:val="DefaultParagraphFont"/>
    <w:uiPriority w:val="99"/>
    <w:unhideWhenUsed/>
    <w:rsid w:val="00872881"/>
    <w:rPr>
      <w:color w:val="467886" w:themeColor="hyperlink"/>
      <w:u w:val="single"/>
    </w:rPr>
  </w:style>
  <w:style w:type="character" w:styleId="UnresolvedMention">
    <w:name w:val="Unresolved Mention"/>
    <w:basedOn w:val="DefaultParagraphFont"/>
    <w:uiPriority w:val="99"/>
    <w:semiHidden/>
    <w:unhideWhenUsed/>
    <w:rsid w:val="00AA2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846966">
      <w:bodyDiv w:val="1"/>
      <w:marLeft w:val="0"/>
      <w:marRight w:val="0"/>
      <w:marTop w:val="0"/>
      <w:marBottom w:val="0"/>
      <w:divBdr>
        <w:top w:val="none" w:sz="0" w:space="0" w:color="auto"/>
        <w:left w:val="none" w:sz="0" w:space="0" w:color="auto"/>
        <w:bottom w:val="none" w:sz="0" w:space="0" w:color="auto"/>
        <w:right w:val="none" w:sz="0" w:space="0" w:color="auto"/>
      </w:divBdr>
    </w:div>
    <w:div w:id="1520853639">
      <w:bodyDiv w:val="1"/>
      <w:marLeft w:val="0"/>
      <w:marRight w:val="0"/>
      <w:marTop w:val="0"/>
      <w:marBottom w:val="0"/>
      <w:divBdr>
        <w:top w:val="none" w:sz="0" w:space="0" w:color="auto"/>
        <w:left w:val="none" w:sz="0" w:space="0" w:color="auto"/>
        <w:bottom w:val="none" w:sz="0" w:space="0" w:color="auto"/>
        <w:right w:val="none" w:sz="0" w:space="0" w:color="auto"/>
      </w:divBdr>
      <w:divsChild>
        <w:div w:id="607543233">
          <w:marLeft w:val="0"/>
          <w:marRight w:val="0"/>
          <w:marTop w:val="0"/>
          <w:marBottom w:val="0"/>
          <w:divBdr>
            <w:top w:val="none" w:sz="0" w:space="0" w:color="auto"/>
            <w:left w:val="none" w:sz="0" w:space="0" w:color="auto"/>
            <w:bottom w:val="none" w:sz="0" w:space="0" w:color="auto"/>
            <w:right w:val="none" w:sz="0" w:space="0" w:color="auto"/>
          </w:divBdr>
          <w:divsChild>
            <w:div w:id="322591785">
              <w:marLeft w:val="0"/>
              <w:marRight w:val="0"/>
              <w:marTop w:val="0"/>
              <w:marBottom w:val="0"/>
              <w:divBdr>
                <w:top w:val="none" w:sz="0" w:space="0" w:color="auto"/>
                <w:left w:val="none" w:sz="0" w:space="0" w:color="auto"/>
                <w:bottom w:val="none" w:sz="0" w:space="0" w:color="auto"/>
                <w:right w:val="none" w:sz="0" w:space="0" w:color="auto"/>
              </w:divBdr>
              <w:divsChild>
                <w:div w:id="748187840">
                  <w:marLeft w:val="0"/>
                  <w:marRight w:val="0"/>
                  <w:marTop w:val="0"/>
                  <w:marBottom w:val="0"/>
                  <w:divBdr>
                    <w:top w:val="none" w:sz="0" w:space="0" w:color="auto"/>
                    <w:left w:val="none" w:sz="0" w:space="0" w:color="auto"/>
                    <w:bottom w:val="none" w:sz="0" w:space="0" w:color="auto"/>
                    <w:right w:val="none" w:sz="0" w:space="0" w:color="auto"/>
                  </w:divBdr>
                  <w:divsChild>
                    <w:div w:id="200213675">
                      <w:marLeft w:val="0"/>
                      <w:marRight w:val="0"/>
                      <w:marTop w:val="0"/>
                      <w:marBottom w:val="0"/>
                      <w:divBdr>
                        <w:top w:val="none" w:sz="0" w:space="0" w:color="auto"/>
                        <w:left w:val="none" w:sz="0" w:space="0" w:color="auto"/>
                        <w:bottom w:val="none" w:sz="0" w:space="0" w:color="auto"/>
                        <w:right w:val="none" w:sz="0" w:space="0" w:color="auto"/>
                      </w:divBdr>
                      <w:divsChild>
                        <w:div w:id="1569027040">
                          <w:marLeft w:val="0"/>
                          <w:marRight w:val="0"/>
                          <w:marTop w:val="0"/>
                          <w:marBottom w:val="0"/>
                          <w:divBdr>
                            <w:top w:val="none" w:sz="0" w:space="0" w:color="auto"/>
                            <w:left w:val="none" w:sz="0" w:space="0" w:color="auto"/>
                            <w:bottom w:val="none" w:sz="0" w:space="0" w:color="auto"/>
                            <w:right w:val="none" w:sz="0" w:space="0" w:color="auto"/>
                          </w:divBdr>
                          <w:divsChild>
                            <w:div w:id="739907314">
                              <w:marLeft w:val="450"/>
                              <w:marRight w:val="0"/>
                              <w:marTop w:val="0"/>
                              <w:marBottom w:val="0"/>
                              <w:divBdr>
                                <w:top w:val="none" w:sz="0" w:space="0" w:color="auto"/>
                                <w:left w:val="none" w:sz="0" w:space="0" w:color="auto"/>
                                <w:bottom w:val="none" w:sz="0" w:space="0" w:color="auto"/>
                                <w:right w:val="none" w:sz="0" w:space="0" w:color="auto"/>
                              </w:divBdr>
                              <w:divsChild>
                                <w:div w:id="191381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56900">
          <w:marLeft w:val="0"/>
          <w:marRight w:val="0"/>
          <w:marTop w:val="0"/>
          <w:marBottom w:val="0"/>
          <w:divBdr>
            <w:top w:val="none" w:sz="0" w:space="0" w:color="auto"/>
            <w:left w:val="none" w:sz="0" w:space="0" w:color="auto"/>
            <w:bottom w:val="none" w:sz="0" w:space="0" w:color="auto"/>
            <w:right w:val="none" w:sz="0" w:space="0" w:color="auto"/>
          </w:divBdr>
          <w:divsChild>
            <w:div w:id="1770005417">
              <w:marLeft w:val="0"/>
              <w:marRight w:val="0"/>
              <w:marTop w:val="0"/>
              <w:marBottom w:val="0"/>
              <w:divBdr>
                <w:top w:val="none" w:sz="0" w:space="0" w:color="auto"/>
                <w:left w:val="none" w:sz="0" w:space="0" w:color="auto"/>
                <w:bottom w:val="none" w:sz="0" w:space="0" w:color="auto"/>
                <w:right w:val="none" w:sz="0" w:space="0" w:color="auto"/>
              </w:divBdr>
              <w:divsChild>
                <w:div w:id="54371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12438">
      <w:bodyDiv w:val="1"/>
      <w:marLeft w:val="0"/>
      <w:marRight w:val="0"/>
      <w:marTop w:val="0"/>
      <w:marBottom w:val="0"/>
      <w:divBdr>
        <w:top w:val="none" w:sz="0" w:space="0" w:color="auto"/>
        <w:left w:val="none" w:sz="0" w:space="0" w:color="auto"/>
        <w:bottom w:val="none" w:sz="0" w:space="0" w:color="auto"/>
        <w:right w:val="none" w:sz="0" w:space="0" w:color="auto"/>
      </w:divBdr>
    </w:div>
    <w:div w:id="162086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olasunkanmiarowol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Olasunkanmi Arowolo</dc:creator>
  <cp:keywords/>
  <dc:description/>
  <cp:lastModifiedBy>Olasunkanmi Arowolo</cp:lastModifiedBy>
  <cp:revision>4</cp:revision>
  <dcterms:created xsi:type="dcterms:W3CDTF">2024-03-28T08:19:00Z</dcterms:created>
  <dcterms:modified xsi:type="dcterms:W3CDTF">2024-03-28T08:48:00Z</dcterms:modified>
</cp:coreProperties>
</file>