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61B2C" w14:textId="0EF15E96" w:rsidR="004C5EF0" w:rsidRPr="004C5EF0" w:rsidRDefault="004C5EF0" w:rsidP="004C5EF0">
      <w:pPr>
        <w:spacing w:after="120" w:line="240" w:lineRule="auto"/>
        <w:jc w:val="center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Olasunkanmi Arowolo</w:t>
      </w:r>
      <w:r w:rsidRPr="004C5EF0">
        <w:rPr>
          <w:rFonts w:ascii="Aptos Light" w:hAnsi="Aptos Light"/>
          <w:sz w:val="22"/>
          <w:szCs w:val="22"/>
        </w:rPr>
        <w:br/>
        <w:t>Chatham, Kent, United Kingdom</w:t>
      </w:r>
      <w:r w:rsidRPr="004C5EF0">
        <w:rPr>
          <w:rFonts w:ascii="Aptos Light" w:hAnsi="Aptos Light"/>
          <w:sz w:val="22"/>
          <w:szCs w:val="22"/>
        </w:rPr>
        <w:br/>
        <w:t>+44 (0)7487 397751</w:t>
      </w:r>
      <w:r w:rsidRPr="004C5EF0">
        <w:rPr>
          <w:rFonts w:ascii="Aptos Light" w:hAnsi="Aptos Light"/>
          <w:sz w:val="22"/>
          <w:szCs w:val="22"/>
        </w:rPr>
        <w:br/>
      </w:r>
      <w:hyperlink r:id="rId5" w:history="1">
        <w:r w:rsidRPr="004C5EF0">
          <w:rPr>
            <w:rStyle w:val="Hyperlink"/>
            <w:rFonts w:ascii="Aptos Light" w:hAnsi="Aptos Light"/>
            <w:sz w:val="22"/>
            <w:szCs w:val="22"/>
          </w:rPr>
          <w:t>tech@olaarowolo.com</w:t>
        </w:r>
      </w:hyperlink>
      <w:r w:rsidRPr="004C5EF0">
        <w:rPr>
          <w:rFonts w:ascii="Aptos Light" w:hAnsi="Aptos Light"/>
          <w:sz w:val="22"/>
          <w:szCs w:val="22"/>
        </w:rPr>
        <w:br/>
      </w:r>
      <w:hyperlink r:id="rId6" w:history="1">
        <w:r w:rsidRPr="00894E18">
          <w:rPr>
            <w:rStyle w:val="Hyperlink"/>
            <w:rFonts w:ascii="Aptos Light" w:hAnsi="Aptos Light"/>
            <w:sz w:val="22"/>
            <w:szCs w:val="22"/>
          </w:rPr>
          <w:t>LinkedIn Profile</w:t>
        </w:r>
      </w:hyperlink>
    </w:p>
    <w:p w14:paraId="097D58E1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3B0092BF">
          <v:rect id="_x0000_i1025" style="width:0;height:1.5pt" o:hralign="center" o:hrstd="t" o:hr="t" fillcolor="#a0a0a0" stroked="f"/>
        </w:pict>
      </w:r>
    </w:p>
    <w:p w14:paraId="28C766D0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Profile</w:t>
      </w:r>
    </w:p>
    <w:p w14:paraId="04C00073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Detail-oriented and dedicated cybersecurity professional with a strong foundation in security principles, network security, and incident response. Recently completed the ISC2 Certified in Cybersecurity Specialization, demonstrating a commitment to ongoing education and professional development.</w:t>
      </w:r>
    </w:p>
    <w:p w14:paraId="54DDE8CF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200A74C4">
          <v:rect id="_x0000_i1026" style="width:0;height:1.5pt" o:hralign="center" o:hrstd="t" o:hr="t" fillcolor="#a0a0a0" stroked="f"/>
        </w:pict>
      </w:r>
    </w:p>
    <w:p w14:paraId="60392D68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Education</w:t>
      </w:r>
    </w:p>
    <w:p w14:paraId="045DBE70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Master of Science in Communication Studies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School of Communication, Lagos State University, Nigeria</w:t>
      </w:r>
      <w:r w:rsidRPr="004C5EF0">
        <w:rPr>
          <w:rFonts w:ascii="Aptos Light" w:hAnsi="Aptos Light"/>
          <w:sz w:val="22"/>
          <w:szCs w:val="22"/>
        </w:rPr>
        <w:br/>
        <w:t>2019</w:t>
      </w:r>
    </w:p>
    <w:p w14:paraId="1B5F7008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B.Sc. (Honours) in Mass Communication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School of Communication, Lagos State University, Nigeria</w:t>
      </w:r>
      <w:r w:rsidRPr="004C5EF0">
        <w:rPr>
          <w:rFonts w:ascii="Aptos Light" w:hAnsi="Aptos Light"/>
          <w:sz w:val="22"/>
          <w:szCs w:val="22"/>
        </w:rPr>
        <w:br/>
        <w:t>2015</w:t>
      </w:r>
    </w:p>
    <w:p w14:paraId="3759B63A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4C2E52B4">
          <v:rect id="_x0000_i1027" style="width:0;height:1.5pt" o:hralign="center" o:hrstd="t" o:hr="t" fillcolor="#a0a0a0" stroked="f"/>
        </w:pict>
      </w:r>
    </w:p>
    <w:p w14:paraId="07B0A850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Certifications</w:t>
      </w:r>
    </w:p>
    <w:p w14:paraId="1F35C55A" w14:textId="77777777" w:rsid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ISC2 Certified in Cybersecurity Specialization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Coursera</w:t>
      </w:r>
      <w:r w:rsidRPr="004C5EF0">
        <w:rPr>
          <w:rFonts w:ascii="Aptos Light" w:hAnsi="Aptos Light"/>
          <w:sz w:val="22"/>
          <w:szCs w:val="22"/>
        </w:rPr>
        <w:br/>
        <w:t>Completed: October 13, 2024 | Duration: 1 month (10 hours/week)</w:t>
      </w:r>
    </w:p>
    <w:p w14:paraId="2DA753CA" w14:textId="2583B034" w:rsidR="00046077" w:rsidRPr="004C5EF0" w:rsidRDefault="00046077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hyperlink r:id="rId7" w:history="1">
        <w:r w:rsidRPr="004C5EF0">
          <w:rPr>
            <w:rStyle w:val="Hyperlink"/>
            <w:rFonts w:ascii="Aptos Light" w:hAnsi="Aptos Light"/>
            <w:sz w:val="22"/>
            <w:szCs w:val="22"/>
          </w:rPr>
          <w:t>View Certificate</w:t>
        </w:r>
      </w:hyperlink>
    </w:p>
    <w:p w14:paraId="6CE0E1B0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Course Certificates:</w:t>
      </w:r>
    </w:p>
    <w:p w14:paraId="0A3F0E88" w14:textId="193EA2CB" w:rsidR="004C5EF0" w:rsidRPr="004C5EF0" w:rsidRDefault="004C5EF0" w:rsidP="004C5EF0">
      <w:pPr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hyperlink r:id="rId8" w:history="1">
        <w:r w:rsidRPr="004C5EF0">
          <w:rPr>
            <w:rStyle w:val="Hyperlink"/>
            <w:rFonts w:ascii="Aptos Light" w:hAnsi="Aptos Light"/>
            <w:b/>
            <w:bCs/>
            <w:sz w:val="22"/>
            <w:szCs w:val="22"/>
            <w:u w:val="none"/>
          </w:rPr>
          <w:t>Incident Response, BC, and DR Concepts</w:t>
        </w:r>
      </w:hyperlink>
      <w:r w:rsidRPr="004C5EF0">
        <w:rPr>
          <w:rFonts w:ascii="Aptos Light" w:hAnsi="Aptos Light"/>
          <w:sz w:val="22"/>
          <w:szCs w:val="22"/>
        </w:rPr>
        <w:br/>
        <w:t>Completed: October 10, 2024 | Duration: 3 hours | Grade: 100%</w:t>
      </w:r>
    </w:p>
    <w:p w14:paraId="301D38F8" w14:textId="753902E6" w:rsidR="004C5EF0" w:rsidRPr="004C5EF0" w:rsidRDefault="004C5EF0" w:rsidP="004C5EF0">
      <w:pPr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hyperlink r:id="rId9" w:history="1">
        <w:r w:rsidRPr="004C5EF0">
          <w:rPr>
            <w:rStyle w:val="Hyperlink"/>
            <w:rFonts w:ascii="Aptos Light" w:hAnsi="Aptos Light"/>
            <w:b/>
            <w:bCs/>
            <w:sz w:val="22"/>
            <w:szCs w:val="22"/>
            <w:u w:val="none"/>
          </w:rPr>
          <w:t>Network Security</w:t>
        </w:r>
      </w:hyperlink>
      <w:r w:rsidRPr="004C5EF0">
        <w:rPr>
          <w:rFonts w:ascii="Aptos Light" w:hAnsi="Aptos Light"/>
          <w:sz w:val="22"/>
          <w:szCs w:val="22"/>
        </w:rPr>
        <w:br/>
        <w:t>Completed: October 11, 2024 | Duration: 7.5 hours | Grade: 90%</w:t>
      </w:r>
    </w:p>
    <w:p w14:paraId="6C1F5975" w14:textId="3AAFE0EF" w:rsidR="004C5EF0" w:rsidRPr="004C5EF0" w:rsidRDefault="004C5EF0" w:rsidP="004C5EF0">
      <w:pPr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hyperlink r:id="rId10" w:history="1">
        <w:r w:rsidRPr="004C5EF0">
          <w:rPr>
            <w:rStyle w:val="Hyperlink"/>
            <w:rFonts w:ascii="Aptos Light" w:hAnsi="Aptos Light"/>
            <w:b/>
            <w:bCs/>
            <w:sz w:val="22"/>
            <w:szCs w:val="22"/>
            <w:u w:val="none"/>
          </w:rPr>
          <w:t>Security Principles</w:t>
        </w:r>
      </w:hyperlink>
      <w:r w:rsidRPr="004C5EF0">
        <w:rPr>
          <w:rFonts w:ascii="Aptos Light" w:hAnsi="Aptos Light"/>
          <w:sz w:val="22"/>
          <w:szCs w:val="22"/>
        </w:rPr>
        <w:br/>
        <w:t>Completed: September 30, 2024 | Grade: 100%</w:t>
      </w:r>
    </w:p>
    <w:p w14:paraId="09B7D5C4" w14:textId="5884C3BE" w:rsidR="004C5EF0" w:rsidRPr="004C5EF0" w:rsidRDefault="004C5EF0" w:rsidP="004C5EF0">
      <w:pPr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hyperlink r:id="rId11" w:history="1">
        <w:r w:rsidRPr="004C5EF0">
          <w:rPr>
            <w:rStyle w:val="Hyperlink"/>
            <w:rFonts w:ascii="Aptos Light" w:hAnsi="Aptos Light"/>
            <w:b/>
            <w:bCs/>
            <w:sz w:val="22"/>
            <w:szCs w:val="22"/>
            <w:u w:val="none"/>
          </w:rPr>
          <w:t>Security Operations</w:t>
        </w:r>
      </w:hyperlink>
      <w:r w:rsidRPr="004C5EF0">
        <w:rPr>
          <w:rFonts w:ascii="Aptos Light" w:hAnsi="Aptos Light"/>
          <w:sz w:val="22"/>
          <w:szCs w:val="22"/>
        </w:rPr>
        <w:br/>
        <w:t>Completed: October 13, 2024 | Duration: 8 hours | Grade: 92.66%</w:t>
      </w:r>
    </w:p>
    <w:p w14:paraId="6C908835" w14:textId="123FDF80" w:rsidR="004C5EF0" w:rsidRPr="004C5EF0" w:rsidRDefault="004C5EF0" w:rsidP="004C5EF0">
      <w:pPr>
        <w:numPr>
          <w:ilvl w:val="0"/>
          <w:numId w:val="1"/>
        </w:numPr>
        <w:spacing w:after="120" w:line="240" w:lineRule="auto"/>
        <w:rPr>
          <w:rFonts w:ascii="Aptos Light" w:hAnsi="Aptos Light"/>
          <w:sz w:val="22"/>
          <w:szCs w:val="22"/>
        </w:rPr>
      </w:pPr>
      <w:hyperlink r:id="rId12" w:history="1">
        <w:r w:rsidRPr="004C5EF0">
          <w:rPr>
            <w:rStyle w:val="Hyperlink"/>
            <w:rFonts w:ascii="Aptos Light" w:hAnsi="Aptos Light"/>
            <w:b/>
            <w:bCs/>
            <w:sz w:val="22"/>
            <w:szCs w:val="22"/>
            <w:u w:val="none"/>
          </w:rPr>
          <w:t>Access Control Concepts</w:t>
        </w:r>
      </w:hyperlink>
      <w:r w:rsidRPr="004C5EF0">
        <w:rPr>
          <w:rFonts w:ascii="Aptos Light" w:hAnsi="Aptos Light"/>
          <w:sz w:val="22"/>
          <w:szCs w:val="22"/>
        </w:rPr>
        <w:br/>
        <w:t>Completed: October 8, 2024 | Duration: 4.5 hours | Grade: 100%</w:t>
      </w:r>
    </w:p>
    <w:p w14:paraId="5AB38540" w14:textId="77777777" w:rsidR="004C5EF0" w:rsidRDefault="004C5EF0">
      <w:pPr>
        <w:rPr>
          <w:rFonts w:ascii="Aptos Light" w:hAnsi="Aptos Light"/>
          <w:b/>
          <w:bCs/>
          <w:sz w:val="22"/>
          <w:szCs w:val="22"/>
        </w:rPr>
      </w:pPr>
      <w:r>
        <w:rPr>
          <w:rFonts w:ascii="Aptos Light" w:hAnsi="Aptos Light"/>
          <w:b/>
          <w:bCs/>
          <w:sz w:val="22"/>
          <w:szCs w:val="22"/>
        </w:rPr>
        <w:br w:type="page"/>
      </w:r>
    </w:p>
    <w:p w14:paraId="7FC64872" w14:textId="01E1D090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Qualys Certified Specialist</w:t>
      </w:r>
      <w:r w:rsidRPr="004C5EF0">
        <w:rPr>
          <w:rFonts w:ascii="Aptos Light" w:hAnsi="Aptos Light"/>
          <w:sz w:val="22"/>
          <w:szCs w:val="22"/>
        </w:rPr>
        <w:br/>
        <w:t>Completed: October 10, 2023</w:t>
      </w:r>
      <w:r w:rsidRPr="004C5EF0">
        <w:rPr>
          <w:rFonts w:ascii="Aptos Light" w:hAnsi="Aptos Light"/>
          <w:sz w:val="22"/>
          <w:szCs w:val="22"/>
        </w:rPr>
        <w:br/>
      </w:r>
      <w:hyperlink r:id="rId13" w:history="1">
        <w:r w:rsidRPr="004C5EF0">
          <w:rPr>
            <w:rStyle w:val="Hyperlink"/>
            <w:rFonts w:ascii="Aptos Light" w:hAnsi="Aptos Light"/>
            <w:sz w:val="22"/>
            <w:szCs w:val="22"/>
          </w:rPr>
          <w:t>View Certificate</w:t>
        </w:r>
      </w:hyperlink>
    </w:p>
    <w:p w14:paraId="74D62C88" w14:textId="3388CA4F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Vulnerability Management Diploma</w:t>
      </w:r>
      <w:r w:rsidRPr="004C5EF0">
        <w:rPr>
          <w:rFonts w:ascii="Aptos Light" w:hAnsi="Aptos Light"/>
          <w:sz w:val="22"/>
          <w:szCs w:val="22"/>
        </w:rPr>
        <w:br/>
        <w:t>Completed: September 25, 2024</w:t>
      </w:r>
      <w:r w:rsidRPr="004C5EF0">
        <w:rPr>
          <w:rFonts w:ascii="Aptos Light" w:hAnsi="Aptos Light"/>
          <w:sz w:val="22"/>
          <w:szCs w:val="22"/>
        </w:rPr>
        <w:br/>
      </w:r>
      <w:hyperlink r:id="rId14" w:history="1">
        <w:r w:rsidRPr="004C5EF0">
          <w:rPr>
            <w:rStyle w:val="Hyperlink"/>
            <w:rFonts w:ascii="Aptos Light" w:hAnsi="Aptos Light"/>
            <w:sz w:val="22"/>
            <w:szCs w:val="22"/>
          </w:rPr>
          <w:t>View Certificate</w:t>
        </w:r>
      </w:hyperlink>
    </w:p>
    <w:p w14:paraId="577745A1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28279284">
          <v:rect id="_x0000_i1028" style="width:0;height:1.5pt" o:hralign="center" o:hrstd="t" o:hr="t" fillcolor="#a0a0a0" stroked="f"/>
        </w:pict>
      </w:r>
    </w:p>
    <w:p w14:paraId="15B724CE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Skills</w:t>
      </w:r>
    </w:p>
    <w:p w14:paraId="2E0BBB38" w14:textId="77777777" w:rsidR="004C5EF0" w:rsidRPr="004C5EF0" w:rsidRDefault="004C5EF0" w:rsidP="004C5EF0">
      <w:pPr>
        <w:numPr>
          <w:ilvl w:val="0"/>
          <w:numId w:val="2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Cybersecurity Principles:</w:t>
      </w:r>
      <w:r w:rsidRPr="004C5EF0">
        <w:rPr>
          <w:rFonts w:ascii="Aptos Light" w:hAnsi="Aptos Light"/>
          <w:sz w:val="22"/>
          <w:szCs w:val="22"/>
        </w:rPr>
        <w:t xml:space="preserve"> Strong understanding of security frameworks and best practices.</w:t>
      </w:r>
    </w:p>
    <w:p w14:paraId="131A18A8" w14:textId="77777777" w:rsidR="004C5EF0" w:rsidRPr="004C5EF0" w:rsidRDefault="004C5EF0" w:rsidP="004C5EF0">
      <w:pPr>
        <w:numPr>
          <w:ilvl w:val="0"/>
          <w:numId w:val="2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Network Security:</w:t>
      </w:r>
      <w:r w:rsidRPr="004C5EF0">
        <w:rPr>
          <w:rFonts w:ascii="Aptos Light" w:hAnsi="Aptos Light"/>
          <w:sz w:val="22"/>
          <w:szCs w:val="22"/>
        </w:rPr>
        <w:t xml:space="preserve"> Proficient in securing network infrastructures and implementing security protocols.</w:t>
      </w:r>
    </w:p>
    <w:p w14:paraId="6B30992E" w14:textId="77777777" w:rsidR="004C5EF0" w:rsidRPr="004C5EF0" w:rsidRDefault="004C5EF0" w:rsidP="004C5EF0">
      <w:pPr>
        <w:numPr>
          <w:ilvl w:val="0"/>
          <w:numId w:val="2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Incident Response:</w:t>
      </w:r>
      <w:r w:rsidRPr="004C5EF0">
        <w:rPr>
          <w:rFonts w:ascii="Aptos Light" w:hAnsi="Aptos Light"/>
          <w:sz w:val="22"/>
          <w:szCs w:val="22"/>
        </w:rPr>
        <w:t xml:space="preserve"> Expertise in handling security incidents effectively and efficiently.</w:t>
      </w:r>
    </w:p>
    <w:p w14:paraId="427163BC" w14:textId="77777777" w:rsidR="004C5EF0" w:rsidRPr="004C5EF0" w:rsidRDefault="004C5EF0" w:rsidP="004C5EF0">
      <w:pPr>
        <w:numPr>
          <w:ilvl w:val="0"/>
          <w:numId w:val="2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Risk Management:</w:t>
      </w:r>
      <w:r w:rsidRPr="004C5EF0">
        <w:rPr>
          <w:rFonts w:ascii="Aptos Light" w:hAnsi="Aptos Light"/>
          <w:sz w:val="22"/>
          <w:szCs w:val="22"/>
        </w:rPr>
        <w:t xml:space="preserve"> Knowledge of business continuity and disaster recovery planning.</w:t>
      </w:r>
    </w:p>
    <w:p w14:paraId="130BFE0A" w14:textId="77777777" w:rsidR="004C5EF0" w:rsidRPr="004C5EF0" w:rsidRDefault="004C5EF0" w:rsidP="004C5EF0">
      <w:pPr>
        <w:numPr>
          <w:ilvl w:val="0"/>
          <w:numId w:val="2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Access Control:</w:t>
      </w:r>
      <w:r w:rsidRPr="004C5EF0">
        <w:rPr>
          <w:rFonts w:ascii="Aptos Light" w:hAnsi="Aptos Light"/>
          <w:sz w:val="22"/>
          <w:szCs w:val="22"/>
        </w:rPr>
        <w:t xml:space="preserve"> Experience in implementing and managing access control measures.</w:t>
      </w:r>
    </w:p>
    <w:p w14:paraId="4E1D77D6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112CA49A">
          <v:rect id="_x0000_i1029" style="width:0;height:1.5pt" o:hralign="center" o:hrstd="t" o:hr="t" fillcolor="#a0a0a0" stroked="f"/>
        </w:pict>
      </w:r>
    </w:p>
    <w:p w14:paraId="5B8B1B0A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Professional Experience</w:t>
      </w:r>
    </w:p>
    <w:p w14:paraId="029947B9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Cybersecurity Analyst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Research Africa Publications Limited</w:t>
      </w:r>
      <w:r w:rsidRPr="004C5EF0">
        <w:rPr>
          <w:rFonts w:ascii="Aptos Light" w:hAnsi="Aptos Light"/>
          <w:sz w:val="22"/>
          <w:szCs w:val="22"/>
        </w:rPr>
        <w:br/>
        <w:t>July 2023 – Present</w:t>
      </w:r>
    </w:p>
    <w:p w14:paraId="4D6125B3" w14:textId="77777777" w:rsidR="004C5EF0" w:rsidRPr="004C5EF0" w:rsidRDefault="004C5EF0" w:rsidP="004C5EF0">
      <w:pPr>
        <w:numPr>
          <w:ilvl w:val="0"/>
          <w:numId w:val="3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Monitored networks and systems to detect and investigate security threats.</w:t>
      </w:r>
    </w:p>
    <w:p w14:paraId="22F0254A" w14:textId="77777777" w:rsidR="004C5EF0" w:rsidRPr="004C5EF0" w:rsidRDefault="004C5EF0" w:rsidP="004C5EF0">
      <w:pPr>
        <w:numPr>
          <w:ilvl w:val="0"/>
          <w:numId w:val="3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Installed and managed firewalls, encryption programs, and other security software.</w:t>
      </w:r>
    </w:p>
    <w:p w14:paraId="71D34984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Incident Manager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Research Africa Publications</w:t>
      </w:r>
      <w:r w:rsidRPr="004C5EF0">
        <w:rPr>
          <w:rFonts w:ascii="Aptos Light" w:hAnsi="Aptos Light"/>
          <w:sz w:val="22"/>
          <w:szCs w:val="22"/>
        </w:rPr>
        <w:br/>
        <w:t>February 2023 – July 2023</w:t>
      </w:r>
    </w:p>
    <w:p w14:paraId="51B851A6" w14:textId="77777777" w:rsidR="004C5EF0" w:rsidRPr="004C5EF0" w:rsidRDefault="004C5EF0" w:rsidP="004C5EF0">
      <w:pPr>
        <w:numPr>
          <w:ilvl w:val="0"/>
          <w:numId w:val="4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Developed and implemented incident management and response plans.</w:t>
      </w:r>
    </w:p>
    <w:p w14:paraId="27214185" w14:textId="77777777" w:rsidR="004C5EF0" w:rsidRPr="004C5EF0" w:rsidRDefault="004C5EF0" w:rsidP="004C5EF0">
      <w:pPr>
        <w:numPr>
          <w:ilvl w:val="0"/>
          <w:numId w:val="4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Collaborated with security and business teams to mitigate risks and ensure service dependability.</w:t>
      </w:r>
    </w:p>
    <w:p w14:paraId="41DB5A97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Incident Manager</w:t>
      </w:r>
      <w:r w:rsidRPr="004C5EF0">
        <w:rPr>
          <w:rFonts w:ascii="Aptos Light" w:hAnsi="Aptos Light"/>
          <w:sz w:val="22"/>
          <w:szCs w:val="22"/>
        </w:rPr>
        <w:br/>
      </w:r>
      <w:r w:rsidRPr="004C5EF0">
        <w:rPr>
          <w:rFonts w:ascii="Aptos Light" w:hAnsi="Aptos Light"/>
          <w:i/>
          <w:iCs/>
          <w:sz w:val="22"/>
          <w:szCs w:val="22"/>
        </w:rPr>
        <w:t>OA MediaKraft Ltd – Chatham, Kent</w:t>
      </w:r>
      <w:r w:rsidRPr="004C5EF0">
        <w:rPr>
          <w:rFonts w:ascii="Aptos Light" w:hAnsi="Aptos Light"/>
          <w:sz w:val="22"/>
          <w:szCs w:val="22"/>
        </w:rPr>
        <w:br/>
        <w:t>February 2022 – July 2023</w:t>
      </w:r>
    </w:p>
    <w:p w14:paraId="172F3371" w14:textId="77777777" w:rsidR="004C5EF0" w:rsidRPr="004C5EF0" w:rsidRDefault="004C5EF0" w:rsidP="004C5EF0">
      <w:pPr>
        <w:numPr>
          <w:ilvl w:val="0"/>
          <w:numId w:val="5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Managed service dependability by mitigating incident risks.</w:t>
      </w:r>
    </w:p>
    <w:p w14:paraId="08D52EB3" w14:textId="77777777" w:rsidR="004C5EF0" w:rsidRPr="004C5EF0" w:rsidRDefault="004C5EF0" w:rsidP="004C5EF0">
      <w:pPr>
        <w:numPr>
          <w:ilvl w:val="0"/>
          <w:numId w:val="5"/>
        </w:num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Coordinated with teams to develop comprehensive incident response strategies.</w:t>
      </w:r>
    </w:p>
    <w:p w14:paraId="756D48CA" w14:textId="77777777" w:rsidR="004C5EF0" w:rsidRPr="004C5EF0" w:rsidRDefault="00A37CFD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>
        <w:rPr>
          <w:rFonts w:ascii="Aptos Light" w:hAnsi="Aptos Light"/>
          <w:noProof/>
          <w:sz w:val="22"/>
          <w:szCs w:val="22"/>
        </w:rPr>
      </w:r>
      <w:r w:rsidR="00A37CFD">
        <w:rPr>
          <w:rFonts w:ascii="Aptos Light" w:hAnsi="Aptos Light"/>
          <w:noProof/>
          <w:sz w:val="22"/>
          <w:szCs w:val="22"/>
        </w:rPr>
        <w:pict w14:anchorId="78B368D5">
          <v:rect id="_x0000_i1030" style="width:0;height:1.5pt" o:hralign="center" o:hrstd="t" o:hr="t" fillcolor="#a0a0a0" stroked="f"/>
        </w:pict>
      </w:r>
    </w:p>
    <w:p w14:paraId="7C8E5D53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b/>
          <w:bCs/>
          <w:sz w:val="22"/>
          <w:szCs w:val="22"/>
        </w:rPr>
      </w:pPr>
      <w:r w:rsidRPr="004C5EF0">
        <w:rPr>
          <w:rFonts w:ascii="Aptos Light" w:hAnsi="Aptos Light"/>
          <w:b/>
          <w:bCs/>
          <w:sz w:val="22"/>
          <w:szCs w:val="22"/>
        </w:rPr>
        <w:t>References</w:t>
      </w:r>
    </w:p>
    <w:p w14:paraId="7C9F2160" w14:textId="77777777" w:rsidR="004C5EF0" w:rsidRPr="004C5EF0" w:rsidRDefault="004C5EF0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  <w:r w:rsidRPr="004C5EF0">
        <w:rPr>
          <w:rFonts w:ascii="Aptos Light" w:hAnsi="Aptos Light"/>
          <w:sz w:val="22"/>
          <w:szCs w:val="22"/>
        </w:rPr>
        <w:t>Available upon request.</w:t>
      </w:r>
    </w:p>
    <w:p w14:paraId="4D7DB731" w14:textId="77777777" w:rsidR="002E51EF" w:rsidRPr="004C5EF0" w:rsidRDefault="002E51EF" w:rsidP="004C5EF0">
      <w:pPr>
        <w:spacing w:after="120" w:line="240" w:lineRule="auto"/>
        <w:rPr>
          <w:rFonts w:ascii="Aptos Light" w:hAnsi="Aptos Light"/>
          <w:sz w:val="22"/>
          <w:szCs w:val="22"/>
        </w:rPr>
      </w:pPr>
    </w:p>
    <w:sectPr w:rsidR="002E51EF" w:rsidRPr="004C5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Light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A1410"/>
    <w:multiLevelType w:val="multilevel"/>
    <w:tmpl w:val="D63C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67531D"/>
    <w:multiLevelType w:val="multilevel"/>
    <w:tmpl w:val="77186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A5874"/>
    <w:multiLevelType w:val="multilevel"/>
    <w:tmpl w:val="64C4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7E25C6"/>
    <w:multiLevelType w:val="multilevel"/>
    <w:tmpl w:val="D056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FE6477"/>
    <w:multiLevelType w:val="multilevel"/>
    <w:tmpl w:val="FDF8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324984">
    <w:abstractNumId w:val="4"/>
  </w:num>
  <w:num w:numId="2" w16cid:durableId="1434126603">
    <w:abstractNumId w:val="1"/>
  </w:num>
  <w:num w:numId="3" w16cid:durableId="307245664">
    <w:abstractNumId w:val="0"/>
  </w:num>
  <w:num w:numId="4" w16cid:durableId="295910318">
    <w:abstractNumId w:val="3"/>
  </w:num>
  <w:num w:numId="5" w16cid:durableId="258103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EF0"/>
    <w:rsid w:val="00046077"/>
    <w:rsid w:val="002B7CAD"/>
    <w:rsid w:val="002E51EF"/>
    <w:rsid w:val="003C3128"/>
    <w:rsid w:val="003F15A4"/>
    <w:rsid w:val="004C5EF0"/>
    <w:rsid w:val="00551D1D"/>
    <w:rsid w:val="005553DE"/>
    <w:rsid w:val="005B2BBC"/>
    <w:rsid w:val="00894E18"/>
    <w:rsid w:val="0095297D"/>
    <w:rsid w:val="009744CA"/>
    <w:rsid w:val="00A37CFD"/>
    <w:rsid w:val="00A669FD"/>
    <w:rsid w:val="00A86899"/>
    <w:rsid w:val="00BA4778"/>
    <w:rsid w:val="00C20A62"/>
    <w:rsid w:val="00E615C9"/>
    <w:rsid w:val="00E838D7"/>
    <w:rsid w:val="00F52990"/>
    <w:rsid w:val="00FD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2E358"/>
  <w15:chartTrackingRefBased/>
  <w15:docId w15:val="{C681D605-3678-4CB8-9D69-5A168D55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E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E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E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E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E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EF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E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E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C5EF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540e4b83f779faf28597a623eb99ee98" TargetMode="External"/><Relationship Id="rId13" Type="http://schemas.openxmlformats.org/officeDocument/2006/relationships/hyperlink" Target="https://github.com/olaarowolo/my-cv-and-resume/blob/main/docs/certs/cyber/Diploma_23ad8789-0eea-43a3-81a9-faf0794697ab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ursera.org/share/e5b2616d2db323d5cf33ff964e2e7105" TargetMode="External"/><Relationship Id="rId12" Type="http://schemas.openxmlformats.org/officeDocument/2006/relationships/hyperlink" Target="https://coursera.org/share/141772cce1625102bb409e8fd6fe607f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olasunkanmi-arowolo-5619a165/" TargetMode="External"/><Relationship Id="rId11" Type="http://schemas.openxmlformats.org/officeDocument/2006/relationships/hyperlink" Target="https://coursera.org/share/ced24906a0fc9b49f5c00a172eec310c" TargetMode="External"/><Relationship Id="rId5" Type="http://schemas.openxmlformats.org/officeDocument/2006/relationships/hyperlink" Target="mailto:tech@olaarowolo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coursera.org/share/5078d214b54b7a7d97e32d9a50fa2145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ursera.org/share/91e15137ddfd23e78beee7905e268f5b" TargetMode="External"/><Relationship Id="rId14" Type="http://schemas.openxmlformats.org/officeDocument/2006/relationships/hyperlink" Target="https://github.com/olaarowolo/my-cv-and-resume/blob/main/docs/certs/cyber/Diploma_1998c828-5c69-4ffc-aced-bddf1cdc22c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510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Olásúnkànmí Arówólò</dc:creator>
  <cp:keywords/>
  <dc:description/>
  <cp:lastModifiedBy>Olásúnkànmí Arówólò</cp:lastModifiedBy>
  <cp:revision>14</cp:revision>
  <dcterms:created xsi:type="dcterms:W3CDTF">2024-12-02T15:41:00Z</dcterms:created>
  <dcterms:modified xsi:type="dcterms:W3CDTF">2025-05-09T05:27:00Z</dcterms:modified>
</cp:coreProperties>
</file>