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말마프렌즈 온라인 스토어 추가 개발</w:t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>주요 기능 및 수행 조건 · 개정 v16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2026. 09. 18.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착수일로부터 8~10주(예정)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전체 개발비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>금 일천이백사십오만이천원정  (₩ 12,452,000)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인프라 운영비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>기존 계약 활용 · 서버·네트워크 별도 청구 없음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포함 기능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>스토어·관리자·회원정보·문자 알림·개인정보 보안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수량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일 단가(원)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금액(원)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기획·화면 정리 및 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13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160,000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2,080,000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사용자 스토어 개발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18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3,960,000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관리자·연동·문자·보안·배포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24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5,280,000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공급가액 (VAT 별도)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11,320,000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부가가치세 (10%)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1,132,000</w:t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합계 금액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12,452,000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PD는 1인이 1일 투입되는 예상 공수입니다. 회사 단가를 적용하며, 문자 알림·개인정보 보안·상세 편집·스토어 설정을 포함합니다. 실제 투입일수에 따른 추가 정산은 적용하지 않습니다.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마사회 회원 대상 굿즈 스토어 1식 · 상품 옵션 없음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사용자 구매 화면·굿즈 데이터 신규 개발, 기존 관리자 확장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화면 틀·회원·PG·서버 활용,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상품·장바구니·주문·결제·조회·전체 취소·배송·문자 알림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주문·CSV·송장·일괄 출고, 상품·재고·편집·설정·보안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>범위 기준  제3항의 주요 기능을 포함합니다. 세부 정책과 화면은 해당 범위 내에서 협의하여 기능 명세로 확정합니다.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목록·상세·판매 및 품절, 재고 범위 수량 선택·바로 구매·복수 장바구니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회원·주문 정보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로그인 연동, 주문자·수령인·전화·주소·요청 입력 및 저장, 주소 검색·동의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결제·전체 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PG 승인·결과 확인·전체 취소, 주문 금액 연결·조건 검사·중복 처리 방지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본인 주문·배송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 주문 목록·상세, 주문 당시 금액·정책 보존, 송장·외부 배송조회 링크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관리자 주문·출고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검색·상세·전체 취소, 상품별 CSV, 송장 입력·선택 일괄 발송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상품·상세 편집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상품·가격·재고·이미지·판매·노출 순서, 표준 서식·링크·이미지·영상 링크·미리보기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스토어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배송비·취소시간·배송 안내 변경·기록, 기존 주문 보존·새 주문부터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문자 알림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서비스 1종·고정 문구 3종: 결제·취소·출고 완료. 발송 기록·실패 확인·중복 방지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개인정보 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본인·관리자 권한, 전송·저장 보호, 조회·CSV 기록, 보관·파기, 입력·업로드 점검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QA·배포·인수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모바일 사용자·데스크톱 관리자, 결제·문자·보안 통합 검증, 배포·산출물 인계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정액 배송비, 발송 전 주문 전체 취소, 수동 출고를 기준으로 합니다. 포함 범위 내 보완은 개발비에 포함하며, 범위를 초과하는 추가·변경은 비용과 일정을 사전 서면 합의합니다.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회사 인건비 단가를 적용합니다. 기획·QA는 160,000원/PD, 개발·연동·배포는 220,000원/PD입니다.</w:t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160,000원/일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220,000원/일</w:t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>단가 유의사항  일반관리비·이윤·예비비는 별도로 가산하지 않았습니다.</w:t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6. 수행 일정</w:t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1~2주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3~5주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6~8주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검수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주요 작업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기획·문서·QA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13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정책·화면 정리 및 기능·문자·보안 검수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42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사용자 18 PD, 관리자·연동·문자·보안·배포 24 PD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 검수·결함 보완·산출물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예상 수행기간은 착수 후 8~10주이며, 기획·개발·QA를 일부 병행합니다. 자료·연동 정보 및 정책 확인 후 착수·완료일을 합의합니다.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범위·정책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제3항 기준으로 기능 명세를 확정합니다. 문자 문구·발송 시점·개인정보 보관 및 파기 정책은 착수 전 협의합니다.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기존 시스템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관리자·회원·PG·서버 활용 전제입니다. 재사용 불가 항목은 계약 전 확인하고 범위·금액을 합의합니다.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상품·디자인·정책, 기존 코드·접근 권한·연동 정보, 문자 계정·등록 발신번호를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문자 알림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국내 SMS/LMS 서비스 1종·고정 알림 3종, 발송 기록·실패 확인·중복 방지 포함. 발송 관리 화면·대량 광고·알림톡·푸시는 제외합니다.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개인정보 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권한 검사·HTTPS 확인·저장 암호화/접근 통제·조회/다운로드 기록·정책에 따른 분리 보관/파기·입력/업로드 점검을 포함합니다.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제외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옵션·쿠폰·혼합 결제·부분취소·분할배송·자동반품·택배 API·비회원·해외배송·후기·문의·찜·송장 업로드·별도 이력 화면·기기 간 장바구니·대규모 이관·자체 편집 엔진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 기준으로 통합 검수합니다. 문자 발송·본인 외 주문 접근 차단·개인정보 보관/파기를 확인하고 결함 보완 후 서면 인수합니다.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>8. 소요 비용 및 운영 조건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성격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공급가액(원)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부가세(원)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합계(원)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전체 기능 개발비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일회성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11,320,000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1,132,000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12,452,000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서버·네트워크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기존 계약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별도 청구 없음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서버·네트워크 이용료는 별도 청구하지 않습니다. 문자 발송료·PG 수수료는 개발비와 구분하며 기존 계약 적용 여부와 부담 주체를 계약 시 확정합니다.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본 견적서는 개발 범위와 금액에 관한 계약 부속자료입니다. 지급 조건·검수 기간·하자보수 기간·산출물 권리 귀속은 계약 체결 전 확정합니다.</w:t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9. 계약 및 별도 항목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운영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서버·네트워크 별도 청구 없음. 운영 지원은 기존 계약 범위를 적용합니다.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하자보수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명세와 다르게 동작하는 결함 보완. 기간·처리 기준은 계약에서 확정합니다.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별도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문자 발송료·PG 수수료·사전 승인한 유료 서비스/라이선스·신규 디자인 제작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보안 범위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굿즈 추가 영역의 명시 조치·점검 포함. 전체 시스템 보안 개편·전문 모의해킹·기관 심사/인증·24시간 관제 제외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산출물 인계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소스·데이터 구조·보안 설정·문자 연동·배포 및 운영 자료를 인계합니다.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계약 조건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지급·검수 기간·하자보수 기간·권리 귀속·해지·분쟁 조건은 별도 계약서에서 합의합니다.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말마프렌즈 스토어 추가 개발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