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6137" w14:textId="77777777" w:rsidR="00E91229" w:rsidRPr="00603AB2" w:rsidRDefault="00E91229" w:rsidP="00603AB2">
      <w:pPr>
        <w:jc w:val="center"/>
        <w:rPr>
          <w:b/>
          <w:bCs/>
        </w:rPr>
      </w:pPr>
      <w:r w:rsidRPr="00603AB2">
        <w:rPr>
          <w:b/>
          <w:bCs/>
        </w:rPr>
        <w:t xml:space="preserve">JARVIS CHRISTIAN </w:t>
      </w:r>
      <w:r w:rsidR="00C91B93">
        <w:rPr>
          <w:b/>
          <w:bCs/>
        </w:rPr>
        <w:t>UNIVERSITY</w:t>
      </w:r>
    </w:p>
    <w:p w14:paraId="4F4F757D" w14:textId="77777777" w:rsidR="00E91229" w:rsidRDefault="00E91229" w:rsidP="00603AB2">
      <w:pPr>
        <w:jc w:val="center"/>
        <w:rPr>
          <w:b/>
          <w:bCs/>
        </w:rPr>
      </w:pPr>
      <w:r w:rsidRPr="00603AB2">
        <w:rPr>
          <w:b/>
          <w:bCs/>
        </w:rPr>
        <w:t>HAWKINS, TEXAS</w:t>
      </w:r>
    </w:p>
    <w:p w14:paraId="365B1593" w14:textId="77777777" w:rsidR="00BE7EEF" w:rsidRPr="00603AB2" w:rsidRDefault="00BE7EEF" w:rsidP="00603AB2">
      <w:pPr>
        <w:jc w:val="center"/>
        <w:rPr>
          <w:b/>
          <w:bCs/>
        </w:rPr>
      </w:pPr>
      <w:r>
        <w:rPr>
          <w:b/>
          <w:bCs/>
        </w:rPr>
        <w:t xml:space="preserve">Semester: </w:t>
      </w:r>
      <w:r w:rsidR="007A6AA2">
        <w:rPr>
          <w:b/>
          <w:bCs/>
        </w:rPr>
        <w:t>Spring 202</w:t>
      </w:r>
      <w:r w:rsidR="000E4897">
        <w:rPr>
          <w:b/>
          <w:bCs/>
        </w:rPr>
        <w:t>4</w:t>
      </w:r>
      <w:r>
        <w:rPr>
          <w:b/>
          <w:bCs/>
        </w:rPr>
        <w:t xml:space="preserve"> </w:t>
      </w:r>
    </w:p>
    <w:p w14:paraId="5F578816" w14:textId="77777777" w:rsidR="00E91229" w:rsidRPr="00603AB2" w:rsidRDefault="00E91229" w:rsidP="00603AB2">
      <w:pPr>
        <w:pStyle w:val="OmniPage3"/>
        <w:tabs>
          <w:tab w:val="clear" w:pos="2592"/>
          <w:tab w:val="clear" w:pos="8355"/>
        </w:tabs>
        <w:rPr>
          <w:rFonts w:ascii="Times New Roman" w:hAnsi="Times New Roman"/>
          <w:b/>
          <w:bCs/>
          <w:sz w:val="24"/>
          <w:szCs w:val="24"/>
        </w:rPr>
      </w:pPr>
    </w:p>
    <w:p w14:paraId="3C0C8C1C" w14:textId="77777777" w:rsidR="00BE7EEF" w:rsidRDefault="005F53B0" w:rsidP="00603AB2">
      <w:pPr>
        <w:pStyle w:val="OmniPage3"/>
        <w:tabs>
          <w:tab w:val="clear" w:pos="2592"/>
          <w:tab w:val="clear" w:pos="8355"/>
        </w:tabs>
        <w:rPr>
          <w:rFonts w:ascii="Times New Roman" w:hAnsi="Times New Roman"/>
          <w:b/>
          <w:bCs/>
          <w:sz w:val="24"/>
          <w:szCs w:val="24"/>
        </w:rPr>
      </w:pPr>
      <w:r>
        <w:rPr>
          <w:rFonts w:ascii="Times New Roman" w:hAnsi="Times New Roman"/>
          <w:b/>
          <w:bCs/>
          <w:sz w:val="24"/>
          <w:szCs w:val="24"/>
        </w:rPr>
        <w:t>Course</w:t>
      </w:r>
      <w:r w:rsidR="00BE7EEF">
        <w:rPr>
          <w:rFonts w:ascii="Times New Roman" w:hAnsi="Times New Roman"/>
          <w:b/>
          <w:bCs/>
          <w:sz w:val="24"/>
          <w:szCs w:val="24"/>
        </w:rPr>
        <w:t xml:space="preserve"> Number</w:t>
      </w:r>
      <w:r>
        <w:rPr>
          <w:rFonts w:ascii="Times New Roman" w:hAnsi="Times New Roman"/>
          <w:b/>
          <w:bCs/>
          <w:sz w:val="24"/>
          <w:szCs w:val="24"/>
        </w:rPr>
        <w:t xml:space="preserve">: </w:t>
      </w:r>
      <w:r w:rsidR="007A6AA2">
        <w:rPr>
          <w:rFonts w:ascii="Times New Roman" w:hAnsi="Times New Roman"/>
          <w:b/>
          <w:bCs/>
          <w:sz w:val="24"/>
          <w:szCs w:val="24"/>
        </w:rPr>
        <w:t>MATH 339</w:t>
      </w:r>
      <w:r w:rsidR="007332F1">
        <w:rPr>
          <w:rFonts w:ascii="Times New Roman" w:hAnsi="Times New Roman"/>
          <w:b/>
          <w:bCs/>
          <w:sz w:val="24"/>
          <w:szCs w:val="24"/>
        </w:rPr>
        <w:t>0</w:t>
      </w:r>
    </w:p>
    <w:p w14:paraId="4867D906" w14:textId="77777777" w:rsidR="00E91229" w:rsidRPr="00603AB2" w:rsidRDefault="00BE7EEF" w:rsidP="00603AB2">
      <w:pPr>
        <w:pStyle w:val="OmniPage3"/>
        <w:tabs>
          <w:tab w:val="clear" w:pos="2592"/>
          <w:tab w:val="clear" w:pos="8355"/>
        </w:tabs>
        <w:rPr>
          <w:rFonts w:ascii="Times New Roman" w:hAnsi="Times New Roman"/>
          <w:b/>
          <w:bCs/>
          <w:sz w:val="24"/>
          <w:szCs w:val="24"/>
        </w:rPr>
      </w:pPr>
      <w:r>
        <w:rPr>
          <w:rFonts w:ascii="Times New Roman" w:hAnsi="Times New Roman"/>
          <w:b/>
          <w:bCs/>
          <w:sz w:val="24"/>
          <w:szCs w:val="24"/>
        </w:rPr>
        <w:t xml:space="preserve">Course Name: </w:t>
      </w:r>
      <w:r w:rsidR="007332F1">
        <w:rPr>
          <w:rFonts w:ascii="Times New Roman" w:hAnsi="Times New Roman"/>
          <w:b/>
          <w:bCs/>
          <w:sz w:val="24"/>
          <w:szCs w:val="24"/>
        </w:rPr>
        <w:t>Computational and Mathematical Biology</w:t>
      </w:r>
      <w:r w:rsidR="007A6AA2">
        <w:rPr>
          <w:rFonts w:ascii="Times New Roman" w:hAnsi="Times New Roman"/>
          <w:b/>
          <w:bCs/>
          <w:sz w:val="24"/>
          <w:szCs w:val="24"/>
        </w:rPr>
        <w:t xml:space="preserve"> </w:t>
      </w:r>
      <w:r w:rsidR="005F53B0">
        <w:rPr>
          <w:rFonts w:ascii="Times New Roman" w:hAnsi="Times New Roman"/>
          <w:b/>
          <w:bCs/>
          <w:sz w:val="24"/>
          <w:szCs w:val="24"/>
        </w:rPr>
        <w:t xml:space="preserve"> </w:t>
      </w:r>
    </w:p>
    <w:p w14:paraId="52FDA6A0" w14:textId="77777777" w:rsidR="00E91229" w:rsidRDefault="005F53B0" w:rsidP="00603AB2">
      <w:pPr>
        <w:pStyle w:val="OmniPage3"/>
        <w:tabs>
          <w:tab w:val="clear" w:pos="2592"/>
          <w:tab w:val="clear" w:pos="8355"/>
        </w:tabs>
        <w:rPr>
          <w:rFonts w:ascii="Times New Roman" w:hAnsi="Times New Roman"/>
          <w:b/>
          <w:bCs/>
          <w:sz w:val="24"/>
          <w:szCs w:val="24"/>
        </w:rPr>
      </w:pPr>
      <w:r>
        <w:rPr>
          <w:rFonts w:ascii="Times New Roman" w:hAnsi="Times New Roman"/>
          <w:b/>
          <w:bCs/>
          <w:sz w:val="24"/>
          <w:szCs w:val="24"/>
        </w:rPr>
        <w:t xml:space="preserve">Instructor: </w:t>
      </w:r>
      <w:r w:rsidR="007A6AA2">
        <w:rPr>
          <w:rFonts w:ascii="Times New Roman" w:hAnsi="Times New Roman"/>
          <w:b/>
          <w:bCs/>
          <w:sz w:val="24"/>
          <w:szCs w:val="24"/>
        </w:rPr>
        <w:t>Dr. Widodo Samyono</w:t>
      </w:r>
      <w:r>
        <w:rPr>
          <w:rFonts w:ascii="Times New Roman" w:hAnsi="Times New Roman"/>
          <w:b/>
          <w:bCs/>
          <w:sz w:val="24"/>
          <w:szCs w:val="24"/>
        </w:rPr>
        <w:t xml:space="preserve"> </w:t>
      </w:r>
    </w:p>
    <w:p w14:paraId="67EE3418" w14:textId="77777777" w:rsidR="00E91229" w:rsidRPr="00603AB2" w:rsidRDefault="005F53B0" w:rsidP="00603AB2">
      <w:pPr>
        <w:pStyle w:val="OmniPage3"/>
        <w:tabs>
          <w:tab w:val="clear" w:pos="2592"/>
          <w:tab w:val="clear" w:pos="8355"/>
        </w:tabs>
        <w:rPr>
          <w:rFonts w:ascii="Times New Roman" w:hAnsi="Times New Roman"/>
          <w:b/>
          <w:bCs/>
          <w:sz w:val="24"/>
          <w:szCs w:val="24"/>
        </w:rPr>
      </w:pPr>
      <w:r>
        <w:rPr>
          <w:rFonts w:ascii="Times New Roman" w:hAnsi="Times New Roman"/>
          <w:b/>
          <w:bCs/>
          <w:sz w:val="24"/>
          <w:szCs w:val="24"/>
        </w:rPr>
        <w:t xml:space="preserve">Term: </w:t>
      </w:r>
      <w:r w:rsidR="00CF044D">
        <w:rPr>
          <w:color w:val="000000"/>
          <w:sz w:val="27"/>
          <w:szCs w:val="27"/>
        </w:rPr>
        <w:t>202</w:t>
      </w:r>
      <w:r w:rsidR="00C91B93">
        <w:rPr>
          <w:color w:val="000000"/>
          <w:sz w:val="27"/>
          <w:szCs w:val="27"/>
        </w:rPr>
        <w:t>3</w:t>
      </w:r>
      <w:r w:rsidR="00CF044D">
        <w:rPr>
          <w:color w:val="000000"/>
          <w:sz w:val="27"/>
          <w:szCs w:val="27"/>
        </w:rPr>
        <w:t>-202</w:t>
      </w:r>
      <w:r w:rsidR="00C91B93">
        <w:rPr>
          <w:color w:val="000000"/>
          <w:sz w:val="27"/>
          <w:szCs w:val="27"/>
        </w:rPr>
        <w:t>4</w:t>
      </w:r>
      <w:r w:rsidR="00CF044D">
        <w:rPr>
          <w:color w:val="000000"/>
          <w:sz w:val="27"/>
          <w:szCs w:val="27"/>
        </w:rPr>
        <w:t xml:space="preserve"> Academic Year </w:t>
      </w:r>
      <w:r w:rsidR="007A6AA2">
        <w:rPr>
          <w:rFonts w:ascii="Times New Roman" w:hAnsi="Times New Roman"/>
          <w:b/>
          <w:bCs/>
          <w:sz w:val="24"/>
          <w:szCs w:val="24"/>
        </w:rPr>
        <w:t xml:space="preserve">Spring </w:t>
      </w:r>
    </w:p>
    <w:p w14:paraId="3851731B" w14:textId="77777777" w:rsidR="00842C3C" w:rsidRDefault="00572298" w:rsidP="005F53B0">
      <w:pPr>
        <w:jc w:val="center"/>
        <w:rPr>
          <w:b/>
          <w:bCs/>
        </w:rPr>
      </w:pPr>
      <w:r>
        <w:rPr>
          <w:b/>
          <w:bCs/>
        </w:rPr>
        <w:t>Time</w:t>
      </w:r>
      <w:r w:rsidR="00BE7EEF">
        <w:rPr>
          <w:b/>
          <w:bCs/>
        </w:rPr>
        <w:t xml:space="preserve"> of Class</w:t>
      </w:r>
      <w:r w:rsidR="00901BEE">
        <w:rPr>
          <w:b/>
          <w:bCs/>
        </w:rPr>
        <w:t>:</w:t>
      </w:r>
      <w:r w:rsidR="009D637F">
        <w:rPr>
          <w:b/>
          <w:bCs/>
        </w:rPr>
        <w:t xml:space="preserve"> </w:t>
      </w:r>
      <w:r w:rsidR="002017D3">
        <w:rPr>
          <w:b/>
          <w:bCs/>
        </w:rPr>
        <w:t>Tue-Thu: 3:00 – 4:20 PM CT.</w:t>
      </w:r>
      <w:r w:rsidR="00E25F55">
        <w:rPr>
          <w:b/>
          <w:bCs/>
        </w:rPr>
        <w:t xml:space="preserve"> </w:t>
      </w:r>
    </w:p>
    <w:p w14:paraId="27B9AC5A" w14:textId="77777777" w:rsidR="00B16284" w:rsidRPr="00603AB2" w:rsidRDefault="00BE7EEF" w:rsidP="005F53B0">
      <w:pPr>
        <w:jc w:val="center"/>
        <w:rPr>
          <w:b/>
          <w:bCs/>
        </w:rPr>
      </w:pPr>
      <w:r>
        <w:rPr>
          <w:b/>
          <w:bCs/>
        </w:rPr>
        <w:t xml:space="preserve">Classroom Location: </w:t>
      </w:r>
      <w:r w:rsidR="002017D3">
        <w:rPr>
          <w:b/>
          <w:bCs/>
        </w:rPr>
        <w:t>Zoom and Meyer/M-14</w:t>
      </w:r>
      <w:r>
        <w:rPr>
          <w:b/>
          <w:bCs/>
        </w:rPr>
        <w:t xml:space="preserve"> </w:t>
      </w:r>
    </w:p>
    <w:p w14:paraId="1915AE7F" w14:textId="77777777" w:rsidR="00E91229" w:rsidRPr="00603AB2" w:rsidRDefault="00E91229" w:rsidP="00603AB2">
      <w:pPr>
        <w:pStyle w:val="OmniPage3"/>
        <w:tabs>
          <w:tab w:val="clear" w:pos="2592"/>
          <w:tab w:val="clear" w:pos="8355"/>
        </w:tabs>
        <w:jc w:val="left"/>
        <w:rPr>
          <w:rFonts w:ascii="Times New Roman" w:hAnsi="Times New Roman"/>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8"/>
        <w:gridCol w:w="5508"/>
      </w:tblGrid>
      <w:tr w:rsidR="005F53B0" w:rsidRPr="00FA75C0" w14:paraId="209DAEBF" w14:textId="77777777" w:rsidTr="00FA75C0">
        <w:tc>
          <w:tcPr>
            <w:tcW w:w="5508" w:type="dxa"/>
          </w:tcPr>
          <w:p w14:paraId="6FD401A5" w14:textId="77777777" w:rsidR="005F53B0" w:rsidRPr="00FA75C0" w:rsidRDefault="005F53B0" w:rsidP="00842C3C">
            <w:pPr>
              <w:pStyle w:val="OmniPage3"/>
              <w:tabs>
                <w:tab w:val="clear" w:pos="2592"/>
                <w:tab w:val="clear" w:pos="8355"/>
              </w:tabs>
              <w:jc w:val="left"/>
              <w:rPr>
                <w:rFonts w:ascii="Times New Roman" w:hAnsi="Times New Roman"/>
                <w:b/>
                <w:bCs/>
                <w:sz w:val="24"/>
                <w:szCs w:val="24"/>
              </w:rPr>
            </w:pPr>
            <w:r w:rsidRPr="00FA75C0">
              <w:rPr>
                <w:rFonts w:ascii="Times New Roman" w:hAnsi="Times New Roman"/>
                <w:b/>
                <w:bCs/>
                <w:sz w:val="24"/>
                <w:szCs w:val="24"/>
              </w:rPr>
              <w:t xml:space="preserve">Office Location:  </w:t>
            </w:r>
            <w:r w:rsidR="00CF044D">
              <w:rPr>
                <w:rFonts w:ascii="Times New Roman" w:hAnsi="Times New Roman"/>
                <w:b/>
                <w:bCs/>
                <w:sz w:val="24"/>
                <w:szCs w:val="24"/>
              </w:rPr>
              <w:t>Meyer/M-14</w:t>
            </w:r>
          </w:p>
        </w:tc>
        <w:tc>
          <w:tcPr>
            <w:tcW w:w="5508" w:type="dxa"/>
          </w:tcPr>
          <w:p w14:paraId="33500A08" w14:textId="77777777" w:rsidR="005F53B0" w:rsidRPr="00FA75C0" w:rsidRDefault="005F53B0" w:rsidP="00842C3C">
            <w:pPr>
              <w:pStyle w:val="OmniPage3"/>
              <w:tabs>
                <w:tab w:val="clear" w:pos="2592"/>
                <w:tab w:val="clear" w:pos="8355"/>
              </w:tabs>
              <w:jc w:val="left"/>
              <w:rPr>
                <w:rFonts w:ascii="Times New Roman" w:hAnsi="Times New Roman"/>
                <w:b/>
                <w:bCs/>
                <w:sz w:val="24"/>
                <w:szCs w:val="24"/>
              </w:rPr>
            </w:pPr>
            <w:r w:rsidRPr="00FA75C0">
              <w:rPr>
                <w:rFonts w:ascii="Times New Roman" w:hAnsi="Times New Roman"/>
                <w:b/>
                <w:bCs/>
                <w:sz w:val="24"/>
                <w:szCs w:val="24"/>
              </w:rPr>
              <w:t>Office Hours</w:t>
            </w:r>
            <w:r w:rsidR="00E25F55">
              <w:rPr>
                <w:rFonts w:ascii="Times New Roman" w:hAnsi="Times New Roman"/>
                <w:b/>
                <w:bCs/>
                <w:sz w:val="24"/>
                <w:szCs w:val="24"/>
              </w:rPr>
              <w:t xml:space="preserve">   </w:t>
            </w:r>
          </w:p>
        </w:tc>
      </w:tr>
      <w:tr w:rsidR="00E77F53" w:rsidRPr="00FA75C0" w14:paraId="2533DD55" w14:textId="77777777" w:rsidTr="00FA75C0">
        <w:tc>
          <w:tcPr>
            <w:tcW w:w="5508" w:type="dxa"/>
          </w:tcPr>
          <w:p w14:paraId="5C45A70F" w14:textId="77777777" w:rsidR="00E77F53" w:rsidRPr="00FA75C0" w:rsidRDefault="00E77F53" w:rsidP="00842C3C">
            <w:pPr>
              <w:pStyle w:val="OmniPage3"/>
              <w:tabs>
                <w:tab w:val="clear" w:pos="2592"/>
                <w:tab w:val="clear" w:pos="8355"/>
              </w:tabs>
              <w:jc w:val="left"/>
              <w:rPr>
                <w:rFonts w:ascii="Times New Roman" w:hAnsi="Times New Roman"/>
                <w:b/>
                <w:bCs/>
                <w:sz w:val="24"/>
                <w:szCs w:val="24"/>
              </w:rPr>
            </w:pPr>
            <w:r>
              <w:rPr>
                <w:rFonts w:ascii="Times New Roman" w:hAnsi="Times New Roman"/>
                <w:b/>
                <w:bCs/>
                <w:sz w:val="24"/>
                <w:szCs w:val="24"/>
              </w:rPr>
              <w:t xml:space="preserve">Extension: </w:t>
            </w:r>
            <w:r w:rsidR="00CF044D">
              <w:rPr>
                <w:rFonts w:ascii="Times New Roman" w:hAnsi="Times New Roman"/>
                <w:b/>
                <w:bCs/>
                <w:sz w:val="24"/>
                <w:szCs w:val="24"/>
              </w:rPr>
              <w:t>4028</w:t>
            </w:r>
          </w:p>
        </w:tc>
        <w:tc>
          <w:tcPr>
            <w:tcW w:w="5508" w:type="dxa"/>
            <w:vMerge w:val="restart"/>
          </w:tcPr>
          <w:p w14:paraId="7726C3D6" w14:textId="77777777" w:rsidR="00E77F53" w:rsidRPr="00FA75C0" w:rsidRDefault="00AB302C" w:rsidP="00FA75C0">
            <w:pPr>
              <w:pStyle w:val="OmniPage3"/>
              <w:jc w:val="left"/>
              <w:rPr>
                <w:rFonts w:ascii="Times New Roman" w:hAnsi="Times New Roman"/>
                <w:b/>
                <w:bCs/>
                <w:sz w:val="24"/>
                <w:szCs w:val="24"/>
              </w:rPr>
            </w:pPr>
            <w:r>
              <w:rPr>
                <w:rFonts w:ascii="Times New Roman" w:hAnsi="Times New Roman"/>
                <w:b/>
                <w:bCs/>
                <w:sz w:val="24"/>
                <w:szCs w:val="24"/>
              </w:rPr>
              <w:t xml:space="preserve">TBA </w:t>
            </w:r>
          </w:p>
        </w:tc>
      </w:tr>
      <w:tr w:rsidR="00E77F53" w:rsidRPr="00FA75C0" w14:paraId="766F48E5" w14:textId="77777777" w:rsidTr="00FA75C0">
        <w:tc>
          <w:tcPr>
            <w:tcW w:w="5508" w:type="dxa"/>
          </w:tcPr>
          <w:p w14:paraId="51BED1A1" w14:textId="77777777" w:rsidR="00E77F53" w:rsidRPr="00FA75C0" w:rsidRDefault="00E77F53" w:rsidP="00842C3C">
            <w:pPr>
              <w:pStyle w:val="OmniPage3"/>
              <w:tabs>
                <w:tab w:val="clear" w:pos="2592"/>
                <w:tab w:val="clear" w:pos="8355"/>
              </w:tabs>
              <w:jc w:val="left"/>
              <w:rPr>
                <w:rFonts w:ascii="Times New Roman" w:hAnsi="Times New Roman"/>
                <w:b/>
                <w:bCs/>
                <w:sz w:val="24"/>
                <w:szCs w:val="24"/>
              </w:rPr>
            </w:pPr>
            <w:r w:rsidRPr="00FA75C0">
              <w:rPr>
                <w:rFonts w:ascii="Times New Roman" w:hAnsi="Times New Roman"/>
                <w:b/>
                <w:bCs/>
                <w:sz w:val="24"/>
                <w:szCs w:val="24"/>
              </w:rPr>
              <w:t xml:space="preserve">Jarvis Email: </w:t>
            </w:r>
            <w:r w:rsidR="00CF044D">
              <w:rPr>
                <w:rFonts w:ascii="Times New Roman" w:hAnsi="Times New Roman"/>
                <w:b/>
                <w:bCs/>
                <w:sz w:val="24"/>
                <w:szCs w:val="24"/>
              </w:rPr>
              <w:t>wsamyono@jarvis.edu</w:t>
            </w:r>
            <w:r w:rsidRPr="00FA75C0">
              <w:rPr>
                <w:rFonts w:ascii="Times New Roman" w:hAnsi="Times New Roman"/>
                <w:b/>
                <w:bCs/>
                <w:sz w:val="24"/>
                <w:szCs w:val="24"/>
              </w:rPr>
              <w:t xml:space="preserve"> </w:t>
            </w:r>
          </w:p>
        </w:tc>
        <w:tc>
          <w:tcPr>
            <w:tcW w:w="5508" w:type="dxa"/>
            <w:vMerge/>
          </w:tcPr>
          <w:p w14:paraId="207CFFD5" w14:textId="77777777" w:rsidR="00E77F53" w:rsidRPr="00FA75C0" w:rsidRDefault="00E77F53" w:rsidP="00FA75C0">
            <w:pPr>
              <w:pStyle w:val="OmniPage3"/>
              <w:tabs>
                <w:tab w:val="clear" w:pos="2592"/>
                <w:tab w:val="clear" w:pos="8355"/>
              </w:tabs>
              <w:jc w:val="left"/>
              <w:rPr>
                <w:rFonts w:ascii="Times New Roman" w:hAnsi="Times New Roman"/>
                <w:b/>
                <w:bCs/>
                <w:sz w:val="24"/>
                <w:szCs w:val="24"/>
              </w:rPr>
            </w:pPr>
          </w:p>
        </w:tc>
      </w:tr>
      <w:tr w:rsidR="00E77F53" w:rsidRPr="00FA75C0" w14:paraId="53530FF0" w14:textId="77777777" w:rsidTr="00FA75C0">
        <w:tc>
          <w:tcPr>
            <w:tcW w:w="5508" w:type="dxa"/>
          </w:tcPr>
          <w:p w14:paraId="264C7413" w14:textId="77777777" w:rsidR="00E77F53" w:rsidRPr="00FA75C0" w:rsidRDefault="00E77F53" w:rsidP="00BE7EEF">
            <w:pPr>
              <w:pStyle w:val="OmniPage3"/>
              <w:tabs>
                <w:tab w:val="clear" w:pos="2592"/>
                <w:tab w:val="clear" w:pos="8355"/>
              </w:tabs>
              <w:jc w:val="left"/>
              <w:rPr>
                <w:rFonts w:ascii="Times New Roman" w:hAnsi="Times New Roman"/>
                <w:b/>
                <w:bCs/>
                <w:sz w:val="24"/>
                <w:szCs w:val="24"/>
              </w:rPr>
            </w:pPr>
            <w:r w:rsidRPr="00FA75C0">
              <w:rPr>
                <w:rFonts w:ascii="Times New Roman" w:hAnsi="Times New Roman"/>
                <w:b/>
                <w:bCs/>
                <w:sz w:val="24"/>
                <w:szCs w:val="24"/>
              </w:rPr>
              <w:t xml:space="preserve">Alternate Email: </w:t>
            </w:r>
            <w:r w:rsidR="00CF044D">
              <w:rPr>
                <w:rFonts w:ascii="Times New Roman" w:hAnsi="Times New Roman"/>
                <w:b/>
                <w:bCs/>
                <w:sz w:val="24"/>
                <w:szCs w:val="24"/>
              </w:rPr>
              <w:t>wsamyono@gmail.com</w:t>
            </w:r>
            <w:r w:rsidRPr="00FA75C0">
              <w:rPr>
                <w:rFonts w:ascii="Times New Roman" w:hAnsi="Times New Roman"/>
                <w:b/>
                <w:bCs/>
                <w:sz w:val="24"/>
                <w:szCs w:val="24"/>
              </w:rPr>
              <w:t xml:space="preserve"> </w:t>
            </w:r>
          </w:p>
        </w:tc>
        <w:tc>
          <w:tcPr>
            <w:tcW w:w="5508" w:type="dxa"/>
            <w:vMerge/>
          </w:tcPr>
          <w:p w14:paraId="5E0DD28B" w14:textId="77777777" w:rsidR="00E77F53" w:rsidRPr="00FA75C0" w:rsidRDefault="00E77F53" w:rsidP="00FA75C0">
            <w:pPr>
              <w:pStyle w:val="OmniPage3"/>
              <w:tabs>
                <w:tab w:val="clear" w:pos="2592"/>
                <w:tab w:val="clear" w:pos="8355"/>
              </w:tabs>
              <w:jc w:val="left"/>
              <w:rPr>
                <w:rFonts w:ascii="Times New Roman" w:hAnsi="Times New Roman"/>
                <w:b/>
                <w:bCs/>
                <w:sz w:val="24"/>
                <w:szCs w:val="24"/>
              </w:rPr>
            </w:pPr>
          </w:p>
        </w:tc>
      </w:tr>
    </w:tbl>
    <w:p w14:paraId="3497442D" w14:textId="77777777" w:rsidR="0069585B" w:rsidRPr="00572298" w:rsidRDefault="0069585B" w:rsidP="00572298">
      <w:pPr>
        <w:pStyle w:val="OmniPage3"/>
        <w:tabs>
          <w:tab w:val="clear" w:pos="2592"/>
          <w:tab w:val="clear" w:pos="8355"/>
        </w:tabs>
        <w:jc w:val="left"/>
        <w:rPr>
          <w:rFonts w:ascii="Times New Roman" w:hAnsi="Times New Roman"/>
          <w:b/>
          <w:bCs/>
        </w:rPr>
      </w:pPr>
    </w:p>
    <w:p w14:paraId="2A1F51F5" w14:textId="77777777" w:rsidR="005F53B0" w:rsidRPr="00572298" w:rsidRDefault="005F53B0" w:rsidP="00572298">
      <w:pPr>
        <w:pStyle w:val="OmniPage3"/>
        <w:tabs>
          <w:tab w:val="clear" w:pos="2592"/>
          <w:tab w:val="clear" w:pos="8355"/>
        </w:tabs>
        <w:jc w:val="left"/>
        <w:rPr>
          <w:rFonts w:ascii="Times New Roman" w:hAnsi="Times New Roman"/>
          <w:b/>
          <w:bCs/>
        </w:rPr>
      </w:pPr>
    </w:p>
    <w:p w14:paraId="0E97F528" w14:textId="77777777" w:rsidR="00C60711" w:rsidRPr="00572298" w:rsidRDefault="00E91229" w:rsidP="00572298">
      <w:pPr>
        <w:pStyle w:val="OmniPage5"/>
        <w:numPr>
          <w:ilvl w:val="0"/>
          <w:numId w:val="4"/>
        </w:numPr>
        <w:tabs>
          <w:tab w:val="clear" w:pos="1135"/>
          <w:tab w:val="clear" w:pos="1185"/>
          <w:tab w:val="clear" w:pos="1666"/>
          <w:tab w:val="clear" w:pos="9330"/>
        </w:tabs>
        <w:ind w:right="-965"/>
        <w:rPr>
          <w:rFonts w:ascii="Times New Roman" w:hAnsi="Times New Roman"/>
          <w:b/>
          <w:bCs/>
        </w:rPr>
      </w:pPr>
      <w:r w:rsidRPr="00572298">
        <w:rPr>
          <w:rFonts w:ascii="Times New Roman" w:hAnsi="Times New Roman"/>
          <w:b/>
          <w:bCs/>
        </w:rPr>
        <w:t>COURSE DESCRIPTION</w:t>
      </w:r>
      <w:r w:rsidR="00C60711" w:rsidRPr="00572298">
        <w:rPr>
          <w:rFonts w:ascii="Times New Roman" w:hAnsi="Times New Roman"/>
          <w:b/>
          <w:bCs/>
        </w:rPr>
        <w:t xml:space="preserve"> </w:t>
      </w:r>
    </w:p>
    <w:p w14:paraId="76A4A824" w14:textId="77777777" w:rsidR="00572298" w:rsidRPr="00572298" w:rsidRDefault="00572298" w:rsidP="001C4480">
      <w:pPr>
        <w:pStyle w:val="OmniPage5"/>
        <w:numPr>
          <w:ilvl w:val="0"/>
          <w:numId w:val="6"/>
        </w:numPr>
        <w:tabs>
          <w:tab w:val="clear" w:pos="1135"/>
          <w:tab w:val="clear" w:pos="1185"/>
          <w:tab w:val="clear" w:pos="1666"/>
          <w:tab w:val="clear" w:pos="9330"/>
        </w:tabs>
        <w:rPr>
          <w:rFonts w:ascii="Times New Roman" w:hAnsi="Times New Roman"/>
          <w:bCs/>
        </w:rPr>
      </w:pPr>
      <w:r w:rsidRPr="00572298">
        <w:rPr>
          <w:rFonts w:ascii="Times New Roman" w:hAnsi="Times New Roman"/>
          <w:bCs/>
        </w:rPr>
        <w:t>Description</w:t>
      </w:r>
      <w:r w:rsidR="00E25F55">
        <w:rPr>
          <w:rFonts w:ascii="Times New Roman" w:hAnsi="Times New Roman"/>
          <w:bCs/>
        </w:rPr>
        <w:t xml:space="preserve">: </w:t>
      </w:r>
      <w:r w:rsidR="000E4897">
        <w:rPr>
          <w:rFonts w:ascii="Times New Roman" w:hAnsi="Times New Roman"/>
          <w:sz w:val="22"/>
          <w:szCs w:val="22"/>
        </w:rPr>
        <w:t>Sometimes</w:t>
      </w:r>
      <w:r w:rsidR="001C4480" w:rsidRPr="007D3873">
        <w:rPr>
          <w:rFonts w:ascii="Times New Roman" w:hAnsi="Times New Roman"/>
          <w:sz w:val="22"/>
          <w:szCs w:val="22"/>
        </w:rPr>
        <w:t xml:space="preserve"> it is too dangerous or impossible to do an experiment</w:t>
      </w:r>
      <w:r w:rsidR="00C91B93">
        <w:rPr>
          <w:rFonts w:ascii="Times New Roman" w:hAnsi="Times New Roman"/>
          <w:sz w:val="22"/>
          <w:szCs w:val="22"/>
        </w:rPr>
        <w:t xml:space="preserve"> so </w:t>
      </w:r>
      <w:r w:rsidR="001C4480">
        <w:rPr>
          <w:rFonts w:ascii="Times New Roman" w:hAnsi="Times New Roman"/>
          <w:sz w:val="22"/>
          <w:szCs w:val="22"/>
        </w:rPr>
        <w:t>we</w:t>
      </w:r>
      <w:r w:rsidR="001C4480" w:rsidRPr="007D3873">
        <w:rPr>
          <w:rFonts w:ascii="Times New Roman" w:hAnsi="Times New Roman"/>
          <w:sz w:val="22"/>
          <w:szCs w:val="22"/>
        </w:rPr>
        <w:t xml:space="preserve"> can do numerical experiments through mathematical modeling and simulation. Besides learning mathematical modeling, the students in this course will learn basic commands and syntaxes in Python and use them </w:t>
      </w:r>
      <w:r w:rsidR="001C4480">
        <w:rPr>
          <w:rFonts w:ascii="Times New Roman" w:hAnsi="Times New Roman"/>
          <w:sz w:val="22"/>
          <w:szCs w:val="22"/>
        </w:rPr>
        <w:t xml:space="preserve">for doing </w:t>
      </w:r>
      <w:r w:rsidR="000E4897">
        <w:rPr>
          <w:rFonts w:ascii="Times New Roman" w:hAnsi="Times New Roman"/>
          <w:sz w:val="22"/>
          <w:szCs w:val="22"/>
        </w:rPr>
        <w:t>simulations</w:t>
      </w:r>
      <w:r w:rsidR="001C4480">
        <w:rPr>
          <w:rFonts w:ascii="Times New Roman" w:hAnsi="Times New Roman"/>
          <w:sz w:val="22"/>
          <w:szCs w:val="22"/>
        </w:rPr>
        <w:t xml:space="preserve"> in biology</w:t>
      </w:r>
      <w:r w:rsidR="001C4480" w:rsidRPr="007D3873">
        <w:rPr>
          <w:rFonts w:ascii="Times New Roman" w:hAnsi="Times New Roman"/>
          <w:sz w:val="22"/>
          <w:szCs w:val="22"/>
        </w:rPr>
        <w:t xml:space="preserve">. </w:t>
      </w:r>
      <w:r w:rsidR="00E25F55">
        <w:rPr>
          <w:rFonts w:ascii="Times New Roman" w:hAnsi="Times New Roman"/>
          <w:bCs/>
        </w:rPr>
        <w:t xml:space="preserve">  </w:t>
      </w:r>
    </w:p>
    <w:p w14:paraId="25D35827" w14:textId="77777777" w:rsidR="00F71C2A" w:rsidRPr="00572298" w:rsidRDefault="00F71C2A" w:rsidP="00572298">
      <w:pPr>
        <w:pStyle w:val="OmniPage5"/>
        <w:numPr>
          <w:ilvl w:val="0"/>
          <w:numId w:val="6"/>
        </w:numPr>
        <w:tabs>
          <w:tab w:val="clear" w:pos="1135"/>
          <w:tab w:val="clear" w:pos="1185"/>
          <w:tab w:val="clear" w:pos="1666"/>
          <w:tab w:val="clear" w:pos="9330"/>
        </w:tabs>
        <w:ind w:right="-965"/>
        <w:rPr>
          <w:rFonts w:ascii="Times New Roman" w:hAnsi="Times New Roman"/>
          <w:bCs/>
        </w:rPr>
      </w:pPr>
      <w:r w:rsidRPr="00572298">
        <w:rPr>
          <w:rFonts w:ascii="Times New Roman" w:hAnsi="Times New Roman"/>
          <w:bCs/>
        </w:rPr>
        <w:t>Prerequi</w:t>
      </w:r>
      <w:r w:rsidR="00C41FD4" w:rsidRPr="00572298">
        <w:rPr>
          <w:rFonts w:ascii="Times New Roman" w:hAnsi="Times New Roman"/>
          <w:bCs/>
        </w:rPr>
        <w:t xml:space="preserve">sites: </w:t>
      </w:r>
      <w:r w:rsidR="001C4480">
        <w:rPr>
          <w:rFonts w:ascii="Times New Roman" w:hAnsi="Times New Roman"/>
          <w:bCs/>
        </w:rPr>
        <w:t xml:space="preserve">Introduction to </w:t>
      </w:r>
      <w:r w:rsidR="000E4897">
        <w:rPr>
          <w:rFonts w:ascii="Times New Roman" w:hAnsi="Times New Roman"/>
          <w:bCs/>
        </w:rPr>
        <w:t xml:space="preserve">a </w:t>
      </w:r>
      <w:r w:rsidR="001C4480">
        <w:rPr>
          <w:rFonts w:ascii="Times New Roman" w:hAnsi="Times New Roman"/>
          <w:bCs/>
        </w:rPr>
        <w:t xml:space="preserve">computer course. </w:t>
      </w:r>
    </w:p>
    <w:p w14:paraId="37E99960" w14:textId="77777777" w:rsidR="00AB072C" w:rsidRDefault="00AB072C" w:rsidP="00572298">
      <w:pPr>
        <w:pStyle w:val="OmniPage5"/>
        <w:numPr>
          <w:ilvl w:val="0"/>
          <w:numId w:val="6"/>
        </w:numPr>
        <w:tabs>
          <w:tab w:val="clear" w:pos="1135"/>
          <w:tab w:val="clear" w:pos="1185"/>
          <w:tab w:val="clear" w:pos="1666"/>
          <w:tab w:val="clear" w:pos="9330"/>
        </w:tabs>
        <w:ind w:right="-965"/>
        <w:rPr>
          <w:rFonts w:ascii="Times New Roman" w:hAnsi="Times New Roman"/>
          <w:bCs/>
        </w:rPr>
      </w:pPr>
      <w:r w:rsidRPr="00572298">
        <w:rPr>
          <w:rFonts w:ascii="Times New Roman" w:hAnsi="Times New Roman"/>
          <w:bCs/>
        </w:rPr>
        <w:t xml:space="preserve">Corequisites: </w:t>
      </w:r>
      <w:r w:rsidR="00CF044D">
        <w:rPr>
          <w:rFonts w:ascii="Times New Roman" w:hAnsi="Times New Roman"/>
          <w:bCs/>
        </w:rPr>
        <w:t xml:space="preserve"> </w:t>
      </w:r>
    </w:p>
    <w:p w14:paraId="17ADBD1D" w14:textId="77777777" w:rsidR="00572298" w:rsidRPr="00572298" w:rsidRDefault="00572298" w:rsidP="00572298">
      <w:pPr>
        <w:pStyle w:val="OmniPage5"/>
        <w:tabs>
          <w:tab w:val="clear" w:pos="1135"/>
          <w:tab w:val="clear" w:pos="1185"/>
          <w:tab w:val="clear" w:pos="1666"/>
          <w:tab w:val="clear" w:pos="9330"/>
        </w:tabs>
        <w:ind w:left="1091" w:right="-965"/>
        <w:rPr>
          <w:rFonts w:ascii="Times New Roman" w:hAnsi="Times New Roman"/>
          <w:bCs/>
        </w:rPr>
      </w:pPr>
    </w:p>
    <w:p w14:paraId="7F3CAEB7" w14:textId="77777777" w:rsidR="00E91229" w:rsidRPr="00572298" w:rsidRDefault="00E91229" w:rsidP="00572298">
      <w:pPr>
        <w:pStyle w:val="OmniPage6"/>
        <w:numPr>
          <w:ilvl w:val="0"/>
          <w:numId w:val="4"/>
        </w:numPr>
        <w:tabs>
          <w:tab w:val="clear" w:pos="100"/>
          <w:tab w:val="clear" w:pos="173"/>
        </w:tabs>
        <w:ind w:right="1691"/>
        <w:rPr>
          <w:rFonts w:ascii="Times New Roman" w:hAnsi="Times New Roman"/>
          <w:b/>
          <w:bCs/>
        </w:rPr>
      </w:pPr>
      <w:r w:rsidRPr="00572298">
        <w:rPr>
          <w:rFonts w:ascii="Times New Roman" w:hAnsi="Times New Roman"/>
          <w:b/>
          <w:bCs/>
        </w:rPr>
        <w:t xml:space="preserve">COURSE </w:t>
      </w:r>
      <w:r w:rsidR="00F71C2A" w:rsidRPr="00572298">
        <w:rPr>
          <w:rFonts w:ascii="Times New Roman" w:hAnsi="Times New Roman"/>
          <w:b/>
          <w:bCs/>
        </w:rPr>
        <w:t xml:space="preserve">INSTRUCTIONAL </w:t>
      </w:r>
      <w:r w:rsidRPr="00572298">
        <w:rPr>
          <w:rFonts w:ascii="Times New Roman" w:hAnsi="Times New Roman"/>
          <w:b/>
          <w:bCs/>
        </w:rPr>
        <w:t>GOALS:</w:t>
      </w:r>
    </w:p>
    <w:p w14:paraId="560790A0" w14:textId="77777777" w:rsidR="00C60711" w:rsidRPr="00572298" w:rsidRDefault="00A32981" w:rsidP="00572298">
      <w:pPr>
        <w:pStyle w:val="OmniPage6"/>
        <w:tabs>
          <w:tab w:val="clear" w:pos="100"/>
          <w:tab w:val="clear" w:pos="173"/>
        </w:tabs>
        <w:ind w:left="731" w:right="180"/>
        <w:rPr>
          <w:rFonts w:ascii="Times New Roman" w:hAnsi="Times New Roman"/>
          <w:bCs/>
        </w:rPr>
      </w:pPr>
      <w:r w:rsidRPr="00572298">
        <w:rPr>
          <w:rFonts w:ascii="Times New Roman" w:hAnsi="Times New Roman"/>
          <w:bCs/>
        </w:rPr>
        <w:t xml:space="preserve">The goals of this course </w:t>
      </w:r>
      <w:r w:rsidR="00C91B93" w:rsidRPr="00572298">
        <w:rPr>
          <w:rFonts w:ascii="Times New Roman" w:hAnsi="Times New Roman"/>
          <w:bCs/>
        </w:rPr>
        <w:t>include</w:t>
      </w:r>
      <w:r w:rsidR="001C4480">
        <w:rPr>
          <w:rFonts w:ascii="Times New Roman" w:hAnsi="Times New Roman"/>
          <w:bCs/>
        </w:rPr>
        <w:t xml:space="preserve"> </w:t>
      </w:r>
      <w:r w:rsidR="000E4897">
        <w:rPr>
          <w:rFonts w:ascii="Times New Roman" w:hAnsi="Times New Roman"/>
          <w:bCs/>
        </w:rPr>
        <w:t>introducing</w:t>
      </w:r>
      <w:r w:rsidR="001C4480">
        <w:rPr>
          <w:rFonts w:ascii="Times New Roman" w:hAnsi="Times New Roman"/>
          <w:bCs/>
        </w:rPr>
        <w:t xml:space="preserve"> the students to </w:t>
      </w:r>
      <w:r w:rsidR="000E4897">
        <w:rPr>
          <w:rFonts w:ascii="Times New Roman" w:hAnsi="Times New Roman"/>
          <w:bCs/>
        </w:rPr>
        <w:t xml:space="preserve">mathematical modeling and simulation for solving problems in Biology, exposing the students to computational and mathematical biology, and to solve real-life problems in biology </w:t>
      </w:r>
      <w:r w:rsidR="001E4F35">
        <w:rPr>
          <w:rFonts w:ascii="Times New Roman" w:hAnsi="Times New Roman"/>
          <w:bCs/>
        </w:rPr>
        <w:t xml:space="preserve">using computational and applied mathematics. </w:t>
      </w:r>
    </w:p>
    <w:p w14:paraId="7B44248F" w14:textId="77777777" w:rsidR="00572298" w:rsidRPr="00572298" w:rsidRDefault="00572298" w:rsidP="00572298">
      <w:pPr>
        <w:pStyle w:val="OmniPage6"/>
        <w:tabs>
          <w:tab w:val="clear" w:pos="100"/>
          <w:tab w:val="clear" w:pos="173"/>
        </w:tabs>
        <w:ind w:right="180"/>
        <w:rPr>
          <w:rFonts w:ascii="Times New Roman" w:hAnsi="Times New Roman"/>
          <w:bCs/>
        </w:rPr>
      </w:pPr>
    </w:p>
    <w:p w14:paraId="003B8B5F" w14:textId="77777777" w:rsidR="00E91229" w:rsidRPr="00572298" w:rsidRDefault="00E91229" w:rsidP="00572298">
      <w:pPr>
        <w:ind w:left="-1350"/>
        <w:rPr>
          <w:b/>
          <w:bCs/>
          <w:sz w:val="20"/>
          <w:szCs w:val="20"/>
        </w:rPr>
      </w:pPr>
      <w:r w:rsidRPr="00572298">
        <w:rPr>
          <w:sz w:val="20"/>
          <w:szCs w:val="20"/>
        </w:rPr>
        <w:t xml:space="preserve">                  </w:t>
      </w:r>
      <w:r w:rsidR="00572298">
        <w:rPr>
          <w:sz w:val="20"/>
          <w:szCs w:val="20"/>
        </w:rPr>
        <w:t xml:space="preserve">    </w:t>
      </w:r>
      <w:r w:rsidRPr="00572298">
        <w:rPr>
          <w:sz w:val="20"/>
          <w:szCs w:val="20"/>
        </w:rPr>
        <w:t xml:space="preserve">   </w:t>
      </w:r>
      <w:r w:rsidRPr="00572298">
        <w:rPr>
          <w:b/>
          <w:bCs/>
          <w:sz w:val="20"/>
          <w:szCs w:val="20"/>
        </w:rPr>
        <w:t xml:space="preserve">III. </w:t>
      </w:r>
      <w:r w:rsidR="001C42B4" w:rsidRPr="00572298">
        <w:rPr>
          <w:b/>
          <w:bCs/>
          <w:sz w:val="20"/>
          <w:szCs w:val="20"/>
        </w:rPr>
        <w:tab/>
      </w:r>
      <w:r w:rsidR="00F71C2A" w:rsidRPr="00572298">
        <w:rPr>
          <w:b/>
          <w:bCs/>
          <w:sz w:val="20"/>
          <w:szCs w:val="20"/>
        </w:rPr>
        <w:t xml:space="preserve">STUDENT LEARNING </w:t>
      </w:r>
      <w:r w:rsidRPr="00572298">
        <w:rPr>
          <w:b/>
          <w:bCs/>
          <w:sz w:val="20"/>
          <w:szCs w:val="20"/>
        </w:rPr>
        <w:t>EXPECTED OUTCOMES/COMPETENCIES:</w:t>
      </w:r>
    </w:p>
    <w:p w14:paraId="075E7416" w14:textId="77777777" w:rsidR="003F1776" w:rsidRDefault="003F1776" w:rsidP="00572298">
      <w:pPr>
        <w:ind w:firstLine="720"/>
        <w:rPr>
          <w:sz w:val="20"/>
          <w:szCs w:val="20"/>
        </w:rPr>
      </w:pPr>
      <w:r w:rsidRPr="00572298">
        <w:rPr>
          <w:sz w:val="20"/>
          <w:szCs w:val="20"/>
        </w:rPr>
        <w:t xml:space="preserve">After completing this course, students </w:t>
      </w:r>
      <w:r w:rsidR="00E25F55">
        <w:rPr>
          <w:sz w:val="20"/>
          <w:szCs w:val="20"/>
        </w:rPr>
        <w:t>will</w:t>
      </w:r>
      <w:r w:rsidRPr="00572298">
        <w:rPr>
          <w:sz w:val="20"/>
          <w:szCs w:val="20"/>
        </w:rPr>
        <w:t xml:space="preserve"> be able to: </w:t>
      </w:r>
    </w:p>
    <w:p w14:paraId="4D9828CA" w14:textId="77777777" w:rsidR="001C4480" w:rsidRDefault="001C4480" w:rsidP="001C4480">
      <w:pPr>
        <w:pStyle w:val="ListParagraph"/>
        <w:numPr>
          <w:ilvl w:val="0"/>
          <w:numId w:val="27"/>
        </w:numPr>
        <w:autoSpaceDE w:val="0"/>
        <w:autoSpaceDN w:val="0"/>
        <w:adjustRightInd w:val="0"/>
        <w:spacing w:after="0" w:line="240" w:lineRule="auto"/>
        <w:ind w:left="990" w:hanging="270"/>
        <w:contextualSpacing/>
        <w:rPr>
          <w:rFonts w:ascii="Times New Roman" w:hAnsi="Times New Roman"/>
        </w:rPr>
      </w:pPr>
      <w:r w:rsidRPr="007D3873">
        <w:rPr>
          <w:rFonts w:ascii="Times New Roman" w:hAnsi="Times New Roman"/>
        </w:rPr>
        <w:t>Mastering how to do mathematical modeling for problems in biology,</w:t>
      </w:r>
    </w:p>
    <w:p w14:paraId="6161A975" w14:textId="77777777" w:rsidR="001C4480" w:rsidRDefault="001C4480" w:rsidP="001C4480">
      <w:pPr>
        <w:pStyle w:val="ListParagraph"/>
        <w:numPr>
          <w:ilvl w:val="0"/>
          <w:numId w:val="27"/>
        </w:numPr>
        <w:autoSpaceDE w:val="0"/>
        <w:autoSpaceDN w:val="0"/>
        <w:adjustRightInd w:val="0"/>
        <w:spacing w:after="0" w:line="240" w:lineRule="auto"/>
        <w:ind w:left="990" w:hanging="270"/>
        <w:contextualSpacing/>
        <w:rPr>
          <w:rFonts w:ascii="Times New Roman" w:hAnsi="Times New Roman"/>
        </w:rPr>
      </w:pPr>
      <w:r w:rsidRPr="001C4480">
        <w:rPr>
          <w:rFonts w:ascii="Times New Roman" w:hAnsi="Times New Roman"/>
        </w:rPr>
        <w:t>Mastering how to use Python commands and syntaxes in mathematical modeling and simulation for problems in biology,</w:t>
      </w:r>
    </w:p>
    <w:p w14:paraId="7AAEE77C" w14:textId="77777777" w:rsidR="00387DF7" w:rsidRPr="001C4480" w:rsidRDefault="00387DF7" w:rsidP="00387DF7">
      <w:pPr>
        <w:pStyle w:val="ListParagraph"/>
        <w:numPr>
          <w:ilvl w:val="0"/>
          <w:numId w:val="27"/>
        </w:numPr>
        <w:autoSpaceDE w:val="0"/>
        <w:autoSpaceDN w:val="0"/>
        <w:adjustRightInd w:val="0"/>
        <w:spacing w:after="0" w:line="240" w:lineRule="auto"/>
        <w:ind w:left="990" w:hanging="270"/>
        <w:contextualSpacing/>
        <w:rPr>
          <w:rFonts w:ascii="Times New Roman" w:hAnsi="Times New Roman"/>
        </w:rPr>
      </w:pPr>
      <w:r w:rsidRPr="001C4480">
        <w:t>Mastering common usage of numerical methods to solve problems in biology</w:t>
      </w:r>
      <w:r>
        <w:t>,</w:t>
      </w:r>
    </w:p>
    <w:p w14:paraId="22F37529" w14:textId="77777777" w:rsidR="001C4480" w:rsidRDefault="001C4480" w:rsidP="001C4480">
      <w:pPr>
        <w:pStyle w:val="ListParagraph"/>
        <w:numPr>
          <w:ilvl w:val="0"/>
          <w:numId w:val="27"/>
        </w:numPr>
        <w:autoSpaceDE w:val="0"/>
        <w:autoSpaceDN w:val="0"/>
        <w:adjustRightInd w:val="0"/>
        <w:spacing w:after="0" w:line="240" w:lineRule="auto"/>
        <w:ind w:left="990" w:hanging="270"/>
        <w:contextualSpacing/>
        <w:rPr>
          <w:rFonts w:ascii="Times New Roman" w:hAnsi="Times New Roman"/>
        </w:rPr>
      </w:pPr>
      <w:r w:rsidRPr="001C4480">
        <w:rPr>
          <w:rFonts w:ascii="Times New Roman" w:hAnsi="Times New Roman"/>
        </w:rPr>
        <w:t>Mastering working on individual and collaborative projects to solve problems in biology</w:t>
      </w:r>
      <w:r w:rsidR="00387DF7">
        <w:rPr>
          <w:rFonts w:ascii="Times New Roman" w:hAnsi="Times New Roman"/>
        </w:rPr>
        <w:t>.</w:t>
      </w:r>
    </w:p>
    <w:p w14:paraId="70E27C22" w14:textId="77777777" w:rsidR="00F71C2A" w:rsidRPr="00572298" w:rsidRDefault="00F71C2A" w:rsidP="00572298">
      <w:pPr>
        <w:spacing w:before="100" w:beforeAutospacing="1" w:after="100" w:afterAutospacing="1"/>
        <w:ind w:left="720"/>
        <w:rPr>
          <w:sz w:val="20"/>
          <w:szCs w:val="20"/>
        </w:rPr>
      </w:pPr>
      <w:r w:rsidRPr="00572298">
        <w:rPr>
          <w:sz w:val="20"/>
          <w:szCs w:val="20"/>
          <w:u w:val="single"/>
        </w:rPr>
        <w:t>Student Re</w:t>
      </w:r>
      <w:r w:rsidR="00426704" w:rsidRPr="00572298">
        <w:rPr>
          <w:sz w:val="20"/>
          <w:szCs w:val="20"/>
          <w:u w:val="single"/>
        </w:rPr>
        <w:t>sponsibility</w:t>
      </w:r>
      <w:r w:rsidR="00426704" w:rsidRPr="00572298">
        <w:rPr>
          <w:sz w:val="20"/>
          <w:szCs w:val="20"/>
        </w:rPr>
        <w:t xml:space="preserve">: </w:t>
      </w:r>
      <w:r w:rsidR="00882F49" w:rsidRPr="00572298">
        <w:rPr>
          <w:sz w:val="20"/>
          <w:szCs w:val="20"/>
        </w:rPr>
        <w:t xml:space="preserve"> </w:t>
      </w:r>
      <w:r w:rsidR="00426704" w:rsidRPr="00572298">
        <w:rPr>
          <w:sz w:val="20"/>
          <w:szCs w:val="20"/>
        </w:rPr>
        <w:t xml:space="preserve">Typically, for a student to excel in college, he/she should put in </w:t>
      </w:r>
      <w:r w:rsidR="00882F49" w:rsidRPr="00572298">
        <w:rPr>
          <w:sz w:val="20"/>
          <w:szCs w:val="20"/>
        </w:rPr>
        <w:t xml:space="preserve">at least </w:t>
      </w:r>
      <w:r w:rsidR="00426704" w:rsidRPr="00572298">
        <w:rPr>
          <w:sz w:val="20"/>
          <w:szCs w:val="20"/>
        </w:rPr>
        <w:t xml:space="preserve">two hours outside of class </w:t>
      </w:r>
      <w:r w:rsidR="00882F49" w:rsidRPr="00572298">
        <w:rPr>
          <w:sz w:val="20"/>
          <w:szCs w:val="20"/>
        </w:rPr>
        <w:t xml:space="preserve">(or more, if necessary) </w:t>
      </w:r>
      <w:r w:rsidR="00426704" w:rsidRPr="00572298">
        <w:rPr>
          <w:sz w:val="20"/>
          <w:szCs w:val="20"/>
        </w:rPr>
        <w:t>for each hour spent in the classroom.</w:t>
      </w:r>
    </w:p>
    <w:p w14:paraId="3BC1272D" w14:textId="77777777" w:rsidR="00E91229" w:rsidRPr="00572298" w:rsidRDefault="005F53B0" w:rsidP="00572298">
      <w:pPr>
        <w:pStyle w:val="BlockText"/>
        <w:numPr>
          <w:ilvl w:val="0"/>
          <w:numId w:val="5"/>
        </w:numPr>
        <w:tabs>
          <w:tab w:val="clear" w:pos="450"/>
        </w:tabs>
        <w:spacing w:line="240" w:lineRule="auto"/>
        <w:ind w:right="160"/>
        <w:rPr>
          <w:b/>
          <w:bCs/>
          <w:szCs w:val="20"/>
        </w:rPr>
      </w:pPr>
      <w:r w:rsidRPr="00572298">
        <w:rPr>
          <w:b/>
          <w:bCs/>
          <w:szCs w:val="20"/>
        </w:rPr>
        <w:t>METHODS OF INSTRUCTION</w:t>
      </w:r>
      <w:r w:rsidR="00E91229" w:rsidRPr="00572298">
        <w:rPr>
          <w:b/>
          <w:bCs/>
          <w:szCs w:val="20"/>
        </w:rPr>
        <w:t>:</w:t>
      </w:r>
    </w:p>
    <w:p w14:paraId="7C08C8E1" w14:textId="77777777" w:rsidR="00E25F55" w:rsidRPr="00572298" w:rsidRDefault="00C837C4" w:rsidP="001E4F35">
      <w:pPr>
        <w:ind w:left="731"/>
        <w:rPr>
          <w:sz w:val="20"/>
          <w:szCs w:val="20"/>
        </w:rPr>
      </w:pPr>
      <w:r w:rsidRPr="00572298">
        <w:rPr>
          <w:sz w:val="20"/>
          <w:szCs w:val="20"/>
        </w:rPr>
        <w:t>Lectures, audio-visual equipment, computer equipment, graphing calculators, JCC Web, quizzes, homework, ex</w:t>
      </w:r>
      <w:r w:rsidR="00572298">
        <w:rPr>
          <w:sz w:val="20"/>
          <w:szCs w:val="20"/>
        </w:rPr>
        <w:t>ams, models, charts, and graphs, etc.</w:t>
      </w:r>
    </w:p>
    <w:p w14:paraId="780F5047" w14:textId="77777777" w:rsidR="00C837C4" w:rsidRPr="00572298" w:rsidRDefault="00C837C4" w:rsidP="00572298">
      <w:pPr>
        <w:ind w:left="731"/>
        <w:rPr>
          <w:sz w:val="20"/>
          <w:szCs w:val="20"/>
        </w:rPr>
      </w:pPr>
    </w:p>
    <w:p w14:paraId="7E87AD66" w14:textId="77777777" w:rsidR="005F53B0" w:rsidRPr="00572298" w:rsidRDefault="005F53B0" w:rsidP="00572298">
      <w:pPr>
        <w:numPr>
          <w:ilvl w:val="0"/>
          <w:numId w:val="5"/>
        </w:numPr>
        <w:rPr>
          <w:b/>
          <w:bCs/>
          <w:sz w:val="20"/>
          <w:szCs w:val="20"/>
        </w:rPr>
      </w:pPr>
      <w:r w:rsidRPr="00572298">
        <w:rPr>
          <w:b/>
          <w:bCs/>
          <w:sz w:val="20"/>
          <w:szCs w:val="20"/>
        </w:rPr>
        <w:t>COURSE CONTENT</w:t>
      </w:r>
    </w:p>
    <w:p w14:paraId="36141AC4" w14:textId="77777777" w:rsidR="001E4F35" w:rsidRPr="001E4F35" w:rsidRDefault="005F53B0" w:rsidP="00572298">
      <w:pPr>
        <w:numPr>
          <w:ilvl w:val="0"/>
          <w:numId w:val="17"/>
        </w:numPr>
        <w:rPr>
          <w:bCs/>
          <w:sz w:val="20"/>
          <w:szCs w:val="20"/>
        </w:rPr>
      </w:pPr>
      <w:r w:rsidRPr="00BE7EEF">
        <w:rPr>
          <w:b/>
          <w:bCs/>
          <w:sz w:val="20"/>
          <w:szCs w:val="20"/>
        </w:rPr>
        <w:t>Required Materials</w:t>
      </w:r>
      <w:r w:rsidR="00BE7EEF" w:rsidRPr="00BE7EEF">
        <w:rPr>
          <w:b/>
          <w:bCs/>
          <w:sz w:val="20"/>
          <w:szCs w:val="20"/>
        </w:rPr>
        <w:t xml:space="preserve"> (NAME OF BOOK WITH ISBN NUMBER) </w:t>
      </w:r>
      <w:r w:rsidR="00BE7EEF">
        <w:rPr>
          <w:b/>
          <w:bCs/>
          <w:sz w:val="20"/>
          <w:szCs w:val="20"/>
        </w:rPr>
        <w:t>if applicable.</w:t>
      </w:r>
    </w:p>
    <w:p w14:paraId="3C539CA8" w14:textId="77777777" w:rsidR="0082482A" w:rsidRPr="00D455CA" w:rsidRDefault="0082482A" w:rsidP="001E4F35">
      <w:pPr>
        <w:numPr>
          <w:ilvl w:val="0"/>
          <w:numId w:val="28"/>
        </w:numPr>
        <w:rPr>
          <w:bCs/>
          <w:sz w:val="20"/>
          <w:szCs w:val="20"/>
        </w:rPr>
      </w:pPr>
      <w:r>
        <w:rPr>
          <w:b/>
          <w:bCs/>
          <w:sz w:val="20"/>
          <w:szCs w:val="20"/>
        </w:rPr>
        <w:t xml:space="preserve">An Introduction to Programming for Bioscientists: A Python-Based Primer. </w:t>
      </w:r>
      <w:hyperlink r:id="rId8" w:history="1">
        <w:r w:rsidRPr="0019462D">
          <w:rPr>
            <w:rStyle w:val="Hyperlink"/>
            <w:b/>
            <w:bCs/>
            <w:sz w:val="20"/>
            <w:szCs w:val="20"/>
          </w:rPr>
          <w:t>https://journals.plos.org/ploscompbiol/article?id=10.1371/journal.pcbi.1004867</w:t>
        </w:r>
      </w:hyperlink>
    </w:p>
    <w:p w14:paraId="6EADAF7F" w14:textId="77777777" w:rsidR="00D455CA" w:rsidRPr="001042D6" w:rsidRDefault="00961C1A" w:rsidP="001E4F35">
      <w:pPr>
        <w:numPr>
          <w:ilvl w:val="0"/>
          <w:numId w:val="28"/>
        </w:numPr>
        <w:rPr>
          <w:bCs/>
          <w:sz w:val="20"/>
          <w:szCs w:val="20"/>
        </w:rPr>
      </w:pPr>
      <w:r w:rsidRPr="001042D6">
        <w:rPr>
          <w:b/>
          <w:bCs/>
          <w:color w:val="000000"/>
          <w:sz w:val="20"/>
          <w:szCs w:val="20"/>
        </w:rPr>
        <w:t xml:space="preserve">Basic concepts of mathematical modeling with Python. </w:t>
      </w:r>
      <w:hyperlink r:id="rId9" w:history="1">
        <w:r w:rsidRPr="00993170">
          <w:rPr>
            <w:rStyle w:val="Hyperlink"/>
            <w:b/>
            <w:bCs/>
            <w:sz w:val="20"/>
            <w:szCs w:val="20"/>
          </w:rPr>
          <w:t>https://assb.lri.fr/en/Abstracts/Oliver_Ebenhoeh.html</w:t>
        </w:r>
      </w:hyperlink>
      <w:r>
        <w:rPr>
          <w:b/>
          <w:bCs/>
          <w:color w:val="000000"/>
          <w:sz w:val="20"/>
          <w:szCs w:val="20"/>
        </w:rPr>
        <w:t xml:space="preserve"> </w:t>
      </w:r>
    </w:p>
    <w:p w14:paraId="18328C82" w14:textId="77777777" w:rsidR="009A7C8C" w:rsidRDefault="009A7C8C" w:rsidP="009A7C8C">
      <w:pPr>
        <w:pStyle w:val="Heading1"/>
        <w:shd w:val="clear" w:color="auto" w:fill="F2F3F3"/>
        <w:spacing w:line="0" w:lineRule="auto"/>
        <w:textAlignment w:val="baseline"/>
        <w:rPr>
          <w:rFonts w:ascii="Arial" w:hAnsi="Arial" w:cs="Arial"/>
          <w:b w:val="0"/>
          <w:color w:val="000305"/>
          <w:sz w:val="86"/>
          <w:szCs w:val="86"/>
        </w:rPr>
      </w:pPr>
      <w:hyperlink r:id="rId10" w:history="1">
        <w:r>
          <w:rPr>
            <w:rStyle w:val="Strong"/>
            <w:rFonts w:ascii="Arial" w:hAnsi="Arial" w:cs="Arial"/>
            <w:color w:val="000305"/>
            <w:sz w:val="27"/>
            <w:szCs w:val="27"/>
            <w:bdr w:val="none" w:sz="0" w:space="0" w:color="auto" w:frame="1"/>
          </w:rPr>
          <w:t>Systems biology modeling in Python</w:t>
        </w:r>
      </w:hyperlink>
    </w:p>
    <w:p w14:paraId="664503F5" w14:textId="77777777" w:rsidR="009A7C8C" w:rsidRDefault="009A7C8C" w:rsidP="009A7C8C">
      <w:pPr>
        <w:pStyle w:val="Heading1"/>
        <w:shd w:val="clear" w:color="auto" w:fill="F2F3F3"/>
        <w:spacing w:line="0" w:lineRule="auto"/>
        <w:textAlignment w:val="baseline"/>
        <w:rPr>
          <w:rFonts w:ascii="Arial" w:hAnsi="Arial" w:cs="Arial"/>
          <w:b w:val="0"/>
          <w:color w:val="000305"/>
          <w:sz w:val="86"/>
          <w:szCs w:val="86"/>
        </w:rPr>
      </w:pPr>
      <w:hyperlink r:id="rId11" w:history="1">
        <w:r>
          <w:rPr>
            <w:rStyle w:val="Strong"/>
            <w:rFonts w:ascii="Arial" w:hAnsi="Arial" w:cs="Arial"/>
            <w:color w:val="000305"/>
            <w:sz w:val="27"/>
            <w:szCs w:val="27"/>
            <w:bdr w:val="none" w:sz="0" w:space="0" w:color="auto" w:frame="1"/>
          </w:rPr>
          <w:t>Systems biology modeling in Python</w:t>
        </w:r>
      </w:hyperlink>
    </w:p>
    <w:p w14:paraId="00B5B8B5" w14:textId="77777777" w:rsidR="009A7C8C" w:rsidRDefault="009A7C8C" w:rsidP="009A7C8C">
      <w:pPr>
        <w:pStyle w:val="Heading1"/>
        <w:shd w:val="clear" w:color="auto" w:fill="F2F3F3"/>
        <w:spacing w:line="0" w:lineRule="auto"/>
        <w:textAlignment w:val="baseline"/>
        <w:rPr>
          <w:rFonts w:ascii="Arial" w:hAnsi="Arial" w:cs="Arial"/>
          <w:b w:val="0"/>
          <w:color w:val="000305"/>
          <w:sz w:val="86"/>
          <w:szCs w:val="86"/>
        </w:rPr>
      </w:pPr>
      <w:hyperlink r:id="rId12" w:history="1">
        <w:r>
          <w:rPr>
            <w:rStyle w:val="Strong"/>
            <w:rFonts w:ascii="Arial" w:hAnsi="Arial" w:cs="Arial"/>
            <w:color w:val="008DB8"/>
            <w:sz w:val="27"/>
            <w:szCs w:val="27"/>
            <w:bdr w:val="none" w:sz="0" w:space="0" w:color="auto" w:frame="1"/>
          </w:rPr>
          <w:t>Systems biology modeling in Python</w:t>
        </w:r>
      </w:hyperlink>
    </w:p>
    <w:p w14:paraId="567B9E0B" w14:textId="77777777" w:rsidR="00AC2CED" w:rsidRPr="00AC2CED" w:rsidRDefault="00AC2CED" w:rsidP="00AC2CED">
      <w:pPr>
        <w:pStyle w:val="Heading1"/>
        <w:shd w:val="clear" w:color="auto" w:fill="F2F3F3"/>
        <w:spacing w:line="0" w:lineRule="auto"/>
        <w:textAlignment w:val="baseline"/>
        <w:rPr>
          <w:rFonts w:ascii="Arial" w:hAnsi="Arial" w:cs="Arial"/>
          <w:b w:val="0"/>
          <w:color w:val="000305"/>
          <w:sz w:val="86"/>
          <w:szCs w:val="86"/>
        </w:rPr>
      </w:pPr>
      <w:hyperlink r:id="rId13" w:history="1">
        <w:r>
          <w:rPr>
            <w:rStyle w:val="Strong"/>
            <w:rFonts w:ascii="Arial" w:hAnsi="Arial" w:cs="Arial"/>
            <w:color w:val="008DB8"/>
            <w:sz w:val="27"/>
            <w:szCs w:val="27"/>
            <w:bdr w:val="none" w:sz="0" w:space="0" w:color="auto" w:frame="1"/>
          </w:rPr>
          <w:t>Systems biology modeling in Python</w:t>
        </w:r>
      </w:hyperlink>
    </w:p>
    <w:p w14:paraId="5F6ADEDE" w14:textId="77777777" w:rsidR="009C0B7F" w:rsidRPr="00BE7EEF" w:rsidRDefault="00AC2CED" w:rsidP="001E4F35">
      <w:pPr>
        <w:numPr>
          <w:ilvl w:val="0"/>
          <w:numId w:val="28"/>
        </w:numPr>
        <w:rPr>
          <w:bCs/>
          <w:sz w:val="20"/>
          <w:szCs w:val="20"/>
        </w:rPr>
      </w:pPr>
      <w:r>
        <w:rPr>
          <w:b/>
          <w:bCs/>
          <w:sz w:val="20"/>
          <w:szCs w:val="20"/>
        </w:rPr>
        <w:t xml:space="preserve">Systems biology modeling in Python. </w:t>
      </w:r>
      <w:hyperlink r:id="rId14" w:history="1">
        <w:r w:rsidRPr="00993170">
          <w:rPr>
            <w:rStyle w:val="Hyperlink"/>
            <w:b/>
            <w:bCs/>
            <w:sz w:val="20"/>
            <w:szCs w:val="20"/>
          </w:rPr>
          <w:t>http://pysb.org/</w:t>
        </w:r>
      </w:hyperlink>
      <w:r>
        <w:rPr>
          <w:b/>
          <w:bCs/>
          <w:sz w:val="20"/>
          <w:szCs w:val="20"/>
        </w:rPr>
        <w:t xml:space="preserve"> </w:t>
      </w:r>
      <w:r w:rsidR="00BE7EEF">
        <w:rPr>
          <w:b/>
          <w:bCs/>
          <w:sz w:val="20"/>
          <w:szCs w:val="20"/>
        </w:rPr>
        <w:t xml:space="preserve">  </w:t>
      </w:r>
    </w:p>
    <w:p w14:paraId="21F4CBE8" w14:textId="77777777" w:rsidR="009C0B7F" w:rsidRPr="00572298" w:rsidRDefault="008F0F80" w:rsidP="00572298">
      <w:pPr>
        <w:ind w:left="1439"/>
        <w:rPr>
          <w:bCs/>
          <w:sz w:val="20"/>
          <w:szCs w:val="20"/>
        </w:rPr>
      </w:pPr>
      <w:r w:rsidRPr="00572298">
        <w:rPr>
          <w:bCs/>
          <w:sz w:val="20"/>
          <w:szCs w:val="20"/>
        </w:rPr>
        <w:br w:type="page"/>
      </w:r>
    </w:p>
    <w:p w14:paraId="473F5447" w14:textId="77777777" w:rsidR="005F53B0" w:rsidRPr="00572298" w:rsidRDefault="005F53B0" w:rsidP="00572298">
      <w:pPr>
        <w:numPr>
          <w:ilvl w:val="0"/>
          <w:numId w:val="17"/>
        </w:numPr>
        <w:rPr>
          <w:b/>
          <w:bCs/>
          <w:sz w:val="20"/>
          <w:szCs w:val="20"/>
        </w:rPr>
      </w:pPr>
      <w:r w:rsidRPr="00572298">
        <w:rPr>
          <w:b/>
          <w:bCs/>
          <w:sz w:val="20"/>
          <w:szCs w:val="20"/>
        </w:rPr>
        <w:t>Weekly Outline</w:t>
      </w:r>
      <w:r w:rsidR="00AB302C">
        <w:rPr>
          <w:b/>
          <w:bCs/>
          <w:sz w:val="20"/>
          <w:szCs w:val="20"/>
        </w:rPr>
        <w:t xml:space="preserve"> (01/0</w:t>
      </w:r>
      <w:r w:rsidR="000E4897">
        <w:rPr>
          <w:b/>
          <w:bCs/>
          <w:sz w:val="20"/>
          <w:szCs w:val="20"/>
        </w:rPr>
        <w:t>8</w:t>
      </w:r>
      <w:r w:rsidR="00AB302C">
        <w:rPr>
          <w:b/>
          <w:bCs/>
          <w:sz w:val="20"/>
          <w:szCs w:val="20"/>
        </w:rPr>
        <w:t>/202</w:t>
      </w:r>
      <w:r w:rsidR="000E4897">
        <w:rPr>
          <w:b/>
          <w:bCs/>
          <w:sz w:val="20"/>
          <w:szCs w:val="20"/>
        </w:rPr>
        <w:t>4</w:t>
      </w:r>
      <w:r w:rsidR="00AB302C">
        <w:rPr>
          <w:b/>
          <w:bCs/>
          <w:sz w:val="20"/>
          <w:szCs w:val="20"/>
        </w:rPr>
        <w:t xml:space="preserve"> – 05/0</w:t>
      </w:r>
      <w:r w:rsidR="000E4897">
        <w:rPr>
          <w:b/>
          <w:bCs/>
          <w:sz w:val="20"/>
          <w:szCs w:val="20"/>
        </w:rPr>
        <w:t>4</w:t>
      </w:r>
      <w:r w:rsidR="00AB302C">
        <w:rPr>
          <w:b/>
          <w:bCs/>
          <w:sz w:val="20"/>
          <w:szCs w:val="20"/>
        </w:rPr>
        <w:t>/202</w:t>
      </w:r>
      <w:r w:rsidR="000E4897">
        <w:rPr>
          <w:b/>
          <w:bCs/>
          <w:sz w:val="20"/>
          <w:szCs w:val="20"/>
        </w:rPr>
        <w:t>4</w:t>
      </w:r>
      <w:r w:rsidR="00AB302C">
        <w:rPr>
          <w:b/>
          <w:bCs/>
          <w:sz w:val="20"/>
          <w:szCs w:val="20"/>
        </w:rPr>
        <w:t>)</w:t>
      </w:r>
    </w:p>
    <w:p w14:paraId="63910F31" w14:textId="77777777" w:rsidR="005F53B0" w:rsidRPr="00572298" w:rsidRDefault="005F53B0" w:rsidP="00572298">
      <w:pPr>
        <w:rPr>
          <w:b/>
          <w:bCs/>
          <w:sz w:val="20"/>
          <w:szCs w:val="20"/>
        </w:rPr>
      </w:pPr>
    </w:p>
    <w:tbl>
      <w:tblPr>
        <w:tblW w:w="0" w:type="auto"/>
        <w:tblInd w:w="1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7"/>
        <w:gridCol w:w="5220"/>
        <w:gridCol w:w="3150"/>
      </w:tblGrid>
      <w:tr w:rsidR="001E4E85" w:rsidRPr="00572298" w14:paraId="265717BF" w14:textId="77777777" w:rsidTr="001E4E85">
        <w:tc>
          <w:tcPr>
            <w:tcW w:w="727" w:type="dxa"/>
          </w:tcPr>
          <w:p w14:paraId="4F00BE1D" w14:textId="77777777" w:rsidR="001E4E85" w:rsidRPr="00572298" w:rsidRDefault="001E4E85" w:rsidP="00572298">
            <w:pPr>
              <w:jc w:val="center"/>
              <w:rPr>
                <w:b/>
                <w:bCs/>
                <w:sz w:val="20"/>
                <w:szCs w:val="20"/>
              </w:rPr>
            </w:pPr>
            <w:r w:rsidRPr="00572298">
              <w:rPr>
                <w:b/>
                <w:bCs/>
                <w:sz w:val="20"/>
                <w:szCs w:val="20"/>
              </w:rPr>
              <w:t>Week</w:t>
            </w:r>
          </w:p>
        </w:tc>
        <w:tc>
          <w:tcPr>
            <w:tcW w:w="5220" w:type="dxa"/>
          </w:tcPr>
          <w:p w14:paraId="6A8A4D47" w14:textId="77777777" w:rsidR="001E4E85" w:rsidRPr="00572298" w:rsidRDefault="001E4E85" w:rsidP="00572298">
            <w:pPr>
              <w:jc w:val="center"/>
              <w:rPr>
                <w:b/>
                <w:bCs/>
                <w:sz w:val="20"/>
                <w:szCs w:val="20"/>
              </w:rPr>
            </w:pPr>
            <w:r w:rsidRPr="00572298">
              <w:rPr>
                <w:b/>
                <w:bCs/>
                <w:sz w:val="20"/>
                <w:szCs w:val="20"/>
              </w:rPr>
              <w:t>Chapters/Topics/Assignments</w:t>
            </w:r>
          </w:p>
        </w:tc>
        <w:tc>
          <w:tcPr>
            <w:tcW w:w="3150" w:type="dxa"/>
          </w:tcPr>
          <w:p w14:paraId="56C38877" w14:textId="77777777" w:rsidR="001E4E85" w:rsidRPr="00572298" w:rsidRDefault="001E4E85" w:rsidP="00572298">
            <w:pPr>
              <w:jc w:val="center"/>
              <w:rPr>
                <w:b/>
                <w:bCs/>
                <w:sz w:val="20"/>
                <w:szCs w:val="20"/>
              </w:rPr>
            </w:pPr>
            <w:r w:rsidRPr="00572298">
              <w:rPr>
                <w:b/>
                <w:bCs/>
                <w:sz w:val="20"/>
                <w:szCs w:val="20"/>
              </w:rPr>
              <w:t>Learning Outcome</w:t>
            </w:r>
          </w:p>
        </w:tc>
      </w:tr>
      <w:tr w:rsidR="001E4E85" w:rsidRPr="00572298" w14:paraId="4EA3B474" w14:textId="77777777" w:rsidTr="001E4E85">
        <w:tc>
          <w:tcPr>
            <w:tcW w:w="727" w:type="dxa"/>
          </w:tcPr>
          <w:p w14:paraId="7636BE0B" w14:textId="77777777" w:rsidR="001E4E85" w:rsidRPr="00572298" w:rsidRDefault="00737DB4" w:rsidP="00572298">
            <w:pPr>
              <w:jc w:val="center"/>
              <w:rPr>
                <w:b/>
                <w:bCs/>
                <w:sz w:val="20"/>
                <w:szCs w:val="20"/>
              </w:rPr>
            </w:pPr>
            <w:r>
              <w:rPr>
                <w:b/>
                <w:bCs/>
                <w:sz w:val="20"/>
                <w:szCs w:val="20"/>
              </w:rPr>
              <w:t>1</w:t>
            </w:r>
          </w:p>
        </w:tc>
        <w:tc>
          <w:tcPr>
            <w:tcW w:w="5220" w:type="dxa"/>
          </w:tcPr>
          <w:p w14:paraId="2D25AD06" w14:textId="77777777" w:rsidR="001E4E85" w:rsidRPr="00572298" w:rsidRDefault="00D60CA7" w:rsidP="00572298">
            <w:pPr>
              <w:rPr>
                <w:bCs/>
                <w:sz w:val="20"/>
                <w:szCs w:val="20"/>
              </w:rPr>
            </w:pPr>
            <w:r>
              <w:rPr>
                <w:bCs/>
                <w:sz w:val="20"/>
                <w:szCs w:val="20"/>
              </w:rPr>
              <w:t>Motivation: Big Data and Biology</w:t>
            </w:r>
          </w:p>
        </w:tc>
        <w:tc>
          <w:tcPr>
            <w:tcW w:w="3150" w:type="dxa"/>
          </w:tcPr>
          <w:p w14:paraId="196B90EE" w14:textId="77777777" w:rsidR="001E4E85" w:rsidRPr="00572298" w:rsidRDefault="001156CC" w:rsidP="00572298">
            <w:pPr>
              <w:jc w:val="center"/>
              <w:rPr>
                <w:b/>
                <w:bCs/>
                <w:sz w:val="20"/>
                <w:szCs w:val="20"/>
              </w:rPr>
            </w:pPr>
            <w:r>
              <w:rPr>
                <w:b/>
                <w:bCs/>
                <w:sz w:val="20"/>
                <w:szCs w:val="20"/>
              </w:rPr>
              <w:t>1</w:t>
            </w:r>
          </w:p>
        </w:tc>
      </w:tr>
      <w:tr w:rsidR="001E4E85" w:rsidRPr="00572298" w14:paraId="259A10BD" w14:textId="77777777" w:rsidTr="001E4E85">
        <w:tc>
          <w:tcPr>
            <w:tcW w:w="727" w:type="dxa"/>
          </w:tcPr>
          <w:p w14:paraId="794EB69B" w14:textId="77777777" w:rsidR="001E4E85" w:rsidRPr="00572298" w:rsidRDefault="00737DB4" w:rsidP="00572298">
            <w:pPr>
              <w:jc w:val="center"/>
              <w:rPr>
                <w:b/>
                <w:bCs/>
                <w:sz w:val="20"/>
                <w:szCs w:val="20"/>
              </w:rPr>
            </w:pPr>
            <w:r>
              <w:rPr>
                <w:b/>
                <w:bCs/>
                <w:sz w:val="20"/>
                <w:szCs w:val="20"/>
              </w:rPr>
              <w:t>2</w:t>
            </w:r>
          </w:p>
        </w:tc>
        <w:tc>
          <w:tcPr>
            <w:tcW w:w="5220" w:type="dxa"/>
          </w:tcPr>
          <w:p w14:paraId="5BC04ACC" w14:textId="77777777" w:rsidR="001E4E85" w:rsidRPr="00572298" w:rsidRDefault="00D60CA7" w:rsidP="00572298">
            <w:pPr>
              <w:rPr>
                <w:sz w:val="20"/>
                <w:szCs w:val="20"/>
              </w:rPr>
            </w:pPr>
            <w:r>
              <w:rPr>
                <w:sz w:val="20"/>
                <w:szCs w:val="20"/>
              </w:rPr>
              <w:t>Fundamentals of Programming</w:t>
            </w:r>
          </w:p>
        </w:tc>
        <w:tc>
          <w:tcPr>
            <w:tcW w:w="3150" w:type="dxa"/>
          </w:tcPr>
          <w:p w14:paraId="7B0262ED" w14:textId="77777777" w:rsidR="001E4E85" w:rsidRPr="00572298" w:rsidRDefault="001156CC" w:rsidP="00572298">
            <w:pPr>
              <w:jc w:val="center"/>
              <w:rPr>
                <w:b/>
                <w:bCs/>
                <w:sz w:val="20"/>
                <w:szCs w:val="20"/>
              </w:rPr>
            </w:pPr>
            <w:r>
              <w:rPr>
                <w:b/>
                <w:bCs/>
                <w:sz w:val="20"/>
                <w:szCs w:val="20"/>
              </w:rPr>
              <w:t>2</w:t>
            </w:r>
          </w:p>
        </w:tc>
      </w:tr>
      <w:tr w:rsidR="001E4E85" w:rsidRPr="00572298" w14:paraId="5458612D" w14:textId="77777777" w:rsidTr="001E4E85">
        <w:tc>
          <w:tcPr>
            <w:tcW w:w="727" w:type="dxa"/>
          </w:tcPr>
          <w:p w14:paraId="2280F934" w14:textId="77777777" w:rsidR="001E4E85" w:rsidRPr="00572298" w:rsidRDefault="00737DB4" w:rsidP="00572298">
            <w:pPr>
              <w:jc w:val="center"/>
              <w:rPr>
                <w:b/>
                <w:bCs/>
                <w:sz w:val="20"/>
                <w:szCs w:val="20"/>
              </w:rPr>
            </w:pPr>
            <w:r>
              <w:rPr>
                <w:b/>
                <w:bCs/>
                <w:sz w:val="20"/>
                <w:szCs w:val="20"/>
              </w:rPr>
              <w:t>3</w:t>
            </w:r>
          </w:p>
        </w:tc>
        <w:tc>
          <w:tcPr>
            <w:tcW w:w="5220" w:type="dxa"/>
          </w:tcPr>
          <w:p w14:paraId="48E511DD" w14:textId="77777777" w:rsidR="001E4E85" w:rsidRPr="00572298" w:rsidRDefault="001156CC" w:rsidP="00572298">
            <w:pPr>
              <w:rPr>
                <w:sz w:val="20"/>
                <w:szCs w:val="20"/>
              </w:rPr>
            </w:pPr>
            <w:r>
              <w:rPr>
                <w:sz w:val="20"/>
                <w:szCs w:val="20"/>
              </w:rPr>
              <w:t>Fundamentals of Programming (Continued)</w:t>
            </w:r>
          </w:p>
        </w:tc>
        <w:tc>
          <w:tcPr>
            <w:tcW w:w="3150" w:type="dxa"/>
          </w:tcPr>
          <w:p w14:paraId="16EB1A30" w14:textId="77777777" w:rsidR="001E4E85" w:rsidRPr="00572298" w:rsidRDefault="001156CC" w:rsidP="00572298">
            <w:pPr>
              <w:jc w:val="center"/>
              <w:rPr>
                <w:b/>
                <w:bCs/>
                <w:sz w:val="20"/>
                <w:szCs w:val="20"/>
              </w:rPr>
            </w:pPr>
            <w:r>
              <w:rPr>
                <w:b/>
                <w:bCs/>
                <w:sz w:val="20"/>
                <w:szCs w:val="20"/>
              </w:rPr>
              <w:t>2</w:t>
            </w:r>
          </w:p>
        </w:tc>
      </w:tr>
      <w:tr w:rsidR="001156CC" w:rsidRPr="00572298" w14:paraId="55BEAB4A" w14:textId="77777777" w:rsidTr="001E4E85">
        <w:tc>
          <w:tcPr>
            <w:tcW w:w="727" w:type="dxa"/>
          </w:tcPr>
          <w:p w14:paraId="5D94EEF6" w14:textId="77777777" w:rsidR="001156CC" w:rsidRPr="00572298" w:rsidRDefault="001156CC" w:rsidP="001156CC">
            <w:pPr>
              <w:jc w:val="center"/>
              <w:rPr>
                <w:b/>
                <w:bCs/>
                <w:sz w:val="20"/>
                <w:szCs w:val="20"/>
              </w:rPr>
            </w:pPr>
            <w:r>
              <w:rPr>
                <w:b/>
                <w:bCs/>
                <w:sz w:val="20"/>
                <w:szCs w:val="20"/>
              </w:rPr>
              <w:t>4</w:t>
            </w:r>
          </w:p>
        </w:tc>
        <w:tc>
          <w:tcPr>
            <w:tcW w:w="5220" w:type="dxa"/>
          </w:tcPr>
          <w:p w14:paraId="35A0379F" w14:textId="77777777" w:rsidR="001156CC" w:rsidRPr="00572298" w:rsidRDefault="001156CC" w:rsidP="001156CC">
            <w:pPr>
              <w:rPr>
                <w:sz w:val="20"/>
                <w:szCs w:val="20"/>
              </w:rPr>
            </w:pPr>
            <w:r>
              <w:rPr>
                <w:sz w:val="20"/>
                <w:szCs w:val="20"/>
              </w:rPr>
              <w:t>Data Collections: Tuples, Lists, For Loops, and Dictionaries</w:t>
            </w:r>
          </w:p>
        </w:tc>
        <w:tc>
          <w:tcPr>
            <w:tcW w:w="3150" w:type="dxa"/>
          </w:tcPr>
          <w:p w14:paraId="5E82A9F3" w14:textId="77777777" w:rsidR="001156CC" w:rsidRPr="00572298" w:rsidRDefault="001156CC" w:rsidP="001156CC">
            <w:pPr>
              <w:jc w:val="center"/>
              <w:rPr>
                <w:b/>
                <w:bCs/>
                <w:sz w:val="20"/>
                <w:szCs w:val="20"/>
              </w:rPr>
            </w:pPr>
            <w:r>
              <w:rPr>
                <w:b/>
                <w:bCs/>
                <w:sz w:val="20"/>
                <w:szCs w:val="20"/>
              </w:rPr>
              <w:t>2</w:t>
            </w:r>
          </w:p>
        </w:tc>
      </w:tr>
      <w:tr w:rsidR="001156CC" w:rsidRPr="00572298" w14:paraId="19FFD7E5" w14:textId="77777777" w:rsidTr="001156CC">
        <w:trPr>
          <w:trHeight w:val="125"/>
        </w:trPr>
        <w:tc>
          <w:tcPr>
            <w:tcW w:w="727" w:type="dxa"/>
          </w:tcPr>
          <w:p w14:paraId="0EBE11D3" w14:textId="77777777" w:rsidR="001156CC" w:rsidRPr="00572298" w:rsidRDefault="001156CC" w:rsidP="001156CC">
            <w:pPr>
              <w:jc w:val="center"/>
              <w:rPr>
                <w:b/>
                <w:bCs/>
                <w:sz w:val="20"/>
                <w:szCs w:val="20"/>
              </w:rPr>
            </w:pPr>
            <w:r>
              <w:rPr>
                <w:b/>
                <w:bCs/>
                <w:sz w:val="20"/>
                <w:szCs w:val="20"/>
              </w:rPr>
              <w:t>5</w:t>
            </w:r>
          </w:p>
        </w:tc>
        <w:tc>
          <w:tcPr>
            <w:tcW w:w="5220" w:type="dxa"/>
          </w:tcPr>
          <w:p w14:paraId="2CBE7A42" w14:textId="77777777" w:rsidR="001156CC" w:rsidRPr="00572298" w:rsidRDefault="001156CC" w:rsidP="001156CC">
            <w:pPr>
              <w:rPr>
                <w:sz w:val="20"/>
                <w:szCs w:val="20"/>
              </w:rPr>
            </w:pPr>
            <w:r>
              <w:rPr>
                <w:sz w:val="20"/>
                <w:szCs w:val="20"/>
              </w:rPr>
              <w:t xml:space="preserve">Data Collections: Tuples, Lists, For Loops, and Dictionaries (Continued) </w:t>
            </w:r>
          </w:p>
        </w:tc>
        <w:tc>
          <w:tcPr>
            <w:tcW w:w="3150" w:type="dxa"/>
          </w:tcPr>
          <w:p w14:paraId="22650F12" w14:textId="77777777" w:rsidR="001156CC" w:rsidRPr="00572298" w:rsidRDefault="001156CC" w:rsidP="001156CC">
            <w:pPr>
              <w:jc w:val="center"/>
              <w:rPr>
                <w:b/>
                <w:bCs/>
                <w:sz w:val="20"/>
                <w:szCs w:val="20"/>
              </w:rPr>
            </w:pPr>
            <w:r>
              <w:rPr>
                <w:b/>
                <w:bCs/>
                <w:sz w:val="20"/>
                <w:szCs w:val="20"/>
              </w:rPr>
              <w:t>2</w:t>
            </w:r>
          </w:p>
        </w:tc>
      </w:tr>
      <w:tr w:rsidR="001156CC" w:rsidRPr="00572298" w14:paraId="6998786D" w14:textId="77777777" w:rsidTr="001E4E85">
        <w:tc>
          <w:tcPr>
            <w:tcW w:w="727" w:type="dxa"/>
          </w:tcPr>
          <w:p w14:paraId="070A2212" w14:textId="77777777" w:rsidR="001156CC" w:rsidRPr="00572298" w:rsidRDefault="001156CC" w:rsidP="001156CC">
            <w:pPr>
              <w:jc w:val="center"/>
              <w:rPr>
                <w:b/>
                <w:bCs/>
                <w:sz w:val="20"/>
                <w:szCs w:val="20"/>
              </w:rPr>
            </w:pPr>
            <w:r>
              <w:rPr>
                <w:b/>
                <w:bCs/>
                <w:sz w:val="20"/>
                <w:szCs w:val="20"/>
              </w:rPr>
              <w:t>6</w:t>
            </w:r>
          </w:p>
        </w:tc>
        <w:tc>
          <w:tcPr>
            <w:tcW w:w="5220" w:type="dxa"/>
          </w:tcPr>
          <w:p w14:paraId="2AC9B0A8" w14:textId="77777777" w:rsidR="001156CC" w:rsidRPr="00572298" w:rsidRDefault="001156CC" w:rsidP="001156CC">
            <w:pPr>
              <w:rPr>
                <w:sz w:val="20"/>
                <w:szCs w:val="20"/>
              </w:rPr>
            </w:pPr>
            <w:r>
              <w:rPr>
                <w:sz w:val="20"/>
                <w:szCs w:val="20"/>
              </w:rPr>
              <w:t xml:space="preserve">Object-Oriented Programming in Nutshell: Classes, Objects, Methods, and All That </w:t>
            </w:r>
          </w:p>
        </w:tc>
        <w:tc>
          <w:tcPr>
            <w:tcW w:w="3150" w:type="dxa"/>
          </w:tcPr>
          <w:p w14:paraId="168AE5A4" w14:textId="77777777" w:rsidR="001156CC" w:rsidRPr="00572298" w:rsidRDefault="001156CC" w:rsidP="001156CC">
            <w:pPr>
              <w:jc w:val="center"/>
              <w:rPr>
                <w:b/>
                <w:bCs/>
                <w:sz w:val="20"/>
                <w:szCs w:val="20"/>
              </w:rPr>
            </w:pPr>
            <w:r>
              <w:rPr>
                <w:b/>
                <w:bCs/>
                <w:sz w:val="20"/>
                <w:szCs w:val="20"/>
              </w:rPr>
              <w:t>2</w:t>
            </w:r>
          </w:p>
        </w:tc>
      </w:tr>
      <w:tr w:rsidR="001156CC" w:rsidRPr="00572298" w14:paraId="280028F9" w14:textId="77777777" w:rsidTr="001E4E85">
        <w:tc>
          <w:tcPr>
            <w:tcW w:w="727" w:type="dxa"/>
          </w:tcPr>
          <w:p w14:paraId="1950E21D" w14:textId="77777777" w:rsidR="001156CC" w:rsidRDefault="001156CC" w:rsidP="001156CC">
            <w:pPr>
              <w:jc w:val="center"/>
              <w:rPr>
                <w:b/>
                <w:bCs/>
                <w:sz w:val="20"/>
                <w:szCs w:val="20"/>
              </w:rPr>
            </w:pPr>
            <w:r>
              <w:rPr>
                <w:b/>
                <w:bCs/>
                <w:sz w:val="20"/>
                <w:szCs w:val="20"/>
              </w:rPr>
              <w:t>7</w:t>
            </w:r>
          </w:p>
        </w:tc>
        <w:tc>
          <w:tcPr>
            <w:tcW w:w="5220" w:type="dxa"/>
          </w:tcPr>
          <w:p w14:paraId="4EFF3752" w14:textId="77777777" w:rsidR="001156CC" w:rsidRPr="00572298" w:rsidRDefault="001156CC" w:rsidP="001156CC">
            <w:pPr>
              <w:rPr>
                <w:sz w:val="20"/>
                <w:szCs w:val="20"/>
              </w:rPr>
            </w:pPr>
            <w:r>
              <w:rPr>
                <w:sz w:val="20"/>
                <w:szCs w:val="20"/>
              </w:rPr>
              <w:t xml:space="preserve">Object-Oriented Programming in Nutshell: Classes, Objects, Methods, and All That (Continued) </w:t>
            </w:r>
          </w:p>
        </w:tc>
        <w:tc>
          <w:tcPr>
            <w:tcW w:w="3150" w:type="dxa"/>
          </w:tcPr>
          <w:p w14:paraId="2FFA14E4" w14:textId="77777777" w:rsidR="001156CC" w:rsidRPr="00572298" w:rsidRDefault="001156CC" w:rsidP="001156CC">
            <w:pPr>
              <w:jc w:val="center"/>
              <w:rPr>
                <w:b/>
                <w:bCs/>
                <w:sz w:val="20"/>
                <w:szCs w:val="20"/>
              </w:rPr>
            </w:pPr>
            <w:r>
              <w:rPr>
                <w:b/>
                <w:bCs/>
                <w:sz w:val="20"/>
                <w:szCs w:val="20"/>
              </w:rPr>
              <w:t>2</w:t>
            </w:r>
          </w:p>
        </w:tc>
      </w:tr>
      <w:tr w:rsidR="001156CC" w:rsidRPr="00572298" w14:paraId="64E89237" w14:textId="77777777" w:rsidTr="001E4E85">
        <w:tc>
          <w:tcPr>
            <w:tcW w:w="727" w:type="dxa"/>
          </w:tcPr>
          <w:p w14:paraId="2930B080" w14:textId="77777777" w:rsidR="001156CC" w:rsidRDefault="001156CC" w:rsidP="001156CC">
            <w:pPr>
              <w:jc w:val="center"/>
              <w:rPr>
                <w:b/>
                <w:bCs/>
                <w:sz w:val="20"/>
                <w:szCs w:val="20"/>
              </w:rPr>
            </w:pPr>
            <w:r>
              <w:rPr>
                <w:b/>
                <w:bCs/>
                <w:sz w:val="20"/>
                <w:szCs w:val="20"/>
              </w:rPr>
              <w:t>8</w:t>
            </w:r>
          </w:p>
        </w:tc>
        <w:tc>
          <w:tcPr>
            <w:tcW w:w="5220" w:type="dxa"/>
          </w:tcPr>
          <w:p w14:paraId="4BEFE262" w14:textId="77777777" w:rsidR="001156CC" w:rsidRPr="00572298" w:rsidRDefault="001156CC" w:rsidP="001156CC">
            <w:pPr>
              <w:rPr>
                <w:sz w:val="20"/>
                <w:szCs w:val="20"/>
              </w:rPr>
            </w:pPr>
            <w:r>
              <w:rPr>
                <w:sz w:val="20"/>
                <w:szCs w:val="20"/>
              </w:rPr>
              <w:t>File Management and I/O</w:t>
            </w:r>
          </w:p>
        </w:tc>
        <w:tc>
          <w:tcPr>
            <w:tcW w:w="3150" w:type="dxa"/>
          </w:tcPr>
          <w:p w14:paraId="4CCCB92B" w14:textId="77777777" w:rsidR="001156CC" w:rsidRPr="00572298" w:rsidRDefault="001156CC" w:rsidP="001156CC">
            <w:pPr>
              <w:jc w:val="center"/>
              <w:rPr>
                <w:b/>
                <w:bCs/>
                <w:sz w:val="20"/>
                <w:szCs w:val="20"/>
              </w:rPr>
            </w:pPr>
            <w:r>
              <w:rPr>
                <w:b/>
                <w:bCs/>
                <w:sz w:val="20"/>
                <w:szCs w:val="20"/>
              </w:rPr>
              <w:t>2</w:t>
            </w:r>
          </w:p>
        </w:tc>
      </w:tr>
      <w:tr w:rsidR="001156CC" w:rsidRPr="00572298" w14:paraId="0A7C0B90" w14:textId="77777777" w:rsidTr="001E4E85">
        <w:tc>
          <w:tcPr>
            <w:tcW w:w="727" w:type="dxa"/>
          </w:tcPr>
          <w:p w14:paraId="493E41E3" w14:textId="77777777" w:rsidR="001156CC" w:rsidRDefault="001156CC" w:rsidP="001156CC">
            <w:pPr>
              <w:jc w:val="center"/>
              <w:rPr>
                <w:b/>
                <w:bCs/>
                <w:sz w:val="20"/>
                <w:szCs w:val="20"/>
              </w:rPr>
            </w:pPr>
            <w:r>
              <w:rPr>
                <w:b/>
                <w:bCs/>
                <w:sz w:val="20"/>
                <w:szCs w:val="20"/>
              </w:rPr>
              <w:t>9</w:t>
            </w:r>
          </w:p>
        </w:tc>
        <w:tc>
          <w:tcPr>
            <w:tcW w:w="5220" w:type="dxa"/>
          </w:tcPr>
          <w:p w14:paraId="74728F9B" w14:textId="77777777" w:rsidR="001156CC" w:rsidRPr="00572298" w:rsidRDefault="001156CC" w:rsidP="001156CC">
            <w:pPr>
              <w:rPr>
                <w:sz w:val="20"/>
                <w:szCs w:val="20"/>
              </w:rPr>
            </w:pPr>
            <w:r>
              <w:rPr>
                <w:sz w:val="20"/>
                <w:szCs w:val="20"/>
              </w:rPr>
              <w:t xml:space="preserve">File Management and I/O (Continued) </w:t>
            </w:r>
          </w:p>
        </w:tc>
        <w:tc>
          <w:tcPr>
            <w:tcW w:w="3150" w:type="dxa"/>
          </w:tcPr>
          <w:p w14:paraId="69FC2DF5" w14:textId="77777777" w:rsidR="001156CC" w:rsidRPr="00572298" w:rsidRDefault="001156CC" w:rsidP="001156CC">
            <w:pPr>
              <w:jc w:val="center"/>
              <w:rPr>
                <w:b/>
                <w:bCs/>
                <w:sz w:val="20"/>
                <w:szCs w:val="20"/>
              </w:rPr>
            </w:pPr>
            <w:r>
              <w:rPr>
                <w:b/>
                <w:bCs/>
                <w:sz w:val="20"/>
                <w:szCs w:val="20"/>
              </w:rPr>
              <w:t>2</w:t>
            </w:r>
          </w:p>
        </w:tc>
      </w:tr>
      <w:tr w:rsidR="001156CC" w:rsidRPr="00572298" w14:paraId="184EB418" w14:textId="77777777" w:rsidTr="001E4E85">
        <w:tc>
          <w:tcPr>
            <w:tcW w:w="727" w:type="dxa"/>
          </w:tcPr>
          <w:p w14:paraId="53D45AF1" w14:textId="77777777" w:rsidR="001156CC" w:rsidRDefault="001156CC" w:rsidP="001156CC">
            <w:pPr>
              <w:jc w:val="center"/>
              <w:rPr>
                <w:b/>
                <w:bCs/>
                <w:sz w:val="20"/>
                <w:szCs w:val="20"/>
              </w:rPr>
            </w:pPr>
            <w:r>
              <w:rPr>
                <w:b/>
                <w:bCs/>
                <w:sz w:val="20"/>
                <w:szCs w:val="20"/>
              </w:rPr>
              <w:t>10</w:t>
            </w:r>
          </w:p>
        </w:tc>
        <w:tc>
          <w:tcPr>
            <w:tcW w:w="5220" w:type="dxa"/>
          </w:tcPr>
          <w:p w14:paraId="14B1C245" w14:textId="77777777" w:rsidR="001156CC" w:rsidRPr="00572298" w:rsidRDefault="001156CC" w:rsidP="001156CC">
            <w:pPr>
              <w:rPr>
                <w:sz w:val="20"/>
                <w:szCs w:val="20"/>
              </w:rPr>
            </w:pPr>
            <w:r>
              <w:rPr>
                <w:sz w:val="20"/>
                <w:szCs w:val="20"/>
              </w:rPr>
              <w:t xml:space="preserve">Regular Expressions for String Manipulations </w:t>
            </w:r>
          </w:p>
        </w:tc>
        <w:tc>
          <w:tcPr>
            <w:tcW w:w="3150" w:type="dxa"/>
          </w:tcPr>
          <w:p w14:paraId="02768811" w14:textId="77777777" w:rsidR="001156CC" w:rsidRPr="00572298" w:rsidRDefault="001156CC" w:rsidP="001156CC">
            <w:pPr>
              <w:jc w:val="center"/>
              <w:rPr>
                <w:b/>
                <w:bCs/>
                <w:sz w:val="20"/>
                <w:szCs w:val="20"/>
              </w:rPr>
            </w:pPr>
            <w:r>
              <w:rPr>
                <w:b/>
                <w:bCs/>
                <w:sz w:val="20"/>
                <w:szCs w:val="20"/>
              </w:rPr>
              <w:t>2</w:t>
            </w:r>
          </w:p>
        </w:tc>
      </w:tr>
      <w:tr w:rsidR="001156CC" w:rsidRPr="00572298" w14:paraId="191C02BA" w14:textId="77777777" w:rsidTr="001E4E85">
        <w:tc>
          <w:tcPr>
            <w:tcW w:w="727" w:type="dxa"/>
          </w:tcPr>
          <w:p w14:paraId="1E5FADE0" w14:textId="77777777" w:rsidR="001156CC" w:rsidRDefault="001156CC" w:rsidP="001156CC">
            <w:pPr>
              <w:jc w:val="center"/>
              <w:rPr>
                <w:b/>
                <w:bCs/>
                <w:sz w:val="20"/>
                <w:szCs w:val="20"/>
              </w:rPr>
            </w:pPr>
            <w:r>
              <w:rPr>
                <w:b/>
                <w:bCs/>
                <w:sz w:val="20"/>
                <w:szCs w:val="20"/>
              </w:rPr>
              <w:t>11</w:t>
            </w:r>
          </w:p>
        </w:tc>
        <w:tc>
          <w:tcPr>
            <w:tcW w:w="5220" w:type="dxa"/>
          </w:tcPr>
          <w:p w14:paraId="579E3AD9" w14:textId="77777777" w:rsidR="001156CC" w:rsidRPr="00572298" w:rsidRDefault="001156CC" w:rsidP="001156CC">
            <w:pPr>
              <w:rPr>
                <w:sz w:val="20"/>
                <w:szCs w:val="20"/>
              </w:rPr>
            </w:pPr>
            <w:r>
              <w:rPr>
                <w:sz w:val="20"/>
                <w:szCs w:val="20"/>
              </w:rPr>
              <w:t>Regular Expressions for String Manipulations (Continued)</w:t>
            </w:r>
          </w:p>
        </w:tc>
        <w:tc>
          <w:tcPr>
            <w:tcW w:w="3150" w:type="dxa"/>
          </w:tcPr>
          <w:p w14:paraId="6C4473D1" w14:textId="77777777" w:rsidR="001156CC" w:rsidRPr="00572298" w:rsidRDefault="001156CC" w:rsidP="001156CC">
            <w:pPr>
              <w:jc w:val="center"/>
              <w:rPr>
                <w:b/>
                <w:bCs/>
                <w:sz w:val="20"/>
                <w:szCs w:val="20"/>
              </w:rPr>
            </w:pPr>
            <w:r>
              <w:rPr>
                <w:b/>
                <w:bCs/>
                <w:sz w:val="20"/>
                <w:szCs w:val="20"/>
              </w:rPr>
              <w:t>2</w:t>
            </w:r>
          </w:p>
        </w:tc>
      </w:tr>
      <w:tr w:rsidR="001156CC" w:rsidRPr="00572298" w14:paraId="7D258E4E" w14:textId="77777777" w:rsidTr="001E4E85">
        <w:tc>
          <w:tcPr>
            <w:tcW w:w="727" w:type="dxa"/>
          </w:tcPr>
          <w:p w14:paraId="62A15F54" w14:textId="77777777" w:rsidR="001156CC" w:rsidRDefault="001156CC" w:rsidP="001156CC">
            <w:pPr>
              <w:jc w:val="center"/>
              <w:rPr>
                <w:b/>
                <w:bCs/>
                <w:sz w:val="20"/>
                <w:szCs w:val="20"/>
              </w:rPr>
            </w:pPr>
            <w:r>
              <w:rPr>
                <w:b/>
                <w:bCs/>
                <w:sz w:val="20"/>
                <w:szCs w:val="20"/>
              </w:rPr>
              <w:t>12</w:t>
            </w:r>
          </w:p>
        </w:tc>
        <w:tc>
          <w:tcPr>
            <w:tcW w:w="5220" w:type="dxa"/>
          </w:tcPr>
          <w:p w14:paraId="63D2F779" w14:textId="77777777" w:rsidR="001156CC" w:rsidRPr="00572298" w:rsidRDefault="001156CC" w:rsidP="001156CC">
            <w:pPr>
              <w:rPr>
                <w:sz w:val="20"/>
                <w:szCs w:val="20"/>
              </w:rPr>
            </w:pPr>
            <w:r>
              <w:rPr>
                <w:sz w:val="20"/>
                <w:szCs w:val="20"/>
              </w:rPr>
              <w:t xml:space="preserve">An Advanced Vignette: Creating Graphical User Interface with Tkinter </w:t>
            </w:r>
          </w:p>
        </w:tc>
        <w:tc>
          <w:tcPr>
            <w:tcW w:w="3150" w:type="dxa"/>
          </w:tcPr>
          <w:p w14:paraId="2F6CD49E" w14:textId="77777777" w:rsidR="001156CC" w:rsidRPr="00572298" w:rsidRDefault="001156CC" w:rsidP="001156CC">
            <w:pPr>
              <w:jc w:val="center"/>
              <w:rPr>
                <w:b/>
                <w:bCs/>
                <w:sz w:val="20"/>
                <w:szCs w:val="20"/>
              </w:rPr>
            </w:pPr>
            <w:r>
              <w:rPr>
                <w:b/>
                <w:bCs/>
                <w:sz w:val="20"/>
                <w:szCs w:val="20"/>
              </w:rPr>
              <w:t>2</w:t>
            </w:r>
          </w:p>
        </w:tc>
      </w:tr>
      <w:tr w:rsidR="001156CC" w:rsidRPr="00572298" w14:paraId="23296E85" w14:textId="77777777" w:rsidTr="001E4E85">
        <w:tc>
          <w:tcPr>
            <w:tcW w:w="727" w:type="dxa"/>
          </w:tcPr>
          <w:p w14:paraId="24D14F88" w14:textId="77777777" w:rsidR="001156CC" w:rsidRDefault="001156CC" w:rsidP="001156CC">
            <w:pPr>
              <w:jc w:val="center"/>
              <w:rPr>
                <w:b/>
                <w:bCs/>
                <w:sz w:val="20"/>
                <w:szCs w:val="20"/>
              </w:rPr>
            </w:pPr>
            <w:r>
              <w:rPr>
                <w:b/>
                <w:bCs/>
                <w:sz w:val="20"/>
                <w:szCs w:val="20"/>
              </w:rPr>
              <w:t>13</w:t>
            </w:r>
          </w:p>
        </w:tc>
        <w:tc>
          <w:tcPr>
            <w:tcW w:w="5220" w:type="dxa"/>
          </w:tcPr>
          <w:p w14:paraId="0CE4DE5D" w14:textId="77777777" w:rsidR="001156CC" w:rsidRPr="00572298" w:rsidRDefault="001156CC" w:rsidP="001156CC">
            <w:pPr>
              <w:rPr>
                <w:sz w:val="20"/>
                <w:szCs w:val="20"/>
              </w:rPr>
            </w:pPr>
            <w:r>
              <w:rPr>
                <w:sz w:val="20"/>
                <w:szCs w:val="20"/>
              </w:rPr>
              <w:t>An Advanced Vignette: Creating Graphical User Interface with Tkinter (Continued)</w:t>
            </w:r>
          </w:p>
        </w:tc>
        <w:tc>
          <w:tcPr>
            <w:tcW w:w="3150" w:type="dxa"/>
          </w:tcPr>
          <w:p w14:paraId="433353FA" w14:textId="77777777" w:rsidR="001156CC" w:rsidRPr="00572298" w:rsidRDefault="001156CC" w:rsidP="001156CC">
            <w:pPr>
              <w:jc w:val="center"/>
              <w:rPr>
                <w:b/>
                <w:bCs/>
                <w:sz w:val="20"/>
                <w:szCs w:val="20"/>
              </w:rPr>
            </w:pPr>
            <w:r>
              <w:rPr>
                <w:b/>
                <w:bCs/>
                <w:sz w:val="20"/>
                <w:szCs w:val="20"/>
              </w:rPr>
              <w:t>2</w:t>
            </w:r>
          </w:p>
        </w:tc>
      </w:tr>
      <w:tr w:rsidR="001156CC" w:rsidRPr="00572298" w14:paraId="7D4D5BA6" w14:textId="77777777" w:rsidTr="001E4E85">
        <w:tc>
          <w:tcPr>
            <w:tcW w:w="727" w:type="dxa"/>
          </w:tcPr>
          <w:p w14:paraId="0781AFD9" w14:textId="77777777" w:rsidR="001156CC" w:rsidRDefault="001156CC" w:rsidP="001156CC">
            <w:pPr>
              <w:jc w:val="center"/>
              <w:rPr>
                <w:b/>
                <w:bCs/>
                <w:sz w:val="20"/>
                <w:szCs w:val="20"/>
              </w:rPr>
            </w:pPr>
            <w:r>
              <w:rPr>
                <w:b/>
                <w:bCs/>
                <w:sz w:val="20"/>
                <w:szCs w:val="20"/>
              </w:rPr>
              <w:t>14</w:t>
            </w:r>
          </w:p>
        </w:tc>
        <w:tc>
          <w:tcPr>
            <w:tcW w:w="5220" w:type="dxa"/>
          </w:tcPr>
          <w:p w14:paraId="1543CEE8" w14:textId="77777777" w:rsidR="001156CC" w:rsidRPr="00572298" w:rsidRDefault="001156CC" w:rsidP="001156CC">
            <w:pPr>
              <w:rPr>
                <w:sz w:val="20"/>
                <w:szCs w:val="20"/>
              </w:rPr>
            </w:pPr>
            <w:r>
              <w:rPr>
                <w:sz w:val="20"/>
                <w:szCs w:val="20"/>
              </w:rPr>
              <w:t>Numerical Methods to solve ODE</w:t>
            </w:r>
            <w:r w:rsidR="007349E5">
              <w:rPr>
                <w:sz w:val="20"/>
                <w:szCs w:val="20"/>
              </w:rPr>
              <w:t>s</w:t>
            </w:r>
            <w:r>
              <w:rPr>
                <w:sz w:val="20"/>
                <w:szCs w:val="20"/>
              </w:rPr>
              <w:t xml:space="preserve"> </w:t>
            </w:r>
            <w:r w:rsidR="007349E5">
              <w:rPr>
                <w:sz w:val="20"/>
                <w:szCs w:val="20"/>
              </w:rPr>
              <w:t xml:space="preserve">and </w:t>
            </w:r>
            <w:r>
              <w:rPr>
                <w:sz w:val="20"/>
                <w:szCs w:val="20"/>
              </w:rPr>
              <w:t>Optimization</w:t>
            </w:r>
            <w:r w:rsidR="00530C39">
              <w:rPr>
                <w:sz w:val="20"/>
                <w:szCs w:val="20"/>
              </w:rPr>
              <w:t xml:space="preserve"> for Biological Systems</w:t>
            </w:r>
          </w:p>
        </w:tc>
        <w:tc>
          <w:tcPr>
            <w:tcW w:w="3150" w:type="dxa"/>
          </w:tcPr>
          <w:p w14:paraId="65656129" w14:textId="77777777" w:rsidR="001156CC" w:rsidRPr="00572298" w:rsidRDefault="001156CC" w:rsidP="001156CC">
            <w:pPr>
              <w:jc w:val="center"/>
              <w:rPr>
                <w:b/>
                <w:bCs/>
                <w:sz w:val="20"/>
                <w:szCs w:val="20"/>
              </w:rPr>
            </w:pPr>
            <w:r>
              <w:rPr>
                <w:b/>
                <w:bCs/>
                <w:sz w:val="20"/>
                <w:szCs w:val="20"/>
              </w:rPr>
              <w:t>3</w:t>
            </w:r>
          </w:p>
        </w:tc>
      </w:tr>
      <w:tr w:rsidR="001156CC" w:rsidRPr="00572298" w14:paraId="7C911A85" w14:textId="77777777" w:rsidTr="001E4E85">
        <w:tc>
          <w:tcPr>
            <w:tcW w:w="727" w:type="dxa"/>
          </w:tcPr>
          <w:p w14:paraId="1BC1F5E1" w14:textId="77777777" w:rsidR="001156CC" w:rsidRDefault="001156CC" w:rsidP="001156CC">
            <w:pPr>
              <w:jc w:val="center"/>
              <w:rPr>
                <w:b/>
                <w:bCs/>
                <w:sz w:val="20"/>
                <w:szCs w:val="20"/>
              </w:rPr>
            </w:pPr>
            <w:r>
              <w:rPr>
                <w:b/>
                <w:bCs/>
                <w:sz w:val="20"/>
                <w:szCs w:val="20"/>
              </w:rPr>
              <w:t>15</w:t>
            </w:r>
          </w:p>
        </w:tc>
        <w:tc>
          <w:tcPr>
            <w:tcW w:w="5220" w:type="dxa"/>
          </w:tcPr>
          <w:p w14:paraId="7B0274E7" w14:textId="77777777" w:rsidR="001156CC" w:rsidRPr="00572298" w:rsidRDefault="001156CC" w:rsidP="001156CC">
            <w:pPr>
              <w:rPr>
                <w:sz w:val="20"/>
                <w:szCs w:val="20"/>
              </w:rPr>
            </w:pPr>
            <w:r>
              <w:rPr>
                <w:sz w:val="20"/>
                <w:szCs w:val="20"/>
              </w:rPr>
              <w:t>Final Project</w:t>
            </w:r>
          </w:p>
        </w:tc>
        <w:tc>
          <w:tcPr>
            <w:tcW w:w="3150" w:type="dxa"/>
          </w:tcPr>
          <w:p w14:paraId="284BBCA7" w14:textId="77777777" w:rsidR="001156CC" w:rsidRPr="00572298" w:rsidRDefault="001156CC" w:rsidP="001156CC">
            <w:pPr>
              <w:jc w:val="center"/>
              <w:rPr>
                <w:b/>
                <w:bCs/>
                <w:sz w:val="20"/>
                <w:szCs w:val="20"/>
              </w:rPr>
            </w:pPr>
            <w:r>
              <w:rPr>
                <w:b/>
                <w:bCs/>
                <w:sz w:val="20"/>
                <w:szCs w:val="20"/>
              </w:rPr>
              <w:t>4</w:t>
            </w:r>
          </w:p>
        </w:tc>
      </w:tr>
      <w:tr w:rsidR="001156CC" w:rsidRPr="00572298" w14:paraId="62C4DE0D" w14:textId="77777777" w:rsidTr="001E4E85">
        <w:tc>
          <w:tcPr>
            <w:tcW w:w="727" w:type="dxa"/>
          </w:tcPr>
          <w:p w14:paraId="65B367EF" w14:textId="77777777" w:rsidR="001156CC" w:rsidRDefault="001156CC" w:rsidP="001156CC">
            <w:pPr>
              <w:jc w:val="center"/>
              <w:rPr>
                <w:b/>
                <w:bCs/>
                <w:sz w:val="20"/>
                <w:szCs w:val="20"/>
              </w:rPr>
            </w:pPr>
          </w:p>
        </w:tc>
        <w:tc>
          <w:tcPr>
            <w:tcW w:w="5220" w:type="dxa"/>
          </w:tcPr>
          <w:p w14:paraId="2EA73356" w14:textId="77777777" w:rsidR="001156CC" w:rsidRPr="00572298" w:rsidRDefault="001156CC" w:rsidP="001156CC">
            <w:pPr>
              <w:rPr>
                <w:sz w:val="20"/>
                <w:szCs w:val="20"/>
              </w:rPr>
            </w:pPr>
          </w:p>
        </w:tc>
        <w:tc>
          <w:tcPr>
            <w:tcW w:w="3150" w:type="dxa"/>
          </w:tcPr>
          <w:p w14:paraId="5F693937" w14:textId="77777777" w:rsidR="001156CC" w:rsidRPr="00572298" w:rsidRDefault="001156CC" w:rsidP="001156CC">
            <w:pPr>
              <w:jc w:val="center"/>
              <w:rPr>
                <w:b/>
                <w:bCs/>
                <w:sz w:val="20"/>
                <w:szCs w:val="20"/>
              </w:rPr>
            </w:pPr>
          </w:p>
        </w:tc>
      </w:tr>
    </w:tbl>
    <w:p w14:paraId="35878838" w14:textId="77777777" w:rsidR="005F53B0" w:rsidRPr="00572298" w:rsidRDefault="00842C3C" w:rsidP="00961C1A">
      <w:pPr>
        <w:tabs>
          <w:tab w:val="left" w:pos="2149"/>
        </w:tabs>
        <w:ind w:left="1091"/>
        <w:rPr>
          <w:b/>
          <w:bCs/>
          <w:sz w:val="20"/>
          <w:szCs w:val="20"/>
        </w:rPr>
      </w:pPr>
      <w:r>
        <w:rPr>
          <w:b/>
          <w:bCs/>
          <w:sz w:val="20"/>
          <w:szCs w:val="20"/>
        </w:rPr>
        <w:tab/>
      </w:r>
    </w:p>
    <w:p w14:paraId="2B818A9C" w14:textId="77777777" w:rsidR="00C60711" w:rsidRPr="00572298" w:rsidRDefault="00876559" w:rsidP="00572298">
      <w:pPr>
        <w:numPr>
          <w:ilvl w:val="0"/>
          <w:numId w:val="5"/>
        </w:numPr>
        <w:rPr>
          <w:b/>
          <w:bCs/>
          <w:sz w:val="20"/>
          <w:szCs w:val="20"/>
        </w:rPr>
      </w:pPr>
      <w:r w:rsidRPr="00572298">
        <w:rPr>
          <w:b/>
          <w:bCs/>
          <w:sz w:val="20"/>
          <w:szCs w:val="20"/>
        </w:rPr>
        <w:t xml:space="preserve">COURSE </w:t>
      </w:r>
      <w:r w:rsidR="005F53B0" w:rsidRPr="00572298">
        <w:rPr>
          <w:b/>
          <w:bCs/>
          <w:sz w:val="20"/>
          <w:szCs w:val="20"/>
        </w:rPr>
        <w:t>EVALUATION</w:t>
      </w:r>
    </w:p>
    <w:p w14:paraId="23AF5A57" w14:textId="77777777" w:rsidR="005F53B0" w:rsidRPr="00572298" w:rsidRDefault="009C202A" w:rsidP="00572298">
      <w:pPr>
        <w:numPr>
          <w:ilvl w:val="0"/>
          <w:numId w:val="18"/>
        </w:numPr>
        <w:rPr>
          <w:b/>
          <w:bCs/>
          <w:sz w:val="20"/>
          <w:szCs w:val="20"/>
        </w:rPr>
      </w:pPr>
      <w:r w:rsidRPr="00572298">
        <w:rPr>
          <w:b/>
          <w:bCs/>
          <w:sz w:val="20"/>
          <w:szCs w:val="20"/>
        </w:rPr>
        <w:t>GRADING SYSTEM</w:t>
      </w:r>
    </w:p>
    <w:p w14:paraId="19298304" w14:textId="77777777" w:rsidR="009C202A" w:rsidRPr="00572298" w:rsidRDefault="009C202A" w:rsidP="00572298">
      <w:pPr>
        <w:ind w:left="1436"/>
        <w:rPr>
          <w:b/>
          <w:bCs/>
          <w:sz w:val="20"/>
          <w:szCs w:val="20"/>
        </w:rPr>
      </w:pPr>
      <w:r w:rsidRPr="00572298">
        <w:rPr>
          <w:sz w:val="20"/>
          <w:szCs w:val="20"/>
        </w:rPr>
        <w:t>Letter grades will be awarded according to the following scale: A=90% and above, B=80%-89%, C=70%-79%, D=60%-69%, F=59% and below.</w:t>
      </w:r>
    </w:p>
    <w:p w14:paraId="6893E7E6" w14:textId="77777777" w:rsidR="00ED4E12" w:rsidRPr="00572298" w:rsidRDefault="00ED4E12" w:rsidP="00572298">
      <w:pPr>
        <w:rPr>
          <w:b/>
          <w:bCs/>
          <w:sz w:val="20"/>
          <w:szCs w:val="20"/>
        </w:rPr>
      </w:pPr>
    </w:p>
    <w:p w14:paraId="0D344C48" w14:textId="77777777" w:rsidR="009C202A" w:rsidRPr="00572298" w:rsidRDefault="009C202A" w:rsidP="00572298">
      <w:pPr>
        <w:numPr>
          <w:ilvl w:val="0"/>
          <w:numId w:val="18"/>
        </w:numPr>
        <w:rPr>
          <w:b/>
          <w:bCs/>
          <w:sz w:val="20"/>
          <w:szCs w:val="20"/>
        </w:rPr>
      </w:pPr>
      <w:r w:rsidRPr="00572298">
        <w:rPr>
          <w:b/>
          <w:bCs/>
          <w:sz w:val="20"/>
          <w:szCs w:val="20"/>
        </w:rPr>
        <w:t>GRADING DETAILS</w:t>
      </w:r>
    </w:p>
    <w:p w14:paraId="2A5F24F3" w14:textId="77777777" w:rsidR="009C202A" w:rsidRPr="00572298" w:rsidRDefault="009C202A" w:rsidP="00572298">
      <w:pPr>
        <w:rPr>
          <w:b/>
          <w:bCs/>
          <w:sz w:val="20"/>
          <w:szCs w:val="20"/>
        </w:rPr>
      </w:pPr>
    </w:p>
    <w:tbl>
      <w:tblPr>
        <w:tblW w:w="0" w:type="auto"/>
        <w:tblInd w:w="1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3"/>
        <w:gridCol w:w="3222"/>
      </w:tblGrid>
      <w:tr w:rsidR="00D35997" w:rsidRPr="00572298" w14:paraId="20989A62" w14:textId="77777777" w:rsidTr="00D35997">
        <w:tc>
          <w:tcPr>
            <w:tcW w:w="3233" w:type="dxa"/>
          </w:tcPr>
          <w:p w14:paraId="1F1939FF" w14:textId="77777777" w:rsidR="00D35997" w:rsidRPr="00572298" w:rsidRDefault="00D35997" w:rsidP="00572298">
            <w:pPr>
              <w:jc w:val="center"/>
              <w:rPr>
                <w:b/>
                <w:bCs/>
                <w:sz w:val="20"/>
                <w:szCs w:val="20"/>
              </w:rPr>
            </w:pPr>
            <w:r w:rsidRPr="00572298">
              <w:rPr>
                <w:b/>
                <w:bCs/>
                <w:sz w:val="20"/>
                <w:szCs w:val="20"/>
              </w:rPr>
              <w:t>Assignment Category</w:t>
            </w:r>
          </w:p>
        </w:tc>
        <w:tc>
          <w:tcPr>
            <w:tcW w:w="3222" w:type="dxa"/>
          </w:tcPr>
          <w:p w14:paraId="25D2BC90" w14:textId="77777777" w:rsidR="00D35997" w:rsidRPr="00572298" w:rsidRDefault="00D35997" w:rsidP="00572298">
            <w:pPr>
              <w:jc w:val="center"/>
              <w:rPr>
                <w:b/>
                <w:bCs/>
                <w:sz w:val="20"/>
                <w:szCs w:val="20"/>
              </w:rPr>
            </w:pPr>
            <w:r w:rsidRPr="00572298">
              <w:rPr>
                <w:b/>
                <w:bCs/>
                <w:sz w:val="20"/>
                <w:szCs w:val="20"/>
              </w:rPr>
              <w:t>Percentage</w:t>
            </w:r>
          </w:p>
        </w:tc>
      </w:tr>
      <w:tr w:rsidR="00D35997" w:rsidRPr="00572298" w14:paraId="16578064" w14:textId="77777777" w:rsidTr="00D35997">
        <w:tc>
          <w:tcPr>
            <w:tcW w:w="3233" w:type="dxa"/>
          </w:tcPr>
          <w:p w14:paraId="196772AD" w14:textId="77777777" w:rsidR="00D35997" w:rsidRPr="00572298" w:rsidRDefault="00D60CA7" w:rsidP="00572298">
            <w:pPr>
              <w:jc w:val="center"/>
              <w:rPr>
                <w:bCs/>
                <w:sz w:val="20"/>
                <w:szCs w:val="20"/>
              </w:rPr>
            </w:pPr>
            <w:r>
              <w:rPr>
                <w:bCs/>
                <w:sz w:val="20"/>
                <w:szCs w:val="20"/>
              </w:rPr>
              <w:t>Programming Homework</w:t>
            </w:r>
          </w:p>
        </w:tc>
        <w:tc>
          <w:tcPr>
            <w:tcW w:w="3222" w:type="dxa"/>
          </w:tcPr>
          <w:p w14:paraId="30A71EDB" w14:textId="77777777" w:rsidR="00D35997" w:rsidRPr="00572298" w:rsidRDefault="00D60CA7" w:rsidP="00572298">
            <w:pPr>
              <w:jc w:val="center"/>
              <w:rPr>
                <w:bCs/>
                <w:sz w:val="20"/>
                <w:szCs w:val="20"/>
              </w:rPr>
            </w:pPr>
            <w:r>
              <w:rPr>
                <w:bCs/>
                <w:sz w:val="20"/>
                <w:szCs w:val="20"/>
              </w:rPr>
              <w:t>45%</w:t>
            </w:r>
          </w:p>
        </w:tc>
      </w:tr>
      <w:tr w:rsidR="00D35997" w:rsidRPr="00572298" w14:paraId="61E1A490" w14:textId="77777777" w:rsidTr="00D35997">
        <w:tc>
          <w:tcPr>
            <w:tcW w:w="3233" w:type="dxa"/>
          </w:tcPr>
          <w:p w14:paraId="35E54516" w14:textId="77777777" w:rsidR="00D35997" w:rsidRPr="00572298" w:rsidRDefault="000E4897" w:rsidP="00572298">
            <w:pPr>
              <w:jc w:val="center"/>
              <w:rPr>
                <w:bCs/>
                <w:sz w:val="20"/>
                <w:szCs w:val="20"/>
              </w:rPr>
            </w:pPr>
            <w:r>
              <w:rPr>
                <w:bCs/>
                <w:sz w:val="20"/>
                <w:szCs w:val="20"/>
              </w:rPr>
              <w:t>Exams</w:t>
            </w:r>
          </w:p>
        </w:tc>
        <w:tc>
          <w:tcPr>
            <w:tcW w:w="3222" w:type="dxa"/>
          </w:tcPr>
          <w:p w14:paraId="37981EC8" w14:textId="77777777" w:rsidR="00D35997" w:rsidRPr="00572298" w:rsidRDefault="001156CC" w:rsidP="00D60CA7">
            <w:pPr>
              <w:tabs>
                <w:tab w:val="center" w:pos="1503"/>
              </w:tabs>
              <w:jc w:val="center"/>
              <w:rPr>
                <w:bCs/>
                <w:sz w:val="20"/>
                <w:szCs w:val="20"/>
              </w:rPr>
            </w:pPr>
            <w:r>
              <w:rPr>
                <w:bCs/>
                <w:sz w:val="20"/>
                <w:szCs w:val="20"/>
              </w:rPr>
              <w:t>35%</w:t>
            </w:r>
          </w:p>
        </w:tc>
      </w:tr>
      <w:tr w:rsidR="00D35997" w:rsidRPr="00572298" w14:paraId="2F1AB825" w14:textId="77777777" w:rsidTr="00D35997">
        <w:tc>
          <w:tcPr>
            <w:tcW w:w="3233" w:type="dxa"/>
          </w:tcPr>
          <w:p w14:paraId="28731436" w14:textId="77777777" w:rsidR="00D35997" w:rsidRPr="00572298" w:rsidRDefault="00D60CA7" w:rsidP="00572298">
            <w:pPr>
              <w:jc w:val="center"/>
              <w:rPr>
                <w:bCs/>
                <w:sz w:val="20"/>
                <w:szCs w:val="20"/>
              </w:rPr>
            </w:pPr>
            <w:r>
              <w:rPr>
                <w:bCs/>
                <w:sz w:val="20"/>
                <w:szCs w:val="20"/>
              </w:rPr>
              <w:t>Final Project</w:t>
            </w:r>
          </w:p>
        </w:tc>
        <w:tc>
          <w:tcPr>
            <w:tcW w:w="3222" w:type="dxa"/>
          </w:tcPr>
          <w:p w14:paraId="61DB24AC" w14:textId="77777777" w:rsidR="00D35997" w:rsidRPr="00572298" w:rsidRDefault="001156CC" w:rsidP="00572298">
            <w:pPr>
              <w:jc w:val="center"/>
              <w:rPr>
                <w:bCs/>
                <w:sz w:val="20"/>
                <w:szCs w:val="20"/>
              </w:rPr>
            </w:pPr>
            <w:r>
              <w:rPr>
                <w:bCs/>
                <w:sz w:val="20"/>
                <w:szCs w:val="20"/>
              </w:rPr>
              <w:t>20%</w:t>
            </w:r>
          </w:p>
        </w:tc>
      </w:tr>
      <w:tr w:rsidR="00D35997" w:rsidRPr="00572298" w14:paraId="4B309390" w14:textId="77777777" w:rsidTr="00D35997">
        <w:tc>
          <w:tcPr>
            <w:tcW w:w="3233" w:type="dxa"/>
          </w:tcPr>
          <w:p w14:paraId="2F173F3B" w14:textId="77777777" w:rsidR="00D35997" w:rsidRPr="00572298" w:rsidRDefault="00D35997" w:rsidP="00572298">
            <w:pPr>
              <w:jc w:val="center"/>
              <w:rPr>
                <w:bCs/>
                <w:sz w:val="20"/>
                <w:szCs w:val="20"/>
              </w:rPr>
            </w:pPr>
          </w:p>
        </w:tc>
        <w:tc>
          <w:tcPr>
            <w:tcW w:w="3222" w:type="dxa"/>
          </w:tcPr>
          <w:p w14:paraId="29E18178" w14:textId="77777777" w:rsidR="00D35997" w:rsidRPr="00572298" w:rsidRDefault="00D35997" w:rsidP="00572298">
            <w:pPr>
              <w:jc w:val="center"/>
              <w:rPr>
                <w:bCs/>
                <w:sz w:val="20"/>
                <w:szCs w:val="20"/>
              </w:rPr>
            </w:pPr>
          </w:p>
        </w:tc>
      </w:tr>
      <w:tr w:rsidR="00D35997" w:rsidRPr="00572298" w14:paraId="50335C3A" w14:textId="77777777" w:rsidTr="00D35997">
        <w:tc>
          <w:tcPr>
            <w:tcW w:w="3233" w:type="dxa"/>
          </w:tcPr>
          <w:p w14:paraId="2199D348" w14:textId="77777777" w:rsidR="00D35997" w:rsidRPr="00530C39" w:rsidRDefault="00D60CA7" w:rsidP="00572298">
            <w:pPr>
              <w:jc w:val="center"/>
              <w:rPr>
                <w:b/>
                <w:sz w:val="20"/>
                <w:szCs w:val="20"/>
              </w:rPr>
            </w:pPr>
            <w:r w:rsidRPr="00530C39">
              <w:rPr>
                <w:b/>
                <w:sz w:val="20"/>
                <w:szCs w:val="20"/>
              </w:rPr>
              <w:t xml:space="preserve">Total </w:t>
            </w:r>
          </w:p>
        </w:tc>
        <w:tc>
          <w:tcPr>
            <w:tcW w:w="3222" w:type="dxa"/>
          </w:tcPr>
          <w:p w14:paraId="254B2E13" w14:textId="77777777" w:rsidR="00D35997" w:rsidRPr="00530C39" w:rsidRDefault="001156CC" w:rsidP="00572298">
            <w:pPr>
              <w:jc w:val="center"/>
              <w:rPr>
                <w:b/>
                <w:sz w:val="20"/>
                <w:szCs w:val="20"/>
              </w:rPr>
            </w:pPr>
            <w:r w:rsidRPr="00530C39">
              <w:rPr>
                <w:b/>
                <w:sz w:val="20"/>
                <w:szCs w:val="20"/>
              </w:rPr>
              <w:t>100%</w:t>
            </w:r>
          </w:p>
        </w:tc>
      </w:tr>
    </w:tbl>
    <w:p w14:paraId="5D66084B" w14:textId="77777777" w:rsidR="00901BEE" w:rsidRPr="00572298" w:rsidRDefault="00901BEE" w:rsidP="00572298">
      <w:pPr>
        <w:rPr>
          <w:b/>
          <w:bCs/>
          <w:sz w:val="20"/>
          <w:szCs w:val="20"/>
        </w:rPr>
      </w:pPr>
    </w:p>
    <w:p w14:paraId="2E58FC50" w14:textId="77777777" w:rsidR="00901BEE" w:rsidRPr="00572298" w:rsidRDefault="00901BEE" w:rsidP="00572298">
      <w:pPr>
        <w:numPr>
          <w:ilvl w:val="0"/>
          <w:numId w:val="5"/>
        </w:numPr>
        <w:rPr>
          <w:b/>
          <w:bCs/>
          <w:sz w:val="20"/>
          <w:szCs w:val="20"/>
        </w:rPr>
      </w:pPr>
      <w:r w:rsidRPr="00572298">
        <w:rPr>
          <w:b/>
          <w:bCs/>
          <w:sz w:val="20"/>
          <w:szCs w:val="20"/>
        </w:rPr>
        <w:t>IMPORTANT DATES TO REMEMBER:</w:t>
      </w:r>
    </w:p>
    <w:p w14:paraId="26D46573" w14:textId="77777777" w:rsidR="00901BEE" w:rsidRPr="00572298" w:rsidRDefault="00901BEE" w:rsidP="00572298">
      <w:pPr>
        <w:ind w:left="731"/>
        <w:rPr>
          <w:bCs/>
          <w:sz w:val="20"/>
          <w:szCs w:val="20"/>
        </w:rPr>
      </w:pPr>
      <w:r w:rsidRPr="00572298">
        <w:rPr>
          <w:bCs/>
          <w:sz w:val="20"/>
          <w:szCs w:val="20"/>
        </w:rPr>
        <w:t>Add/Drop period (change of schedule) ends:</w:t>
      </w:r>
      <w:r w:rsidR="000B1B0D" w:rsidRPr="00572298">
        <w:rPr>
          <w:bCs/>
          <w:sz w:val="20"/>
          <w:szCs w:val="20"/>
        </w:rPr>
        <w:t xml:space="preserve">  </w:t>
      </w:r>
    </w:p>
    <w:p w14:paraId="3D44C531" w14:textId="77777777" w:rsidR="00901BEE" w:rsidRPr="00572298" w:rsidRDefault="00901BEE" w:rsidP="00572298">
      <w:pPr>
        <w:ind w:left="731"/>
        <w:rPr>
          <w:bCs/>
          <w:sz w:val="20"/>
          <w:szCs w:val="20"/>
        </w:rPr>
      </w:pPr>
      <w:r w:rsidRPr="00572298">
        <w:rPr>
          <w:bCs/>
          <w:sz w:val="20"/>
          <w:szCs w:val="20"/>
        </w:rPr>
        <w:t>Last date to withdraw with a grade of “W”:</w:t>
      </w:r>
      <w:r w:rsidR="00D35997">
        <w:rPr>
          <w:bCs/>
          <w:sz w:val="20"/>
          <w:szCs w:val="20"/>
        </w:rPr>
        <w:t xml:space="preserve">  </w:t>
      </w:r>
    </w:p>
    <w:p w14:paraId="124DCF88" w14:textId="77777777" w:rsidR="00901BEE" w:rsidRPr="00572298" w:rsidRDefault="00901BEE" w:rsidP="00572298">
      <w:pPr>
        <w:ind w:left="731"/>
        <w:rPr>
          <w:bCs/>
          <w:sz w:val="20"/>
          <w:szCs w:val="20"/>
        </w:rPr>
      </w:pPr>
      <w:r w:rsidRPr="00572298">
        <w:rPr>
          <w:bCs/>
          <w:sz w:val="20"/>
          <w:szCs w:val="20"/>
        </w:rPr>
        <w:t xml:space="preserve">Final Examination date and time: </w:t>
      </w:r>
      <w:r w:rsidR="000B1B0D" w:rsidRPr="00572298">
        <w:rPr>
          <w:bCs/>
          <w:sz w:val="20"/>
          <w:szCs w:val="20"/>
        </w:rPr>
        <w:t xml:space="preserve">  </w:t>
      </w:r>
    </w:p>
    <w:p w14:paraId="4E1F4901" w14:textId="77777777" w:rsidR="00901BEE" w:rsidRPr="00572298" w:rsidRDefault="00901BEE" w:rsidP="00572298">
      <w:pPr>
        <w:rPr>
          <w:b/>
          <w:bCs/>
          <w:sz w:val="20"/>
          <w:szCs w:val="20"/>
        </w:rPr>
      </w:pPr>
    </w:p>
    <w:p w14:paraId="214098D6" w14:textId="77777777" w:rsidR="009C202A" w:rsidRPr="00572298" w:rsidRDefault="00901BEE" w:rsidP="00572298">
      <w:pPr>
        <w:rPr>
          <w:b/>
          <w:bCs/>
          <w:sz w:val="20"/>
          <w:szCs w:val="20"/>
        </w:rPr>
      </w:pPr>
      <w:r w:rsidRPr="00572298">
        <w:rPr>
          <w:b/>
          <w:bCs/>
          <w:sz w:val="20"/>
          <w:szCs w:val="20"/>
        </w:rPr>
        <w:t>VIII.</w:t>
      </w:r>
      <w:r w:rsidRPr="00572298">
        <w:rPr>
          <w:b/>
          <w:bCs/>
          <w:sz w:val="20"/>
          <w:szCs w:val="20"/>
        </w:rPr>
        <w:tab/>
      </w:r>
      <w:r w:rsidR="008A602E" w:rsidRPr="00572298">
        <w:rPr>
          <w:b/>
          <w:bCs/>
          <w:sz w:val="20"/>
          <w:szCs w:val="20"/>
        </w:rPr>
        <w:t>CLASSROOM POLICIES</w:t>
      </w:r>
    </w:p>
    <w:p w14:paraId="46340BAE" w14:textId="77777777" w:rsidR="00040751" w:rsidRPr="00572298" w:rsidRDefault="009C202A" w:rsidP="00572298">
      <w:pPr>
        <w:ind w:left="731"/>
        <w:rPr>
          <w:b/>
          <w:sz w:val="20"/>
          <w:szCs w:val="20"/>
        </w:rPr>
      </w:pPr>
      <w:r w:rsidRPr="00572298">
        <w:rPr>
          <w:b/>
          <w:sz w:val="20"/>
          <w:szCs w:val="20"/>
        </w:rPr>
        <w:t>A.</w:t>
      </w:r>
      <w:r w:rsidRPr="00572298">
        <w:rPr>
          <w:b/>
          <w:sz w:val="20"/>
          <w:szCs w:val="20"/>
        </w:rPr>
        <w:tab/>
        <w:t>Attendance:</w:t>
      </w:r>
      <w:r w:rsidR="001C42B4" w:rsidRPr="00572298">
        <w:rPr>
          <w:b/>
          <w:sz w:val="20"/>
          <w:szCs w:val="20"/>
        </w:rPr>
        <w:tab/>
      </w:r>
    </w:p>
    <w:p w14:paraId="55B0E60E" w14:textId="77777777" w:rsidR="008A602E" w:rsidRPr="00572298" w:rsidRDefault="00901BEE" w:rsidP="00572298">
      <w:pPr>
        <w:ind w:left="1439"/>
        <w:rPr>
          <w:sz w:val="20"/>
          <w:szCs w:val="20"/>
        </w:rPr>
      </w:pPr>
      <w:r w:rsidRPr="00572298">
        <w:rPr>
          <w:sz w:val="20"/>
          <w:szCs w:val="20"/>
        </w:rPr>
        <w:t xml:space="preserve">Students are expected to attend all meetings of their classes at Jarvis Christian College, to arrive at the designated beginning time for the class, and to remain until the designated dismissal time for the class. In any course offered during the fall or spring semester, faculty are authorized by Jarvis Christian College policy </w:t>
      </w:r>
      <w:r w:rsidRPr="00572298">
        <w:rPr>
          <w:sz w:val="20"/>
          <w:szCs w:val="20"/>
          <w:u w:val="single"/>
        </w:rPr>
        <w:t>to fail</w:t>
      </w:r>
      <w:r w:rsidRPr="00572298">
        <w:rPr>
          <w:sz w:val="20"/>
          <w:szCs w:val="20"/>
        </w:rPr>
        <w:t xml:space="preserve"> or </w:t>
      </w:r>
      <w:r w:rsidRPr="00572298">
        <w:rPr>
          <w:sz w:val="20"/>
          <w:szCs w:val="20"/>
          <w:u w:val="single"/>
        </w:rPr>
        <w:t>to recommend that students withdraw</w:t>
      </w:r>
      <w:r w:rsidRPr="00572298">
        <w:rPr>
          <w:sz w:val="20"/>
          <w:szCs w:val="20"/>
        </w:rPr>
        <w:t xml:space="preserve"> </w:t>
      </w:r>
      <w:r w:rsidR="00D35997">
        <w:rPr>
          <w:sz w:val="20"/>
          <w:szCs w:val="20"/>
        </w:rPr>
        <w:t xml:space="preserve">students </w:t>
      </w:r>
      <w:r w:rsidRPr="00572298">
        <w:rPr>
          <w:sz w:val="20"/>
          <w:szCs w:val="20"/>
        </w:rPr>
        <w:t xml:space="preserve">whose total absences exceed the limit set forth by the College. Students must withdraw from class by the assigned date or receive an “F” for the course. No more than six (6) absences are acceptable in a class meeting three times a week; no more than four (4) absences are acceptable in a class meeting two times a week; and no more than two </w:t>
      </w:r>
      <w:r w:rsidR="00E03F68" w:rsidRPr="00572298">
        <w:rPr>
          <w:sz w:val="20"/>
          <w:szCs w:val="20"/>
        </w:rPr>
        <w:t>(2) absences are acceptable in a class meeting once a week. Specific standards for a summer course are stated in the syllabus.</w:t>
      </w:r>
    </w:p>
    <w:p w14:paraId="7E768ABD" w14:textId="77777777" w:rsidR="008A602E" w:rsidRDefault="008A602E" w:rsidP="00572298">
      <w:pPr>
        <w:ind w:left="731"/>
        <w:rPr>
          <w:sz w:val="20"/>
          <w:szCs w:val="20"/>
        </w:rPr>
      </w:pPr>
    </w:p>
    <w:p w14:paraId="24B564D4" w14:textId="77777777" w:rsidR="00961C1A" w:rsidRDefault="00961C1A" w:rsidP="00572298">
      <w:pPr>
        <w:ind w:left="731"/>
        <w:rPr>
          <w:sz w:val="20"/>
          <w:szCs w:val="20"/>
        </w:rPr>
      </w:pPr>
    </w:p>
    <w:p w14:paraId="5DE9EFB5" w14:textId="77777777" w:rsidR="00961C1A" w:rsidRDefault="00961C1A" w:rsidP="00572298">
      <w:pPr>
        <w:ind w:left="731"/>
        <w:rPr>
          <w:sz w:val="20"/>
          <w:szCs w:val="20"/>
        </w:rPr>
      </w:pPr>
    </w:p>
    <w:p w14:paraId="729DD2A9" w14:textId="77777777" w:rsidR="00961C1A" w:rsidRPr="00572298" w:rsidRDefault="00961C1A" w:rsidP="00572298">
      <w:pPr>
        <w:ind w:left="731"/>
        <w:rPr>
          <w:sz w:val="20"/>
          <w:szCs w:val="20"/>
        </w:rPr>
      </w:pPr>
    </w:p>
    <w:p w14:paraId="2BA78A6B" w14:textId="77777777" w:rsidR="008A602E" w:rsidRPr="00572298" w:rsidRDefault="008A602E" w:rsidP="00572298">
      <w:pPr>
        <w:ind w:left="731"/>
        <w:rPr>
          <w:b/>
          <w:sz w:val="20"/>
          <w:szCs w:val="20"/>
        </w:rPr>
      </w:pPr>
      <w:r w:rsidRPr="00572298">
        <w:rPr>
          <w:b/>
          <w:sz w:val="20"/>
          <w:szCs w:val="20"/>
        </w:rPr>
        <w:t>B.</w:t>
      </w:r>
      <w:r w:rsidRPr="00572298">
        <w:rPr>
          <w:b/>
          <w:sz w:val="20"/>
          <w:szCs w:val="20"/>
        </w:rPr>
        <w:tab/>
        <w:t xml:space="preserve">Absences: </w:t>
      </w:r>
    </w:p>
    <w:p w14:paraId="5575E96F" w14:textId="77777777" w:rsidR="008A602E" w:rsidRPr="00572298" w:rsidRDefault="008A602E" w:rsidP="00572298">
      <w:pPr>
        <w:ind w:left="1440" w:hanging="900"/>
        <w:rPr>
          <w:sz w:val="20"/>
          <w:szCs w:val="20"/>
        </w:rPr>
      </w:pPr>
      <w:r w:rsidRPr="00572298">
        <w:rPr>
          <w:sz w:val="20"/>
          <w:szCs w:val="20"/>
        </w:rPr>
        <w:tab/>
      </w:r>
      <w:r w:rsidRPr="00572298">
        <w:rPr>
          <w:b/>
          <w:sz w:val="20"/>
          <w:szCs w:val="20"/>
        </w:rPr>
        <w:t>Unauthorized</w:t>
      </w:r>
      <w:r w:rsidRPr="00572298">
        <w:rPr>
          <w:sz w:val="20"/>
          <w:szCs w:val="20"/>
        </w:rPr>
        <w:t xml:space="preserve"> absences on dates published for examinations result in loss of those examination grades.  All </w:t>
      </w:r>
      <w:r w:rsidRPr="00572298">
        <w:rPr>
          <w:b/>
          <w:sz w:val="20"/>
          <w:szCs w:val="20"/>
        </w:rPr>
        <w:t>unauthorized</w:t>
      </w:r>
      <w:r w:rsidRPr="00572298">
        <w:rPr>
          <w:sz w:val="20"/>
          <w:szCs w:val="20"/>
        </w:rPr>
        <w:t xml:space="preserve"> absences and instances of tardiness are subject to the penalty published </w:t>
      </w:r>
      <w:r w:rsidRPr="00572298">
        <w:rPr>
          <w:b/>
          <w:sz w:val="20"/>
          <w:szCs w:val="20"/>
        </w:rPr>
        <w:t>elsewhere</w:t>
      </w:r>
      <w:r w:rsidRPr="00572298">
        <w:rPr>
          <w:sz w:val="20"/>
          <w:szCs w:val="20"/>
        </w:rPr>
        <w:t xml:space="preserve"> in the course syllabus. </w:t>
      </w:r>
    </w:p>
    <w:p w14:paraId="27893ADE" w14:textId="77777777" w:rsidR="008A602E" w:rsidRPr="00572298" w:rsidRDefault="008A602E" w:rsidP="00572298">
      <w:pPr>
        <w:ind w:left="731"/>
        <w:rPr>
          <w:sz w:val="20"/>
          <w:szCs w:val="20"/>
        </w:rPr>
      </w:pPr>
    </w:p>
    <w:p w14:paraId="56A40D92" w14:textId="77777777" w:rsidR="008A602E" w:rsidRPr="00572298" w:rsidRDefault="008A602E" w:rsidP="00572298">
      <w:pPr>
        <w:numPr>
          <w:ilvl w:val="0"/>
          <w:numId w:val="18"/>
        </w:numPr>
        <w:rPr>
          <w:b/>
          <w:sz w:val="20"/>
          <w:szCs w:val="20"/>
        </w:rPr>
      </w:pPr>
      <w:r w:rsidRPr="00572298">
        <w:rPr>
          <w:b/>
          <w:sz w:val="20"/>
          <w:szCs w:val="20"/>
        </w:rPr>
        <w:t>Tardiness:</w:t>
      </w:r>
    </w:p>
    <w:p w14:paraId="6EA97958" w14:textId="77777777" w:rsidR="008A602E" w:rsidRPr="00572298" w:rsidRDefault="008A602E" w:rsidP="00572298">
      <w:pPr>
        <w:ind w:left="1436"/>
        <w:rPr>
          <w:sz w:val="20"/>
          <w:szCs w:val="20"/>
        </w:rPr>
      </w:pPr>
    </w:p>
    <w:p w14:paraId="76A126F7" w14:textId="77777777" w:rsidR="008A602E" w:rsidRPr="00572298" w:rsidRDefault="008A602E" w:rsidP="00572298">
      <w:pPr>
        <w:numPr>
          <w:ilvl w:val="0"/>
          <w:numId w:val="18"/>
        </w:numPr>
        <w:rPr>
          <w:b/>
          <w:sz w:val="20"/>
          <w:szCs w:val="20"/>
        </w:rPr>
      </w:pPr>
      <w:r w:rsidRPr="00572298">
        <w:rPr>
          <w:b/>
          <w:sz w:val="20"/>
          <w:szCs w:val="20"/>
        </w:rPr>
        <w:t>Make-up Work/Late Work:</w:t>
      </w:r>
    </w:p>
    <w:p w14:paraId="1F60D7A1" w14:textId="77777777" w:rsidR="008A602E" w:rsidRDefault="008A602E" w:rsidP="00572298">
      <w:pPr>
        <w:rPr>
          <w:rFonts w:eastAsia="Calibri"/>
          <w:sz w:val="20"/>
          <w:szCs w:val="20"/>
        </w:rPr>
      </w:pPr>
    </w:p>
    <w:p w14:paraId="613D05BE" w14:textId="77777777" w:rsidR="00D35997" w:rsidRPr="00572298" w:rsidRDefault="00D35997" w:rsidP="00572298">
      <w:pPr>
        <w:rPr>
          <w:rFonts w:eastAsia="Calibri"/>
          <w:sz w:val="20"/>
          <w:szCs w:val="20"/>
        </w:rPr>
      </w:pPr>
    </w:p>
    <w:p w14:paraId="7D122415" w14:textId="77777777" w:rsidR="008A602E" w:rsidRPr="00572298" w:rsidRDefault="008A602E" w:rsidP="00572298">
      <w:pPr>
        <w:numPr>
          <w:ilvl w:val="0"/>
          <w:numId w:val="18"/>
        </w:numPr>
        <w:rPr>
          <w:b/>
          <w:sz w:val="20"/>
          <w:szCs w:val="20"/>
        </w:rPr>
      </w:pPr>
      <w:r w:rsidRPr="00572298">
        <w:rPr>
          <w:b/>
          <w:sz w:val="20"/>
          <w:szCs w:val="20"/>
        </w:rPr>
        <w:t>Electronic Devices:</w:t>
      </w:r>
    </w:p>
    <w:p w14:paraId="3BFF4692" w14:textId="77777777" w:rsidR="008A602E" w:rsidRPr="00572298" w:rsidRDefault="008A602E" w:rsidP="00572298">
      <w:pPr>
        <w:ind w:left="1436"/>
        <w:rPr>
          <w:sz w:val="20"/>
          <w:szCs w:val="20"/>
        </w:rPr>
      </w:pPr>
      <w:r w:rsidRPr="00572298">
        <w:rPr>
          <w:sz w:val="20"/>
          <w:szCs w:val="20"/>
        </w:rPr>
        <w:t>Cell phones must be turned off and put away during class time.</w:t>
      </w:r>
    </w:p>
    <w:p w14:paraId="4B431C24" w14:textId="77777777" w:rsidR="008A602E" w:rsidRPr="00572298" w:rsidRDefault="008A602E" w:rsidP="00572298">
      <w:pPr>
        <w:ind w:left="1436"/>
        <w:rPr>
          <w:sz w:val="20"/>
          <w:szCs w:val="20"/>
        </w:rPr>
      </w:pPr>
    </w:p>
    <w:p w14:paraId="689B6765" w14:textId="77777777" w:rsidR="008A602E" w:rsidRPr="00572298" w:rsidRDefault="008A602E" w:rsidP="00572298">
      <w:pPr>
        <w:ind w:left="720"/>
        <w:rPr>
          <w:b/>
          <w:sz w:val="20"/>
          <w:szCs w:val="20"/>
        </w:rPr>
      </w:pPr>
      <w:r w:rsidRPr="00572298">
        <w:rPr>
          <w:b/>
          <w:sz w:val="20"/>
          <w:szCs w:val="20"/>
        </w:rPr>
        <w:t>F.</w:t>
      </w:r>
      <w:r w:rsidRPr="00572298">
        <w:rPr>
          <w:b/>
          <w:sz w:val="20"/>
          <w:szCs w:val="20"/>
        </w:rPr>
        <w:tab/>
        <w:t>Academic Integrity:</w:t>
      </w:r>
    </w:p>
    <w:p w14:paraId="2CDA711F" w14:textId="77777777" w:rsidR="008A602E" w:rsidRPr="00572298" w:rsidRDefault="008A602E" w:rsidP="00572298">
      <w:pPr>
        <w:ind w:left="1440"/>
        <w:rPr>
          <w:sz w:val="20"/>
          <w:szCs w:val="20"/>
        </w:rPr>
      </w:pPr>
      <w:r w:rsidRPr="00572298">
        <w:rPr>
          <w:sz w:val="20"/>
          <w:szCs w:val="20"/>
        </w:rPr>
        <w:t xml:space="preserve">The value of an academic degree is contingent upon the integrity of the work performed by the student for a degree. It is imperative that students be responsible for maintaining high standards of individual honor in scholastic work as indicated in Jarvis Christian College’s Academic Integrity policy </w:t>
      </w:r>
      <w:r w:rsidRPr="00D35997">
        <w:rPr>
          <w:sz w:val="20"/>
          <w:szCs w:val="20"/>
          <w:highlight w:val="yellow"/>
        </w:rPr>
        <w:t>(</w:t>
      </w:r>
      <w:hyperlink r:id="rId15" w:history="1">
        <w:r w:rsidRPr="00D35997">
          <w:rPr>
            <w:rStyle w:val="Hyperlink"/>
            <w:sz w:val="20"/>
            <w:szCs w:val="20"/>
            <w:highlight w:val="yellow"/>
          </w:rPr>
          <w:t>http://ww</w:t>
        </w:r>
        <w:r w:rsidRPr="00D35997">
          <w:rPr>
            <w:rStyle w:val="Hyperlink"/>
            <w:sz w:val="20"/>
            <w:szCs w:val="20"/>
            <w:highlight w:val="yellow"/>
          </w:rPr>
          <w:t>w</w:t>
        </w:r>
        <w:r w:rsidRPr="00D35997">
          <w:rPr>
            <w:rStyle w:val="Hyperlink"/>
            <w:sz w:val="20"/>
            <w:szCs w:val="20"/>
            <w:highlight w:val="yellow"/>
          </w:rPr>
          <w:t>.jarvis.edu/Academics/OfficeofAcademicAffairs/Academic</w:t>
        </w:r>
        <w:r w:rsidRPr="00D35997">
          <w:rPr>
            <w:rStyle w:val="Hyperlink"/>
            <w:sz w:val="20"/>
            <w:szCs w:val="20"/>
            <w:highlight w:val="yellow"/>
          </w:rPr>
          <w:t>I</w:t>
        </w:r>
        <w:r w:rsidRPr="00D35997">
          <w:rPr>
            <w:rStyle w:val="Hyperlink"/>
            <w:sz w:val="20"/>
            <w:szCs w:val="20"/>
            <w:highlight w:val="yellow"/>
          </w:rPr>
          <w:t>ntegrity/tabid/273/Default.aspx</w:t>
        </w:r>
      </w:hyperlink>
      <w:r w:rsidRPr="00D35997">
        <w:rPr>
          <w:sz w:val="20"/>
          <w:szCs w:val="20"/>
          <w:highlight w:val="yellow"/>
        </w:rPr>
        <w:t>).</w:t>
      </w:r>
    </w:p>
    <w:p w14:paraId="53328D86" w14:textId="77777777" w:rsidR="008A602E" w:rsidRPr="00572298" w:rsidRDefault="008A602E" w:rsidP="00572298">
      <w:pPr>
        <w:ind w:left="720"/>
        <w:rPr>
          <w:sz w:val="20"/>
          <w:szCs w:val="20"/>
        </w:rPr>
      </w:pPr>
    </w:p>
    <w:p w14:paraId="556C30A9" w14:textId="77777777" w:rsidR="008A602E" w:rsidRPr="00572298" w:rsidRDefault="008A602E" w:rsidP="00572298">
      <w:pPr>
        <w:ind w:left="1440" w:hanging="720"/>
        <w:rPr>
          <w:sz w:val="20"/>
          <w:szCs w:val="20"/>
        </w:rPr>
      </w:pPr>
      <w:r w:rsidRPr="00572298">
        <w:rPr>
          <w:b/>
          <w:sz w:val="20"/>
          <w:szCs w:val="20"/>
        </w:rPr>
        <w:t>G.</w:t>
      </w:r>
      <w:r w:rsidRPr="00572298">
        <w:rPr>
          <w:b/>
          <w:sz w:val="20"/>
          <w:szCs w:val="20"/>
        </w:rPr>
        <w:tab/>
        <w:t xml:space="preserve">Accommodation Statement: </w:t>
      </w:r>
      <w:r w:rsidRPr="00572298">
        <w:rPr>
          <w:sz w:val="20"/>
          <w:szCs w:val="20"/>
        </w:rPr>
        <w:t>Jarvis Christian College is committed to both the spirit and letter of federa</w:t>
      </w:r>
      <w:r w:rsidR="00D35997">
        <w:rPr>
          <w:sz w:val="20"/>
          <w:szCs w:val="20"/>
        </w:rPr>
        <w:t>l equal opportunity legislation</w:t>
      </w:r>
      <w:r w:rsidRPr="00572298">
        <w:rPr>
          <w:sz w:val="20"/>
          <w:szCs w:val="20"/>
        </w:rPr>
        <w:t xml:space="preserve"> </w:t>
      </w:r>
      <w:r w:rsidR="00D35997">
        <w:rPr>
          <w:sz w:val="20"/>
          <w:szCs w:val="20"/>
        </w:rPr>
        <w:t>(</w:t>
      </w:r>
      <w:r w:rsidRPr="00572298">
        <w:rPr>
          <w:sz w:val="20"/>
          <w:szCs w:val="20"/>
        </w:rPr>
        <w:t>reference Public Law 92-112-The Rehabilitation Act of 1973 as amended</w:t>
      </w:r>
      <w:r w:rsidR="00D35997">
        <w:rPr>
          <w:sz w:val="20"/>
          <w:szCs w:val="20"/>
        </w:rPr>
        <w:t>)</w:t>
      </w:r>
      <w:r w:rsidRPr="00572298">
        <w:rPr>
          <w:sz w:val="20"/>
          <w:szCs w:val="20"/>
        </w:rPr>
        <w:t xml:space="preserve">. With the passage of </w:t>
      </w:r>
      <w:r w:rsidR="00D35997">
        <w:rPr>
          <w:sz w:val="20"/>
          <w:szCs w:val="20"/>
        </w:rPr>
        <w:t xml:space="preserve">the </w:t>
      </w:r>
      <w:r w:rsidRPr="00572298">
        <w:rPr>
          <w:sz w:val="20"/>
          <w:szCs w:val="20"/>
        </w:rPr>
        <w:t>federal legislation entitle</w:t>
      </w:r>
      <w:r w:rsidR="00D35997">
        <w:rPr>
          <w:sz w:val="20"/>
          <w:szCs w:val="20"/>
        </w:rPr>
        <w:t>d</w:t>
      </w:r>
      <w:r w:rsidRPr="00572298">
        <w:rPr>
          <w:sz w:val="20"/>
          <w:szCs w:val="20"/>
        </w:rPr>
        <w:t xml:space="preserve"> </w:t>
      </w:r>
      <w:r w:rsidRPr="00572298">
        <w:rPr>
          <w:i/>
          <w:sz w:val="20"/>
          <w:szCs w:val="20"/>
        </w:rPr>
        <w:t>Americans with Disabilities Act (ADA)</w:t>
      </w:r>
      <w:r w:rsidRPr="00572298">
        <w:rPr>
          <w:sz w:val="20"/>
          <w:szCs w:val="20"/>
        </w:rPr>
        <w:t>, pursuant to section 504 of the Rehabilitation Act, there is a renewed focus on providing this population with the same opportunities enjoyed by all citizens.</w:t>
      </w:r>
    </w:p>
    <w:p w14:paraId="32939B36" w14:textId="77777777" w:rsidR="008A602E" w:rsidRPr="00572298" w:rsidRDefault="008A602E" w:rsidP="00572298">
      <w:pPr>
        <w:ind w:left="720"/>
        <w:rPr>
          <w:sz w:val="20"/>
          <w:szCs w:val="20"/>
        </w:rPr>
      </w:pPr>
    </w:p>
    <w:p w14:paraId="63B63BF5" w14:textId="77777777" w:rsidR="008A602E" w:rsidRPr="00572298" w:rsidRDefault="008A602E" w:rsidP="00572298">
      <w:pPr>
        <w:ind w:left="1440"/>
        <w:rPr>
          <w:sz w:val="20"/>
          <w:szCs w:val="20"/>
        </w:rPr>
      </w:pPr>
      <w:r w:rsidRPr="00572298">
        <w:rPr>
          <w:sz w:val="20"/>
          <w:szCs w:val="20"/>
        </w:rPr>
        <w:t>The college is required by law to provide “reasonable accommodations</w:t>
      </w:r>
      <w:r w:rsidR="00D35997">
        <w:rPr>
          <w:sz w:val="20"/>
          <w:szCs w:val="20"/>
        </w:rPr>
        <w:t>”</w:t>
      </w:r>
      <w:r w:rsidRPr="00572298">
        <w:rPr>
          <w:sz w:val="20"/>
          <w:szCs w:val="20"/>
        </w:rPr>
        <w:t xml:space="preserve"> to students with disabilities, so as not to discriminate on the basis of that disability. Student responsibility primarily rests with informing faculty of their need for accommodation and in providing authorized documentation through designated administrative channels. </w:t>
      </w:r>
    </w:p>
    <w:p w14:paraId="612721EF" w14:textId="77777777" w:rsidR="008A602E" w:rsidRPr="00572298" w:rsidRDefault="008A602E" w:rsidP="00572298">
      <w:pPr>
        <w:ind w:left="720"/>
        <w:rPr>
          <w:sz w:val="20"/>
          <w:szCs w:val="20"/>
        </w:rPr>
      </w:pPr>
    </w:p>
    <w:p w14:paraId="354DB84C" w14:textId="77777777" w:rsidR="008A602E" w:rsidRPr="00572298" w:rsidRDefault="008A602E" w:rsidP="00572298">
      <w:pPr>
        <w:ind w:left="1440"/>
        <w:rPr>
          <w:sz w:val="20"/>
          <w:szCs w:val="20"/>
        </w:rPr>
      </w:pPr>
      <w:r w:rsidRPr="00572298">
        <w:rPr>
          <w:sz w:val="20"/>
          <w:szCs w:val="20"/>
        </w:rPr>
        <w:t>Any student in the class who has a disability that may prevent full demonstration of ability should contact the instructor personally before the end of the first week of classes so that a discussion can be held regarding accommodations necessary to ensure full participation and facilitate individual educational opportunities.</w:t>
      </w:r>
    </w:p>
    <w:p w14:paraId="01A419B9" w14:textId="77777777" w:rsidR="008A602E" w:rsidRPr="00572298" w:rsidRDefault="008A602E" w:rsidP="00572298">
      <w:pPr>
        <w:ind w:left="720"/>
        <w:rPr>
          <w:sz w:val="20"/>
          <w:szCs w:val="20"/>
        </w:rPr>
      </w:pPr>
      <w:r w:rsidRPr="00572298">
        <w:rPr>
          <w:sz w:val="20"/>
          <w:szCs w:val="20"/>
        </w:rPr>
        <w:tab/>
      </w:r>
    </w:p>
    <w:p w14:paraId="0F7B8715" w14:textId="77777777" w:rsidR="008A602E" w:rsidRPr="00572298" w:rsidRDefault="008A602E" w:rsidP="00572298">
      <w:pPr>
        <w:ind w:left="720"/>
        <w:rPr>
          <w:b/>
          <w:sz w:val="20"/>
          <w:szCs w:val="20"/>
        </w:rPr>
      </w:pPr>
      <w:r w:rsidRPr="00572298">
        <w:rPr>
          <w:b/>
          <w:sz w:val="20"/>
          <w:szCs w:val="20"/>
        </w:rPr>
        <w:t>H.</w:t>
      </w:r>
      <w:r w:rsidRPr="00572298">
        <w:rPr>
          <w:b/>
          <w:sz w:val="20"/>
          <w:szCs w:val="20"/>
        </w:rPr>
        <w:tab/>
        <w:t>Classroom Decorum:</w:t>
      </w:r>
    </w:p>
    <w:p w14:paraId="10F9DEF0" w14:textId="77777777" w:rsidR="008A602E" w:rsidRPr="00572298" w:rsidRDefault="008A602E" w:rsidP="00572298">
      <w:pPr>
        <w:ind w:left="1440"/>
        <w:rPr>
          <w:sz w:val="20"/>
          <w:szCs w:val="20"/>
        </w:rPr>
      </w:pPr>
      <w:r w:rsidRPr="00572298">
        <w:rPr>
          <w:sz w:val="20"/>
          <w:szCs w:val="20"/>
        </w:rPr>
        <w:t>Each student upon enrollment at Jarvis Christian College assumes an obligation to conduct themselves at all times in a manner appropriate for a college student. Student must obey all college rules and regulations; show proper respect to his/her instructors, other college authorities, and to his/her fellow students; and perform his/her duties as a student with diligence, fidelity, and honor. The college reserve</w:t>
      </w:r>
      <w:r w:rsidR="00D35997">
        <w:rPr>
          <w:sz w:val="20"/>
          <w:szCs w:val="20"/>
        </w:rPr>
        <w:t>s</w:t>
      </w:r>
      <w:r w:rsidRPr="00572298">
        <w:rPr>
          <w:sz w:val="20"/>
          <w:szCs w:val="20"/>
        </w:rPr>
        <w:t xml:space="preserve"> the right to set general standards for enrolled students, participation in college activities, class attendance, or use of the library and other college facilities.</w:t>
      </w:r>
    </w:p>
    <w:p w14:paraId="5CEA65E7" w14:textId="77777777" w:rsidR="008A602E" w:rsidRDefault="008A602E" w:rsidP="00572298">
      <w:pPr>
        <w:ind w:left="720"/>
        <w:rPr>
          <w:b/>
          <w:sz w:val="20"/>
          <w:szCs w:val="20"/>
        </w:rPr>
      </w:pPr>
    </w:p>
    <w:p w14:paraId="275446C5" w14:textId="77777777" w:rsidR="00BE7EEF" w:rsidRPr="00572298" w:rsidRDefault="00BE7EEF" w:rsidP="00BE7EEF">
      <w:pPr>
        <w:rPr>
          <w:b/>
          <w:sz w:val="20"/>
          <w:szCs w:val="20"/>
        </w:rPr>
      </w:pPr>
    </w:p>
    <w:sectPr w:rsidR="00BE7EEF" w:rsidRPr="00572298" w:rsidSect="00603AB2">
      <w:headerReference w:type="default" r:id="rId16"/>
      <w:footerReference w:type="even" r:id="rId17"/>
      <w:footerReference w:type="default" r:id="rId1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BF87" w14:textId="77777777" w:rsidR="00AE241B" w:rsidRDefault="00AE241B">
      <w:r>
        <w:separator/>
      </w:r>
    </w:p>
  </w:endnote>
  <w:endnote w:type="continuationSeparator" w:id="0">
    <w:p w14:paraId="3896C99C" w14:textId="77777777" w:rsidR="00AE241B" w:rsidRDefault="00AE2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19258" w14:textId="77777777" w:rsidR="00572298" w:rsidRDefault="005722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680F8A" w14:textId="77777777" w:rsidR="00572298" w:rsidRDefault="005722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59A3" w14:textId="77777777" w:rsidR="00572298" w:rsidRDefault="005722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2828">
      <w:rPr>
        <w:rStyle w:val="PageNumber"/>
        <w:noProof/>
      </w:rPr>
      <w:t>2</w:t>
    </w:r>
    <w:r>
      <w:rPr>
        <w:rStyle w:val="PageNumber"/>
      </w:rPr>
      <w:fldChar w:fldCharType="end"/>
    </w:r>
  </w:p>
  <w:p w14:paraId="184E7B17" w14:textId="77777777" w:rsidR="00572298" w:rsidRDefault="00572298" w:rsidP="00E03F68">
    <w:pPr>
      <w:pStyle w:val="Footer"/>
      <w:ind w:right="360"/>
      <w:jc w:val="right"/>
    </w:pPr>
    <w:r>
      <w:t>Subject to Revision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3EE57" w14:textId="77777777" w:rsidR="00AE241B" w:rsidRDefault="00AE241B">
      <w:r>
        <w:separator/>
      </w:r>
    </w:p>
  </w:footnote>
  <w:footnote w:type="continuationSeparator" w:id="0">
    <w:p w14:paraId="19BB84AE" w14:textId="77777777" w:rsidR="00AE241B" w:rsidRDefault="00AE2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5CFB" w14:textId="77777777" w:rsidR="00572298" w:rsidRDefault="00572298">
    <w:pPr>
      <w:pStyle w:val="Header"/>
      <w:jc w:val="right"/>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7602B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B50940"/>
    <w:multiLevelType w:val="hybridMultilevel"/>
    <w:tmpl w:val="3D1CA59A"/>
    <w:lvl w:ilvl="0" w:tplc="212AC332">
      <w:start w:val="2"/>
      <w:numFmt w:val="decimal"/>
      <w:lvlText w:val="%1."/>
      <w:lvlJc w:val="left"/>
      <w:pPr>
        <w:tabs>
          <w:tab w:val="num" w:pos="900"/>
        </w:tabs>
        <w:ind w:left="900" w:hanging="540"/>
      </w:pPr>
      <w:rPr>
        <w:rFonts w:hint="default"/>
      </w:rPr>
    </w:lvl>
    <w:lvl w:ilvl="1" w:tplc="6464B56E">
      <w:start w:val="1"/>
      <w:numFmt w:val="decimal"/>
      <w:lvlText w:val="%2."/>
      <w:lvlJc w:val="left"/>
      <w:pPr>
        <w:tabs>
          <w:tab w:val="num" w:pos="1800"/>
        </w:tabs>
        <w:ind w:left="1800" w:hanging="720"/>
      </w:pPr>
      <w:rPr>
        <w:rFonts w:hint="default"/>
      </w:rPr>
    </w:lvl>
    <w:lvl w:ilvl="2" w:tplc="0409000F">
      <w:start w:val="1"/>
      <w:numFmt w:val="decimal"/>
      <w:lvlText w:val="%3."/>
      <w:lvlJc w:val="lef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9366B2"/>
    <w:multiLevelType w:val="hybridMultilevel"/>
    <w:tmpl w:val="B2B43ADA"/>
    <w:lvl w:ilvl="0" w:tplc="16449D78">
      <w:start w:val="1"/>
      <w:numFmt w:val="upperLetter"/>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3" w15:restartNumberingAfterBreak="0">
    <w:nsid w:val="0AA47864"/>
    <w:multiLevelType w:val="hybridMultilevel"/>
    <w:tmpl w:val="ACB4121A"/>
    <w:lvl w:ilvl="0" w:tplc="307A30BA">
      <w:start w:val="1"/>
      <w:numFmt w:val="decimal"/>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4" w15:restartNumberingAfterBreak="0">
    <w:nsid w:val="0BD17AAC"/>
    <w:multiLevelType w:val="hybridMultilevel"/>
    <w:tmpl w:val="D286DB8C"/>
    <w:lvl w:ilvl="0" w:tplc="04090001">
      <w:start w:val="1"/>
      <w:numFmt w:val="bullet"/>
      <w:lvlText w:val=""/>
      <w:lvlJc w:val="left"/>
      <w:pPr>
        <w:tabs>
          <w:tab w:val="num" w:pos="1080"/>
        </w:tabs>
        <w:ind w:left="1080" w:hanging="360"/>
      </w:pPr>
      <w:rPr>
        <w:rFonts w:ascii="Symbol" w:hAnsi="Symbol" w:hint="default"/>
      </w:rPr>
    </w:lvl>
    <w:lvl w:ilvl="1" w:tplc="2E5E53D8">
      <w:start w:val="2"/>
      <w:numFmt w:val="upperLetter"/>
      <w:lvlText w:val="%2."/>
      <w:lvlJc w:val="left"/>
      <w:pPr>
        <w:tabs>
          <w:tab w:val="num" w:pos="1980"/>
        </w:tabs>
        <w:ind w:left="1980" w:hanging="360"/>
      </w:pPr>
      <w:rPr>
        <w:rFonts w:hint="default"/>
        <w:b w:val="0"/>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5" w15:restartNumberingAfterBreak="0">
    <w:nsid w:val="0BF860C7"/>
    <w:multiLevelType w:val="hybridMultilevel"/>
    <w:tmpl w:val="14CE97D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6" w15:restartNumberingAfterBreak="0">
    <w:nsid w:val="0EA458DB"/>
    <w:multiLevelType w:val="hybridMultilevel"/>
    <w:tmpl w:val="A23C5182"/>
    <w:lvl w:ilvl="0" w:tplc="9850B50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5396DF8"/>
    <w:multiLevelType w:val="hybridMultilevel"/>
    <w:tmpl w:val="AC98B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EA5D42"/>
    <w:multiLevelType w:val="hybridMultilevel"/>
    <w:tmpl w:val="58E0F504"/>
    <w:lvl w:ilvl="0" w:tplc="85D4BEE8">
      <w:start w:val="1"/>
      <w:numFmt w:val="upperRoman"/>
      <w:lvlText w:val="%1."/>
      <w:lvlJc w:val="left"/>
      <w:pPr>
        <w:ind w:left="731" w:hanging="72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9" w15:restartNumberingAfterBreak="0">
    <w:nsid w:val="21BD1184"/>
    <w:multiLevelType w:val="hybridMultilevel"/>
    <w:tmpl w:val="41FA5F60"/>
    <w:lvl w:ilvl="0" w:tplc="9DFC3A20">
      <w:start w:val="1"/>
      <w:numFmt w:val="upperLetter"/>
      <w:lvlText w:val="%1."/>
      <w:lvlJc w:val="left"/>
      <w:pPr>
        <w:ind w:left="1436" w:hanging="705"/>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10" w15:restartNumberingAfterBreak="0">
    <w:nsid w:val="28532425"/>
    <w:multiLevelType w:val="hybridMultilevel"/>
    <w:tmpl w:val="8F0AF286"/>
    <w:lvl w:ilvl="0" w:tplc="E0EE983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1715BB"/>
    <w:multiLevelType w:val="hybridMultilevel"/>
    <w:tmpl w:val="B3E857FE"/>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48B7184"/>
    <w:multiLevelType w:val="hybridMultilevel"/>
    <w:tmpl w:val="5F0823A6"/>
    <w:lvl w:ilvl="0" w:tplc="AD52B6AC">
      <w:start w:val="3"/>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5787BE1"/>
    <w:multiLevelType w:val="hybridMultilevel"/>
    <w:tmpl w:val="ECBEC9A0"/>
    <w:lvl w:ilvl="0" w:tplc="94C25082">
      <w:start w:val="4"/>
      <w:numFmt w:val="upperRoman"/>
      <w:lvlText w:val="%1."/>
      <w:lvlJc w:val="left"/>
      <w:pPr>
        <w:ind w:left="731" w:hanging="72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4" w15:restartNumberingAfterBreak="0">
    <w:nsid w:val="38E32BDA"/>
    <w:multiLevelType w:val="hybridMultilevel"/>
    <w:tmpl w:val="8C3EC5F4"/>
    <w:lvl w:ilvl="0" w:tplc="526C5FF4">
      <w:start w:val="2"/>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3B364057"/>
    <w:multiLevelType w:val="hybridMultilevel"/>
    <w:tmpl w:val="F1A83EE0"/>
    <w:lvl w:ilvl="0" w:tplc="C4AC7CB0">
      <w:start w:val="3"/>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15:restartNumberingAfterBreak="0">
    <w:nsid w:val="3DD973BE"/>
    <w:multiLevelType w:val="hybridMultilevel"/>
    <w:tmpl w:val="173A70A8"/>
    <w:lvl w:ilvl="0" w:tplc="212AC332">
      <w:start w:val="2"/>
      <w:numFmt w:val="decimal"/>
      <w:lvlText w:val="%1."/>
      <w:lvlJc w:val="left"/>
      <w:pPr>
        <w:tabs>
          <w:tab w:val="num" w:pos="900"/>
        </w:tabs>
        <w:ind w:left="900" w:hanging="540"/>
      </w:pPr>
      <w:rPr>
        <w:rFonts w:hint="default"/>
      </w:rPr>
    </w:lvl>
    <w:lvl w:ilvl="1" w:tplc="6464B56E">
      <w:start w:val="1"/>
      <w:numFmt w:val="decimal"/>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067B29"/>
    <w:multiLevelType w:val="hybridMultilevel"/>
    <w:tmpl w:val="A19A37A0"/>
    <w:lvl w:ilvl="0" w:tplc="C5E21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9A6DF9"/>
    <w:multiLevelType w:val="hybridMultilevel"/>
    <w:tmpl w:val="9B1CF8F0"/>
    <w:lvl w:ilvl="0" w:tplc="9A24E408">
      <w:start w:val="7"/>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517CEB"/>
    <w:multiLevelType w:val="hybridMultilevel"/>
    <w:tmpl w:val="2B82901E"/>
    <w:lvl w:ilvl="0" w:tplc="05029B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B3368"/>
    <w:multiLevelType w:val="hybridMultilevel"/>
    <w:tmpl w:val="2A3EED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AA7906"/>
    <w:multiLevelType w:val="hybridMultilevel"/>
    <w:tmpl w:val="623E4714"/>
    <w:lvl w:ilvl="0" w:tplc="CCB26C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42696A"/>
    <w:multiLevelType w:val="hybridMultilevel"/>
    <w:tmpl w:val="F0BAC350"/>
    <w:lvl w:ilvl="0" w:tplc="A6C8E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940459"/>
    <w:multiLevelType w:val="hybridMultilevel"/>
    <w:tmpl w:val="ECBEC9A0"/>
    <w:lvl w:ilvl="0" w:tplc="94C25082">
      <w:start w:val="4"/>
      <w:numFmt w:val="upperRoman"/>
      <w:lvlText w:val="%1."/>
      <w:lvlJc w:val="left"/>
      <w:pPr>
        <w:ind w:left="731" w:hanging="72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4" w15:restartNumberingAfterBreak="0">
    <w:nsid w:val="792D7906"/>
    <w:multiLevelType w:val="hybridMultilevel"/>
    <w:tmpl w:val="C04EF93E"/>
    <w:lvl w:ilvl="0" w:tplc="88A0E932">
      <w:start w:val="1"/>
      <w:numFmt w:val="decimal"/>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25" w15:restartNumberingAfterBreak="0">
    <w:nsid w:val="7D075A76"/>
    <w:multiLevelType w:val="hybridMultilevel"/>
    <w:tmpl w:val="C602D5D0"/>
    <w:lvl w:ilvl="0" w:tplc="296803CA">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EF847FE"/>
    <w:multiLevelType w:val="hybridMultilevel"/>
    <w:tmpl w:val="3A08994A"/>
    <w:lvl w:ilvl="0" w:tplc="63CE3B4C">
      <w:start w:val="1"/>
      <w:numFmt w:val="decimal"/>
      <w:lvlText w:val="%1)"/>
      <w:lvlJc w:val="left"/>
      <w:pPr>
        <w:ind w:left="1451" w:hanging="360"/>
      </w:pPr>
      <w:rPr>
        <w:rFonts w:hint="default"/>
        <w:b/>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27" w15:restartNumberingAfterBreak="0">
    <w:nsid w:val="7F425298"/>
    <w:multiLevelType w:val="hybridMultilevel"/>
    <w:tmpl w:val="B5B8CA9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411589825">
    <w:abstractNumId w:val="12"/>
  </w:num>
  <w:num w:numId="2" w16cid:durableId="500774231">
    <w:abstractNumId w:val="6"/>
  </w:num>
  <w:num w:numId="3" w16cid:durableId="25571234">
    <w:abstractNumId w:val="18"/>
  </w:num>
  <w:num w:numId="4" w16cid:durableId="564797055">
    <w:abstractNumId w:val="8"/>
  </w:num>
  <w:num w:numId="5" w16cid:durableId="817965932">
    <w:abstractNumId w:val="23"/>
  </w:num>
  <w:num w:numId="6" w16cid:durableId="351306">
    <w:abstractNumId w:val="3"/>
  </w:num>
  <w:num w:numId="7" w16cid:durableId="1431195582">
    <w:abstractNumId w:val="16"/>
  </w:num>
  <w:num w:numId="8" w16cid:durableId="29576506">
    <w:abstractNumId w:val="11"/>
  </w:num>
  <w:num w:numId="9" w16cid:durableId="2034379166">
    <w:abstractNumId w:val="4"/>
  </w:num>
  <w:num w:numId="10" w16cid:durableId="1121068089">
    <w:abstractNumId w:val="5"/>
  </w:num>
  <w:num w:numId="11" w16cid:durableId="1395620777">
    <w:abstractNumId w:val="1"/>
  </w:num>
  <w:num w:numId="12" w16cid:durableId="1630238237">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76214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4022035">
    <w:abstractNumId w:val="0"/>
  </w:num>
  <w:num w:numId="15" w16cid:durableId="1465195336">
    <w:abstractNumId w:val="24"/>
  </w:num>
  <w:num w:numId="16" w16cid:durableId="1313096861">
    <w:abstractNumId w:val="20"/>
  </w:num>
  <w:num w:numId="17" w16cid:durableId="1801191871">
    <w:abstractNumId w:val="2"/>
  </w:num>
  <w:num w:numId="18" w16cid:durableId="660694395">
    <w:abstractNumId w:val="9"/>
  </w:num>
  <w:num w:numId="19" w16cid:durableId="1517889875">
    <w:abstractNumId w:val="13"/>
  </w:num>
  <w:num w:numId="20" w16cid:durableId="154688392">
    <w:abstractNumId w:val="25"/>
  </w:num>
  <w:num w:numId="21" w16cid:durableId="1107852095">
    <w:abstractNumId w:val="10"/>
  </w:num>
  <w:num w:numId="22" w16cid:durableId="1825195203">
    <w:abstractNumId w:val="17"/>
  </w:num>
  <w:num w:numId="23" w16cid:durableId="950818310">
    <w:abstractNumId w:val="22"/>
  </w:num>
  <w:num w:numId="24" w16cid:durableId="1769696804">
    <w:abstractNumId w:val="21"/>
  </w:num>
  <w:num w:numId="25" w16cid:durableId="571084251">
    <w:abstractNumId w:val="19"/>
  </w:num>
  <w:num w:numId="26" w16cid:durableId="1317764466">
    <w:abstractNumId w:val="27"/>
  </w:num>
  <w:num w:numId="27" w16cid:durableId="1082332200">
    <w:abstractNumId w:val="7"/>
  </w:num>
  <w:num w:numId="28" w16cid:durableId="213674847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088C"/>
    <w:rsid w:val="00002EC3"/>
    <w:rsid w:val="0000641F"/>
    <w:rsid w:val="00010DB7"/>
    <w:rsid w:val="00033DD6"/>
    <w:rsid w:val="00040751"/>
    <w:rsid w:val="00040EE3"/>
    <w:rsid w:val="00043AE3"/>
    <w:rsid w:val="00045BFD"/>
    <w:rsid w:val="000473DC"/>
    <w:rsid w:val="000722DC"/>
    <w:rsid w:val="00073025"/>
    <w:rsid w:val="000749D0"/>
    <w:rsid w:val="0009206F"/>
    <w:rsid w:val="00094E99"/>
    <w:rsid w:val="000A2926"/>
    <w:rsid w:val="000A4C32"/>
    <w:rsid w:val="000B1B0D"/>
    <w:rsid w:val="000B2868"/>
    <w:rsid w:val="000B3737"/>
    <w:rsid w:val="000B5330"/>
    <w:rsid w:val="000C744A"/>
    <w:rsid w:val="000C74F5"/>
    <w:rsid w:val="000E0DAF"/>
    <w:rsid w:val="000E4897"/>
    <w:rsid w:val="000F2162"/>
    <w:rsid w:val="000F2271"/>
    <w:rsid w:val="000F4FEF"/>
    <w:rsid w:val="001042D6"/>
    <w:rsid w:val="001156CC"/>
    <w:rsid w:val="00136553"/>
    <w:rsid w:val="001374D2"/>
    <w:rsid w:val="001461F5"/>
    <w:rsid w:val="0016038F"/>
    <w:rsid w:val="0016106D"/>
    <w:rsid w:val="00161CBE"/>
    <w:rsid w:val="00164A23"/>
    <w:rsid w:val="00170478"/>
    <w:rsid w:val="00172B92"/>
    <w:rsid w:val="00186DDC"/>
    <w:rsid w:val="001B400B"/>
    <w:rsid w:val="001C42B4"/>
    <w:rsid w:val="001C4480"/>
    <w:rsid w:val="001E1E6C"/>
    <w:rsid w:val="001E31B2"/>
    <w:rsid w:val="001E4580"/>
    <w:rsid w:val="001E4E85"/>
    <w:rsid w:val="001E4F35"/>
    <w:rsid w:val="001E6B5F"/>
    <w:rsid w:val="002012F7"/>
    <w:rsid w:val="002017D3"/>
    <w:rsid w:val="002140CD"/>
    <w:rsid w:val="00214B49"/>
    <w:rsid w:val="0024427A"/>
    <w:rsid w:val="00261A46"/>
    <w:rsid w:val="0026228D"/>
    <w:rsid w:val="00271AAB"/>
    <w:rsid w:val="00285211"/>
    <w:rsid w:val="00286FF1"/>
    <w:rsid w:val="00297DFC"/>
    <w:rsid w:val="002B149D"/>
    <w:rsid w:val="002C3C1F"/>
    <w:rsid w:val="002C4DB7"/>
    <w:rsid w:val="002D0E85"/>
    <w:rsid w:val="002D6C16"/>
    <w:rsid w:val="00307C94"/>
    <w:rsid w:val="00317739"/>
    <w:rsid w:val="00321B02"/>
    <w:rsid w:val="003304D1"/>
    <w:rsid w:val="00331FE1"/>
    <w:rsid w:val="003373AE"/>
    <w:rsid w:val="003427A0"/>
    <w:rsid w:val="00367D21"/>
    <w:rsid w:val="00376ABD"/>
    <w:rsid w:val="00383060"/>
    <w:rsid w:val="003835C4"/>
    <w:rsid w:val="00387DF7"/>
    <w:rsid w:val="00391E36"/>
    <w:rsid w:val="003B11EE"/>
    <w:rsid w:val="003C3F72"/>
    <w:rsid w:val="003F1776"/>
    <w:rsid w:val="003F54A0"/>
    <w:rsid w:val="003F7281"/>
    <w:rsid w:val="00400392"/>
    <w:rsid w:val="00403CD3"/>
    <w:rsid w:val="004128C4"/>
    <w:rsid w:val="004129FA"/>
    <w:rsid w:val="00426094"/>
    <w:rsid w:val="00426704"/>
    <w:rsid w:val="004274A9"/>
    <w:rsid w:val="00427D43"/>
    <w:rsid w:val="00431479"/>
    <w:rsid w:val="00433A8D"/>
    <w:rsid w:val="00434F4E"/>
    <w:rsid w:val="00443688"/>
    <w:rsid w:val="00443FC7"/>
    <w:rsid w:val="0045794A"/>
    <w:rsid w:val="00462828"/>
    <w:rsid w:val="0047709A"/>
    <w:rsid w:val="00480C36"/>
    <w:rsid w:val="00487A88"/>
    <w:rsid w:val="004B0EC5"/>
    <w:rsid w:val="004C2554"/>
    <w:rsid w:val="004C3709"/>
    <w:rsid w:val="004D11FB"/>
    <w:rsid w:val="004E3574"/>
    <w:rsid w:val="004F2396"/>
    <w:rsid w:val="0050330E"/>
    <w:rsid w:val="005038D3"/>
    <w:rsid w:val="00505335"/>
    <w:rsid w:val="0051299A"/>
    <w:rsid w:val="00513948"/>
    <w:rsid w:val="00530C39"/>
    <w:rsid w:val="005459F0"/>
    <w:rsid w:val="00545E4B"/>
    <w:rsid w:val="005500DC"/>
    <w:rsid w:val="00572298"/>
    <w:rsid w:val="00593445"/>
    <w:rsid w:val="005B4D28"/>
    <w:rsid w:val="005B7ACA"/>
    <w:rsid w:val="005C310B"/>
    <w:rsid w:val="005D1F06"/>
    <w:rsid w:val="005E6069"/>
    <w:rsid w:val="005F53B0"/>
    <w:rsid w:val="006027A8"/>
    <w:rsid w:val="0060312A"/>
    <w:rsid w:val="00603AB2"/>
    <w:rsid w:val="00611422"/>
    <w:rsid w:val="00656A11"/>
    <w:rsid w:val="006576A3"/>
    <w:rsid w:val="00676AA3"/>
    <w:rsid w:val="00685E28"/>
    <w:rsid w:val="0069585B"/>
    <w:rsid w:val="006A1D6A"/>
    <w:rsid w:val="006A47B6"/>
    <w:rsid w:val="006C2BF0"/>
    <w:rsid w:val="006E1DD1"/>
    <w:rsid w:val="006F5981"/>
    <w:rsid w:val="006F5C77"/>
    <w:rsid w:val="00713F5E"/>
    <w:rsid w:val="00726886"/>
    <w:rsid w:val="007332F1"/>
    <w:rsid w:val="007349E5"/>
    <w:rsid w:val="00737DB4"/>
    <w:rsid w:val="007436F3"/>
    <w:rsid w:val="00744520"/>
    <w:rsid w:val="0078152F"/>
    <w:rsid w:val="00783712"/>
    <w:rsid w:val="00786AA8"/>
    <w:rsid w:val="00790010"/>
    <w:rsid w:val="007A10E1"/>
    <w:rsid w:val="007A4A2B"/>
    <w:rsid w:val="007A52ED"/>
    <w:rsid w:val="007A6AA2"/>
    <w:rsid w:val="007D3148"/>
    <w:rsid w:val="00803CC9"/>
    <w:rsid w:val="00815BE3"/>
    <w:rsid w:val="0082482A"/>
    <w:rsid w:val="0082596E"/>
    <w:rsid w:val="0082678A"/>
    <w:rsid w:val="00842C3C"/>
    <w:rsid w:val="0085071D"/>
    <w:rsid w:val="00857E48"/>
    <w:rsid w:val="008614C4"/>
    <w:rsid w:val="008647CC"/>
    <w:rsid w:val="00876559"/>
    <w:rsid w:val="00882F49"/>
    <w:rsid w:val="00886E97"/>
    <w:rsid w:val="00891E3D"/>
    <w:rsid w:val="00894611"/>
    <w:rsid w:val="00897B6F"/>
    <w:rsid w:val="008A3748"/>
    <w:rsid w:val="008A45D3"/>
    <w:rsid w:val="008A602E"/>
    <w:rsid w:val="008C47E6"/>
    <w:rsid w:val="008D4264"/>
    <w:rsid w:val="008D7ADB"/>
    <w:rsid w:val="008E3EFE"/>
    <w:rsid w:val="008E7397"/>
    <w:rsid w:val="008F0F80"/>
    <w:rsid w:val="008F1E81"/>
    <w:rsid w:val="00901BEE"/>
    <w:rsid w:val="00911587"/>
    <w:rsid w:val="00913E15"/>
    <w:rsid w:val="00917E58"/>
    <w:rsid w:val="00931AB8"/>
    <w:rsid w:val="00950B02"/>
    <w:rsid w:val="009517A4"/>
    <w:rsid w:val="00955419"/>
    <w:rsid w:val="00955A62"/>
    <w:rsid w:val="00961C1A"/>
    <w:rsid w:val="00961F93"/>
    <w:rsid w:val="009626C8"/>
    <w:rsid w:val="009762D4"/>
    <w:rsid w:val="00986D35"/>
    <w:rsid w:val="009A5167"/>
    <w:rsid w:val="009A7C8C"/>
    <w:rsid w:val="009C0B7F"/>
    <w:rsid w:val="009C202A"/>
    <w:rsid w:val="009C3BE8"/>
    <w:rsid w:val="009C5CC4"/>
    <w:rsid w:val="009D637F"/>
    <w:rsid w:val="009D643A"/>
    <w:rsid w:val="009D753E"/>
    <w:rsid w:val="009E700D"/>
    <w:rsid w:val="00A02755"/>
    <w:rsid w:val="00A17F51"/>
    <w:rsid w:val="00A20CCE"/>
    <w:rsid w:val="00A2537F"/>
    <w:rsid w:val="00A32981"/>
    <w:rsid w:val="00A43CED"/>
    <w:rsid w:val="00A62A52"/>
    <w:rsid w:val="00A87B07"/>
    <w:rsid w:val="00AB072C"/>
    <w:rsid w:val="00AB266F"/>
    <w:rsid w:val="00AB302C"/>
    <w:rsid w:val="00AC2CED"/>
    <w:rsid w:val="00AD50FF"/>
    <w:rsid w:val="00AE241B"/>
    <w:rsid w:val="00AF5247"/>
    <w:rsid w:val="00AF60BA"/>
    <w:rsid w:val="00B02893"/>
    <w:rsid w:val="00B029DB"/>
    <w:rsid w:val="00B10330"/>
    <w:rsid w:val="00B16284"/>
    <w:rsid w:val="00B179F9"/>
    <w:rsid w:val="00B24AF4"/>
    <w:rsid w:val="00B51706"/>
    <w:rsid w:val="00B5215D"/>
    <w:rsid w:val="00B65146"/>
    <w:rsid w:val="00B70083"/>
    <w:rsid w:val="00BA092E"/>
    <w:rsid w:val="00BC642D"/>
    <w:rsid w:val="00BD6003"/>
    <w:rsid w:val="00BD7FDD"/>
    <w:rsid w:val="00BE17D1"/>
    <w:rsid w:val="00BE55E6"/>
    <w:rsid w:val="00BE7EEF"/>
    <w:rsid w:val="00C0007E"/>
    <w:rsid w:val="00C057CB"/>
    <w:rsid w:val="00C17B51"/>
    <w:rsid w:val="00C2088C"/>
    <w:rsid w:val="00C349F6"/>
    <w:rsid w:val="00C41FD4"/>
    <w:rsid w:val="00C42D4B"/>
    <w:rsid w:val="00C50A5E"/>
    <w:rsid w:val="00C60711"/>
    <w:rsid w:val="00C808E5"/>
    <w:rsid w:val="00C837C4"/>
    <w:rsid w:val="00C87F11"/>
    <w:rsid w:val="00C90329"/>
    <w:rsid w:val="00C91B93"/>
    <w:rsid w:val="00CB1340"/>
    <w:rsid w:val="00CF044D"/>
    <w:rsid w:val="00CF1B10"/>
    <w:rsid w:val="00CF2665"/>
    <w:rsid w:val="00CF4B98"/>
    <w:rsid w:val="00CF6365"/>
    <w:rsid w:val="00CF7A85"/>
    <w:rsid w:val="00D04F0D"/>
    <w:rsid w:val="00D05839"/>
    <w:rsid w:val="00D206BC"/>
    <w:rsid w:val="00D310C6"/>
    <w:rsid w:val="00D34842"/>
    <w:rsid w:val="00D35446"/>
    <w:rsid w:val="00D35997"/>
    <w:rsid w:val="00D455CA"/>
    <w:rsid w:val="00D45A34"/>
    <w:rsid w:val="00D4778D"/>
    <w:rsid w:val="00D532DD"/>
    <w:rsid w:val="00D60CA7"/>
    <w:rsid w:val="00D6304F"/>
    <w:rsid w:val="00D6438D"/>
    <w:rsid w:val="00DA3FAB"/>
    <w:rsid w:val="00DA6A02"/>
    <w:rsid w:val="00DA7BC1"/>
    <w:rsid w:val="00DB043B"/>
    <w:rsid w:val="00DC3E85"/>
    <w:rsid w:val="00DD5DF9"/>
    <w:rsid w:val="00DD7295"/>
    <w:rsid w:val="00DF3900"/>
    <w:rsid w:val="00DF5264"/>
    <w:rsid w:val="00E03F68"/>
    <w:rsid w:val="00E06552"/>
    <w:rsid w:val="00E25F17"/>
    <w:rsid w:val="00E25F55"/>
    <w:rsid w:val="00E26F51"/>
    <w:rsid w:val="00E72908"/>
    <w:rsid w:val="00E77F53"/>
    <w:rsid w:val="00E91229"/>
    <w:rsid w:val="00EB08B0"/>
    <w:rsid w:val="00EB4056"/>
    <w:rsid w:val="00ED4E12"/>
    <w:rsid w:val="00ED748C"/>
    <w:rsid w:val="00EE0E4E"/>
    <w:rsid w:val="00EE1C35"/>
    <w:rsid w:val="00EF6D69"/>
    <w:rsid w:val="00F0711A"/>
    <w:rsid w:val="00F07222"/>
    <w:rsid w:val="00F207C1"/>
    <w:rsid w:val="00F21481"/>
    <w:rsid w:val="00F246E1"/>
    <w:rsid w:val="00F2669C"/>
    <w:rsid w:val="00F319B7"/>
    <w:rsid w:val="00F4352B"/>
    <w:rsid w:val="00F71C2A"/>
    <w:rsid w:val="00F87C44"/>
    <w:rsid w:val="00FA03F1"/>
    <w:rsid w:val="00FA412D"/>
    <w:rsid w:val="00FA75C0"/>
    <w:rsid w:val="00FE2C93"/>
    <w:rsid w:val="00FE37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992DC6"/>
  <w15:chartTrackingRefBased/>
  <w15:docId w15:val="{7FF38E11-F6EB-40D4-BC40-2936282C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100" w:beforeAutospacing="1" w:after="100" w:afterAutospacing="1" w:line="120" w:lineRule="auto"/>
      <w:outlineLvl w:val="2"/>
    </w:pPr>
    <w:rPr>
      <w:sz w:val="20"/>
      <w:szCs w:val="20"/>
      <w:u w:val="single"/>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mniPage3">
    <w:name w:val="OmniPage #3"/>
    <w:pPr>
      <w:tabs>
        <w:tab w:val="left" w:pos="2592"/>
        <w:tab w:val="right" w:pos="8355"/>
      </w:tabs>
      <w:jc w:val="center"/>
    </w:pPr>
    <w:rPr>
      <w:rFonts w:ascii="Times" w:hAnsi="Times"/>
    </w:rPr>
  </w:style>
  <w:style w:type="paragraph" w:customStyle="1" w:styleId="OmniPage5">
    <w:name w:val="OmniPage #5"/>
    <w:pPr>
      <w:tabs>
        <w:tab w:val="left" w:pos="1135"/>
        <w:tab w:val="left" w:pos="1185"/>
        <w:tab w:val="left" w:pos="1666"/>
        <w:tab w:val="right" w:pos="9330"/>
      </w:tabs>
    </w:pPr>
    <w:rPr>
      <w:rFonts w:ascii="Times" w:hAnsi="Times"/>
    </w:rPr>
  </w:style>
  <w:style w:type="paragraph" w:customStyle="1" w:styleId="OmniPage6">
    <w:name w:val="OmniPage #6"/>
    <w:pPr>
      <w:tabs>
        <w:tab w:val="left" w:pos="100"/>
        <w:tab w:val="right" w:pos="173"/>
      </w:tabs>
    </w:pPr>
    <w:rPr>
      <w:rFonts w:ascii="Times" w:hAnsi="Times"/>
    </w:rPr>
  </w:style>
  <w:style w:type="paragraph" w:customStyle="1" w:styleId="OmniPage16">
    <w:name w:val="OmniPage #16"/>
    <w:pPr>
      <w:tabs>
        <w:tab w:val="left" w:pos="450"/>
        <w:tab w:val="right" w:pos="8358"/>
      </w:tabs>
    </w:pPr>
    <w:rPr>
      <w:rFonts w:ascii="Tms Rmn" w:hAnsi="Tms Rmn"/>
    </w:rPr>
  </w:style>
  <w:style w:type="paragraph" w:customStyle="1" w:styleId="OmniPage257">
    <w:name w:val="OmniPage #257"/>
    <w:pPr>
      <w:tabs>
        <w:tab w:val="left" w:pos="461"/>
        <w:tab w:val="right" w:pos="8367"/>
      </w:tabs>
      <w:ind w:left="461" w:right="234" w:hanging="361"/>
    </w:pPr>
    <w:rPr>
      <w:rFonts w:ascii="Tms Rmn" w:hAnsi="Tms Rmn"/>
    </w:rPr>
  </w:style>
  <w:style w:type="paragraph" w:styleId="BlockText">
    <w:name w:val="Block Text"/>
    <w:basedOn w:val="Normal"/>
    <w:pPr>
      <w:tabs>
        <w:tab w:val="left" w:pos="450"/>
      </w:tabs>
      <w:spacing w:line="314" w:lineRule="exact"/>
      <w:ind w:left="-940" w:right="2247"/>
    </w:pPr>
    <w:rPr>
      <w:sz w:val="20"/>
      <w:szCs w:val="25"/>
    </w:rPr>
  </w:style>
  <w:style w:type="paragraph" w:styleId="Header">
    <w:name w:val="header"/>
    <w:basedOn w:val="Normal"/>
    <w:pPr>
      <w:tabs>
        <w:tab w:val="center" w:pos="4320"/>
        <w:tab w:val="right" w:pos="8640"/>
      </w:tabs>
    </w:pPr>
    <w:rPr>
      <w:rFonts w:ascii="Times" w:hAnsi="Times"/>
      <w:sz w:val="20"/>
      <w:szCs w:val="20"/>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Times" w:hAnsi="Times"/>
      <w:sz w:val="20"/>
      <w:szCs w:val="20"/>
    </w:rPr>
  </w:style>
  <w:style w:type="paragraph" w:styleId="Title">
    <w:name w:val="Title"/>
    <w:basedOn w:val="Normal"/>
    <w:qFormat/>
    <w:pPr>
      <w:jc w:val="center"/>
    </w:pPr>
    <w:rPr>
      <w:b/>
      <w:bCs/>
      <w:sz w:val="20"/>
    </w:rPr>
  </w:style>
  <w:style w:type="paragraph" w:styleId="BodyTextIndent2">
    <w:name w:val="Body Text Indent 2"/>
    <w:basedOn w:val="Normal"/>
    <w:pPr>
      <w:ind w:left="1440"/>
    </w:pPr>
  </w:style>
  <w:style w:type="paragraph" w:styleId="BalloonText">
    <w:name w:val="Balloon Text"/>
    <w:basedOn w:val="Normal"/>
    <w:link w:val="BalloonTextChar"/>
    <w:rsid w:val="00882F49"/>
    <w:rPr>
      <w:rFonts w:ascii="Tahoma" w:hAnsi="Tahoma" w:cs="Tahoma"/>
      <w:sz w:val="16"/>
      <w:szCs w:val="16"/>
    </w:rPr>
  </w:style>
  <w:style w:type="character" w:customStyle="1" w:styleId="BalloonTextChar">
    <w:name w:val="Balloon Text Char"/>
    <w:link w:val="BalloonText"/>
    <w:rsid w:val="00882F49"/>
    <w:rPr>
      <w:rFonts w:ascii="Tahoma" w:hAnsi="Tahoma" w:cs="Tahoma"/>
      <w:sz w:val="16"/>
      <w:szCs w:val="16"/>
    </w:rPr>
  </w:style>
  <w:style w:type="paragraph" w:styleId="BodyText">
    <w:name w:val="Body Text"/>
    <w:basedOn w:val="Normal"/>
    <w:link w:val="BodyTextChar"/>
    <w:rsid w:val="00603AB2"/>
    <w:pPr>
      <w:spacing w:after="120"/>
    </w:pPr>
  </w:style>
  <w:style w:type="character" w:customStyle="1" w:styleId="BodyTextChar">
    <w:name w:val="Body Text Char"/>
    <w:link w:val="BodyText"/>
    <w:rsid w:val="00603AB2"/>
    <w:rPr>
      <w:sz w:val="24"/>
      <w:szCs w:val="24"/>
    </w:rPr>
  </w:style>
  <w:style w:type="table" w:styleId="TableGrid">
    <w:name w:val="Table Grid"/>
    <w:basedOn w:val="TableNormal"/>
    <w:rsid w:val="00913E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rsid w:val="00913E15"/>
    <w:pPr>
      <w:numPr>
        <w:numId w:val="14"/>
      </w:numPr>
      <w:contextualSpacing/>
    </w:pPr>
  </w:style>
  <w:style w:type="paragraph" w:styleId="ListParagraph">
    <w:name w:val="List Paragraph"/>
    <w:basedOn w:val="Normal"/>
    <w:uiPriority w:val="34"/>
    <w:qFormat/>
    <w:rsid w:val="003F1776"/>
    <w:pPr>
      <w:spacing w:after="200" w:line="276" w:lineRule="auto"/>
      <w:ind w:left="720"/>
    </w:pPr>
    <w:rPr>
      <w:rFonts w:ascii="Calibri" w:eastAsia="Calibri" w:hAnsi="Calibri"/>
      <w:sz w:val="22"/>
      <w:szCs w:val="22"/>
    </w:rPr>
  </w:style>
  <w:style w:type="character" w:styleId="Hyperlink">
    <w:name w:val="Hyperlink"/>
    <w:rsid w:val="005F53B0"/>
    <w:rPr>
      <w:color w:val="0000FF"/>
      <w:u w:val="single"/>
    </w:rPr>
  </w:style>
  <w:style w:type="character" w:styleId="FollowedHyperlink">
    <w:name w:val="FollowedHyperlink"/>
    <w:rsid w:val="008A602E"/>
    <w:rPr>
      <w:color w:val="800080"/>
      <w:u w:val="single"/>
    </w:rPr>
  </w:style>
  <w:style w:type="paragraph" w:customStyle="1" w:styleId="Default">
    <w:name w:val="Default"/>
    <w:rsid w:val="005038D3"/>
    <w:pPr>
      <w:autoSpaceDE w:val="0"/>
      <w:autoSpaceDN w:val="0"/>
      <w:adjustRightInd w:val="0"/>
    </w:pPr>
    <w:rPr>
      <w:color w:val="000000"/>
      <w:sz w:val="24"/>
      <w:szCs w:val="24"/>
    </w:rPr>
  </w:style>
  <w:style w:type="character" w:customStyle="1" w:styleId="marka6gk2l3fp">
    <w:name w:val="marka6gk2l3fp"/>
    <w:basedOn w:val="DefaultParagraphFont"/>
    <w:rsid w:val="00CF044D"/>
  </w:style>
  <w:style w:type="character" w:styleId="UnresolvedMention">
    <w:name w:val="Unresolved Mention"/>
    <w:uiPriority w:val="99"/>
    <w:semiHidden/>
    <w:unhideWhenUsed/>
    <w:rsid w:val="0082482A"/>
    <w:rPr>
      <w:color w:val="605E5C"/>
      <w:shd w:val="clear" w:color="auto" w:fill="E1DFDD"/>
    </w:rPr>
  </w:style>
  <w:style w:type="character" w:styleId="Strong">
    <w:name w:val="Strong"/>
    <w:uiPriority w:val="22"/>
    <w:qFormat/>
    <w:rsid w:val="009A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2187">
      <w:bodyDiv w:val="1"/>
      <w:marLeft w:val="0"/>
      <w:marRight w:val="0"/>
      <w:marTop w:val="0"/>
      <w:marBottom w:val="0"/>
      <w:divBdr>
        <w:top w:val="none" w:sz="0" w:space="0" w:color="auto"/>
        <w:left w:val="none" w:sz="0" w:space="0" w:color="auto"/>
        <w:bottom w:val="none" w:sz="0" w:space="0" w:color="auto"/>
        <w:right w:val="none" w:sz="0" w:space="0" w:color="auto"/>
      </w:divBdr>
    </w:div>
    <w:div w:id="325134063">
      <w:bodyDiv w:val="1"/>
      <w:marLeft w:val="0"/>
      <w:marRight w:val="0"/>
      <w:marTop w:val="0"/>
      <w:marBottom w:val="0"/>
      <w:divBdr>
        <w:top w:val="none" w:sz="0" w:space="0" w:color="auto"/>
        <w:left w:val="none" w:sz="0" w:space="0" w:color="auto"/>
        <w:bottom w:val="none" w:sz="0" w:space="0" w:color="auto"/>
        <w:right w:val="none" w:sz="0" w:space="0" w:color="auto"/>
      </w:divBdr>
    </w:div>
    <w:div w:id="506403418">
      <w:bodyDiv w:val="1"/>
      <w:marLeft w:val="0"/>
      <w:marRight w:val="0"/>
      <w:marTop w:val="0"/>
      <w:marBottom w:val="0"/>
      <w:divBdr>
        <w:top w:val="none" w:sz="0" w:space="0" w:color="auto"/>
        <w:left w:val="none" w:sz="0" w:space="0" w:color="auto"/>
        <w:bottom w:val="none" w:sz="0" w:space="0" w:color="auto"/>
        <w:right w:val="none" w:sz="0" w:space="0" w:color="auto"/>
      </w:divBdr>
    </w:div>
    <w:div w:id="692536120">
      <w:bodyDiv w:val="1"/>
      <w:marLeft w:val="0"/>
      <w:marRight w:val="0"/>
      <w:marTop w:val="0"/>
      <w:marBottom w:val="0"/>
      <w:divBdr>
        <w:top w:val="none" w:sz="0" w:space="0" w:color="auto"/>
        <w:left w:val="none" w:sz="0" w:space="0" w:color="auto"/>
        <w:bottom w:val="none" w:sz="0" w:space="0" w:color="auto"/>
        <w:right w:val="none" w:sz="0" w:space="0" w:color="auto"/>
      </w:divBdr>
    </w:div>
    <w:div w:id="1710032710">
      <w:bodyDiv w:val="1"/>
      <w:marLeft w:val="0"/>
      <w:marRight w:val="0"/>
      <w:marTop w:val="0"/>
      <w:marBottom w:val="0"/>
      <w:divBdr>
        <w:top w:val="none" w:sz="0" w:space="0" w:color="auto"/>
        <w:left w:val="none" w:sz="0" w:space="0" w:color="auto"/>
        <w:bottom w:val="none" w:sz="0" w:space="0" w:color="auto"/>
        <w:right w:val="none" w:sz="0" w:space="0" w:color="auto"/>
      </w:divBdr>
    </w:div>
    <w:div w:id="197047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compbiol/article?id=10.1371/journal.pcbi.1004867" TargetMode="External"/><Relationship Id="rId13" Type="http://schemas.openxmlformats.org/officeDocument/2006/relationships/hyperlink" Target="http://pysb.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ysb.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sb.org/" TargetMode="External"/><Relationship Id="rId5" Type="http://schemas.openxmlformats.org/officeDocument/2006/relationships/webSettings" Target="webSettings.xml"/><Relationship Id="rId15" Type="http://schemas.openxmlformats.org/officeDocument/2006/relationships/hyperlink" Target="http://www.jarvis.edu/Academics/OfficeofAcademicAffairs/AcademicIntegrity/tabid/273/Default.aspx" TargetMode="External"/><Relationship Id="rId10" Type="http://schemas.openxmlformats.org/officeDocument/2006/relationships/hyperlink" Target="http://pysb.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sb.lri.fr/en/Abstracts/Oliver_Ebenhoeh.html" TargetMode="External"/><Relationship Id="rId14" Type="http://schemas.openxmlformats.org/officeDocument/2006/relationships/hyperlink" Target="http://pysb.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rihoda.JARVISCC\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FD838F9F-74AA-41C0-82EA-6A0C1C2B7CF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TotalTime>
  <Pages>3</Pages>
  <Words>1129</Words>
  <Characters>6732</Characters>
  <Application>Microsoft Office Word</Application>
  <DocSecurity>0</DocSecurity>
  <Lines>217</Lines>
  <Paragraphs>151</Paragraphs>
  <ScaleCrop>false</ScaleCrop>
  <HeadingPairs>
    <vt:vector size="2" baseType="variant">
      <vt:variant>
        <vt:lpstr>Title</vt:lpstr>
      </vt:variant>
      <vt:variant>
        <vt:i4>1</vt:i4>
      </vt:variant>
    </vt:vector>
  </HeadingPairs>
  <TitlesOfParts>
    <vt:vector size="1" baseType="lpstr">
      <vt:lpstr>JARVIS CHRISTIAN COLLEGE</vt:lpstr>
    </vt:vector>
  </TitlesOfParts>
  <Company>Jarvis College</Company>
  <LinksUpToDate>false</LinksUpToDate>
  <CharactersWithSpaces>7710</CharactersWithSpaces>
  <SharedDoc>false</SharedDoc>
  <HLinks>
    <vt:vector size="48" baseType="variant">
      <vt:variant>
        <vt:i4>2031688</vt:i4>
      </vt:variant>
      <vt:variant>
        <vt:i4>21</vt:i4>
      </vt:variant>
      <vt:variant>
        <vt:i4>0</vt:i4>
      </vt:variant>
      <vt:variant>
        <vt:i4>5</vt:i4>
      </vt:variant>
      <vt:variant>
        <vt:lpwstr>http://www.jarvis.edu/Academics/OfficeofAcademicAffairs/AcademicIntegrity/tabid/273/Default.aspx</vt:lpwstr>
      </vt:variant>
      <vt:variant>
        <vt:lpwstr/>
      </vt:variant>
      <vt:variant>
        <vt:i4>5963802</vt:i4>
      </vt:variant>
      <vt:variant>
        <vt:i4>18</vt:i4>
      </vt:variant>
      <vt:variant>
        <vt:i4>0</vt:i4>
      </vt:variant>
      <vt:variant>
        <vt:i4>5</vt:i4>
      </vt:variant>
      <vt:variant>
        <vt:lpwstr>http://pysb.org/</vt:lpwstr>
      </vt:variant>
      <vt:variant>
        <vt:lpwstr/>
      </vt:variant>
      <vt:variant>
        <vt:i4>5963802</vt:i4>
      </vt:variant>
      <vt:variant>
        <vt:i4>15</vt:i4>
      </vt:variant>
      <vt:variant>
        <vt:i4>0</vt:i4>
      </vt:variant>
      <vt:variant>
        <vt:i4>5</vt:i4>
      </vt:variant>
      <vt:variant>
        <vt:lpwstr>http://pysb.org/</vt:lpwstr>
      </vt:variant>
      <vt:variant>
        <vt:lpwstr/>
      </vt:variant>
      <vt:variant>
        <vt:i4>5963802</vt:i4>
      </vt:variant>
      <vt:variant>
        <vt:i4>12</vt:i4>
      </vt:variant>
      <vt:variant>
        <vt:i4>0</vt:i4>
      </vt:variant>
      <vt:variant>
        <vt:i4>5</vt:i4>
      </vt:variant>
      <vt:variant>
        <vt:lpwstr>http://pysb.org/</vt:lpwstr>
      </vt:variant>
      <vt:variant>
        <vt:lpwstr/>
      </vt:variant>
      <vt:variant>
        <vt:i4>5963802</vt:i4>
      </vt:variant>
      <vt:variant>
        <vt:i4>9</vt:i4>
      </vt:variant>
      <vt:variant>
        <vt:i4>0</vt:i4>
      </vt:variant>
      <vt:variant>
        <vt:i4>5</vt:i4>
      </vt:variant>
      <vt:variant>
        <vt:lpwstr>http://pysb.org/</vt:lpwstr>
      </vt:variant>
      <vt:variant>
        <vt:lpwstr/>
      </vt:variant>
      <vt:variant>
        <vt:i4>5963802</vt:i4>
      </vt:variant>
      <vt:variant>
        <vt:i4>6</vt:i4>
      </vt:variant>
      <vt:variant>
        <vt:i4>0</vt:i4>
      </vt:variant>
      <vt:variant>
        <vt:i4>5</vt:i4>
      </vt:variant>
      <vt:variant>
        <vt:lpwstr>http://pysb.org/</vt:lpwstr>
      </vt:variant>
      <vt:variant>
        <vt:lpwstr/>
      </vt:variant>
      <vt:variant>
        <vt:i4>6291467</vt:i4>
      </vt:variant>
      <vt:variant>
        <vt:i4>3</vt:i4>
      </vt:variant>
      <vt:variant>
        <vt:i4>0</vt:i4>
      </vt:variant>
      <vt:variant>
        <vt:i4>5</vt:i4>
      </vt:variant>
      <vt:variant>
        <vt:lpwstr>https://assb.lri.fr/en/Abstracts/Oliver_Ebenhoeh.html</vt:lpwstr>
      </vt:variant>
      <vt:variant>
        <vt:lpwstr/>
      </vt:variant>
      <vt:variant>
        <vt:i4>8323189</vt:i4>
      </vt:variant>
      <vt:variant>
        <vt:i4>0</vt:i4>
      </vt:variant>
      <vt:variant>
        <vt:i4>0</vt:i4>
      </vt:variant>
      <vt:variant>
        <vt:i4>5</vt:i4>
      </vt:variant>
      <vt:variant>
        <vt:lpwstr>https://journals.plos.org/ploscompbiol/article?id=10.1371/journal.pcbi.1004867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JARVIS CHRISTIAN COLLEGE</dc:title>
  <dc:subject/>
  <dc:creator>Jarvis College</dc:creator>
  <cp:keywords/>
  <cp:lastModifiedBy>Widodo Samyono</cp:lastModifiedBy>
  <cp:revision>3</cp:revision>
  <cp:lastPrinted>2009-02-12T16:59:00Z</cp:lastPrinted>
  <dcterms:created xsi:type="dcterms:W3CDTF">2023-10-22T02:48:00Z</dcterms:created>
  <dcterms:modified xsi:type="dcterms:W3CDTF">2023-10-22T02:49:00Z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2fe8fde19197cbac25f8ba7094a48da4cb6ed50381a2aa7a1a0d4f545a53dd52</vt:lpwstr>
  </property>
</Properties>
</file>