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E2" w:rsidRDefault="004B0C00">
      <w:r>
        <w:t>Institution Setup</w:t>
      </w:r>
    </w:p>
    <w:p w:rsidR="004B0C00" w:rsidRDefault="004B0C00">
      <w:r>
        <w:t>At the moment, this is how the setup looks, you can only select one examination type per institution name and code.</w:t>
      </w:r>
      <w:r>
        <w:rPr>
          <w:noProof/>
        </w:rPr>
        <w:drawing>
          <wp:inline distT="0" distB="0" distL="0" distR="0" wp14:anchorId="6396E5D6" wp14:editId="38CD4126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00" w:rsidRDefault="004B0C00">
      <w:r>
        <w:t xml:space="preserve">Instead of a dropdown, I’ll suggest checkboxes for multiple selections </w:t>
      </w:r>
      <w:r w:rsidR="006404D3">
        <w:t>of Examination Types</w:t>
      </w:r>
    </w:p>
    <w:p w:rsidR="003728F7" w:rsidRDefault="003728F7">
      <w:r w:rsidRPr="003728F7">
        <w:drawing>
          <wp:inline distT="0" distB="0" distL="0" distR="0" wp14:anchorId="37DB4ED2" wp14:editId="0792D899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84FE5"/>
    <w:multiLevelType w:val="hybridMultilevel"/>
    <w:tmpl w:val="21F2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00"/>
    <w:rsid w:val="003728F7"/>
    <w:rsid w:val="004B0C00"/>
    <w:rsid w:val="006404D3"/>
    <w:rsid w:val="0093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CE5AB-0335-4879-ADBD-30E692A7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Sedziafa</dc:creator>
  <cp:keywords/>
  <dc:description/>
  <cp:lastModifiedBy>Kelvin Sedziafa</cp:lastModifiedBy>
  <cp:revision>1</cp:revision>
  <dcterms:created xsi:type="dcterms:W3CDTF">2019-09-20T09:37:00Z</dcterms:created>
  <dcterms:modified xsi:type="dcterms:W3CDTF">2019-09-20T10:13:00Z</dcterms:modified>
</cp:coreProperties>
</file>