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5BCB" w14:textId="02989594" w:rsidR="00FC40B1" w:rsidRDefault="008261B4">
      <w:r>
        <w:t>Hey, #datafam, it's been a while here.</w:t>
      </w:r>
    </w:p>
    <w:p w14:paraId="140EC4AB" w14:textId="64E12BF3" w:rsidR="00275DAA" w:rsidRDefault="00275DAA">
      <w:r>
        <w:t>After months of procrastination, I am happy to share this project with you.</w:t>
      </w:r>
    </w:p>
    <w:p w14:paraId="0A82AC33" w14:textId="7FD010F6" w:rsidR="00275DAA" w:rsidRDefault="00275DAA">
      <w:r>
        <w:t>Let's say hypothetically, I am looking to move into any of these cities, Los Angeles, New York, Chicago, or Atlanta. As a food lover, I am interested in how much it will cost me on average to get groceries in these cities and the prices of the most common groceries.</w:t>
      </w:r>
    </w:p>
    <w:p w14:paraId="6C27B476" w14:textId="501E066F" w:rsidR="00275DAA" w:rsidRDefault="00275DAA">
      <w:r>
        <w:t xml:space="preserve">This project therefore provides insight into average retail prices of groceries in these cities and their percentage spread </w:t>
      </w:r>
      <w:r w:rsidR="000604DB">
        <w:t>(percentage difference between retail price and farm price).</w:t>
      </w:r>
    </w:p>
    <w:p w14:paraId="2AE9A345" w14:textId="2452231E" w:rsidR="000604DB" w:rsidRDefault="000604DB">
      <w:r>
        <w:t xml:space="preserve">The </w:t>
      </w:r>
      <w:hyperlink r:id="rId4" w:history="1">
        <w:r w:rsidRPr="000604DB">
          <w:rPr>
            <w:rStyle w:val="Hyperlink"/>
          </w:rPr>
          <w:t>dataset</w:t>
        </w:r>
      </w:hyperlink>
      <w:r>
        <w:t xml:space="preserve"> was obtained from Kaggle and spanned between 1999 to 2019. You can view the dashboard </w:t>
      </w:r>
      <w:hyperlink r:id="rId5" w:history="1">
        <w:r w:rsidRPr="000604DB">
          <w:rPr>
            <w:rStyle w:val="Hyperlink"/>
          </w:rPr>
          <w:t>here</w:t>
        </w:r>
      </w:hyperlink>
      <w:r>
        <w:t xml:space="preserve">. </w:t>
      </w:r>
    </w:p>
    <w:p w14:paraId="7E1A0A57" w14:textId="599D528B" w:rsidR="000604DB" w:rsidRDefault="000604DB">
      <w:r>
        <w:t>Please feel free to comment and suggest any improvements.</w:t>
      </w:r>
    </w:p>
    <w:p w14:paraId="6A6B2223" w14:textId="2B0984EA" w:rsidR="000604DB" w:rsidRDefault="000604DB"/>
    <w:p w14:paraId="273CC393" w14:textId="451F8293" w:rsidR="000604DB" w:rsidRDefault="000604DB">
      <w:r>
        <w:t>Thank you so much</w:t>
      </w:r>
    </w:p>
    <w:sectPr w:rsidR="0006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33"/>
    <w:rsid w:val="000604DB"/>
    <w:rsid w:val="001577C2"/>
    <w:rsid w:val="00275DAA"/>
    <w:rsid w:val="003601B4"/>
    <w:rsid w:val="0048008A"/>
    <w:rsid w:val="004B4FF3"/>
    <w:rsid w:val="00625470"/>
    <w:rsid w:val="006B0905"/>
    <w:rsid w:val="00763A33"/>
    <w:rsid w:val="00777149"/>
    <w:rsid w:val="008025C1"/>
    <w:rsid w:val="008261B4"/>
    <w:rsid w:val="00CC3B9F"/>
    <w:rsid w:val="00EC70FE"/>
    <w:rsid w:val="00FC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9C0EB"/>
  <w15:chartTrackingRefBased/>
  <w15:docId w15:val="{9965F382-868E-4E41-82A9-2A344F9E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EC70FE"/>
    <w:pPr>
      <w:spacing w:after="0" w:line="240" w:lineRule="auto"/>
    </w:pPr>
    <w:rPr>
      <w:rFonts w:eastAsiaTheme="minorEastAsia"/>
      <w:color w:val="2F5496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060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view?r=eyJrIjoiYTFjMzQwZDQtMzY4Ni00MThiLWJkOGItMmNjNjQ5OGNmNzM3IiwidCI6ImRmODY3OWNkLWE4MGUtNDVkOC05OWFjLWM4M2VkN2ZmOTVhMCJ9" TargetMode="External"/><Relationship Id="rId4" Type="http://schemas.openxmlformats.org/officeDocument/2006/relationships/hyperlink" Target="https://www.kaggle.com/datasets/everydaycodings/produce-pric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127</Words>
  <Characters>620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Timileyin</dc:creator>
  <cp:keywords/>
  <dc:description/>
  <cp:lastModifiedBy>Timileyin</cp:lastModifiedBy>
  <cp:revision>2</cp:revision>
  <dcterms:created xsi:type="dcterms:W3CDTF">2024-03-05T07:22:00Z</dcterms:created>
  <dcterms:modified xsi:type="dcterms:W3CDTF">2024-03-05T08:39:00Z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3d3745d404a161731cb787a24ed6ec16efadefe0db71cdeb7fbf9edfe117516e</vt:lpwstr>
  </property>
</Properties>
</file>