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2C199">
      <w:pPr>
        <w:bidi w:val="0"/>
      </w:pPr>
      <w:r>
        <w:t>COS202 PRACTICAL PROJECT REPORT</w:t>
      </w:r>
    </w:p>
    <w:p w14:paraId="1C2540B0">
      <w:pPr>
        <w:bidi w:val="0"/>
      </w:pPr>
      <w:r>
        <w:t>SUBMITTED BY</w:t>
      </w:r>
    </w:p>
    <w:p w14:paraId="56C08EC8">
      <w:pPr>
        <w:bidi w:val="0"/>
      </w:pPr>
      <w:r>
        <w:t>NAME: OLADIPUPO ANOINTING OLUWASEUN</w:t>
      </w:r>
    </w:p>
    <w:p w14:paraId="467C3D73">
      <w:pPr>
        <w:bidi w:val="0"/>
      </w:pPr>
      <w:r>
        <w:t>MATRIC NUMBER: 241205010</w:t>
      </w:r>
    </w:p>
    <w:p w14:paraId="39BD5240">
      <w:pPr>
        <w:bidi w:val="0"/>
      </w:pPr>
      <w:r>
        <w:t>DEPARTMENT: INFORMATION SYSTEMS</w:t>
      </w:r>
    </w:p>
    <w:p w14:paraId="360EC064">
      <w:pPr>
        <w:bidi w:val="0"/>
      </w:pPr>
      <w:r>
        <w:t xml:space="preserve">COURSE: COS202 – COMPUTER PROGRAMMING </w:t>
      </w:r>
      <w:r>
        <w:rPr>
          <w:rFonts w:hint="default"/>
          <w:lang w:val="en-US"/>
        </w:rPr>
        <w:t>II (PYTHON)</w:t>
      </w: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6219035">
      <w:pPr>
        <w:bidi w:val="0"/>
      </w:pPr>
      <w:r>
        <w:t>1. Introduction</w:t>
      </w:r>
    </w:p>
    <w:p w14:paraId="30C5025B">
      <w:pPr>
        <w:bidi w:val="0"/>
      </w:pPr>
      <w:r>
        <w:t>Python is a high-level programming language known for its simplicity, readability, and versatility. It is widely used in software development because it allows programmers to develop applications with less code while maintaining efficiency.</w:t>
      </w:r>
    </w:p>
    <w:p w14:paraId="1CFE8E71">
      <w:pPr>
        <w:bidi w:val="0"/>
      </w:pPr>
      <w:r>
        <w:t>This practical project involves the development of two Python console-based applications: a Mathematical Calculator (MC) and a Personal Pocket CGPA Calculator (PPC). The Mathematical Calculator performs basic arithmetic operations, while the Personal Pocket CGPA Calculator enables students to calculate their CGPA based on course units and grades. The project demonstrates the practical application of Python programming concepts such as variables, operators, loops, dictionaries, conditional statements, and user input.</w:t>
      </w:r>
    </w:p>
    <w:p w14:paraId="37C74510">
      <w:pPr>
        <w:bidi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CE257A7">
      <w:pPr>
        <w:bidi w:val="0"/>
      </w:pPr>
      <w:r>
        <w:t>2. Objectives of the Project</w:t>
      </w:r>
    </w:p>
    <w:p w14:paraId="4D5422D5">
      <w:pPr>
        <w:bidi w:val="0"/>
      </w:pPr>
      <w:r>
        <w:t>The objectives of this project are to:</w:t>
      </w:r>
    </w:p>
    <w:p w14:paraId="1A62EE70">
      <w:pPr>
        <w:bidi w:val="0"/>
      </w:pPr>
    </w:p>
    <w:p w14:paraId="3E3D09B7">
      <w:pPr>
        <w:bidi w:val="0"/>
      </w:pPr>
      <w:r>
        <w:t>Develop a Mathematical Calculator capable of performing basic arithmetic operations.</w:t>
      </w:r>
    </w:p>
    <w:p w14:paraId="603EB8E5">
      <w:pPr>
        <w:bidi w:val="0"/>
      </w:pPr>
    </w:p>
    <w:p w14:paraId="42B22A05">
      <w:pPr>
        <w:bidi w:val="0"/>
      </w:pPr>
    </w:p>
    <w:p w14:paraId="7B3123A2">
      <w:pPr>
        <w:bidi w:val="0"/>
      </w:pPr>
      <w:r>
        <w:t>Develop a Personal Pocket CGPA Calculator that computes a student's CGPA.</w:t>
      </w:r>
    </w:p>
    <w:p w14:paraId="37A7AD51">
      <w:pPr>
        <w:bidi w:val="0"/>
      </w:pPr>
    </w:p>
    <w:p w14:paraId="2875A544">
      <w:pPr>
        <w:bidi w:val="0"/>
      </w:pPr>
    </w:p>
    <w:p w14:paraId="49ADE630">
      <w:pPr>
        <w:bidi w:val="0"/>
      </w:pPr>
      <w:r>
        <w:t>Apply Python programming concepts learned during lectures.</w:t>
      </w:r>
    </w:p>
    <w:p w14:paraId="7BF23A0B">
      <w:pPr>
        <w:bidi w:val="0"/>
      </w:pPr>
    </w:p>
    <w:p w14:paraId="0620C415">
      <w:pPr>
        <w:bidi w:val="0"/>
      </w:pPr>
    </w:p>
    <w:p w14:paraId="104472B8">
      <w:pPr>
        <w:bidi w:val="0"/>
      </w:pPr>
      <w:r>
        <w:t>Improve problem-solving and programming skills.</w:t>
      </w:r>
    </w:p>
    <w:p w14:paraId="75E93F8E">
      <w:pPr>
        <w:bidi w:val="0"/>
      </w:pPr>
    </w:p>
    <w:p w14:paraId="02756AF4">
      <w:pPr>
        <w:bidi w:val="0"/>
      </w:pPr>
    </w:p>
    <w:p w14:paraId="069EDCC5">
      <w:pPr>
        <w:bidi w:val="0"/>
      </w:pPr>
      <w:r>
        <w:t>Demonstrate the use of decision-making and iteration in Python programming.</w:t>
      </w:r>
    </w:p>
    <w:p w14:paraId="4BDB2DA3">
      <w:pPr>
        <w:bidi w:val="0"/>
      </w:pPr>
    </w:p>
    <w:p w14:paraId="5CE8C598">
      <w:pPr>
        <w:bidi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B9E4F78">
      <w:pPr>
        <w:bidi w:val="0"/>
      </w:pPr>
    </w:p>
    <w:p w14:paraId="090D24A1">
      <w:pPr>
        <w:bidi w:val="0"/>
      </w:pPr>
      <w:r>
        <w:rPr>
          <w:rFonts w:hint="default"/>
          <w:lang w:val="en-US"/>
        </w:rPr>
        <w:t>3</w:t>
      </w:r>
      <w:r>
        <w:t>. Mathematical Calculator (MC)</w:t>
      </w:r>
    </w:p>
    <w:p w14:paraId="0B11BD88">
      <w:pPr>
        <w:bidi w:val="0"/>
      </w:pPr>
      <w:r>
        <w:t>Description</w:t>
      </w:r>
    </w:p>
    <w:p w14:paraId="48AE1C6D">
      <w:pPr>
        <w:bidi w:val="0"/>
      </w:pPr>
      <w:r>
        <w:t>The Mathematical Calculator is a simple interactive program developed using Python. It enables users to perform common mathematical operations through a menu-driven interface.</w:t>
      </w:r>
    </w:p>
    <w:p w14:paraId="705516D3">
      <w:pPr>
        <w:bidi w:val="0"/>
      </w:pPr>
      <w:r>
        <w:t>The calculator supports the following operations:</w:t>
      </w:r>
    </w:p>
    <w:p w14:paraId="4F1C92E8">
      <w:pPr>
        <w:bidi w:val="0"/>
      </w:pPr>
    </w:p>
    <w:p w14:paraId="5CDED1EA">
      <w:pPr>
        <w:bidi w:val="0"/>
      </w:pPr>
      <w:r>
        <w:t>Addition (+)</w:t>
      </w:r>
    </w:p>
    <w:p w14:paraId="164F3922">
      <w:pPr>
        <w:bidi w:val="0"/>
      </w:pPr>
    </w:p>
    <w:p w14:paraId="5C181383">
      <w:pPr>
        <w:bidi w:val="0"/>
      </w:pPr>
    </w:p>
    <w:p w14:paraId="5C61F02E">
      <w:pPr>
        <w:bidi w:val="0"/>
      </w:pPr>
      <w:r>
        <w:t>Subtraction (-)</w:t>
      </w:r>
    </w:p>
    <w:p w14:paraId="67B3835D">
      <w:pPr>
        <w:bidi w:val="0"/>
      </w:pPr>
    </w:p>
    <w:p w14:paraId="2B98CD94">
      <w:pPr>
        <w:bidi w:val="0"/>
      </w:pPr>
    </w:p>
    <w:p w14:paraId="683D788F">
      <w:pPr>
        <w:bidi w:val="0"/>
      </w:pPr>
      <w:r>
        <w:t>Multiplication (*)</w:t>
      </w:r>
    </w:p>
    <w:p w14:paraId="628764B6">
      <w:pPr>
        <w:bidi w:val="0"/>
      </w:pPr>
    </w:p>
    <w:p w14:paraId="5B080C1C">
      <w:pPr>
        <w:bidi w:val="0"/>
      </w:pPr>
    </w:p>
    <w:p w14:paraId="382EF7D5">
      <w:pPr>
        <w:bidi w:val="0"/>
      </w:pPr>
      <w:r>
        <w:t>Division (/)</w:t>
      </w:r>
    </w:p>
    <w:p w14:paraId="2BD7AC36">
      <w:pPr>
        <w:bidi w:val="0"/>
      </w:pPr>
    </w:p>
    <w:p w14:paraId="7DB70347">
      <w:pPr>
        <w:bidi w:val="0"/>
      </w:pPr>
    </w:p>
    <w:p w14:paraId="45E3E2F6">
      <w:pPr>
        <w:bidi w:val="0"/>
      </w:pPr>
      <w:r>
        <w:t>Modulus (%)</w:t>
      </w:r>
    </w:p>
    <w:p w14:paraId="5419D76E">
      <w:pPr>
        <w:bidi w:val="0"/>
      </w:pPr>
    </w:p>
    <w:p w14:paraId="114291E6">
      <w:pPr>
        <w:bidi w:val="0"/>
      </w:pPr>
    </w:p>
    <w:p w14:paraId="5BFB57F4">
      <w:pPr>
        <w:bidi w:val="0"/>
      </w:pPr>
      <w:r>
        <w:t>Power (^)</w:t>
      </w:r>
    </w:p>
    <w:p w14:paraId="025F095A">
      <w:pPr>
        <w:bidi w:val="0"/>
      </w:pPr>
    </w:p>
    <w:p w14:paraId="69BB759D">
      <w:pPr>
        <w:bidi w:val="0"/>
      </w:pPr>
    </w:p>
    <w:p w14:paraId="7459F56A">
      <w:pPr>
        <w:bidi w:val="0"/>
      </w:pPr>
      <w:r>
        <w:t>Clear (C)</w:t>
      </w:r>
    </w:p>
    <w:p w14:paraId="00E63E7E">
      <w:pPr>
        <w:bidi w:val="0"/>
      </w:pPr>
    </w:p>
    <w:p w14:paraId="56ED3960">
      <w:pPr>
        <w:bidi w:val="0"/>
      </w:pPr>
    </w:p>
    <w:p w14:paraId="6AC2F27C">
      <w:pPr>
        <w:bidi w:val="0"/>
      </w:pPr>
      <w:r>
        <w:t>Exit (OFF)</w:t>
      </w:r>
    </w:p>
    <w:p w14:paraId="50FE4B90">
      <w:pPr>
        <w:bidi w:val="0"/>
      </w:pPr>
    </w:p>
    <w:p w14:paraId="79F72914">
      <w:pPr>
        <w:bidi w:val="0"/>
      </w:pPr>
      <w:r>
        <w:t>The program repeatedly displays the menu until the user chooses to exit.</w:t>
      </w:r>
    </w:p>
    <w:p w14:paraId="41E5198E">
      <w:pPr>
        <w:bidi w:val="0"/>
      </w:pPr>
      <w:r>
        <w:t>Features</w:t>
      </w:r>
    </w:p>
    <w:p w14:paraId="36E9582C">
      <w:pPr>
        <w:bidi w:val="0"/>
      </w:pPr>
    </w:p>
    <w:p w14:paraId="012B57D1">
      <w:pPr>
        <w:bidi w:val="0"/>
      </w:pPr>
      <w:r>
        <w:t>Simple and user-friendly interface.</w:t>
      </w:r>
    </w:p>
    <w:p w14:paraId="50F6E3F6">
      <w:pPr>
        <w:bidi w:val="0"/>
      </w:pPr>
    </w:p>
    <w:p w14:paraId="089D9BC4">
      <w:pPr>
        <w:bidi w:val="0"/>
      </w:pPr>
    </w:p>
    <w:p w14:paraId="27C7ACC8">
      <w:pPr>
        <w:bidi w:val="0"/>
      </w:pPr>
      <w:r>
        <w:t>Supports multiple calculations without restarting the program.</w:t>
      </w:r>
    </w:p>
    <w:p w14:paraId="2FC4C0E9">
      <w:pPr>
        <w:bidi w:val="0"/>
      </w:pPr>
    </w:p>
    <w:p w14:paraId="1DD3362E">
      <w:pPr>
        <w:bidi w:val="0"/>
      </w:pPr>
    </w:p>
    <w:p w14:paraId="27FDD6E8">
      <w:pPr>
        <w:bidi w:val="0"/>
      </w:pPr>
      <w:r>
        <w:t>Handles invalid menu selections.</w:t>
      </w:r>
    </w:p>
    <w:p w14:paraId="2899839B">
      <w:pPr>
        <w:bidi w:val="0"/>
      </w:pPr>
    </w:p>
    <w:p w14:paraId="421DCCCE">
      <w:pPr>
        <w:bidi w:val="0"/>
      </w:pPr>
    </w:p>
    <w:p w14:paraId="10E1D538">
      <w:pPr>
        <w:bidi w:val="0"/>
      </w:pPr>
      <w:r>
        <w:t>Prevents division by zero.</w:t>
      </w:r>
    </w:p>
    <w:p w14:paraId="4431075B">
      <w:pPr>
        <w:bidi w:val="0"/>
      </w:pPr>
    </w:p>
    <w:p w14:paraId="04006635">
      <w:pPr>
        <w:bidi w:val="0"/>
      </w:pPr>
    </w:p>
    <w:p w14:paraId="0699B910">
      <w:pPr>
        <w:bidi w:val="0"/>
      </w:pPr>
      <w:r>
        <w:t>Displays results immediately after every calculation.</w:t>
      </w:r>
    </w:p>
    <w:p w14:paraId="12497E88">
      <w:pPr>
        <w:bidi w:val="0"/>
      </w:pPr>
    </w:p>
    <w:p w14:paraId="64800045">
      <w:pPr>
        <w:bidi w:val="0"/>
      </w:pPr>
      <w:r>
        <w:t>Program Flow</w:t>
      </w:r>
    </w:p>
    <w:p w14:paraId="031F58AC">
      <w:pPr>
        <w:bidi w:val="0"/>
      </w:pPr>
    </w:p>
    <w:p w14:paraId="4C313952">
      <w:pPr>
        <w:bidi w:val="0"/>
      </w:pPr>
      <w:r>
        <w:t>Display the calculator menu.</w:t>
      </w:r>
    </w:p>
    <w:p w14:paraId="5A895778">
      <w:pPr>
        <w:bidi w:val="0"/>
      </w:pPr>
    </w:p>
    <w:p w14:paraId="042AA77D">
      <w:pPr>
        <w:bidi w:val="0"/>
      </w:pPr>
    </w:p>
    <w:p w14:paraId="080F3F59">
      <w:pPr>
        <w:bidi w:val="0"/>
      </w:pPr>
      <w:r>
        <w:t>Allow the user to choose an operation.</w:t>
      </w:r>
    </w:p>
    <w:p w14:paraId="285C4518">
      <w:pPr>
        <w:bidi w:val="0"/>
      </w:pPr>
    </w:p>
    <w:p w14:paraId="2B6BE364">
      <w:pPr>
        <w:bidi w:val="0"/>
      </w:pPr>
    </w:p>
    <w:p w14:paraId="1970BB92">
      <w:pPr>
        <w:bidi w:val="0"/>
      </w:pPr>
      <w:r>
        <w:t>Request two numbers from the user.</w:t>
      </w:r>
    </w:p>
    <w:p w14:paraId="66DF4B89">
      <w:pPr>
        <w:bidi w:val="0"/>
      </w:pPr>
    </w:p>
    <w:p w14:paraId="352A14E9">
      <w:pPr>
        <w:bidi w:val="0"/>
      </w:pPr>
    </w:p>
    <w:p w14:paraId="2FDC632E">
      <w:pPr>
        <w:bidi w:val="0"/>
      </w:pPr>
      <w:r>
        <w:t>Perform the selected operation.</w:t>
      </w:r>
    </w:p>
    <w:p w14:paraId="04F20A58">
      <w:pPr>
        <w:bidi w:val="0"/>
      </w:pPr>
    </w:p>
    <w:p w14:paraId="666A595C">
      <w:pPr>
        <w:bidi w:val="0"/>
      </w:pPr>
    </w:p>
    <w:p w14:paraId="0CBD645A">
      <w:pPr>
        <w:bidi w:val="0"/>
      </w:pPr>
      <w:r>
        <w:t>Display the result.</w:t>
      </w:r>
    </w:p>
    <w:p w14:paraId="2DF4288E">
      <w:pPr>
        <w:bidi w:val="0"/>
      </w:pPr>
    </w:p>
    <w:p w14:paraId="35A57843">
      <w:pPr>
        <w:bidi w:val="0"/>
      </w:pPr>
    </w:p>
    <w:p w14:paraId="69C44C4D">
      <w:pPr>
        <w:bidi w:val="0"/>
      </w:pPr>
      <w:r>
        <w:t>Return to the main menu until the user selects OFF.</w:t>
      </w:r>
    </w:p>
    <w:p w14:paraId="37705CC3">
      <w:pPr>
        <w:bidi w:val="0"/>
      </w:pPr>
    </w:p>
    <w:p w14:paraId="02F69786">
      <w:pPr>
        <w:bidi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7BDC0EB">
      <w:pPr>
        <w:bidi w:val="0"/>
      </w:pPr>
      <w:r>
        <w:rPr>
          <w:rFonts w:hint="default"/>
          <w:lang w:val="en-US"/>
        </w:rPr>
        <w:t>4</w:t>
      </w:r>
      <w:r>
        <w:t>. Personal Pocket CGPA Calculator (PPC)</w:t>
      </w:r>
    </w:p>
    <w:p w14:paraId="221FF576">
      <w:pPr>
        <w:bidi w:val="0"/>
      </w:pPr>
      <w:r>
        <w:t>Description</w:t>
      </w:r>
    </w:p>
    <w:p w14:paraId="6D51F375">
      <w:pPr>
        <w:bidi w:val="0"/>
      </w:pPr>
      <w:r>
        <w:t>The Personal Pocket CGPA Calculator is designed to help students calculate their CGPA without depending on external systems. The program accepts course units and letter grades from the user and calculates the overall CGPA automatically.</w:t>
      </w:r>
    </w:p>
    <w:p w14:paraId="3CA0BCE8">
      <w:pPr>
        <w:bidi w:val="0"/>
      </w:pPr>
      <w:r>
        <w:t>The application uses the standard 5.0 grading system.</w:t>
      </w:r>
    </w:p>
    <w:p w14:paraId="0FF51AA4">
      <w:pPr>
        <w:bidi w:val="0"/>
      </w:pPr>
      <w:r>
        <w:t>Grade Point Scale</w:t>
      </w:r>
    </w:p>
    <w:p w14:paraId="27B32788">
      <w:pPr>
        <w:bidi w:val="0"/>
      </w:pPr>
    </w:p>
    <w:p w14:paraId="280850BB">
      <w:pPr>
        <w:bidi w:val="0"/>
      </w:pPr>
      <w:r>
        <w:t>A = 5</w:t>
      </w:r>
    </w:p>
    <w:p w14:paraId="3C8BC848">
      <w:pPr>
        <w:bidi w:val="0"/>
      </w:pPr>
    </w:p>
    <w:p w14:paraId="199B5B06">
      <w:pPr>
        <w:bidi w:val="0"/>
      </w:pPr>
    </w:p>
    <w:p w14:paraId="70BCB228">
      <w:pPr>
        <w:bidi w:val="0"/>
      </w:pPr>
      <w:r>
        <w:t>B = 4</w:t>
      </w:r>
    </w:p>
    <w:p w14:paraId="5E733715">
      <w:pPr>
        <w:bidi w:val="0"/>
      </w:pPr>
    </w:p>
    <w:p w14:paraId="38558603">
      <w:pPr>
        <w:bidi w:val="0"/>
      </w:pPr>
    </w:p>
    <w:p w14:paraId="52F671D7">
      <w:pPr>
        <w:bidi w:val="0"/>
      </w:pPr>
      <w:r>
        <w:t>C = 3</w:t>
      </w:r>
    </w:p>
    <w:p w14:paraId="60B2656E">
      <w:pPr>
        <w:bidi w:val="0"/>
      </w:pPr>
    </w:p>
    <w:p w14:paraId="3DFA26F8">
      <w:pPr>
        <w:bidi w:val="0"/>
      </w:pPr>
    </w:p>
    <w:p w14:paraId="531133C9">
      <w:pPr>
        <w:bidi w:val="0"/>
      </w:pPr>
      <w:r>
        <w:t>D = 2</w:t>
      </w:r>
    </w:p>
    <w:p w14:paraId="54F8B38E">
      <w:pPr>
        <w:bidi w:val="0"/>
      </w:pPr>
    </w:p>
    <w:p w14:paraId="7379C65D">
      <w:pPr>
        <w:bidi w:val="0"/>
      </w:pPr>
    </w:p>
    <w:p w14:paraId="186542F4">
      <w:pPr>
        <w:bidi w:val="0"/>
      </w:pPr>
      <w:r>
        <w:t>E = 1</w:t>
      </w:r>
    </w:p>
    <w:p w14:paraId="3FD25625">
      <w:pPr>
        <w:bidi w:val="0"/>
      </w:pPr>
    </w:p>
    <w:p w14:paraId="4B5703C2">
      <w:pPr>
        <w:bidi w:val="0"/>
      </w:pPr>
    </w:p>
    <w:p w14:paraId="1CCA220C">
      <w:pPr>
        <w:bidi w:val="0"/>
      </w:pPr>
      <w:r>
        <w:t>F = 0</w:t>
      </w:r>
    </w:p>
    <w:p w14:paraId="5A2C7E07">
      <w:pPr>
        <w:bidi w:val="0"/>
      </w:pPr>
    </w:p>
    <w:p w14:paraId="7FE451BB">
      <w:pPr>
        <w:bidi w:val="0"/>
      </w:pPr>
      <w:r>
        <w:t>Degree Classification</w:t>
      </w:r>
    </w:p>
    <w:p w14:paraId="083D4A53">
      <w:pPr>
        <w:bidi w:val="0"/>
      </w:pPr>
    </w:p>
    <w:p w14:paraId="0B061A4A">
      <w:pPr>
        <w:bidi w:val="0"/>
      </w:pPr>
      <w:r>
        <w:t>4.50 – 5.00 : First Class</w:t>
      </w:r>
    </w:p>
    <w:p w14:paraId="17607818">
      <w:pPr>
        <w:bidi w:val="0"/>
      </w:pPr>
    </w:p>
    <w:p w14:paraId="24D690A6">
      <w:pPr>
        <w:bidi w:val="0"/>
      </w:pPr>
    </w:p>
    <w:p w14:paraId="175FAC1A">
      <w:pPr>
        <w:bidi w:val="0"/>
      </w:pPr>
      <w:r>
        <w:t>3.50 – 4.49 : Second Class Upper</w:t>
      </w:r>
    </w:p>
    <w:p w14:paraId="7BC62989">
      <w:pPr>
        <w:bidi w:val="0"/>
      </w:pPr>
    </w:p>
    <w:p w14:paraId="40F83265">
      <w:pPr>
        <w:bidi w:val="0"/>
      </w:pPr>
    </w:p>
    <w:p w14:paraId="321F1D64">
      <w:pPr>
        <w:bidi w:val="0"/>
      </w:pPr>
      <w:r>
        <w:t>2.40 – 3.49 : Second Class Lower</w:t>
      </w:r>
    </w:p>
    <w:p w14:paraId="32AE5BB1">
      <w:pPr>
        <w:bidi w:val="0"/>
      </w:pPr>
    </w:p>
    <w:p w14:paraId="4C60B7CD">
      <w:pPr>
        <w:bidi w:val="0"/>
      </w:pPr>
    </w:p>
    <w:p w14:paraId="50DA4369">
      <w:pPr>
        <w:bidi w:val="0"/>
      </w:pPr>
      <w:r>
        <w:t>1.50 – 2.39 : Third Class</w:t>
      </w:r>
    </w:p>
    <w:p w14:paraId="6BB90BE7">
      <w:pPr>
        <w:bidi w:val="0"/>
      </w:pPr>
    </w:p>
    <w:p w14:paraId="5F0431E3">
      <w:pPr>
        <w:bidi w:val="0"/>
      </w:pPr>
    </w:p>
    <w:p w14:paraId="125BA078">
      <w:pPr>
        <w:bidi w:val="0"/>
      </w:pPr>
      <w:r>
        <w:t>Below 1.50 : Pass</w:t>
      </w:r>
    </w:p>
    <w:p w14:paraId="6909B8FA">
      <w:pPr>
        <w:bidi w:val="0"/>
      </w:pPr>
    </w:p>
    <w:p w14:paraId="11C13E9E">
      <w:pPr>
        <w:bidi w:val="0"/>
      </w:pPr>
      <w:r>
        <w:t>Features</w:t>
      </w:r>
    </w:p>
    <w:p w14:paraId="76891C2F">
      <w:pPr>
        <w:bidi w:val="0"/>
      </w:pPr>
    </w:p>
    <w:p w14:paraId="0269F2A3">
      <w:pPr>
        <w:bidi w:val="0"/>
      </w:pPr>
      <w:r>
        <w:t>Accepts multiple courses.</w:t>
      </w:r>
    </w:p>
    <w:p w14:paraId="6A35CCB2">
      <w:pPr>
        <w:bidi w:val="0"/>
      </w:pPr>
    </w:p>
    <w:p w14:paraId="2DE7B338">
      <w:pPr>
        <w:bidi w:val="0"/>
      </w:pPr>
    </w:p>
    <w:p w14:paraId="2921B3AB">
      <w:pPr>
        <w:bidi w:val="0"/>
      </w:pPr>
      <w:r>
        <w:t>Calculates total course units.</w:t>
      </w:r>
    </w:p>
    <w:p w14:paraId="524517BF">
      <w:pPr>
        <w:bidi w:val="0"/>
      </w:pPr>
    </w:p>
    <w:p w14:paraId="1D6AE6BA">
      <w:pPr>
        <w:bidi w:val="0"/>
      </w:pPr>
    </w:p>
    <w:p w14:paraId="438DD446">
      <w:pPr>
        <w:bidi w:val="0"/>
      </w:pPr>
      <w:r>
        <w:t>Computes total grade points.</w:t>
      </w:r>
    </w:p>
    <w:p w14:paraId="76A08AF7">
      <w:pPr>
        <w:bidi w:val="0"/>
      </w:pPr>
    </w:p>
    <w:p w14:paraId="45F0C84A">
      <w:pPr>
        <w:bidi w:val="0"/>
      </w:pPr>
    </w:p>
    <w:p w14:paraId="3D94F04E">
      <w:pPr>
        <w:bidi w:val="0"/>
      </w:pPr>
      <w:r>
        <w:t>Calculates CGPA automatically.</w:t>
      </w:r>
    </w:p>
    <w:p w14:paraId="5BC05184">
      <w:pPr>
        <w:bidi w:val="0"/>
      </w:pPr>
    </w:p>
    <w:p w14:paraId="5D905A1E">
      <w:pPr>
        <w:bidi w:val="0"/>
      </w:pPr>
    </w:p>
    <w:p w14:paraId="315785BF">
      <w:pPr>
        <w:bidi w:val="0"/>
      </w:pPr>
      <w:r>
        <w:t>Displays the student's degree classification.</w:t>
      </w:r>
    </w:p>
    <w:p w14:paraId="2BD9990D">
      <w:pPr>
        <w:bidi w:val="0"/>
      </w:pPr>
    </w:p>
    <w:p w14:paraId="7E0F1B57">
      <w:pPr>
        <w:bidi w:val="0"/>
      </w:pPr>
      <w:r>
        <w:t>Program Flow</w:t>
      </w:r>
    </w:p>
    <w:p w14:paraId="431BAEA1">
      <w:pPr>
        <w:bidi w:val="0"/>
      </w:pPr>
    </w:p>
    <w:p w14:paraId="504C31E8">
      <w:pPr>
        <w:bidi w:val="0"/>
      </w:pPr>
      <w:r>
        <w:t>Enter the total number of courses.</w:t>
      </w:r>
    </w:p>
    <w:p w14:paraId="3A666EAA">
      <w:pPr>
        <w:bidi w:val="0"/>
      </w:pPr>
    </w:p>
    <w:p w14:paraId="38397ADE">
      <w:pPr>
        <w:bidi w:val="0"/>
      </w:pPr>
    </w:p>
    <w:p w14:paraId="545CE9EF">
      <w:pPr>
        <w:bidi w:val="0"/>
      </w:pPr>
      <w:r>
        <w:t>Input the course unit for each course.</w:t>
      </w:r>
    </w:p>
    <w:p w14:paraId="556ABD3E">
      <w:pPr>
        <w:bidi w:val="0"/>
      </w:pPr>
    </w:p>
    <w:p w14:paraId="015030EA">
      <w:pPr>
        <w:bidi w:val="0"/>
      </w:pPr>
    </w:p>
    <w:p w14:paraId="3C1B4AE3">
      <w:pPr>
        <w:bidi w:val="0"/>
      </w:pPr>
      <w:r>
        <w:t>Enter the corresponding grade.</w:t>
      </w:r>
    </w:p>
    <w:p w14:paraId="5C782751">
      <w:pPr>
        <w:bidi w:val="0"/>
      </w:pPr>
    </w:p>
    <w:p w14:paraId="4E7DB53E">
      <w:pPr>
        <w:bidi w:val="0"/>
      </w:pPr>
    </w:p>
    <w:p w14:paraId="384569DB">
      <w:pPr>
        <w:bidi w:val="0"/>
      </w:pPr>
      <w:r>
        <w:t>Convert each grade into its grade point.</w:t>
      </w:r>
    </w:p>
    <w:p w14:paraId="59AD133D">
      <w:pPr>
        <w:bidi w:val="0"/>
      </w:pPr>
    </w:p>
    <w:p w14:paraId="3FDA03CD">
      <w:pPr>
        <w:bidi w:val="0"/>
      </w:pPr>
    </w:p>
    <w:p w14:paraId="253602A3">
      <w:pPr>
        <w:bidi w:val="0"/>
      </w:pPr>
      <w:r>
        <w:t>Calculate the total grade points.</w:t>
      </w:r>
    </w:p>
    <w:p w14:paraId="0D022C8E">
      <w:pPr>
        <w:bidi w:val="0"/>
      </w:pPr>
    </w:p>
    <w:p w14:paraId="4AF4DD6A">
      <w:pPr>
        <w:bidi w:val="0"/>
      </w:pPr>
    </w:p>
    <w:p w14:paraId="3EA38026">
      <w:pPr>
        <w:bidi w:val="0"/>
      </w:pPr>
      <w:r>
        <w:t>Compute the CGPA.</w:t>
      </w:r>
    </w:p>
    <w:p w14:paraId="32E18291">
      <w:pPr>
        <w:bidi w:val="0"/>
      </w:pPr>
    </w:p>
    <w:p w14:paraId="00CA2250">
      <w:pPr>
        <w:bidi w:val="0"/>
      </w:pPr>
    </w:p>
    <w:p w14:paraId="35F57C81">
      <w:pPr>
        <w:bidi w:val="0"/>
      </w:pPr>
      <w:r>
        <w:t>Display the CGPA and the corresponding degree classification.</w:t>
      </w:r>
    </w:p>
    <w:p w14:paraId="411F70EF">
      <w:pPr>
        <w:bidi w:val="0"/>
      </w:pPr>
    </w:p>
    <w:p w14:paraId="2B570537">
      <w:pPr>
        <w:bidi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9D5BB5D">
      <w:pPr>
        <w:bidi w:val="0"/>
      </w:pPr>
      <w:r>
        <w:rPr>
          <w:rFonts w:hint="default"/>
          <w:lang w:val="en-US"/>
        </w:rPr>
        <w:t>5</w:t>
      </w:r>
      <w:r>
        <w:t>. Challenges Encountered</w:t>
      </w:r>
    </w:p>
    <w:p w14:paraId="2FC1D56B">
      <w:pPr>
        <w:bidi w:val="0"/>
      </w:pPr>
      <w:r>
        <w:t>Some of the challenges encountered during the development of this project include:</w:t>
      </w:r>
    </w:p>
    <w:p w14:paraId="232B5D2A">
      <w:pPr>
        <w:bidi w:val="0"/>
      </w:pPr>
    </w:p>
    <w:p w14:paraId="3C2AA27A">
      <w:pPr>
        <w:bidi w:val="0"/>
      </w:pPr>
      <w:r>
        <w:t>Ensuring that users enter valid grades.</w:t>
      </w:r>
    </w:p>
    <w:p w14:paraId="25023D54">
      <w:pPr>
        <w:bidi w:val="0"/>
      </w:pPr>
    </w:p>
    <w:p w14:paraId="68DBE112">
      <w:pPr>
        <w:bidi w:val="0"/>
      </w:pPr>
    </w:p>
    <w:p w14:paraId="5FC90C1F">
      <w:pPr>
        <w:bidi w:val="0"/>
      </w:pPr>
      <w:r>
        <w:t>Preventing errors such as division by zero in the calculator.</w:t>
      </w:r>
    </w:p>
    <w:p w14:paraId="5037CF6E">
      <w:pPr>
        <w:bidi w:val="0"/>
      </w:pPr>
    </w:p>
    <w:p w14:paraId="75408AFD">
      <w:pPr>
        <w:bidi w:val="0"/>
      </w:pPr>
    </w:p>
    <w:p w14:paraId="0C17E3BB">
      <w:pPr>
        <w:bidi w:val="0"/>
      </w:pPr>
      <w:r>
        <w:t>Correctly calculating grade points using course units.</w:t>
      </w:r>
    </w:p>
    <w:p w14:paraId="7F44A2C7">
      <w:pPr>
        <w:bidi w:val="0"/>
      </w:pPr>
    </w:p>
    <w:p w14:paraId="22163A23">
      <w:pPr>
        <w:bidi w:val="0"/>
      </w:pPr>
    </w:p>
    <w:p w14:paraId="6603DD21">
      <w:pPr>
        <w:bidi w:val="0"/>
      </w:pPr>
      <w:r>
        <w:t>Designing programs that are simple, interactive, and easy to use.</w:t>
      </w:r>
    </w:p>
    <w:p w14:paraId="47D19EDA">
      <w:pPr>
        <w:bidi w:val="0"/>
      </w:pPr>
    </w:p>
    <w:p w14:paraId="42150087">
      <w:pPr>
        <w:bidi w:val="0"/>
      </w:pPr>
      <w:r>
        <w:t>These challenges were addressed by implementing conditional statements, loops, and input validation techniques in Python.</w:t>
      </w:r>
    </w:p>
    <w:p w14:paraId="2C3152DA">
      <w:pPr>
        <w:bidi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4C4F23E">
      <w:pPr>
        <w:bidi w:val="0"/>
      </w:pPr>
      <w:r>
        <w:rPr>
          <w:rFonts w:hint="default"/>
          <w:lang w:val="en-US"/>
        </w:rPr>
        <w:t>6</w:t>
      </w:r>
      <w:bookmarkStart w:id="0" w:name="_GoBack"/>
      <w:bookmarkEnd w:id="0"/>
      <w:r>
        <w:t>. Conclusion</w:t>
      </w:r>
    </w:p>
    <w:p w14:paraId="4CB109A7">
      <w:pPr>
        <w:bidi w:val="0"/>
      </w:pPr>
      <w:r>
        <w:t>The Mathematical Calculator and Personal Pocket CGPA Calculator were successfully developed using Python programming language. Both applications achieved their intended objectives by providing simple and effective solutions to everyday mathematical and academic calculations.</w:t>
      </w:r>
    </w:p>
    <w:p w14:paraId="0C3487FF">
      <w:pPr>
        <w:bidi w:val="0"/>
      </w:pPr>
      <w:r>
        <w:t>This project improved my understanding of Python programming concepts such as variables, arithmetic operators, dictionaries, loops, conditional statements, and user interaction. It also enhanced my ability to design interactive console-based applications and strengthened my practical programming skills.</w:t>
      </w:r>
    </w:p>
    <w:p w14:paraId="634120BB"/>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837C62"/>
    <w:rsid w:val="03837C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TotalTime>
  <ScaleCrop>false</ScaleCrop>
  <LinksUpToDate>false</LinksUpToDate>
  <CharactersWithSpaces>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2026-07-05T22:06:00Z</dcterms:created>
  <dc:creator>Bamikiya</dc:creator>
  <cp:lastModifiedBy>Bamikiya</cp:lastModifiedBy>
  <dcterms:modified xsi:type="dcterms:W3CDTF">2026-07-05T22:10:55Z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C00956C8ED0E444898FA69A21C3174C4_11</vt:lpwstr>
  </property>
</Properties>
</file>