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BA4AE43" w14:paraId="46F1C280" wp14:textId="42AC47EE">
      <w:pPr>
        <w:pStyle w:val="Normal"/>
        <w:spacing w:before="0" w:after="1200"/>
      </w:pPr>
      <w:r w:rsidRPr="6BA4AE43" w:rsidR="6BA4AE43">
        <w:rPr>
          <w:rFonts w:ascii="Arial" w:hAnsi="Arial" w:eastAsia="Arial" w:cs="Arial"/>
          <w:b w:val="1"/>
          <w:bCs w:val="1"/>
          <w:color w:val="2E8B8B"/>
          <w:sz w:val="22"/>
          <w:szCs w:val="22"/>
        </w:rPr>
        <w:t>QUERY DOCUMENTATION PACK</w:t>
      </w:r>
    </w:p>
    <w:p xmlns:wp14="http://schemas.microsoft.com/office/word/2010/wordml" w14:paraId="2B177A1D" wp14:textId="77777777">
      <w:pPr>
        <w:spacing w:before="0" w:after="200"/>
        <w:jc w:val="left"/>
      </w:pPr>
      <w:r>
        <w:rPr>
          <w:rFonts w:ascii="Arial" w:hAnsi="Arial" w:eastAsia="Arial" w:cs="Arial"/>
          <w:b/>
          <w:bCs/>
          <w:color w:val="1F3A5F"/>
          <w:sz w:val="56"/>
          <w:szCs w:val="56"/>
        </w:rPr>
        <w:t xml:space="preserve">Query Documentation</w:t>
      </w:r>
    </w:p>
    <w:p xmlns:wp14="http://schemas.microsoft.com/office/word/2010/wordml" w:rsidP="6BA4AE43" w14:paraId="5DAB6C7B" wp14:textId="1EB94AAD">
      <w:pPr>
        <w:spacing w:before="0" w:after="720"/>
        <w:jc w:val="left"/>
      </w:pPr>
      <w:r w:rsidRPr="6BA4AE43" w:rsidR="6BA4AE43">
        <w:rPr>
          <w:rFonts w:ascii="Arial" w:hAnsi="Arial" w:eastAsia="Arial" w:cs="Arial"/>
          <w:i w:val="1"/>
          <w:iCs w:val="1"/>
          <w:color w:val="3A3A3A"/>
          <w:sz w:val="28"/>
          <w:szCs w:val="28"/>
        </w:rPr>
        <w:t>Q1–Q8 Business Questions, Logic, and Annotated SQL</w:t>
      </w:r>
    </w:p>
    <w:p xmlns:wp14="http://schemas.microsoft.com/office/word/2010/wordml" w14:paraId="640B1B61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Reporting Period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January 2023 – December 2024</w:t>
      </w:r>
    </w:p>
    <w:p xmlns:wp14="http://schemas.microsoft.com/office/word/2010/wordml" w14:paraId="0526C494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Document Version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1.0</w:t>
      </w:r>
    </w:p>
    <w:p xmlns:wp14="http://schemas.microsoft.com/office/word/2010/wordml" w14:paraId="4DED35DC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Date Prepared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April 2026</w:t>
      </w:r>
    </w:p>
    <w:p xmlns:wp14="http://schemas.microsoft.com/office/word/2010/wordml" w14:paraId="0E751273" wp14:textId="77777777">
      <w:pPr>
        <w:tabs>
          <w:tab w:val="right" w:pos="9360"/>
        </w:tabs>
        <w:spacing w:before="80" w:after="80"/>
      </w:pPr>
      <w:r>
        <w:rPr>
          <w:rFonts w:ascii="Arial" w:hAnsi="Arial" w:eastAsia="Arial" w:cs="Arial"/>
          <w:b/>
          <w:bCs/>
          <w:color w:val="3A3A3A"/>
          <w:sz w:val="20"/>
          <w:szCs w:val="20"/>
        </w:rPr>
        <w:t xml:space="preserve">Classification</w:t>
      </w:r>
      <w:r>
        <w:rPr>
          <w:rFonts w:ascii="Arial" w:hAnsi="Arial" w:eastAsia="Arial" w:cs="Arial"/>
          <w:color w:val="1A1A1A"/>
          <w:sz w:val="20"/>
          <w:szCs w:val="20"/>
        </w:rPr>
        <w:t xml:space="preserve">	Internal — Analytics Team</w:t>
      </w:r>
    </w:p>
    <w:p xmlns:wp14="http://schemas.microsoft.com/office/word/2010/wordml" w:rsidP="6BA4AE43" w14:paraId="02EB378F" wp14:textId="6FB9E42D">
      <w:pPr>
        <w:tabs>
          <w:tab w:val="right" w:leader="none" w:pos="9360"/>
        </w:tabs>
        <w:spacing w:before="80" w:after="80"/>
      </w:pPr>
      <w:r w:rsidRPr="6BA4AE43" w:rsidR="6BA4AE43">
        <w:rPr>
          <w:rFonts w:ascii="Arial" w:hAnsi="Arial" w:eastAsia="Arial" w:cs="Arial"/>
          <w:b w:val="1"/>
          <w:bCs w:val="1"/>
          <w:color w:val="3A3A3A"/>
          <w:sz w:val="20"/>
          <w:szCs w:val="20"/>
        </w:rPr>
        <w:t>Prepared By</w:t>
      </w:r>
      <w:r w:rsidRPr="6BA4AE43" w:rsidR="6BA4AE43">
        <w:rPr>
          <w:rFonts w:ascii="Arial" w:hAnsi="Arial" w:eastAsia="Arial" w:cs="Arial"/>
          <w:color w:val="1A1A1A"/>
          <w:sz w:val="20"/>
          <w:szCs w:val="20"/>
        </w:rPr>
        <w:t>Data &amp; Analytics Team</w:t>
      </w:r>
    </w:p>
    <w:p w:rsidR="6BA4AE43" w:rsidP="6BA4AE43" w:rsidRDefault="6BA4AE43" w14:paraId="24C8F8DB" w14:textId="56B9360F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w:rsidR="6BA4AE43" w:rsidP="6BA4AE43" w:rsidRDefault="6BA4AE43" w14:paraId="57F5548C" w14:textId="662649C1">
      <w:pPr>
        <w:tabs>
          <w:tab w:val="right" w:leader="none" w:pos="9360"/>
        </w:tabs>
        <w:spacing w:before="80" w:after="80"/>
        <w:rPr>
          <w:rFonts w:ascii="Arial" w:hAnsi="Arial" w:eastAsia="Arial" w:cs="Arial"/>
          <w:color w:val="1A1A1A"/>
          <w:sz w:val="20"/>
          <w:szCs w:val="20"/>
        </w:rPr>
      </w:pPr>
    </w:p>
    <w:p xmlns:wp14="http://schemas.microsoft.com/office/word/2010/wordml" w14:paraId="6E9111CE" wp14:textId="77777777">
      <w:pPr>
        <w:spacing w:before="0" w:after="80"/>
        <w:jc w:val="left"/>
      </w:pPr>
      <w:r>
        <w:rPr>
          <w:rFonts w:ascii="Arial" w:hAnsi="Arial" w:eastAsia="Arial" w:cs="Arial"/>
          <w:b/>
          <w:bCs/>
          <w:color w:val="2E8B8B"/>
          <w:sz w:val="18"/>
          <w:szCs w:val="18"/>
        </w:rPr>
        <w:t xml:space="preserve">DISTRIBUTION</w:t>
      </w:r>
    </w:p>
    <w:p xmlns:wp14="http://schemas.microsoft.com/office/word/2010/wordml" w14:paraId="1BA2FDB7" wp14:textId="77777777">
      <w:pPr>
        <w:spacing w:after="120" w:line="300"/>
        <w:jc w:val="left"/>
      </w:pPr>
      <w:r>
        <w:rPr>
          <w:color w:val="3A3A3A"/>
          <w:sz w:val="20"/>
          <w:szCs w:val="20"/>
        </w:rPr>
        <w:t xml:space="preserve">Analytics · Data Engineering · Onboarding · Knowledge Base</w:t>
      </w:r>
    </w:p>
    <w:p xmlns:wp14="http://schemas.microsoft.com/office/word/2010/wordml" w14:paraId="6A05A809" wp14:textId="77777777">
      <w:pPr>
        <w:spacing w:after="24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14:paraId="2BA4A4B3" wp14:textId="77777777"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8B0B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AA0CB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w="312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028A9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 xmlns:wp14="http://schemas.microsoft.com/office/word/2010/wordml" w14:paraId="4EA543EA" wp14:textId="77777777"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4C4241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13629496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016EE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3BDF900D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  <w:tc>
          <w:tcPr>
            <w:tcW w:w="312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6EE784" wp14:textId="77777777">
            <w:pPr>
              <w:spacing w:after="80"/>
            </w:pPr>
            <w:r>
              <w:rPr>
                <w:color w:val="3A3A3A"/>
                <w:sz w:val="18"/>
                <w:szCs w:val="18"/>
              </w:rPr>
              <w:t xml:space="preserve">_________________________</w:t>
            </w:r>
          </w:p>
          <w:p w14:paraId="21115309" wp14:textId="77777777">
            <w:pPr>
              <w:spacing w:after="0"/>
            </w:pPr>
            <w:r>
              <w:rPr>
                <w:i/>
                <w:iCs/>
                <w:color w:val="5A5A5A"/>
                <w:sz w:val="16"/>
                <w:szCs w:val="16"/>
              </w:rPr>
              <w:t xml:space="preserve">Signature / Date</w:t>
            </w:r>
          </w:p>
        </w:tc>
      </w:tr>
    </w:tbl>
    <w:p xmlns:wp14="http://schemas.microsoft.com/office/word/2010/wordml" w14:paraId="22E0FC93" wp14:textId="2B01307E">
      <w:pPr>
        <w:pStyle w:val="Heading1"/>
      </w:pPr>
    </w:p>
    <w:sdt>
      <w:sdtPr>
        <w:id w:val="402263479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41C8F396" wp14:textId="77777777">
          <w:r>
            <w:fldChar w:fldCharType="end"/>
          </w:r>
        </w:p>
      </w:sdtContent>
    </w:sdt>
    <w:p xmlns:wp14="http://schemas.microsoft.com/office/word/2010/wordml" w14:paraId="72A3D3EC" wp14:textId="77777777">
      <w:r>
        <w:br w:type="page"/>
      </w:r>
    </w:p>
    <w:p xmlns:wp14="http://schemas.microsoft.com/office/word/2010/wordml" w14:paraId="3E7A9F1C" wp14:textId="77777777">
      <w:pPr>
        <w:pStyle w:val="Heading1"/>
      </w:pPr>
      <w:r>
        <w:t xml:space="preserve">Introduction</w:t>
      </w:r>
    </w:p>
    <w:p xmlns:wp14="http://schemas.microsoft.com/office/word/2010/wordml" w14:paraId="61793A9E" wp14:textId="77777777">
      <w:pPr>
        <w:spacing w:after="120" w:line="300"/>
        <w:jc w:val="left"/>
      </w:pPr>
      <w:r>
        <w:t xml:space="preserve">This pack documents the eight analytical queries (Q1 through Q8) that produced the findings in the Executive Memo (Document 1). Each query is presented as a standalone reference: the business question it answers, the assumptions it makes, the tables and joins involved, the filter logic, the output schema, edge cases, sample output, and the full annotated SQL.</w:t>
      </w:r>
    </w:p>
    <w:p xmlns:wp14="http://schemas.microsoft.com/office/word/2010/wordml" w14:paraId="0BF0F3B8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>All queries operate on the cleaned schema described in the Technical Methodology Report (Document 2, §4). Run order is independent — each query stands alone.</w:t>
      </w:r>
    </w:p>
    <w:p xmlns:wp14="http://schemas.microsoft.com/office/word/2010/wordml" w14:paraId="09E69E91" wp14:textId="77777777">
      <w:pPr>
        <w:pStyle w:val="Heading3"/>
      </w:pPr>
      <w:r>
        <w:t xml:space="preserve">Conventions used throughout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BA4AE43" w14:paraId="605A709C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83A61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w="69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E119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 xmlns:wp14="http://schemas.microsoft.com/office/word/2010/wordml" w:rsidTr="6BA4AE43" w14:paraId="797D3B8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B2B2A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cleaned.&lt;table&gt;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70E5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Tables in the cleaned schema (see Document 2, §4 for definitions).</w:t>
            </w:r>
          </w:p>
        </w:tc>
      </w:tr>
      <w:tr xmlns:wp14="http://schemas.microsoft.com/office/word/2010/wordml" w:rsidTr="6BA4AE43" w14:paraId="7C22880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3B8A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100.0 (with decimal)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D44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Forces floating-point division; bare 100 truncates.</w:t>
            </w:r>
          </w:p>
        </w:tc>
      </w:tr>
      <w:tr xmlns:wp14="http://schemas.microsoft.com/office/word/2010/wordml" w:rsidTr="6BA4AE43" w14:paraId="172B648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F3F1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LIMIT N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0D831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Result set capped to N rows for readability.</w:t>
            </w:r>
          </w:p>
        </w:tc>
      </w:tr>
      <w:tr xmlns:wp14="http://schemas.microsoft.com/office/word/2010/wordml" w:rsidTr="6BA4AE43" w14:paraId="3478589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CAA5CC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::NUMERIC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1101A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Explicit cast to NUMERIC for ROUND() to avoid implicit cast warnings.</w:t>
            </w:r>
          </w:p>
        </w:tc>
      </w:tr>
      <w:tr xmlns:wp14="http://schemas.microsoft.com/office/word/2010/wordml" w:rsidTr="6BA4AE43" w14:paraId="23CC506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7FCD5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Sample output</w:t>
            </w:r>
          </w:p>
        </w:tc>
        <w:tc>
          <w:tcPr>
            <w:tcW w:w="69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E2925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Illustrative figures; product/customer/seller names genericized.¹</w:t>
            </w:r>
          </w:p>
        </w:tc>
      </w:tr>
    </w:tbl>
    <w:p xmlns:wp14="http://schemas.microsoft.com/office/word/2010/wordml" w14:paraId="0E251A7D" wp14:textId="77777777">
      <w:pPr>
        <w:pStyle w:val="Caption"/>
      </w:pPr>
      <w:r w:rsidRPr="6BA4AE43" w:rsidR="6BA4AE43">
        <w:rPr>
          <w:i w:val="1"/>
          <w:iCs w:val="1"/>
          <w:lang w:val="en-US"/>
        </w:rPr>
        <w:t>Table 1. SQL conventions used in this pack.</w:t>
      </w:r>
    </w:p>
    <w:p xmlns:wp14="http://schemas.microsoft.com/office/word/2010/wordml" w14:paraId="0D0B940D" wp14:textId="77777777">
      <w:pPr>
        <w:spacing w:after="120"/>
      </w:pPr>
      <w:r/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68C28EA2" wp14:textId="77777777">
      <w:pPr>
        <w:pStyle w:val="Heading1"/>
      </w:pPr>
      <w:r>
        <w:t xml:space="preserve">Q1 — Customer Acquisition and 30-Day Conversion</w:t>
      </w:r>
    </w:p>
    <w:p xmlns:wp14="http://schemas.microsoft.com/office/word/2010/wordml" w14:paraId="4C826A72" wp14:textId="77777777">
      <w:pPr>
        <w:pStyle w:val="Heading3"/>
      </w:pPr>
      <w:r>
        <w:t xml:space="preserve">Business question</w:t>
      </w:r>
    </w:p>
    <w:p xmlns:wp14="http://schemas.microsoft.com/office/word/2010/wordml" w14:paraId="4ABD2BEA" wp14:textId="77777777">
      <w:pPr>
        <w:spacing w:after="120" w:line="300"/>
        <w:jc w:val="left"/>
      </w:pPr>
      <w:r>
        <w:t xml:space="preserve">Which states have the highest new-customer sign-ups in 2024, and what share of those new sign-ups place at least one order within 30 calendar days of registration?</w:t>
      </w:r>
    </w:p>
    <w:p xmlns:wp14="http://schemas.microsoft.com/office/word/2010/wordml" w14:paraId="3850B039" wp14:textId="77777777">
      <w:pPr>
        <w:pStyle w:val="Heading3"/>
      </w:pPr>
      <w:r>
        <w:t xml:space="preserve">Why it matters</w:t>
      </w:r>
    </w:p>
    <w:p xmlns:wp14="http://schemas.microsoft.com/office/word/2010/wordml" w14:paraId="06D380A8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>Sign-up volume measures top-of-funnel marketing reach. 30-day conversion measures bottom-of-funnel commercial intent. The gap between the two is the leakage in the new-customer pipeline — and is the single most actionable acquisition metric the platform has.</w:t>
      </w:r>
    </w:p>
    <w:p xmlns:wp14="http://schemas.microsoft.com/office/word/2010/wordml" w14:paraId="0CAE90FC" wp14:textId="77777777">
      <w:pPr>
        <w:pStyle w:val="Heading3"/>
      </w:pPr>
      <w:r>
        <w:t xml:space="preserve">Tables and joins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6BA4AE43" w14:paraId="01C1D68C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09F5D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10568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DA53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</w:tr>
      <w:tr xmlns:wp14="http://schemas.microsoft.com/office/word/2010/wordml" w:rsidTr="6BA4AE43" w14:paraId="718F095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4072DD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GB"/>
              </w:rPr>
              <w:t>cleaned.customers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02BD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Source of new sign-ups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BE69C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GB"/>
              </w:rPr>
              <w:t>Filter: signup_date in 2024.</w:t>
            </w:r>
          </w:p>
        </w:tc>
      </w:tr>
      <w:tr xmlns:wp14="http://schemas.microsoft.com/office/word/2010/wordml" w:rsidTr="6BA4AE43" w14:paraId="14D2BC2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9DF5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GB"/>
              </w:rPr>
              <w:t>cleaned.orders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46AC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Detect first purchase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D68370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GB"/>
              </w:rPr>
              <w:t>INNER JOIN on customer_id; order_date within signup_date + 30 days.</w:t>
            </w:r>
          </w:p>
        </w:tc>
      </w:tr>
    </w:tbl>
    <w:p xmlns:wp14="http://schemas.microsoft.com/office/word/2010/wordml" w14:paraId="36583C7A" wp14:textId="77777777">
      <w:pPr>
        <w:pStyle w:val="Caption"/>
      </w:pPr>
      <w:r>
        <w:rPr>
          <w:i/>
          <w:iCs/>
        </w:rPr>
        <w:t xml:space="preserve">Table 2. Q1 join structure.</w:t>
      </w:r>
    </w:p>
    <w:p xmlns:wp14="http://schemas.microsoft.com/office/word/2010/wordml" w14:paraId="60061E4C" wp14:textId="77777777">
      <w:pPr>
        <w:spacing w:after="120"/>
      </w:pPr>
      <w:r/>
    </w:p>
    <w:p xmlns:wp14="http://schemas.microsoft.com/office/word/2010/wordml" w14:paraId="28CACBBF" wp14:textId="77777777">
      <w:pPr>
        <w:pStyle w:val="Heading3"/>
      </w:pPr>
      <w:r>
        <w:t xml:space="preserve">Logic outline</w:t>
      </w:r>
    </w:p>
    <w:p xmlns:wp14="http://schemas.microsoft.com/office/word/2010/wordml" w14:paraId="73875EF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1 (new_customers_2024): All customers with signup_date in 2024.</w:t>
      </w:r>
    </w:p>
    <w:p xmlns:wp14="http://schemas.microsoft.com/office/word/2010/wordml" w14:paraId="1F49AA37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2 (state_signups): Top 5 states by total sign-ups.</w:t>
      </w:r>
    </w:p>
    <w:p xmlns:wp14="http://schemas.microsoft.com/office/word/2010/wordml" w14:paraId="2D9D7592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3 (converted_customers): Customers from CTE 1 who placed at least one order within 30 days. INNER JOIN on customer_id with date range predicate. DISTINCT to avoid double-counting customers who placed multiple orders.</w:t>
      </w:r>
    </w:p>
    <w:p xmlns:wp14="http://schemas.microsoft.com/office/word/2010/wordml" w14:paraId="342C2DF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Final SELECT: LEFT JOIN states to converted customers and compute conversion percentage.</w:t>
      </w:r>
    </w:p>
    <w:p xmlns:wp14="http://schemas.microsoft.com/office/word/2010/wordml" w14:paraId="043D6579" wp14:textId="77777777">
      <w:pPr>
        <w:pStyle w:val="Heading3"/>
      </w:pPr>
      <w:r>
        <w:t xml:space="preserve">Output schema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 xmlns:wp14="http://schemas.microsoft.com/office/word/2010/wordml" w:rsidTr="6BA4AE43" w14:paraId="681EB74D" wp14:textId="77777777">
        <w:trPr>
          <w:tblHeader/>
        </w:trPr>
        <w:tc>
          <w:tcPr>
            <w:tcW w:w="2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34C6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3EEA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w="47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C23B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 xmlns:wp14="http://schemas.microsoft.com/office/word/2010/wordml" w:rsidTr="6BA4AE43" w14:paraId="047A7282" wp14:textId="77777777"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7711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state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F91E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w="4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A3BF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State name (top 5 by sign-up count).</w:t>
            </w:r>
          </w:p>
        </w:tc>
      </w:tr>
      <w:tr xmlns:wp14="http://schemas.microsoft.com/office/word/2010/wordml" w:rsidTr="6BA4AE43" w14:paraId="3C3F64CD" wp14:textId="77777777"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B545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total_signups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D74D9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w="4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DF27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Total customers who signed up in 2024 from this state.</w:t>
            </w:r>
          </w:p>
        </w:tc>
      </w:tr>
      <w:tr xmlns:wp14="http://schemas.microsoft.com/office/word/2010/wordml" w:rsidTr="6BA4AE43" w14:paraId="3023B5A6" wp14:textId="77777777"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D585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converted_within_30_days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80CC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w="4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66F7E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Distinct customers who placed at least one order within 30 days.</w:t>
            </w:r>
          </w:p>
        </w:tc>
      </w:tr>
      <w:tr xmlns:wp14="http://schemas.microsoft.com/office/word/2010/wordml" w:rsidTr="6BA4AE43" w14:paraId="75F90A17" wp14:textId="77777777"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6FF4C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conversion_rate_pct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60DD4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NUMERIC(5,2)</w:t>
            </w:r>
          </w:p>
        </w:tc>
        <w:tc>
          <w:tcPr>
            <w:tcW w:w="4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084D4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Conversion rate as a percentage to 2 decimal places.</w:t>
            </w:r>
          </w:p>
        </w:tc>
      </w:tr>
    </w:tbl>
    <w:p xmlns:wp14="http://schemas.microsoft.com/office/word/2010/wordml" w14:paraId="2D77016D" wp14:textId="77777777">
      <w:pPr>
        <w:pStyle w:val="Caption"/>
      </w:pPr>
      <w:r>
        <w:rPr>
          <w:i/>
          <w:iCs/>
        </w:rPr>
        <w:t xml:space="preserve">Table 3. Q1 output schema.</w:t>
      </w:r>
    </w:p>
    <w:p xmlns:wp14="http://schemas.microsoft.com/office/word/2010/wordml" w14:paraId="44EAFD9C" wp14:textId="77777777">
      <w:pPr>
        <w:spacing w:after="120"/>
      </w:pPr>
      <w:r/>
    </w:p>
    <w:p xmlns:wp14="http://schemas.microsoft.com/office/word/2010/wordml" w14:paraId="32D1AB45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 xmlns:wp14="http://schemas.microsoft.com/office/word/2010/wordml" w:rsidTr="6BA4AE43" w14:paraId="4AC39985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DF3F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w="2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70904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total_signups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549AF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converted_within_30_days</w:t>
            </w:r>
          </w:p>
        </w:tc>
        <w:tc>
          <w:tcPr>
            <w:tcW w:w="3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99256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conversion_rate_pct</w:t>
            </w:r>
          </w:p>
        </w:tc>
      </w:tr>
      <w:tr xmlns:wp14="http://schemas.microsoft.com/office/word/2010/wordml" w:rsidTr="6BA4AE43" w14:paraId="2BD30A54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33B3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Lagos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40AB7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146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D9E55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w="3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B102C3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49.32</w:t>
            </w:r>
          </w:p>
        </w:tc>
      </w:tr>
      <w:tr xmlns:wp14="http://schemas.microsoft.com/office/word/2010/wordml" w:rsidTr="6BA4AE43" w14:paraId="26AC4C2B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CC9D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FCT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323B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92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D124D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38</w:t>
            </w:r>
          </w:p>
        </w:tc>
        <w:tc>
          <w:tcPr>
            <w:tcW w:w="3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25C62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41.30</w:t>
            </w:r>
          </w:p>
        </w:tc>
      </w:tr>
      <w:tr xmlns:wp14="http://schemas.microsoft.com/office/word/2010/wordml" w:rsidTr="6BA4AE43" w14:paraId="2BA26593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8190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Rivers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A19E7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66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93B24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28</w:t>
            </w:r>
          </w:p>
        </w:tc>
        <w:tc>
          <w:tcPr>
            <w:tcW w:w="3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CC6A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42.42</w:t>
            </w:r>
          </w:p>
        </w:tc>
      </w:tr>
      <w:tr xmlns:wp14="http://schemas.microsoft.com/office/word/2010/wordml" w:rsidTr="6BA4AE43" w14:paraId="0A74012F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336A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Oyo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2821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63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6821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w="3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94B47D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33.33</w:t>
            </w:r>
          </w:p>
        </w:tc>
      </w:tr>
      <w:tr xmlns:wp14="http://schemas.microsoft.com/office/word/2010/wordml" w:rsidTr="6BA4AE43" w14:paraId="57D129CD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297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Kano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E7A8A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58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D80A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w="3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9A671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31.03</w:t>
            </w:r>
          </w:p>
        </w:tc>
      </w:tr>
    </w:tbl>
    <w:p xmlns:wp14="http://schemas.microsoft.com/office/word/2010/wordml" w14:paraId="33367F34" wp14:textId="77777777">
      <w:pPr>
        <w:pStyle w:val="Caption"/>
      </w:pPr>
      <w:r>
        <w:rPr>
          <w:i/>
          <w:iCs/>
        </w:rPr>
        <w:t xml:space="preserve">Table 4. Q1 result set.</w:t>
      </w:r>
    </w:p>
    <w:p xmlns:wp14="http://schemas.microsoft.com/office/word/2010/wordml" w14:paraId="4B94D5A5" wp14:textId="77777777">
      <w:pPr>
        <w:spacing w:after="120"/>
      </w:pPr>
      <w:r/>
    </w:p>
    <w:p xmlns:wp14="http://schemas.microsoft.com/office/word/2010/wordml" w14:paraId="014BBE49" wp14:textId="77777777">
      <w:pPr>
        <w:pStyle w:val="Heading3"/>
      </w:pPr>
      <w:r>
        <w:t xml:space="preserve">Edge cases</w:t>
      </w:r>
    </w:p>
    <w:p xmlns:wp14="http://schemas.microsoft.com/office/word/2010/wordml" w14:paraId="6066967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Customers signing up in late December 2024 had less than 30 days to convert before the data period ended — they may appear in total_signups but not in converted_within_30_days. This is acknowledged in Document 1, footnote 2.</w:t>
      </w:r>
    </w:p>
    <w:p xmlns:wp14="http://schemas.microsoft.com/office/word/2010/wordml" w14:paraId="2C3D9C2C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DISTINCT in CTE 3 is essential — without it, customers who placed multiple early orders would be counted multiple times, inflating the conversion rate.</w:t>
      </w:r>
    </w:p>
    <w:p xmlns:wp14="http://schemas.microsoft.com/office/word/2010/wordml" w14:paraId="0960B3FA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 xml:space="preserve">INTERVAL syntax: PostgreSQL requires </w:t>
      </w:r>
      <w:r w:rsidRPr="6BA4AE43" w:rsidR="6BA4AE43">
        <w:rPr>
          <w:rFonts w:ascii="Consolas" w:hAnsi="Consolas" w:eastAsia="Consolas" w:cs="Consolas"/>
          <w:sz w:val="20"/>
          <w:szCs w:val="20"/>
          <w:lang w:val="en-US"/>
        </w:rPr>
        <w:t xml:space="preserve">INTERVAL '30 days'</w:t>
      </w:r>
      <w:r w:rsidRPr="6BA4AE43" w:rsidR="6BA4AE43">
        <w:rPr>
          <w:lang w:val="en-US"/>
        </w:rPr>
        <w:t xml:space="preserve"> with the value as a string</w:t>
      </w:r>
      <w:r w:rsidRPr="6BA4AE43">
        <w:rPr>
          <w:rStyle w:val="FootnoteReference"/>
          <w:lang w:val="en-US"/>
        </w:rPr>
        <w:footnoteReference w:id="27988"/>
      </w:r>
      <w:r w:rsidRPr="6BA4AE43" w:rsidR="6BA4AE43">
        <w:rPr>
          <w:lang w:val="en-US"/>
        </w:rPr>
        <w:t xml:space="preserve">.</w:t>
      </w:r>
    </w:p>
    <w:p xmlns:wp14="http://schemas.microsoft.com/office/word/2010/wordml" w14:paraId="2DDFCCCC" wp14:textId="77777777">
      <w:pPr>
        <w:pStyle w:val="Heading3"/>
      </w:pPr>
      <w:r>
        <w:t xml:space="preserve">Related queries</w:t>
      </w:r>
    </w:p>
    <w:p xmlns:wp14="http://schemas.microsoft.com/office/word/2010/wordml" w14:paraId="58221B2C" wp14:textId="77777777">
      <w:pPr>
        <w:spacing w:after="120" w:line="300"/>
        <w:jc w:val="left"/>
      </w:pPr>
      <w:r>
        <w:t xml:space="preserve">Q6 (payment methods by state) provides the explanatory context — the two states with the lowest Q1 conversion are also the only two where Cash on Delivery dominates.</w:t>
      </w:r>
    </w:p>
    <w:p xmlns:wp14="http://schemas.microsoft.com/office/word/2010/wordml" w14:paraId="26A0D7C3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0F59B492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515A190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WITH new_customers_2024 AS (</w:t>
            </w:r>
          </w:p>
          <w:p w14:paraId="557EFAD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customer_id, state, signup_date</w:t>
            </w:r>
          </w:p>
          <w:p w14:paraId="258358C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cleaned.customers</w:t>
            </w:r>
          </w:p>
          <w:p w14:paraId="0E70F57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signup_date &gt;= '2024-01-01'</w:t>
            </w:r>
          </w:p>
          <w:p w14:paraId="686BF21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signup_date &lt;= '2024-12-31'</w:t>
            </w:r>
          </w:p>
          <w:p w14:paraId="1C2A5FC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7CE7D29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state_signups AS (</w:t>
            </w:r>
          </w:p>
          <w:p w14:paraId="1610487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state, COUNT(*) AS total_signups</w:t>
            </w:r>
          </w:p>
          <w:p w14:paraId="51F0C40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FROM new_customers_2024</w:t>
            </w:r>
          </w:p>
          <w:p w14:paraId="4EB7491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GROUP BY state</w:t>
            </w:r>
          </w:p>
          <w:p w14:paraId="11FDDAD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ORDER BY total_signups DESC</w:t>
            </w:r>
          </w:p>
          <w:p w14:paraId="78F24FD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LIMIT 5</w:t>
            </w:r>
          </w:p>
          <w:p w14:paraId="778C608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4F7BF95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converted_customers AS (</w:t>
            </w:r>
          </w:p>
          <w:p w14:paraId="59C2FDB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-- Customers who placed at least one order within 30 days of signup</w:t>
            </w:r>
          </w:p>
          <w:p w14:paraId="000222C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DISTINCT nc.customer_id, nc.state</w:t>
            </w:r>
          </w:p>
          <w:p w14:paraId="42C23AD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new_customers_2024 nc</w:t>
            </w:r>
          </w:p>
          <w:p w14:paraId="084A0E5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INNER JOIN cleaned.orders o</w:t>
            </w:r>
          </w:p>
          <w:p w14:paraId="73E8FF2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ON o.customer_id = nc.customer_id</w:t>
            </w:r>
          </w:p>
          <w:p w14:paraId="15AE9D9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AND o.order_date &gt;= nc.signup_date</w:t>
            </w:r>
          </w:p>
          <w:p w14:paraId="1ACE57E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AND o.order_date &lt;= nc.signup_date + INTERVAL '30 days'</w:t>
            </w:r>
          </w:p>
          <w:p w14:paraId="2CEAEE8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438ED3B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0AF50D7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ss.state,</w:t>
            </w:r>
          </w:p>
          <w:p w14:paraId="1AE774C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ss.total_signups,</w:t>
            </w:r>
          </w:p>
          <w:p w14:paraId="50DEA32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COUNT(cc.customer_id) AS converted_within_30_days,</w:t>
            </w:r>
          </w:p>
          <w:p w14:paraId="71E53BD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ROUND(</w:t>
            </w:r>
          </w:p>
          <w:p w14:paraId="09AC938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COUNT(cc.customer_id) * 100.0 / ss.total_signups, 2</w:t>
            </w:r>
          </w:p>
          <w:p w14:paraId="45C3CAF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) AS conversion_rate_pct</w:t>
            </w:r>
          </w:p>
          <w:p w14:paraId="3ABB564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state_signups ss</w:t>
            </w:r>
          </w:p>
          <w:p w14:paraId="3831860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LEFT JOIN converted_customers cc ON ss.state = cc.state</w:t>
            </w:r>
          </w:p>
          <w:p w14:paraId="61AA076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ss.state, ss.total_signups</w:t>
            </w:r>
          </w:p>
          <w:p w14:paraId="6D95EF2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ss.total_signups DESC;</w:t>
            </w:r>
          </w:p>
        </w:tc>
      </w:tr>
    </w:tbl>
    <w:p xmlns:wp14="http://schemas.microsoft.com/office/word/2010/wordml" w14:paraId="2387DEA3" wp14:textId="77777777">
      <w:pPr>
        <w:pStyle w:val="Caption"/>
      </w:pPr>
      <w:r>
        <w:rPr>
          <w:i/>
          <w:iCs/>
        </w:rPr>
        <w:t xml:space="preserve">Listing 1. Q1 — full annotated query.</w:t>
      </w:r>
    </w:p>
    <w:p xmlns:wp14="http://schemas.microsoft.com/office/word/2010/wordml" w14:paraId="3DEEC669" wp14:textId="77777777">
      <w:pPr>
        <w:spacing w:after="120"/>
      </w:pPr>
      <w:r/>
    </w:p>
    <w:p xmlns:wp14="http://schemas.microsoft.com/office/word/2010/wordml" w14:paraId="3656B9AB" wp14:textId="77777777">
      <w:r>
        <w:br w:type="page"/>
      </w:r>
    </w:p>
    <w:p xmlns:wp14="http://schemas.microsoft.com/office/word/2010/wordml" w14:paraId="36F9BE32" wp14:textId="77777777">
      <w:pPr>
        <w:pStyle w:val="Heading1"/>
      </w:pPr>
      <w:r>
        <w:t xml:space="preserve">Q2 — Product Performance</w:t>
      </w:r>
    </w:p>
    <w:p xmlns:wp14="http://schemas.microsoft.com/office/word/2010/wordml" w14:paraId="2B2C37AF" wp14:textId="77777777">
      <w:pPr>
        <w:pStyle w:val="Heading3"/>
      </w:pPr>
      <w:r>
        <w:t xml:space="preserve">Business question</w:t>
      </w:r>
    </w:p>
    <w:p xmlns:wp14="http://schemas.microsoft.com/office/word/2010/wordml" w14:paraId="6A6A561C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>Which products generated the most revenue in 2024? Include category, total revenue, and number of distinct orders that contained the product.</w:t>
      </w:r>
    </w:p>
    <w:p xmlns:wp14="http://schemas.microsoft.com/office/word/2010/wordml" w14:paraId="77D4FB7D" wp14:textId="77777777">
      <w:pPr>
        <w:pStyle w:val="Heading3"/>
      </w:pPr>
      <w:r>
        <w:t xml:space="preserve">Tables and joins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6BA4AE43" w14:paraId="1D6B8145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CA75B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D447F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C1E9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</w:tr>
      <w:tr xmlns:wp14="http://schemas.microsoft.com/office/word/2010/wordml" w:rsidTr="6BA4AE43" w14:paraId="2A3A114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FE2E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cleaned.order_items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AE01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Revenue source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56BD8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Driver of the join.</w:t>
            </w:r>
          </w:p>
        </w:tc>
      </w:tr>
      <w:tr xmlns:wp14="http://schemas.microsoft.com/office/word/2010/wordml" w:rsidTr="6BA4AE43" w14:paraId="0C9C08AD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A0991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cleaned.products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4D48A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name and category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F45A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INNER JOIN on product_id.</w:t>
            </w:r>
          </w:p>
        </w:tc>
      </w:tr>
      <w:tr xmlns:wp14="http://schemas.microsoft.com/office/word/2010/wordml" w:rsidTr="6BA4AE43" w14:paraId="59A2A17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E43D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cleaned.orders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5A82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Date filter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75D047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INNER JOIN on order_id; filter to 2024.</w:t>
            </w:r>
          </w:p>
        </w:tc>
      </w:tr>
    </w:tbl>
    <w:p xmlns:wp14="http://schemas.microsoft.com/office/word/2010/wordml" w14:paraId="0FCA9783" wp14:textId="77777777">
      <w:pPr>
        <w:pStyle w:val="Caption"/>
      </w:pPr>
      <w:r>
        <w:rPr>
          <w:i/>
          <w:iCs/>
        </w:rPr>
        <w:t xml:space="preserve">Table 5. Q2 join structure.</w:t>
      </w:r>
    </w:p>
    <w:p xmlns:wp14="http://schemas.microsoft.com/office/word/2010/wordml" w14:paraId="45FB0818" wp14:textId="77777777">
      <w:pPr>
        <w:spacing w:after="120"/>
      </w:pPr>
      <w:r/>
    </w:p>
    <w:p xmlns:wp14="http://schemas.microsoft.com/office/word/2010/wordml" w14:paraId="2D7ED8E7" wp14:textId="77777777">
      <w:pPr>
        <w:pStyle w:val="Heading3"/>
      </w:pPr>
      <w:r>
        <w:t xml:space="preserve">Logic outline</w:t>
      </w:r>
    </w:p>
    <w:p xmlns:wp14="http://schemas.microsoft.com/office/word/2010/wordml" w14:paraId="479E4974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Inner-join order_items to products and orders. The order_items table is the granular ground truth for revenue (each row is one product unit at one price).</w:t>
      </w:r>
    </w:p>
    <w:p xmlns:wp14="http://schemas.microsoft.com/office/word/2010/wordml" w14:paraId="40C3F799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Filter: order_date in 2024 and line_total IS NOT NULL (excludes the 4 products with NULL prices).</w:t>
      </w:r>
    </w:p>
    <w:p xmlns:wp14="http://schemas.microsoft.com/office/word/2010/wordml" w14:paraId="13559BD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Group by product_name and category; aggregate SUM(line_total) for revenue and COUNT(DISTINCT order_id) for order count.</w:t>
      </w:r>
    </w:p>
    <w:p xmlns:wp14="http://schemas.microsoft.com/office/word/2010/wordml" w14:paraId="5FFB0E9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ORDER BY total_revenue DESC LIMIT 10.</w:t>
      </w:r>
    </w:p>
    <w:p xmlns:wp14="http://schemas.microsoft.com/office/word/2010/wordml" w14:paraId="6C8732CA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200"/>
        <w:gridCol w:w="1800"/>
        <w:gridCol w:w="1560"/>
      </w:tblGrid>
      <w:tr xmlns:wp14="http://schemas.microsoft.com/office/word/2010/wordml" w:rsidTr="6BA4AE43" w14:paraId="0325CBD3" wp14:textId="77777777">
        <w:trPr>
          <w:tblHeader/>
        </w:trPr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847C3" wp14:textId="7777777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w="3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A47A72" wp14:textId="77777777">
            <w:pPr>
              <w:spacing w:before="0" w:after="0"/>
              <w:jc w:val="lef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product_name (genericized)</w:t>
            </w:r>
          </w:p>
        </w:tc>
        <w:tc>
          <w:tcPr>
            <w:tcW w:w="2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857D03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EC763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(₦)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25D1E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</w:tr>
      <w:tr xmlns:wp14="http://schemas.microsoft.com/office/word/2010/wordml" w:rsidTr="6BA4AE43" w14:paraId="63933769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9841BE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61C9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A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8DEE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0EEA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26,712,440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9B972E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73</w:t>
            </w:r>
          </w:p>
        </w:tc>
      </w:tr>
      <w:tr xmlns:wp14="http://schemas.microsoft.com/office/word/2010/wordml" w:rsidTr="6BA4AE43" w14:paraId="12EDAB9F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F999B5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29F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B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B2A8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9230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24,089,150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139B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68</w:t>
            </w:r>
          </w:p>
        </w:tc>
      </w:tr>
      <w:tr xmlns:wp14="http://schemas.microsoft.com/office/word/2010/wordml" w:rsidTr="6BA4AE43" w14:paraId="24F37EA1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D5EC4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5C97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C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DDEBE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741B0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23,415,890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E38F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65</w:t>
            </w:r>
          </w:p>
        </w:tc>
      </w:tr>
      <w:tr xmlns:wp14="http://schemas.microsoft.com/office/word/2010/wordml" w:rsidTr="6BA4AE43" w14:paraId="2B51E8F9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8DEE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E864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D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1A79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889EC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22,508,720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3C3AB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61</w:t>
            </w:r>
          </w:p>
        </w:tc>
      </w:tr>
      <w:tr xmlns:wp14="http://schemas.microsoft.com/office/word/2010/wordml" w:rsidTr="6BA4AE43" w14:paraId="394A7A45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41E47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AEEE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E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D466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FA720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21,772,340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0B4E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58</w:t>
            </w:r>
          </w:p>
        </w:tc>
      </w:tr>
      <w:tr xmlns:wp14="http://schemas.microsoft.com/office/word/2010/wordml" w:rsidTr="6BA4AE43" w14:paraId="2B3D4F80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8F60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...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F31C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12826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486C0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1652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  <w:tr xmlns:wp14="http://schemas.microsoft.com/office/word/2010/wordml" w:rsidTr="6BA4AE43" w14:paraId="27EE04FC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6975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w="3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A698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Product J</w:t>
            </w:r>
          </w:p>
        </w:tc>
        <w:tc>
          <w:tcPr>
            <w:tcW w:w="2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DCE1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Electronics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D71C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17,802,510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397A9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44</w:t>
            </w:r>
          </w:p>
        </w:tc>
      </w:tr>
    </w:tbl>
    <w:p xmlns:wp14="http://schemas.microsoft.com/office/word/2010/wordml" w14:paraId="771F8BAB" wp14:textId="77777777">
      <w:pPr>
        <w:pStyle w:val="Caption"/>
      </w:pPr>
      <w:r>
        <w:rPr>
          <w:i/>
          <w:iCs/>
        </w:rPr>
        <w:t xml:space="preserve">Table 6. Q2 result set (top 10, all Electronics).</w:t>
      </w:r>
    </w:p>
    <w:p xmlns:wp14="http://schemas.microsoft.com/office/word/2010/wordml" w14:paraId="4B99056E" wp14:textId="77777777">
      <w:pPr>
        <w:spacing w:after="120"/>
      </w:pPr>
      <w:r/>
    </w:p>
    <w:p xmlns:wp14="http://schemas.microsoft.com/office/word/2010/wordml" w14:paraId="78B84463" wp14:textId="77777777">
      <w:pPr>
        <w:pStyle w:val="Heading3"/>
      </w:pPr>
      <w:r>
        <w:t xml:space="preserve">Edge cases</w:t>
      </w:r>
    </w:p>
    <w:p xmlns:wp14="http://schemas.microsoft.com/office/word/2010/wordml" w14:paraId="1897BC14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Products with NULL line_total are excluded by the IS NOT NULL filter. This affects the 4 unrecoverable-price products documented in Document 3, §4.</w:t>
      </w:r>
    </w:p>
    <w:p xmlns:wp14="http://schemas.microsoft.com/office/word/2010/wordml" w14:paraId="65A40D9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Products with no 2024 orders simply do not appear in the result. This is the desired behaviour — the question asks about products that generated revenue, not all products.</w:t>
      </w:r>
    </w:p>
    <w:p xmlns:wp14="http://schemas.microsoft.com/office/word/2010/wordml" w14:paraId="159B35C3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If two products tie on revenue, the order between them is non-deterministic. For this dataset, no ties were observed.</w:t>
      </w:r>
    </w:p>
    <w:p xmlns:wp14="http://schemas.microsoft.com/office/word/2010/wordml" w14:paraId="52B9C340" wp14:textId="77777777">
      <w:pPr>
        <w:pStyle w:val="Heading3"/>
      </w:pPr>
      <w:r>
        <w:t xml:space="preserve">Related queries</w:t>
      </w:r>
    </w:p>
    <w:p xmlns:wp14="http://schemas.microsoft.com/office/word/2010/wordml" w14:paraId="5B43E308" wp14:textId="77777777">
      <w:pPr>
        <w:spacing w:after="120" w:line="300"/>
        <w:jc w:val="left"/>
      </w:pPr>
      <w:r>
        <w:t xml:space="preserve">Q4 provides the period-level revenue context. Q7 explores why mid-rated products produce more revenue than high-rated ones — at the category level rather than the product level.</w:t>
      </w:r>
    </w:p>
    <w:p xmlns:wp14="http://schemas.microsoft.com/office/word/2010/wordml" w14:paraId="5BE4C901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0CF743D5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823FDA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0714216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p.product_name,</w:t>
            </w:r>
          </w:p>
          <w:p w14:paraId="333CCF0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p.category,</w:t>
            </w:r>
          </w:p>
          <w:p w14:paraId="4E57C48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ROUND(SUM(oi.line_total)::NUMERIC, 2) AS total_revenue,</w:t>
            </w:r>
          </w:p>
          <w:p w14:paraId="06C7AEE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COUNT(DISTINCT o.order_id) AS total_orders</w:t>
            </w:r>
          </w:p>
          <w:p w14:paraId="5D545F5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cleaned.order_items oi</w:t>
            </w:r>
          </w:p>
          <w:p w14:paraId="678CD15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cleaned.products p ON oi.product_id = p.product_id</w:t>
            </w:r>
          </w:p>
          <w:p w14:paraId="3E2B98A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cleaned.orders o ON oi.order_id = o.order_id</w:t>
            </w:r>
          </w:p>
          <w:p w14:paraId="09C0684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o.order_date &gt;= '2024-01-01'</w:t>
            </w:r>
          </w:p>
          <w:p w14:paraId="46E73CB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o.order_date &lt;= '2024-12-31'</w:t>
            </w:r>
          </w:p>
          <w:p w14:paraId="72204CF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AND oi.line_total IS NOT NULL</w:t>
            </w:r>
          </w:p>
          <w:p w14:paraId="2DE3A1D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p.product_name, p.category</w:t>
            </w:r>
          </w:p>
          <w:p w14:paraId="1627CA9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total_revenue DESC</w:t>
            </w:r>
          </w:p>
          <w:p w14:paraId="300F549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LIMIT 10;</w:t>
            </w:r>
          </w:p>
        </w:tc>
      </w:tr>
    </w:tbl>
    <w:p xmlns:wp14="http://schemas.microsoft.com/office/word/2010/wordml" w14:paraId="30F52AFD" wp14:textId="77777777">
      <w:pPr>
        <w:pStyle w:val="Caption"/>
      </w:pPr>
      <w:r w:rsidRPr="6BA4AE43" w:rsidR="6BA4AE43">
        <w:rPr>
          <w:i w:val="1"/>
          <w:iCs w:val="1"/>
          <w:lang w:val="en-US"/>
        </w:rPr>
        <w:t>Listing 2. Q2 — full annotated query.</w:t>
      </w:r>
    </w:p>
    <w:p xmlns:wp14="http://schemas.microsoft.com/office/word/2010/wordml" w14:paraId="1299C43A" wp14:textId="77777777">
      <w:pPr>
        <w:spacing w:after="120"/>
      </w:pPr>
      <w:r/>
    </w:p>
    <w:p xmlns:wp14="http://schemas.microsoft.com/office/word/2010/wordml" w14:paraId="4DDBEF00" wp14:textId="77777777">
      <w:r>
        <w:br w:type="page"/>
      </w:r>
    </w:p>
    <w:p xmlns:wp14="http://schemas.microsoft.com/office/word/2010/wordml" w14:paraId="1ABC3004" wp14:textId="77777777">
      <w:pPr>
        <w:pStyle w:val="Heading1"/>
      </w:pPr>
      <w:r>
        <w:t xml:space="preserve">Q3 — Seller Fulfilment Efficiency</w:t>
      </w:r>
    </w:p>
    <w:p xmlns:wp14="http://schemas.microsoft.com/office/word/2010/wordml" w14:paraId="5E4084A4" wp14:textId="77777777">
      <w:pPr>
        <w:pStyle w:val="Heading3"/>
      </w:pPr>
      <w:r>
        <w:t xml:space="preserve">Business question</w:t>
      </w:r>
    </w:p>
    <w:p xmlns:wp14="http://schemas.microsoft.com/office/word/2010/wordml" w14:paraId="2545CB7D" wp14:textId="77777777">
      <w:pPr>
        <w:spacing w:after="120" w:line="300"/>
        <w:jc w:val="left"/>
      </w:pPr>
      <w:r>
        <w:t xml:space="preserve">Which sellers have the fastest average fulfilment time, and how does fulfilment speed correlate with customer rating?</w:t>
      </w:r>
    </w:p>
    <w:p xmlns:wp14="http://schemas.microsoft.com/office/word/2010/wordml" w14:paraId="05EF59FD" wp14:textId="77777777">
      <w:pPr>
        <w:pStyle w:val="Heading3"/>
      </w:pPr>
      <w:r>
        <w:t xml:space="preserve">Tables and joins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6BA4AE43" w14:paraId="3485DEC8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B2C4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680A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1F33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</w:tr>
      <w:tr xmlns:wp14="http://schemas.microsoft.com/office/word/2010/wordml" w:rsidTr="6BA4AE43" w14:paraId="6B6D0BA2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8E8EB2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cleaned.orders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FE1A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Compute fulfilment hours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A5456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Filter: order_status = 'Delivered' AND delivery_date IS NOT NULL.</w:t>
            </w:r>
          </w:p>
        </w:tc>
      </w:tr>
      <w:tr xmlns:wp14="http://schemas.microsoft.com/office/word/2010/wordml" w:rsidTr="6BA4AE43" w14:paraId="6ABE0BD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DA7C0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cleaned.reviews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C4EAF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Compute average rating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F48D6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Joined via orders to attribute reviews to sellers.</w:t>
            </w:r>
          </w:p>
        </w:tc>
      </w:tr>
      <w:tr xmlns:wp14="http://schemas.microsoft.com/office/word/2010/wordml" w:rsidTr="6BA4AE43" w14:paraId="0A944160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B3607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cleaned.sellers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ABE444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Display seller_name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831AE2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JOIN on seller_id.</w:t>
            </w:r>
          </w:p>
        </w:tc>
      </w:tr>
    </w:tbl>
    <w:p xmlns:wp14="http://schemas.microsoft.com/office/word/2010/wordml" w14:paraId="191A167B" wp14:textId="77777777">
      <w:pPr>
        <w:pStyle w:val="Caption"/>
      </w:pPr>
      <w:r>
        <w:rPr>
          <w:i/>
          <w:iCs/>
        </w:rPr>
        <w:t xml:space="preserve">Table 7. Q3 join structure.</w:t>
      </w:r>
    </w:p>
    <w:p xmlns:wp14="http://schemas.microsoft.com/office/word/2010/wordml" w14:paraId="3461D779" wp14:textId="77777777">
      <w:pPr>
        <w:spacing w:after="120"/>
      </w:pPr>
      <w:r/>
    </w:p>
    <w:p xmlns:wp14="http://schemas.microsoft.com/office/word/2010/wordml" w14:paraId="577D7575" wp14:textId="77777777">
      <w:pPr>
        <w:pStyle w:val="Heading3"/>
      </w:pPr>
      <w:r>
        <w:t xml:space="preserve">Logic outline</w:t>
      </w:r>
    </w:p>
    <w:p xmlns:wp14="http://schemas.microsoft.com/office/word/2010/wordml" w14:paraId="5BF1BF4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1 (seller_fulfilment): For each seller, calculate average fulfilment hours from delivered orders. HAVING COUNT &gt;= 20 restricts to sellers with statistically meaningful sample size.</w:t>
      </w:r>
    </w:p>
    <w:p xmlns:wp14="http://schemas.microsoft.com/office/word/2010/wordml" w14:paraId="7E6F454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2 (seller_ratings): For each seller, average rating across reviews tied to that seller's orders.</w:t>
      </w:r>
    </w:p>
    <w:p xmlns:wp14="http://schemas.microsoft.com/office/word/2010/wordml" w14:paraId="3B91B358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Final SELECT: LEFT JOIN ratings (some sellers may have no reviews).</w:t>
      </w:r>
    </w:p>
    <w:p xmlns:wp14="http://schemas.microsoft.com/office/word/2010/wordml" w14:paraId="6AF1CADA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Order by avg_fulfilment_hours ASC; limit 20.</w:t>
      </w:r>
    </w:p>
    <w:p xmlns:wp14="http://schemas.microsoft.com/office/word/2010/wordml" w14:paraId="734608CF" wp14:textId="77777777">
      <w:pPr>
        <w:pStyle w:val="Heading3"/>
      </w:pPr>
      <w:r>
        <w:t xml:space="preserve">Fulfilment hour calculation</w:t>
      </w:r>
    </w:p>
    <w:p xmlns:wp14="http://schemas.microsoft.com/office/word/2010/wordml" w14:paraId="301CB30B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 xml:space="preserve">Hours are computed as </w:t>
      </w:r>
      <w:r w:rsidRPr="6BA4AE43" w:rsidR="6BA4AE43">
        <w:rPr>
          <w:rFonts w:ascii="Consolas" w:hAnsi="Consolas" w:eastAsia="Consolas" w:cs="Consolas"/>
          <w:sz w:val="20"/>
          <w:szCs w:val="20"/>
          <w:lang w:val="en-US"/>
        </w:rPr>
        <w:t xml:space="preserve">EXTRACT(EPOCH FROM (delivery_date - order_date)) / 3600</w:t>
      </w:r>
      <w:r w:rsidRPr="6BA4AE43" w:rsidR="6BA4AE43">
        <w:rPr>
          <w:lang w:val="en-US"/>
        </w:rPr>
        <w:t xml:space="preserve">. Both columns are TIMESTAMP types, so the subtraction yields an INTERVAL. EPOCH extracts the duration in seconds; dividing by 3600 converts to hours</w:t>
      </w:r>
      <w:r w:rsidRPr="6BA4AE43">
        <w:rPr>
          <w:rStyle w:val="FootnoteReference"/>
          <w:lang w:val="en-US"/>
        </w:rPr>
        <w:footnoteReference w:id="11047"/>
      </w:r>
      <w:r w:rsidRPr="6BA4AE43" w:rsidR="6BA4AE43">
        <w:rPr>
          <w:lang w:val="en-US"/>
        </w:rPr>
        <w:t xml:space="preserve">.</w:t>
      </w:r>
    </w:p>
    <w:p xmlns:wp14="http://schemas.microsoft.com/office/word/2010/wordml" w14:paraId="3A2533BB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1800"/>
        <w:gridCol w:w="1360"/>
      </w:tblGrid>
      <w:tr xmlns:wp14="http://schemas.microsoft.com/office/word/2010/wordml" w:rsidTr="6BA4AE43" w14:paraId="6F2CB5CB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40C77" wp14:textId="77777777">
            <w:pPr>
              <w:spacing w:before="0" w:after="0"/>
              <w:jc w:val="lef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seller_name (genericized)</w:t>
            </w:r>
          </w:p>
        </w:tc>
        <w:tc>
          <w:tcPr>
            <w:tcW w:w="20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5E975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F485D2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GB"/>
              </w:rPr>
              <w:t>avg hours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63E84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GB"/>
              </w:rPr>
              <w:t>avg rating</w:t>
            </w:r>
          </w:p>
        </w:tc>
        <w:tc>
          <w:tcPr>
            <w:tcW w:w="13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C690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 xmlns:wp14="http://schemas.microsoft.com/office/word/2010/wordml" w:rsidTr="6BA4AE43" w14:paraId="6382AE8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C7B42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A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01978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147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4C82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63.4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439FD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4.6</w:t>
            </w:r>
          </w:p>
        </w:tc>
        <w:tc>
          <w:tcPr>
            <w:tcW w:w="1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AC9F1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Top qualifier</w:t>
            </w:r>
          </w:p>
        </w:tc>
      </w:tr>
      <w:tr xmlns:wp14="http://schemas.microsoft.com/office/word/2010/wordml" w:rsidTr="6BA4AE43" w14:paraId="54C9F1F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0D55B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B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D83C2D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82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E303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91.0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AA744D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3.25</w:t>
            </w:r>
          </w:p>
        </w:tc>
        <w:tc>
          <w:tcPr>
            <w:tcW w:w="1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F9EF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Fast but mid-rated</w:t>
            </w:r>
          </w:p>
        </w:tc>
      </w:tr>
      <w:tr xmlns:wp14="http://schemas.microsoft.com/office/word/2010/wordml" w:rsidTr="6BA4AE43" w14:paraId="26A2A988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FB35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C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8C1C9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118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9982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94.2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A3956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4.4</w:t>
            </w:r>
          </w:p>
        </w:tc>
        <w:tc>
          <w:tcPr>
            <w:tcW w:w="1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DC13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Bonus-qualifying</w:t>
            </w:r>
          </w:p>
        </w:tc>
      </w:tr>
      <w:tr xmlns:wp14="http://schemas.microsoft.com/office/word/2010/wordml" w:rsidTr="6BA4AE43" w14:paraId="468911FA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6FEB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D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167D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104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629E5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98.7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F788C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w="1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C4886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Bonus-qualifying</w:t>
            </w:r>
          </w:p>
        </w:tc>
      </w:tr>
      <w:tr xmlns:wp14="http://schemas.microsoft.com/office/word/2010/wordml" w:rsidTr="6BA4AE43" w14:paraId="5F2130B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2D4A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E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E6FDD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F622C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102.4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112E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4.2</w:t>
            </w:r>
          </w:p>
        </w:tc>
        <w:tc>
          <w:tcPr>
            <w:tcW w:w="1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2F14E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Bonus-qualifying</w:t>
            </w:r>
          </w:p>
        </w:tc>
      </w:tr>
      <w:tr xmlns:wp14="http://schemas.microsoft.com/office/word/2010/wordml" w:rsidTr="6BA4AE43" w14:paraId="5C7DA2F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AD40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...</w:t>
            </w:r>
          </w:p>
        </w:tc>
        <w:tc>
          <w:tcPr>
            <w:tcW w:w="20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2D8B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782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C3994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3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2CB0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</w:tbl>
    <w:p xmlns:wp14="http://schemas.microsoft.com/office/word/2010/wordml" w14:paraId="2D0B2CF0" wp14:textId="77777777">
      <w:pPr>
        <w:pStyle w:val="Caption"/>
      </w:pPr>
      <w:r>
        <w:rPr>
          <w:i/>
          <w:iCs/>
        </w:rPr>
        <w:t xml:space="preserve">Table 8. Q3 result set (top 5 of 20 fastest sellers).</w:t>
      </w:r>
    </w:p>
    <w:p xmlns:wp14="http://schemas.microsoft.com/office/word/2010/wordml" w14:paraId="34CE0A41" wp14:textId="77777777">
      <w:pPr>
        <w:spacing w:after="120"/>
      </w:pPr>
      <w:r/>
    </w:p>
    <w:p xmlns:wp14="http://schemas.microsoft.com/office/word/2010/wordml" w14:paraId="4218A420" wp14:textId="77777777">
      <w:pPr>
        <w:pStyle w:val="Heading3"/>
      </w:pPr>
      <w:r>
        <w:t xml:space="preserve">Edge cases</w:t>
      </w:r>
    </w:p>
    <w:p xmlns:wp14="http://schemas.microsoft.com/office/word/2010/wordml" w14:paraId="76798002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Sellers with fewer than 20 completed orders are excluded by HAVING — this prevents new sellers from gaming the ranking with one or two atypically fast deliveries.</w:t>
      </w:r>
    </w:p>
    <w:p xmlns:wp14="http://schemas.microsoft.com/office/word/2010/wordml" w14:paraId="10FA42A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Sellers with no reviews appear with NULL avg_customer_rating — captured by the LEFT JOIN.</w:t>
      </w:r>
    </w:p>
    <w:p xmlns:wp14="http://schemas.microsoft.com/office/word/2010/wordml" w14:paraId="01698029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Negative time intervals would arise from data corruption (delivery_date &lt; order_date). The EXTRACT calculation would produce a negative number; AVG would still complete but the result would be misleading. None observed in the cleaned dataset.</w:t>
      </w:r>
    </w:p>
    <w:p xmlns:wp14="http://schemas.microsoft.com/office/word/2010/wordml" w14:paraId="3F079DBD" wp14:textId="77777777">
      <w:pPr>
        <w:pStyle w:val="Heading3"/>
      </w:pPr>
      <w:r>
        <w:t xml:space="preserve">Related queries</w:t>
      </w:r>
    </w:p>
    <w:p xmlns:wp14="http://schemas.microsoft.com/office/word/2010/wordml" w14:paraId="1C139F0A" wp14:textId="77777777">
      <w:pPr>
        <w:spacing w:after="120" w:line="300"/>
        <w:jc w:val="left"/>
      </w:pPr>
      <w:r>
        <w:t xml:space="preserve">Q8 imposes both volume (≥10 delivered orders) and rating (≥4.0) thresholds — a stricter version of the Q3 quality bar. Sellers fast in Q3 but rated below 4.0 do not qualify in Q8.</w:t>
      </w:r>
    </w:p>
    <w:p xmlns:wp14="http://schemas.microsoft.com/office/word/2010/wordml" w14:paraId="2E58231D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62840CB0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632DF7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seller_fulfilment AS (</w:t>
            </w:r>
          </w:p>
          <w:p w14:paraId="5738251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4B4C185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o.seller_id,</w:t>
            </w:r>
          </w:p>
          <w:p w14:paraId="60F0EB2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COUNT(o.order_id) AS total_completed_orders,</w:t>
            </w:r>
          </w:p>
          <w:p w14:paraId="3A4FF0E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</w:t>
            </w:r>
          </w:p>
          <w:p w14:paraId="2DADD2C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AVG(EXTRACT(EPOCH FROM</w:t>
            </w:r>
          </w:p>
          <w:p w14:paraId="0BF3882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   (o.delivery_date - o.order_date)) / 3600</w:t>
            </w:r>
          </w:p>
          <w:p w14:paraId="5567035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), 2</w:t>
            </w:r>
          </w:p>
          <w:p w14:paraId="2886035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) AS avg_fulfilment_hours</w:t>
            </w:r>
          </w:p>
          <w:p w14:paraId="6E20A6C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cleaned.orders o</w:t>
            </w:r>
          </w:p>
          <w:p w14:paraId="1C2AE7C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o.order_status = 'Delivered'</w:t>
            </w:r>
          </w:p>
          <w:p w14:paraId="7BE2889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o.delivery_date IS NOT NULL</w:t>
            </w:r>
          </w:p>
          <w:p w14:paraId="2724173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o.order_date IS NOT NULL</w:t>
            </w:r>
          </w:p>
          <w:p w14:paraId="0F8BBC5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o.seller_id</w:t>
            </w:r>
          </w:p>
          <w:p w14:paraId="4B9D0D5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HAVING COUNT(o.order_id) &gt;= 20</w:t>
            </w:r>
          </w:p>
          <w:p w14:paraId="2A96DA8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62B36E4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seller_ratings AS (</w:t>
            </w:r>
          </w:p>
          <w:p w14:paraId="205BC5E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4760E2C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o.seller_id,</w:t>
            </w:r>
          </w:p>
          <w:p w14:paraId="46FF2AB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ROUND(AVG(r.rating), 2) AS avg_customer_rating</w:t>
            </w:r>
          </w:p>
          <w:p w14:paraId="2AE8A70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cleaned.reviews r</w:t>
            </w:r>
          </w:p>
          <w:p w14:paraId="4CA68AF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JOIN cleaned.orders o ON r.order_id = o.order_id</w:t>
            </w:r>
          </w:p>
          <w:p w14:paraId="765E159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r.rating IS NOT NULL</w:t>
            </w:r>
          </w:p>
          <w:p w14:paraId="7076699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o.seller_id</w:t>
            </w:r>
          </w:p>
          <w:p w14:paraId="47337C0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2ECC0E8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0DB4571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sf.seller_id,</w:t>
            </w:r>
          </w:p>
          <w:p w14:paraId="077DF07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s.seller_name,</w:t>
            </w:r>
          </w:p>
          <w:p w14:paraId="652103D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sf.total_completed_orders,</w:t>
            </w:r>
          </w:p>
          <w:p w14:paraId="6A89E73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sf.avg_fulfilment_hours,</w:t>
            </w:r>
          </w:p>
          <w:p w14:paraId="79331A6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sr.avg_customer_rating</w:t>
            </w:r>
          </w:p>
          <w:p w14:paraId="2CBC06B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seller_fulfilment sf</w:t>
            </w:r>
          </w:p>
          <w:p w14:paraId="3319502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cleaned.sellers s ON sf.seller_id = s.seller_id</w:t>
            </w:r>
          </w:p>
          <w:p w14:paraId="6CC8C40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LEFT JOIN seller_ratings sr ON sf.seller_id = sr.seller_id</w:t>
            </w:r>
          </w:p>
          <w:p w14:paraId="6B00DE0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sf.avg_fulfilment_hours ASC</w:t>
            </w:r>
          </w:p>
          <w:p w14:paraId="2619DCDA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LIMIT 20;</w:t>
            </w:r>
          </w:p>
        </w:tc>
      </w:tr>
    </w:tbl>
    <w:p xmlns:wp14="http://schemas.microsoft.com/office/word/2010/wordml" w14:paraId="0E5CCD3B" wp14:textId="77777777">
      <w:pPr>
        <w:pStyle w:val="Caption"/>
      </w:pPr>
      <w:r>
        <w:rPr>
          <w:i/>
          <w:iCs/>
        </w:rPr>
        <w:t xml:space="preserve">Listing 3. Q3 — full annotated query.</w:t>
      </w:r>
    </w:p>
    <w:p xmlns:wp14="http://schemas.microsoft.com/office/word/2010/wordml" w14:paraId="62EBF3C5" wp14:textId="77777777">
      <w:pPr>
        <w:spacing w:after="120"/>
      </w:pPr>
      <w:r/>
    </w:p>
    <w:p xmlns:wp14="http://schemas.microsoft.com/office/word/2010/wordml" w14:paraId="6D98A12B" wp14:textId="77777777">
      <w:r>
        <w:br w:type="page"/>
      </w:r>
    </w:p>
    <w:p xmlns:wp14="http://schemas.microsoft.com/office/word/2010/wordml" w14:paraId="0CF2CAE2" wp14:textId="77777777">
      <w:pPr>
        <w:pStyle w:val="Heading1"/>
      </w:pPr>
      <w:r>
        <w:t xml:space="preserve">Q4 — Quarterly Revenue Trends</w:t>
      </w:r>
    </w:p>
    <w:p xmlns:wp14="http://schemas.microsoft.com/office/word/2010/wordml" w14:paraId="6BBE35A1" wp14:textId="77777777">
      <w:pPr>
        <w:pStyle w:val="Heading3"/>
      </w:pPr>
      <w:r>
        <w:t xml:space="preserve">Business question</w:t>
      </w:r>
    </w:p>
    <w:p xmlns:wp14="http://schemas.microsoft.com/office/word/2010/wordml" w14:paraId="3FD87D31" wp14:textId="77777777">
      <w:pPr>
        <w:spacing w:after="120" w:line="300"/>
        <w:jc w:val="left"/>
      </w:pPr>
      <w:r>
        <w:t xml:space="preserve">How did quarterly revenue, average order value, and order count change between 2023 and 2024? Which single quarter showed the strongest year-over-year revenue growth?</w:t>
      </w:r>
    </w:p>
    <w:p xmlns:wp14="http://schemas.microsoft.com/office/word/2010/wordml" w14:paraId="03476283" wp14:textId="77777777">
      <w:pPr>
        <w:pStyle w:val="Heading3"/>
      </w:pPr>
      <w:r>
        <w:t xml:space="preserve">Logic outline</w:t>
      </w:r>
    </w:p>
    <w:p xmlns:wp14="http://schemas.microsoft.com/office/word/2010/wordml" w14:paraId="6604DAE6" wp14:textId="77777777">
      <w:pPr>
        <w:spacing w:after="120" w:line="300"/>
        <w:jc w:val="left"/>
      </w:pPr>
      <w:r>
        <w:t xml:space="preserve">Two-part query. Part 1 produces the full quarterly breakdown for both years. Part 2 self-joins the 2024 quarters to their 2023 counterparts to compute year-over-year growth percentages.</w:t>
      </w:r>
    </w:p>
    <w:p xmlns:wp14="http://schemas.microsoft.com/office/word/2010/wordml" w14:paraId="1445794E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quarterly_metrics: GROUP BY year and quarter; aggregate revenue, AOV, and order count.</w:t>
      </w:r>
    </w:p>
    <w:p xmlns:wp14="http://schemas.microsoft.com/office/word/2010/wordml" w14:paraId="1C47233D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Part 1: SELECT from CTE, ordered by year then quarter.</w:t>
      </w:r>
    </w:p>
    <w:p xmlns:wp14="http://schemas.microsoft.com/office/word/2010/wordml" w14:paraId="66D13909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Part 2: Self-join the CTE on quarter; filter to 2024 vs 2023; compute growth_pct as ((2024 − 2023) / 2023) × 100.0; order DESC; LIMIT 1.</w:t>
      </w:r>
    </w:p>
    <w:p xmlns:wp14="http://schemas.microsoft.com/office/word/2010/wordml" w14:paraId="580DE006" wp14:textId="77777777">
      <w:pPr>
        <w:pStyle w:val="Heading3"/>
      </w:pPr>
      <w:r>
        <w:t xml:space="preserve">Sample output — Part 1 (quarterly breakdown)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2400"/>
        <w:gridCol w:w="2400"/>
        <w:gridCol w:w="1480"/>
        <w:gridCol w:w="1480"/>
      </w:tblGrid>
      <w:tr xmlns:wp14="http://schemas.microsoft.com/office/word/2010/wordml" w:rsidTr="6BA4AE43" w14:paraId="5F9B1FE4" wp14:textId="77777777">
        <w:trPr>
          <w:tblHeader/>
        </w:trPr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EEEDB" wp14:textId="77777777"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yr</w:t>
            </w:r>
          </w:p>
        </w:tc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21C0B" wp14:textId="77777777">
            <w:pPr>
              <w:spacing w:before="0" w:after="0"/>
              <w:jc w:val="center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qtr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F68FE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total_revenue (₦)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45EF9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avg_order_value (₦)</w:t>
            </w:r>
          </w:p>
        </w:tc>
        <w:tc>
          <w:tcPr>
            <w:tcW w:w="148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48CD1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w="148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8150F5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yoy %</w:t>
            </w:r>
          </w:p>
        </w:tc>
      </w:tr>
      <w:tr xmlns:wp14="http://schemas.microsoft.com/office/word/2010/wordml" w:rsidTr="6BA4AE43" w14:paraId="440E0BC7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56A6F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20A0C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66C27C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7,800,000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EC8A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354,545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C2641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66E0F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BA4AE43" w14:paraId="22725B57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23E38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44751B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75A1F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24,600,000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44329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342,857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94B7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72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0D8B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BA4AE43" w14:paraId="10406A2A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E608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778152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8EDF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48,900,000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EBCD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330,405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5ACE8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148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0B06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BA4AE43" w14:paraId="2BB00DD7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A5668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2023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935FF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6B67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73,700,000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2DE9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311,433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EFE8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237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E8E420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—</w:t>
            </w:r>
          </w:p>
        </w:tc>
      </w:tr>
      <w:tr xmlns:wp14="http://schemas.microsoft.com/office/word/2010/wordml" w:rsidTr="6BA4AE43" w14:paraId="4F9C53C9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04FD3E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FAAB8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6C78D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116,500,000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53B7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342,647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6816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340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5F706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+1,393%</w:t>
            </w:r>
          </w:p>
        </w:tc>
      </w:tr>
      <w:tr xmlns:wp14="http://schemas.microsoft.com/office/word/2010/wordml" w:rsidTr="6BA4AE43" w14:paraId="420D3530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646BA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884CA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1C7C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162,300,000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26E9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350,540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1F83D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463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072F9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+560%</w:t>
            </w:r>
          </w:p>
        </w:tc>
      </w:tr>
      <w:tr xmlns:wp14="http://schemas.microsoft.com/office/word/2010/wordml" w:rsidTr="6BA4AE43" w14:paraId="2869E921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B5D26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036E3D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9463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226,300,000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096A5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356,141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C6BF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636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68327F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+363%</w:t>
            </w:r>
          </w:p>
        </w:tc>
      </w:tr>
      <w:tr xmlns:wp14="http://schemas.microsoft.com/office/word/2010/wordml" w:rsidTr="6BA4AE43" w14:paraId="508ACADD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B8710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2024</w:t>
            </w:r>
          </w:p>
        </w:tc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964D78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D4BB8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365,900,000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70F4B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344,718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4C3C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1,061</w:t>
            </w:r>
          </w:p>
        </w:tc>
        <w:tc>
          <w:tcPr>
            <w:tcW w:w="148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6A50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+396%</w:t>
            </w:r>
          </w:p>
        </w:tc>
      </w:tr>
    </w:tbl>
    <w:p xmlns:wp14="http://schemas.microsoft.com/office/word/2010/wordml" w14:paraId="4D3505C9" wp14:textId="77777777">
      <w:pPr>
        <w:pStyle w:val="Caption"/>
      </w:pPr>
      <w:r>
        <w:rPr>
          <w:i/>
          <w:iCs/>
        </w:rPr>
        <w:t xml:space="preserve">Table 9. Q4 Part 1 — quarterly breakdown across both years.</w:t>
      </w:r>
    </w:p>
    <w:p xmlns:wp14="http://schemas.microsoft.com/office/word/2010/wordml" w14:paraId="2946DB82" wp14:textId="77777777">
      <w:pPr>
        <w:spacing w:after="120"/>
      </w:pPr>
      <w:r/>
    </w:p>
    <w:p xmlns:wp14="http://schemas.microsoft.com/office/word/2010/wordml" w14:paraId="79855F97" wp14:textId="77777777">
      <w:pPr>
        <w:pStyle w:val="Heading3"/>
      </w:pPr>
      <w:r>
        <w:t xml:space="preserve">Sample output — Part 2 (strongest YoY quarter)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 xmlns:wp14="http://schemas.microsoft.com/office/word/2010/wordml" w:rsidTr="6BA4AE43" w14:paraId="31389544" wp14:textId="77777777">
        <w:trPr>
          <w:tblHeader/>
        </w:trPr>
        <w:tc>
          <w:tcPr>
            <w:tcW w:w="2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D9479" wp14:textId="77777777">
            <w:pPr>
              <w:spacing w:before="0" w:after="0"/>
              <w:jc w:val="center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qtr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C9C6D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2023 (₦)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3664C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2024 (₦)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6EEDDC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growth_pct</w:t>
            </w:r>
          </w:p>
        </w:tc>
      </w:tr>
      <w:tr xmlns:wp14="http://schemas.microsoft.com/office/word/2010/wordml" w:rsidTr="6BA4AE43" w14:paraId="43A82C40" wp14:textId="77777777">
        <w:tc>
          <w:tcPr>
            <w:tcW w:w="2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5F073" wp14:textId="77777777">
            <w:pPr>
              <w:spacing w:before="0" w:after="0"/>
              <w:jc w:val="center"/>
            </w:pPr>
            <w:r>
              <w:rPr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E181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7,800,000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715C4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116,500,000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02282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+1,393.59</w:t>
            </w:r>
          </w:p>
        </w:tc>
      </w:tr>
    </w:tbl>
    <w:p xmlns:wp14="http://schemas.microsoft.com/office/word/2010/wordml" w14:paraId="6E781294" wp14:textId="77777777">
      <w:pPr>
        <w:pStyle w:val="Caption"/>
      </w:pPr>
      <w:r>
        <w:rPr>
          <w:i/>
          <w:iCs/>
        </w:rPr>
        <w:t xml:space="preserve">Table 10. Q4 Part 2 — strongest YoY growth quarter.</w:t>
      </w:r>
    </w:p>
    <w:p xmlns:wp14="http://schemas.microsoft.com/office/word/2010/wordml" w14:paraId="5997CC1D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623639DC" wp14:textId="77777777">
        <w:tc>
          <w:tcPr>
            <w:tcW w:w="9360" w:type="dxa"/>
            <w:tcBorders>
              <w:top w:val="single" w:color="E1E6EC" w:sz="4"/>
              <w:left w:val="single" w:color="D4853A" w:sz="24"/>
              <w:bottom w:val="single" w:color="E1E6EC" w:sz="4"/>
              <w:right w:val="single" w:color="E1E6EC" w:sz="4"/>
            </w:tcBorders>
            <w:shd w:val="clear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463154BC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D4853A"/>
                <w:sz w:val="18"/>
                <w:szCs w:val="18"/>
              </w:rPr>
              <w:t xml:space="preserve">READ Q1 2024 WITH CARE</w:t>
            </w:r>
          </w:p>
          <w:p w14:paraId="7F62135D" wp14:textId="77777777">
            <w:pPr>
              <w:spacing w:before="0" w:after="0" w:line="280"/>
            </w:pPr>
            <w:r>
              <w:rPr>
                <w:color w:val="1A1A1A"/>
                <w:sz w:val="20"/>
                <w:szCs w:val="20"/>
              </w:rPr>
              <w:t xml:space="preserve">The 1,395% YoY figure is mathematically correct but reflects a tiny 2023 baseline (22 orders, ₦7.8M). Q4 2024 (₦365.9M) is the largest absolute quarter and a more meaningful indicator of platform scale.</w:t>
            </w:r>
          </w:p>
        </w:tc>
      </w:tr>
    </w:tbl>
    <w:p xmlns:wp14="http://schemas.microsoft.com/office/word/2010/wordml" w14:paraId="110FFD37" wp14:textId="77777777">
      <w:pPr>
        <w:spacing w:after="180"/>
      </w:pPr>
      <w:r/>
    </w:p>
    <w:p xmlns:wp14="http://schemas.microsoft.com/office/word/2010/wordml" w14:paraId="4CAC7E3A" wp14:textId="77777777">
      <w:pPr>
        <w:pStyle w:val="Heading3"/>
      </w:pPr>
      <w:r>
        <w:t xml:space="preserve">Edge cases</w:t>
      </w:r>
    </w:p>
    <w:p xmlns:wp14="http://schemas.microsoft.com/office/word/2010/wordml" w14:paraId="431A65FF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Division by zero: if any 2023 quarter had ₦0 revenue, the growth_pct calculation would error. Not encountered in this dataset because all four 2023 quarters had non-zero revenue.</w:t>
      </w:r>
    </w:p>
    <w:p xmlns:wp14="http://schemas.microsoft.com/office/word/2010/wordml" w14:paraId="76406FE4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Quarter-on-quarter growth (within a year) is not computed by this query — only year-over-year for the same quarter.</w:t>
      </w:r>
    </w:p>
    <w:p xmlns:wp14="http://schemas.microsoft.com/office/word/2010/wordml" w14:paraId="436BBFE1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3BA8E5F0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23D204F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Part 1: Quarterly breakdown</w:t>
            </w:r>
          </w:p>
          <w:p w14:paraId="7D21D4E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quarterly_metrics AS (</w:t>
            </w:r>
          </w:p>
          <w:p w14:paraId="112413E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7487FE1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EXTRACT(YEAR FROM order_date)::INTEGER AS yr,</w:t>
            </w:r>
          </w:p>
          <w:p w14:paraId="1B33239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EXTRACT(QUARTER FROM order_date)::INTEGER AS qtr,</w:t>
            </w:r>
          </w:p>
          <w:p w14:paraId="03DF675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ROUND(SUM(total_amount)::NUMERIC, 2) AS total_revenue,</w:t>
            </w:r>
          </w:p>
          <w:p w14:paraId="098CC51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ROUND(AVG(total_amount)::NUMERIC, 2) AS avg_order_value,</w:t>
            </w:r>
          </w:p>
          <w:p w14:paraId="487DFC6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COUNT(order_id) AS total_orders</w:t>
            </w:r>
          </w:p>
          <w:p w14:paraId="16A5C84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cleaned.orders</w:t>
            </w:r>
          </w:p>
          <w:p w14:paraId="0A76DFD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order_date &gt;= '2023-01-01'</w:t>
            </w:r>
          </w:p>
          <w:p w14:paraId="7F0E3C0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order_date &lt;= '2024-12-31'</w:t>
            </w:r>
          </w:p>
          <w:p w14:paraId="6DCFA3E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total_amount IS NOT NULL</w:t>
            </w:r>
          </w:p>
          <w:p w14:paraId="2EBFFC9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EXTRACT(YEAR FROM order_date),</w:t>
            </w:r>
          </w:p>
          <w:p w14:paraId="3273D9A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 EXTRACT(QUARTER FROM order_date)</w:t>
            </w:r>
          </w:p>
          <w:p w14:paraId="4246581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08B1BE6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yr, qtr, total_revenue, avg_order_value, total_orders</w:t>
            </w:r>
          </w:p>
          <w:p w14:paraId="2C90AC7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quarterly_metrics</w:t>
            </w:r>
          </w:p>
          <w:p w14:paraId="22D6FB8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yr, qtr;</w:t>
            </w:r>
          </w:p>
          <w:p w14:paraId="29D6B04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</w:t>
            </w:r>
          </w:p>
          <w:p w14:paraId="0703215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-- Part 2: Quarter with strongest YoY revenue growth</w:t>
            </w:r>
          </w:p>
          <w:p w14:paraId="14D87E3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quarterly_metrics AS ( /* same CTE as above */ ),</w:t>
            </w:r>
          </w:p>
          <w:p w14:paraId="76DB48D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yoy_growth AS (</w:t>
            </w:r>
          </w:p>
          <w:p w14:paraId="618431F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0BC820A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q2024.qtr,</w:t>
            </w:r>
          </w:p>
          <w:p w14:paraId="3A1225E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q2023.total_revenue AS revenue_2023,</w:t>
            </w:r>
          </w:p>
          <w:p w14:paraId="6897DD1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q2024.total_revenue AS revenue_2024,</w:t>
            </w:r>
          </w:p>
          <w:p w14:paraId="198EE8A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</w:t>
            </w:r>
          </w:p>
          <w:p w14:paraId="2182F14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(q2024.total_revenue - q2023.total_revenue) * 100.0</w:t>
            </w:r>
          </w:p>
          <w:p w14:paraId="1BB1CC1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/ q2023.total_revenue, 2</w:t>
            </w:r>
          </w:p>
          <w:p w14:paraId="668CE49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) AS growth_pct</w:t>
            </w:r>
          </w:p>
          <w:p w14:paraId="0F0C1E9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quarterly_metrics q2024</w:t>
            </w:r>
          </w:p>
          <w:p w14:paraId="660B4E3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JOIN quarterly_metrics q2023 ON q2024.qtr = q2023.qtr</w:t>
            </w:r>
          </w:p>
          <w:p w14:paraId="29067A40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WHERE q2024.yr = 2024 AND q2023.yr = 2023</w:t>
            </w:r>
          </w:p>
          <w:p w14:paraId="66F6B82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2ED80F9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SELECT qtr AS strongest_growth_quarter,</w:t>
            </w:r>
          </w:p>
          <w:p w14:paraId="7307EB8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revenue_2023, revenue_2024, growth_pct</w:t>
            </w:r>
          </w:p>
          <w:p w14:paraId="4E7F469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yoy_growth</w:t>
            </w:r>
          </w:p>
          <w:p w14:paraId="76C1FC2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growth_pct DESC</w:t>
            </w:r>
          </w:p>
          <w:p w14:paraId="5F05707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LIMIT 1;</w:t>
            </w:r>
          </w:p>
        </w:tc>
      </w:tr>
    </w:tbl>
    <w:p xmlns:wp14="http://schemas.microsoft.com/office/word/2010/wordml" w14:paraId="4CBD7CF6" wp14:textId="77777777">
      <w:pPr>
        <w:pStyle w:val="Caption"/>
      </w:pPr>
      <w:r w:rsidRPr="6BA4AE43" w:rsidR="6BA4AE43">
        <w:rPr>
          <w:i w:val="1"/>
          <w:iCs w:val="1"/>
          <w:lang w:val="en-US"/>
        </w:rPr>
        <w:t>Listing 4. Q4 — full annotated query (Part 1 and Part 2).</w:t>
      </w:r>
    </w:p>
    <w:p xmlns:wp14="http://schemas.microsoft.com/office/word/2010/wordml" w14:paraId="6B699379" wp14:textId="77777777">
      <w:pPr>
        <w:spacing w:after="120"/>
      </w:pPr>
      <w:r/>
    </w:p>
    <w:p xmlns:wp14="http://schemas.microsoft.com/office/word/2010/wordml" w14:paraId="3FE9F23F" wp14:textId="77777777">
      <w:r>
        <w:br w:type="page"/>
      </w:r>
    </w:p>
    <w:p xmlns:wp14="http://schemas.microsoft.com/office/word/2010/wordml" w14:paraId="2D706C5E" wp14:textId="77777777">
      <w:pPr>
        <w:pStyle w:val="Heading1"/>
      </w:pPr>
      <w:r>
        <w:t xml:space="preserve">Q5 — Customer Spend Segmentation</w:t>
      </w:r>
    </w:p>
    <w:p xmlns:wp14="http://schemas.microsoft.com/office/word/2010/wordml" w14:paraId="7AC269C8" wp14:textId="77777777">
      <w:pPr>
        <w:pStyle w:val="Heading3"/>
      </w:pPr>
      <w:r>
        <w:t xml:space="preserve">Business question</w:t>
      </w:r>
    </w:p>
    <w:p xmlns:wp14="http://schemas.microsoft.com/office/word/2010/wordml" w14:paraId="725B3910" wp14:textId="77777777">
      <w:pPr>
        <w:spacing w:after="120" w:line="300"/>
        <w:jc w:val="left"/>
      </w:pPr>
      <w:r>
        <w:t xml:space="preserve">Segment 2024 customers by total annual spend into High (≥ ₦100K), Medium (₦50K–₦99K), and Low (&lt; ₦50K). For each segment, report customer count, average spend per customer, and total revenue contribution.</w:t>
      </w:r>
    </w:p>
    <w:p xmlns:wp14="http://schemas.microsoft.com/office/word/2010/wordml" w14:paraId="4A51D11F" wp14:textId="77777777">
      <w:pPr>
        <w:pStyle w:val="Heading3"/>
      </w:pPr>
      <w:r>
        <w:t xml:space="preserve">Logic outline</w:t>
      </w:r>
    </w:p>
    <w:p xmlns:wp14="http://schemas.microsoft.com/office/word/2010/wordml" w14:paraId="3F677D03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customer_spend_2024: SUM total_amount per customer for 2024.</w:t>
      </w:r>
    </w:p>
    <w:p xmlns:wp14="http://schemas.microsoft.com/office/word/2010/wordml" w14:paraId="74D7D216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CTE segmented: Bucket each customer using CASE.</w:t>
      </w:r>
    </w:p>
    <w:p xmlns:wp14="http://schemas.microsoft.com/office/word/2010/wordml" w14:paraId="6D3E7AB1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Final SELECT: Aggregate by segment.</w:t>
      </w:r>
    </w:p>
    <w:p xmlns:wp14="http://schemas.microsoft.com/office/word/2010/wordml" w14:paraId="19917292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400"/>
        <w:gridCol w:w="2560"/>
      </w:tblGrid>
      <w:tr xmlns:wp14="http://schemas.microsoft.com/office/word/2010/wordml" w:rsidTr="6BA4AE43" w14:paraId="0F8EC6A8" wp14:textId="77777777">
        <w:trPr>
          <w:tblHeader/>
        </w:trPr>
        <w:tc>
          <w:tcPr>
            <w:tcW w:w="26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3483A7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07304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075CC8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GB"/>
              </w:rPr>
              <w:t>avg spend (₦)</w:t>
            </w:r>
          </w:p>
        </w:tc>
        <w:tc>
          <w:tcPr>
            <w:tcW w:w="2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1C3FC3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revenue (₦)</w:t>
            </w:r>
          </w:p>
        </w:tc>
      </w:tr>
      <w:tr xmlns:wp14="http://schemas.microsoft.com/office/word/2010/wordml" w:rsidTr="6BA4AE43" w14:paraId="7501CC85" wp14:textId="77777777">
        <w:tc>
          <w:tcPr>
            <w:tcW w:w="2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1697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High Spenders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C49455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603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735A5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1,440,298</w:t>
            </w:r>
          </w:p>
        </w:tc>
        <w:tc>
          <w:tcPr>
            <w:tcW w:w="2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A436D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868,500,000</w:t>
            </w:r>
          </w:p>
        </w:tc>
      </w:tr>
      <w:tr xmlns:wp14="http://schemas.microsoft.com/office/word/2010/wordml" w:rsidTr="6BA4AE43" w14:paraId="27EDFB9C" wp14:textId="77777777">
        <w:tc>
          <w:tcPr>
            <w:tcW w:w="2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91C5B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Medium Spenders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008B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52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32ED4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38,461</w:t>
            </w:r>
          </w:p>
        </w:tc>
        <w:tc>
          <w:tcPr>
            <w:tcW w:w="2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E98E2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2,000,000</w:t>
            </w:r>
          </w:p>
        </w:tc>
      </w:tr>
      <w:tr xmlns:wp14="http://schemas.microsoft.com/office/word/2010/wordml" w:rsidTr="6BA4AE43" w14:paraId="3D6C92E9" wp14:textId="77777777">
        <w:tc>
          <w:tcPr>
            <w:tcW w:w="2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90FE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Low Spenders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81EC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B3B0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27,272</w:t>
            </w:r>
          </w:p>
        </w:tc>
        <w:tc>
          <w:tcPr>
            <w:tcW w:w="2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C5895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600,000</w:t>
            </w:r>
          </w:p>
        </w:tc>
      </w:tr>
      <w:tr xmlns:wp14="http://schemas.microsoft.com/office/word/2010/wordml" w:rsidTr="6BA4AE43" w14:paraId="6D738951" wp14:textId="77777777">
        <w:tc>
          <w:tcPr>
            <w:tcW w:w="2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FE0C09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C0969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677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92CD1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w="2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0F4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27912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871,100,000</w:t>
            </w:r>
          </w:p>
        </w:tc>
      </w:tr>
    </w:tbl>
    <w:p xmlns:wp14="http://schemas.microsoft.com/office/word/2010/wordml" w14:paraId="14B33CE4" wp14:textId="77777777">
      <w:pPr>
        <w:pStyle w:val="Caption"/>
      </w:pPr>
      <w:r>
        <w:rPr>
          <w:i/>
          <w:iCs/>
        </w:rPr>
        <w:t xml:space="preserve">Table 11. Q5 result set.</w:t>
      </w:r>
    </w:p>
    <w:p xmlns:wp14="http://schemas.microsoft.com/office/word/2010/wordml" w14:paraId="1F72F646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58198DE9" wp14:textId="77777777">
        <w:tc>
          <w:tcPr>
            <w:tcW w:w="9360" w:type="dxa"/>
            <w:tcBorders>
              <w:top w:val="single" w:color="E1E6EC" w:sz="4"/>
              <w:left w:val="single" w:color="2E8B8B" w:sz="24"/>
              <w:bottom w:val="single" w:color="E1E6EC" w:sz="4"/>
              <w:right w:val="single" w:color="E1E6EC" w:sz="4"/>
            </w:tcBorders>
            <w:shd w:val="clear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1C228447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E8B8B"/>
                <w:sz w:val="18"/>
                <w:szCs w:val="18"/>
              </w:rPr>
              <w:t xml:space="preserve">89% CONCENTRATION</w:t>
            </w:r>
          </w:p>
          <w:p w14:paraId="19365F66" wp14:textId="77777777">
            <w:pPr>
              <w:spacing w:before="0" w:after="0" w:line="280"/>
            </w:pPr>
            <w:r>
              <w:rPr>
                <w:color w:val="1A1A1A"/>
                <w:sz w:val="20"/>
                <w:szCs w:val="20"/>
              </w:rPr>
              <w:t xml:space="preserve">603 of 677 active customers are High Spenders. The Medium and Low tiers combined contribute under ₦3M — barely 0.3% of total revenue. The platform's revenue is overwhelmingly generated by a single customer segment, with little contribution from casual or occasional buyers.</w:t>
            </w:r>
          </w:p>
        </w:tc>
      </w:tr>
    </w:tbl>
    <w:p xmlns:wp14="http://schemas.microsoft.com/office/word/2010/wordml" w14:paraId="08CE6F91" wp14:textId="77777777">
      <w:pPr>
        <w:spacing w:after="180"/>
      </w:pPr>
      <w:r/>
    </w:p>
    <w:p xmlns:wp14="http://schemas.microsoft.com/office/word/2010/wordml" w14:paraId="17467D3E" wp14:textId="77777777">
      <w:pPr>
        <w:pStyle w:val="Heading3"/>
      </w:pPr>
      <w:r>
        <w:t xml:space="preserve">Edge cases</w:t>
      </w:r>
    </w:p>
    <w:p xmlns:wp14="http://schemas.microsoft.com/office/word/2010/wordml" w14:paraId="0D14B8B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A customer with NULL total_amount on every order would not appear in the result (the IS NOT NULL filter excludes them). Affected: 19 orders tied to 4 unpriced products. Realistically, no customer is purely affected — they will have other valid orders.</w:t>
      </w:r>
    </w:p>
    <w:p xmlns:wp14="http://schemas.microsoft.com/office/word/2010/wordml" w14:paraId="5FD6C694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Boundary handling: a customer with exactly ₦100,000 spend falls in High Spenders; exactly ₦50,000 falls in Medium. CASE evaluates top-down.</w:t>
      </w:r>
    </w:p>
    <w:p xmlns:wp14="http://schemas.microsoft.com/office/word/2010/wordml" w14:paraId="6C1163C8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7592F7E5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5E381F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WITH customer_spend_2024 AS (</w:t>
            </w:r>
          </w:p>
          <w:p w14:paraId="43E8A81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o.customer_id, SUM(o.total_amount) AS total_spend</w:t>
            </w:r>
          </w:p>
          <w:p w14:paraId="5CD9CEF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cleaned.orders o</w:t>
            </w:r>
          </w:p>
          <w:p w14:paraId="3369BD7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o.order_date &gt;= '2024-01-01'</w:t>
            </w:r>
          </w:p>
          <w:p w14:paraId="1698A1C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o.order_date &lt;= '2024-12-31'</w:t>
            </w:r>
          </w:p>
          <w:p w14:paraId="55818DE7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o.total_amount IS NOT NULL</w:t>
            </w:r>
          </w:p>
          <w:p w14:paraId="68053A6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o.customer_id</w:t>
            </w:r>
          </w:p>
          <w:p w14:paraId="3F60977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06E1AEE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segmented AS (</w:t>
            </w:r>
          </w:p>
          <w:p w14:paraId="7B0647F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641EC92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customer_id,</w:t>
            </w:r>
          </w:p>
          <w:p w14:paraId="0955E28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total_spend,</w:t>
            </w:r>
          </w:p>
          <w:p w14:paraId="786D21C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CASE</w:t>
            </w:r>
          </w:p>
          <w:p w14:paraId="2C59BE4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WHEN total_spend &gt;= 100000 THEN 'High Spenders'</w:t>
            </w:r>
          </w:p>
          <w:p w14:paraId="34AF3AA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WHEN total_spend &gt;= 50000  THEN 'Medium Spenders'</w:t>
            </w:r>
          </w:p>
          <w:p w14:paraId="255C6D9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ELSE 'Low Spenders'</w:t>
            </w:r>
          </w:p>
          <w:p w14:paraId="5D42AC9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END AS segment</w:t>
            </w:r>
          </w:p>
          <w:p w14:paraId="2B24A5EB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FROM customer_spend_2024</w:t>
            </w:r>
          </w:p>
          <w:p w14:paraId="6FCB2152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0C670C6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310E787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segment,</w:t>
            </w:r>
          </w:p>
          <w:p w14:paraId="7F5A863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COUNT(*) AS customer_count,</w:t>
            </w:r>
          </w:p>
          <w:p w14:paraId="516686A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ROUND(AVG(total_spend)::NUMERIC, 2) AS avg_spend_per_customer,</w:t>
            </w:r>
          </w:p>
          <w:p w14:paraId="00A7CAD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ROUND(SUM(total_spend)::NUMERIC, 2) AS total_revenue_contribution</w:t>
            </w:r>
          </w:p>
          <w:p w14:paraId="0FEA2CEE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segmented</w:t>
            </w:r>
          </w:p>
          <w:p w14:paraId="311A3D6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GROUP BY segment</w:t>
            </w:r>
          </w:p>
          <w:p w14:paraId="76CC2FB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total_revenue_contribution DESC;</w:t>
            </w:r>
          </w:p>
        </w:tc>
      </w:tr>
    </w:tbl>
    <w:p xmlns:wp14="http://schemas.microsoft.com/office/word/2010/wordml" w14:paraId="6975898D" wp14:textId="77777777">
      <w:pPr>
        <w:pStyle w:val="Caption"/>
      </w:pPr>
      <w:r>
        <w:rPr>
          <w:i/>
          <w:iCs/>
        </w:rPr>
        <w:t xml:space="preserve">Listing 5. Q5 — full annotated query.</w:t>
      </w:r>
    </w:p>
    <w:p xmlns:wp14="http://schemas.microsoft.com/office/word/2010/wordml" w14:paraId="61CDCEAD" wp14:textId="77777777">
      <w:pPr>
        <w:spacing w:after="120"/>
      </w:pPr>
      <w:r/>
    </w:p>
    <w:p xmlns:wp14="http://schemas.microsoft.com/office/word/2010/wordml" w14:paraId="6BB9E253" wp14:textId="77777777">
      <w:r>
        <w:br w:type="page"/>
      </w:r>
    </w:p>
    <w:p xmlns:wp14="http://schemas.microsoft.com/office/word/2010/wordml" w14:paraId="7BB3F912" wp14:textId="77777777">
      <w:pPr>
        <w:pStyle w:val="Heading1"/>
      </w:pPr>
      <w:r>
        <w:t xml:space="preserve">Q6 — Payment Method Preferences by State</w:t>
      </w:r>
    </w:p>
    <w:p xmlns:wp14="http://schemas.microsoft.com/office/word/2010/wordml" w14:paraId="3AF2ACC9" wp14:textId="77777777">
      <w:pPr>
        <w:pStyle w:val="Heading3"/>
      </w:pPr>
      <w:r>
        <w:t xml:space="preserve">Business question</w:t>
      </w:r>
    </w:p>
    <w:p xmlns:wp14="http://schemas.microsoft.com/office/word/2010/wordml" w14:paraId="1D7A274E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>For each state, show the transaction count and total amount for each payment method. Identify the most popular payment method per state.</w:t>
      </w:r>
    </w:p>
    <w:p xmlns:wp14="http://schemas.microsoft.com/office/word/2010/wordml" w14:paraId="677281A4" wp14:textId="77777777">
      <w:pPr>
        <w:pStyle w:val="Heading3"/>
      </w:pPr>
      <w:r>
        <w:t xml:space="preserve">Tables and joins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6BA4AE43" w14:paraId="57B041EF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A332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84D02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63529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</w:tr>
      <w:tr xmlns:wp14="http://schemas.microsoft.com/office/word/2010/wordml" w:rsidTr="6BA4AE43" w14:paraId="28DB4164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4D15C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cleaned.payments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EDEF6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Payment method and amount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18C7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Driver.</w:t>
            </w:r>
          </w:p>
        </w:tc>
      </w:tr>
      <w:tr xmlns:wp14="http://schemas.microsoft.com/office/word/2010/wordml" w:rsidTr="6BA4AE43" w14:paraId="5C5C2F1F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68057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cleaned.orders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2113F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Bridge to customer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19FEA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INNER JOIN on order_id.</w:t>
            </w:r>
          </w:p>
        </w:tc>
      </w:tr>
      <w:tr xmlns:wp14="http://schemas.microsoft.com/office/word/2010/wordml" w:rsidTr="6BA4AE43" w14:paraId="48AAAB0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675D3B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cleaned.customers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C184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State attribution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0F81C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INNER JOIN on customer_id.</w:t>
            </w:r>
          </w:p>
        </w:tc>
      </w:tr>
    </w:tbl>
    <w:p xmlns:wp14="http://schemas.microsoft.com/office/word/2010/wordml" w14:paraId="3085DAEE" wp14:textId="77777777">
      <w:pPr>
        <w:pStyle w:val="Caption"/>
      </w:pPr>
      <w:r>
        <w:rPr>
          <w:i/>
          <w:iCs/>
        </w:rPr>
        <w:t xml:space="preserve">Table 12. Q6 join structure.</w:t>
      </w:r>
    </w:p>
    <w:p xmlns:wp14="http://schemas.microsoft.com/office/word/2010/wordml" w14:paraId="23DE523C" wp14:textId="77777777">
      <w:pPr>
        <w:spacing w:after="120"/>
      </w:pPr>
      <w:r/>
    </w:p>
    <w:p xmlns:wp14="http://schemas.microsoft.com/office/word/2010/wordml" w14:paraId="4248A4A8" wp14:textId="77777777">
      <w:pPr>
        <w:pStyle w:val="Heading3"/>
      </w:pPr>
      <w:r>
        <w:t xml:space="preserve">Logic outline</w:t>
      </w:r>
    </w:p>
    <w:p xmlns:wp14="http://schemas.microsoft.com/office/word/2010/wordml" w14:paraId="0CFC5152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payment_by_state: GROUP BY state, payment_method; count transactions and sum amounts.</w:t>
      </w:r>
    </w:p>
    <w:p xmlns:wp14="http://schemas.microsoft.com/office/word/2010/wordml" w14:paraId="3386DF1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ranked: ROW_NUMBER() OVER (PARTITION BY state ORDER BY transaction_count DESC) — tags the most popular method per state.</w:t>
      </w:r>
    </w:p>
    <w:p xmlns:wp14="http://schemas.microsoft.com/office/word/2010/wordml" w14:paraId="1E80CFC7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Final SELECT: present all rows with a 'Most Popular' indicator on the rank=1 rows.</w:t>
      </w:r>
    </w:p>
    <w:p xmlns:wp14="http://schemas.microsoft.com/office/word/2010/wordml" w14:paraId="545487A5" wp14:textId="77777777">
      <w:pPr>
        <w:pStyle w:val="Heading3"/>
      </w:pPr>
      <w:r>
        <w:t xml:space="preserve">Why ROW_NUMBER and not RANK</w:t>
      </w:r>
    </w:p>
    <w:p xmlns:wp14="http://schemas.microsoft.com/office/word/2010/wordml" w14:paraId="736ADBED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>ROW_NUMBER assigns a unique sequential number even when two payment methods tie on transaction_count. RANK would assign the same rank to ties, which would mark multiple methods as 'Most Popular' — not what the question asks. If the desired behaviour is 'all tied methods are most popular', switch to RANK.</w:t>
      </w:r>
    </w:p>
    <w:p xmlns:wp14="http://schemas.microsoft.com/office/word/2010/wordml" w14:paraId="724FD992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1800"/>
        <w:gridCol w:w="1760"/>
      </w:tblGrid>
      <w:tr xmlns:wp14="http://schemas.microsoft.com/office/word/2010/wordml" w:rsidTr="6BA4AE43" w14:paraId="0A16AC8F" wp14:textId="77777777">
        <w:trPr>
          <w:tblHeader/>
        </w:trPr>
        <w:tc>
          <w:tcPr>
            <w:tcW w:w="16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FB51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F21525" wp14:textId="77777777">
            <w:pPr>
              <w:spacing w:before="0" w:after="0"/>
              <w:jc w:val="lef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payment_method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16A79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transactions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1C40A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 (₦)</w:t>
            </w:r>
          </w:p>
        </w:tc>
        <w:tc>
          <w:tcPr>
            <w:tcW w:w="17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E08B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popularity</w:t>
            </w:r>
          </w:p>
        </w:tc>
      </w:tr>
      <w:tr xmlns:wp14="http://schemas.microsoft.com/office/word/2010/wordml" w:rsidTr="6BA4AE43" w14:paraId="75B46E13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E759C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Lagos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E68A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Card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3574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412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1FBD0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186,400,000</w:t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C577A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Most Popular</w:t>
            </w:r>
          </w:p>
        </w:tc>
      </w:tr>
      <w:tr xmlns:wp14="http://schemas.microsoft.com/office/word/2010/wordml" w:rsidTr="6BA4AE43" w14:paraId="6E95A62B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ACDF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Lagos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1783E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Mobile Money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0505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175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551D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78,200,000</w:t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5622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  <w:tr xmlns:wp14="http://schemas.microsoft.com/office/word/2010/wordml" w:rsidTr="6BA4AE43" w14:paraId="596D2C2E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DE58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Lagos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B5D1D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Bank Transfer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B5CC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126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C2C6D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55,400,000</w:t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547A0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  <w:tr xmlns:wp14="http://schemas.microsoft.com/office/word/2010/wordml" w:rsidTr="6BA4AE43" w14:paraId="5A91E372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A950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Lagos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0D45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Cash on Delivery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F0280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79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4DBAC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32,100,000</w:t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3CB0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  <w:tr xmlns:wp14="http://schemas.microsoft.com/office/word/2010/wordml" w:rsidTr="6BA4AE43" w14:paraId="18B0AF13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D0A8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Kano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C834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Cash on Delivery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091A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44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BC5A6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12,300,000</w:t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7AE9CF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Most Popular</w:t>
            </w:r>
          </w:p>
        </w:tc>
      </w:tr>
      <w:tr xmlns:wp14="http://schemas.microsoft.com/office/word/2010/wordml" w:rsidTr="6BA4AE43" w14:paraId="4EF65836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B41D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Kano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E9DE7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Bank Transfer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B77A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2D50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4,800,000</w:t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45931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  <w:tr xmlns:wp14="http://schemas.microsoft.com/office/word/2010/wordml" w:rsidTr="6BA4AE43" w14:paraId="29A437B7" wp14:textId="77777777">
        <w:tc>
          <w:tcPr>
            <w:tcW w:w="16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7FE1F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...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7F28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B9E2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DF9E5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871B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</w:tbl>
    <w:p xmlns:wp14="http://schemas.microsoft.com/office/word/2010/wordml" w14:paraId="465B1B7D" wp14:textId="77777777">
      <w:pPr>
        <w:pStyle w:val="Caption"/>
      </w:pPr>
      <w:r>
        <w:rPr>
          <w:i/>
          <w:iCs/>
        </w:rPr>
        <w:t xml:space="preserve">Table 13. Q6 result excerpt. Card dominates Lagos, FCT, Rivers; Cash on Delivery dominates Kano and Oyo.</w:t>
      </w:r>
    </w:p>
    <w:p xmlns:wp14="http://schemas.microsoft.com/office/word/2010/wordml" w14:paraId="144A5D23" wp14:textId="77777777">
      <w:pPr>
        <w:spacing w:after="120"/>
      </w:pPr>
      <w:r/>
    </w:p>
    <w:p xmlns:wp14="http://schemas.microsoft.com/office/word/2010/wordml" w14:paraId="1230BD36" wp14:textId="77777777">
      <w:pPr>
        <w:pStyle w:val="Heading3"/>
      </w:pPr>
      <w:r>
        <w:t xml:space="preserve">Related queries</w:t>
      </w:r>
    </w:p>
    <w:p xmlns:wp14="http://schemas.microsoft.com/office/word/2010/wordml" w14:paraId="4627FE5D" wp14:textId="77777777">
      <w:pPr>
        <w:spacing w:after="120" w:line="300"/>
        <w:jc w:val="left"/>
      </w:pPr>
      <w:r>
        <w:t xml:space="preserve">Q6 is the explanatory companion to Q1 — the two states where Cash on Delivery dominates (Kano, Oyo) are the two states with the lowest 30-day conversion rates.</w:t>
      </w:r>
    </w:p>
    <w:p xmlns:wp14="http://schemas.microsoft.com/office/word/2010/wordml" w14:paraId="7863B951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73722EDA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650226D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payment_by_state AS (</w:t>
            </w:r>
          </w:p>
          <w:p w14:paraId="77D9FE0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23FBD2A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c.state,</w:t>
            </w:r>
          </w:p>
          <w:p w14:paraId="56D57F8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p.payment_method,</w:t>
            </w:r>
          </w:p>
          <w:p w14:paraId="1EE5880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COUNT(*) AS transaction_count,</w:t>
            </w:r>
          </w:p>
          <w:p w14:paraId="249379E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ROUND(SUM(p.amount)::NUMERIC, 2) AS total_amount</w:t>
            </w:r>
          </w:p>
          <w:p w14:paraId="5D3970F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cleaned.payments p</w:t>
            </w:r>
          </w:p>
          <w:p w14:paraId="63A8497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JOIN cleaned.orders o ON p.order_id = o.order_id</w:t>
            </w:r>
          </w:p>
          <w:p w14:paraId="3CB2D90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JOIN cleaned.customers c ON o.customer_id = c.customer_id</w:t>
            </w:r>
          </w:p>
          <w:p w14:paraId="2ADB9AD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c.state, p.payment_method</w:t>
            </w:r>
          </w:p>
          <w:p w14:paraId="366B4F4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441B211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ranked AS (</w:t>
            </w:r>
          </w:p>
          <w:p w14:paraId="36F883A6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4266573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state, payment_method, transaction_count, total_amount,</w:t>
            </w:r>
          </w:p>
          <w:p w14:paraId="3C5FF6E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ROW_NUMBER() OVER (</w:t>
            </w:r>
          </w:p>
          <w:p w14:paraId="2126A25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PARTITION BY state</w:t>
            </w:r>
          </w:p>
          <w:p w14:paraId="2E10790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ORDER BY transaction_count DESC</w:t>
            </w:r>
          </w:p>
          <w:p w14:paraId="78FA25A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) AS rank</w:t>
            </w:r>
          </w:p>
          <w:p w14:paraId="144ABAC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payment_by_state</w:t>
            </w:r>
          </w:p>
          <w:p w14:paraId="001228B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4E01EB1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284E337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state, payment_method, transaction_count, total_amount,</w:t>
            </w:r>
          </w:p>
          <w:p w14:paraId="336A9C3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CASE WHEN rank = 1 THEN 'Most Popular' ELSE '' END AS popularity</w:t>
            </w:r>
          </w:p>
          <w:p w14:paraId="6FEE2E0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FROM ranked</w:t>
            </w:r>
          </w:p>
          <w:p w14:paraId="48C8BFD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state, transaction_count DESC;</w:t>
            </w:r>
          </w:p>
        </w:tc>
      </w:tr>
    </w:tbl>
    <w:p xmlns:wp14="http://schemas.microsoft.com/office/word/2010/wordml" w14:paraId="79B2B81F" wp14:textId="77777777">
      <w:pPr>
        <w:pStyle w:val="Caption"/>
      </w:pPr>
      <w:r>
        <w:rPr>
          <w:i/>
          <w:iCs/>
        </w:rPr>
        <w:t xml:space="preserve">Listing 6. Q6 — full annotated query.</w:t>
      </w:r>
    </w:p>
    <w:p xmlns:wp14="http://schemas.microsoft.com/office/word/2010/wordml" w14:paraId="738610EB" wp14:textId="77777777">
      <w:pPr>
        <w:spacing w:after="120"/>
      </w:pPr>
      <w:r/>
    </w:p>
    <w:p xmlns:wp14="http://schemas.microsoft.com/office/word/2010/wordml" w14:paraId="637805D2" wp14:textId="77777777">
      <w:r>
        <w:br w:type="page"/>
      </w:r>
    </w:p>
    <w:p xmlns:wp14="http://schemas.microsoft.com/office/word/2010/wordml" w14:paraId="6D50960D" wp14:textId="77777777">
      <w:pPr>
        <w:pStyle w:val="Heading1"/>
      </w:pPr>
      <w:r>
        <w:t xml:space="preserve">Q7 — Review Ratings and Sales Performance</w:t>
      </w:r>
    </w:p>
    <w:p xmlns:wp14="http://schemas.microsoft.com/office/word/2010/wordml" w14:paraId="1E1B248E" wp14:textId="77777777">
      <w:pPr>
        <w:pStyle w:val="Heading3"/>
      </w:pPr>
      <w:r>
        <w:t xml:space="preserve">Business question</w:t>
      </w:r>
    </w:p>
    <w:p xmlns:wp14="http://schemas.microsoft.com/office/word/2010/wordml" w14:paraId="7E54D387" wp14:textId="77777777">
      <w:pPr>
        <w:spacing w:after="120" w:line="300"/>
        <w:jc w:val="left"/>
      </w:pPr>
      <w:r>
        <w:t xml:space="preserve">Group products by average review rating into High Rated (≥ 4.0), Mid Rated (3.0–3.99), and Low Rated (&lt; 3.0). For each category, report product count, total revenue, and average unit price.</w:t>
      </w:r>
    </w:p>
    <w:p xmlns:wp14="http://schemas.microsoft.com/office/word/2010/wordml" w14:paraId="6545164F" wp14:textId="77777777">
      <w:pPr>
        <w:pStyle w:val="Heading3"/>
      </w:pPr>
      <w:r>
        <w:t xml:space="preserve">Logic outline</w:t>
      </w:r>
    </w:p>
    <w:p xmlns:wp14="http://schemas.microsoft.com/office/word/2010/wordml" w14:paraId="7994DF10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product_avg_rating: AVG(rating) per product, excluding NULL ratings (the 5 coerced records from cleaning).</w:t>
      </w:r>
    </w:p>
    <w:p xmlns:wp14="http://schemas.microsoft.com/office/word/2010/wordml" w14:paraId="7D5488BC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rating_categories: Bucket each product using CASE.</w:t>
      </w:r>
    </w:p>
    <w:p xmlns:wp14="http://schemas.microsoft.com/office/word/2010/wordml" w14:paraId="787370F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Final SELECT: Join to products (for unit_price) and order_items (for revenue). LEFT JOIN to order_items to keep products that may have ratings but no 2024 orders.</w:t>
      </w:r>
    </w:p>
    <w:p xmlns:wp14="http://schemas.microsoft.com/office/word/2010/wordml" w14:paraId="0FA6CF49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Custom ORDER BY using a CASE expression to enforce High → Mid → Low ordering rather than alphabetical.</w:t>
      </w:r>
    </w:p>
    <w:p xmlns:wp14="http://schemas.microsoft.com/office/word/2010/wordml" w14:paraId="3B4FF604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 xmlns:wp14="http://schemas.microsoft.com/office/word/2010/wordml" w:rsidTr="6BA4AE43" w14:paraId="6F264AAF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CC74FB" wp14:textId="77777777">
            <w:pPr>
              <w:spacing w:before="0" w:after="0"/>
              <w:jc w:val="lef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rating_category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20AF9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6B0AD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total_revenue (₦)</w:t>
            </w:r>
          </w:p>
        </w:tc>
        <w:tc>
          <w:tcPr>
            <w:tcW w:w="27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B57B14" wp14:textId="77777777">
            <w:pPr>
              <w:spacing w:before="0" w:after="0"/>
              <w:jc w:val="righ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avg_unit_price (₦)</w:t>
            </w:r>
          </w:p>
        </w:tc>
      </w:tr>
      <w:tr xmlns:wp14="http://schemas.microsoft.com/office/word/2010/wordml" w:rsidTr="6BA4AE43" w14:paraId="2B7F9DA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AE9A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High Rated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C2F63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124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C599A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357,500,000</w:t>
            </w:r>
          </w:p>
        </w:tc>
        <w:tc>
          <w:tcPr>
            <w:tcW w:w="2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88F44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46,400</w:t>
            </w:r>
          </w:p>
        </w:tc>
      </w:tr>
      <w:tr xmlns:wp14="http://schemas.microsoft.com/office/word/2010/wordml" w:rsidTr="6BA4AE43" w14:paraId="1301C506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85BE0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Mid Rated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FF12E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0363A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498,600,000</w:t>
            </w:r>
          </w:p>
        </w:tc>
        <w:tc>
          <w:tcPr>
            <w:tcW w:w="2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35C14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58,200</w:t>
            </w:r>
          </w:p>
        </w:tc>
      </w:tr>
      <w:tr xmlns:wp14="http://schemas.microsoft.com/office/word/2010/wordml" w:rsidTr="6BA4AE43" w14:paraId="7A24DE77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C1B0A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Low Rated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39EF0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43</w:t>
            </w:r>
          </w:p>
        </w:tc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8962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59,400,000</w:t>
            </w:r>
          </w:p>
        </w:tc>
        <w:tc>
          <w:tcPr>
            <w:tcW w:w="27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C68BE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41,200</w:t>
            </w:r>
          </w:p>
        </w:tc>
      </w:tr>
    </w:tbl>
    <w:p xmlns:wp14="http://schemas.microsoft.com/office/word/2010/wordml" w14:paraId="7B060F07" wp14:textId="77777777">
      <w:pPr>
        <w:pStyle w:val="Caption"/>
      </w:pPr>
      <w:r w:rsidRPr="6BA4AE43" w:rsidR="6BA4AE43">
        <w:rPr>
          <w:i w:val="1"/>
          <w:iCs w:val="1"/>
          <w:lang w:val="en-US"/>
        </w:rPr>
        <w:t>Table 14. Q7 result set. 15 products excluded for lack of any review.</w:t>
      </w:r>
    </w:p>
    <w:p xmlns:wp14="http://schemas.microsoft.com/office/word/2010/wordml" w14:paraId="463F29E8" wp14:textId="77777777">
      <w:pPr>
        <w:spacing w:after="12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3B6BBFE0" wp14:textId="77777777">
        <w:tc>
          <w:tcPr>
            <w:tcW w:w="9360" w:type="dxa"/>
            <w:tcBorders>
              <w:top w:val="single" w:color="E1E6EC" w:sz="4"/>
              <w:left w:val="single" w:color="2E8B8B" w:sz="24"/>
              <w:bottom w:val="single" w:color="E1E6EC" w:sz="4"/>
              <w:right w:val="single" w:color="E1E6EC" w:sz="4"/>
            </w:tcBorders>
            <w:shd w:val="clear" w:color="auto" w:fill="FFF8EC"/>
            <w:tcMar>
              <w:top w:w="200" w:type="dxa"/>
              <w:left w:w="280" w:type="dxa"/>
              <w:bottom w:w="200" w:type="dxa"/>
              <w:right w:w="200" w:type="dxa"/>
            </w:tcMar>
          </w:tcPr>
          <w:p w14:paraId="41D75C3A" wp14:textId="77777777">
            <w:pPr>
              <w:spacing w:before="0" w:after="80"/>
            </w:pPr>
            <w:r>
              <w:rPr>
                <w:rFonts w:ascii="Arial" w:hAnsi="Arial" w:eastAsia="Arial" w:cs="Arial"/>
                <w:b/>
                <w:bCs/>
                <w:color w:val="2E8B8B"/>
                <w:sz w:val="18"/>
                <w:szCs w:val="18"/>
              </w:rPr>
              <w:t xml:space="preserve">COUNTER-INTUITIVE FINDING</w:t>
            </w:r>
          </w:p>
          <w:p w14:paraId="179D276A" wp14:textId="77777777">
            <w:pPr>
              <w:spacing w:before="0" w:after="0" w:line="280" w:lineRule="auto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Mid-rated products produce ₦141M more revenue than high-rated products. High-rated products carry the lowest average unit price (₦46.4K). Customers may rate cheaper, simpler products favourably while spending on more expensive mid-rated SKUs.</w:t>
            </w:r>
          </w:p>
        </w:tc>
      </w:tr>
    </w:tbl>
    <w:p xmlns:wp14="http://schemas.microsoft.com/office/word/2010/wordml" w14:paraId="3B7B4B86" wp14:textId="77777777">
      <w:pPr>
        <w:spacing w:after="180"/>
      </w:pPr>
      <w:r/>
    </w:p>
    <w:p xmlns:wp14="http://schemas.microsoft.com/office/word/2010/wordml" w14:paraId="4CD279C6" wp14:textId="77777777">
      <w:pPr>
        <w:pStyle w:val="Heading3"/>
      </w:pPr>
      <w:r>
        <w:t xml:space="preserve">Edge cases</w:t>
      </w:r>
    </w:p>
    <w:p xmlns:wp14="http://schemas.microsoft.com/office/word/2010/wordml" w14:paraId="10892CF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15 products have no reviews — they are excluded by the INNER JOIN to product_avg_rating. The Executive Memo (footnote 3) acknowledges this exclusion.</w:t>
      </w:r>
    </w:p>
    <w:p xmlns:wp14="http://schemas.microsoft.com/office/word/2010/wordml" w14:paraId="3B49CC28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Products with reviews but no 2024 orders appear with NULL revenue — captured by the LEFT JOIN to order_items. SUM(NULL) is treated as zero in this context.</w:t>
      </w:r>
    </w:p>
    <w:p xmlns:wp14="http://schemas.microsoft.com/office/word/2010/wordml" w14:paraId="7DCF5DE1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Boundary: a product with exactly 4.0 average rating falls in High Rated; exactly 3.0 falls in Mid Rated.</w:t>
      </w:r>
    </w:p>
    <w:p xmlns:wp14="http://schemas.microsoft.com/office/word/2010/wordml" w14:paraId="55501040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56BB99C7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43976DD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WITH product_avg_rating AS (</w:t>
            </w:r>
          </w:p>
          <w:p w14:paraId="4CF7053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SELECT r.product_id, AVG(r.rating) AS avg_rating</w:t>
            </w:r>
          </w:p>
          <w:p w14:paraId="151C601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cleaned.reviews r</w:t>
            </w:r>
          </w:p>
          <w:p w14:paraId="6891B91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r.rating IS NOT NULL</w:t>
            </w:r>
          </w:p>
          <w:p w14:paraId="4C57F6E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r.product_id</w:t>
            </w:r>
          </w:p>
          <w:p w14:paraId="0B796D37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228CB1A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rating_categories AS (</w:t>
            </w:r>
          </w:p>
          <w:p w14:paraId="098B9EA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373F46A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product_id, avg_rating,</w:t>
            </w:r>
          </w:p>
          <w:p w14:paraId="2D2BD34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CASE</w:t>
            </w:r>
          </w:p>
          <w:p w14:paraId="5C73D31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WHEN avg_rating &gt;= 4.0 THEN 'High Rated'</w:t>
            </w:r>
          </w:p>
          <w:p w14:paraId="3EF2F0A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    WHEN avg_rating &gt;= 3.0 THEN 'Mid Rated'</w:t>
            </w:r>
          </w:p>
          <w:p w14:paraId="0404808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    ELSE 'Low Rated'</w:t>
            </w:r>
          </w:p>
          <w:p w14:paraId="18DF534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END AS rating_category</w:t>
            </w:r>
          </w:p>
          <w:p w14:paraId="4FB6573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product_avg_rating</w:t>
            </w:r>
          </w:p>
          <w:p w14:paraId="3FFE75B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5AD8EC4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2222752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rc.rating_category,</w:t>
            </w:r>
          </w:p>
          <w:p w14:paraId="2B1B9A1A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COUNT(DISTINCT rc.product_id) AS product_count,</w:t>
            </w:r>
          </w:p>
          <w:p w14:paraId="1AB87BC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ROUND(SUM(oi.line_total)::NUMERIC, 2) AS total_revenue,</w:t>
            </w:r>
          </w:p>
          <w:p w14:paraId="2E3C04C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ROUND(AVG(p.unit_price)::NUMERIC, 2) AS avg_unit_price</w:t>
            </w:r>
          </w:p>
          <w:p w14:paraId="33778BA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rating_categories rc</w:t>
            </w:r>
          </w:p>
          <w:p w14:paraId="2897720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cleaned.products p ON rc.product_id = p.product_id</w:t>
            </w:r>
          </w:p>
          <w:p w14:paraId="1EDD1B2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LEFT JOIN cleaned.order_items oi</w:t>
            </w:r>
          </w:p>
          <w:p w14:paraId="37F5806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ON oi.product_id = rc.product_id</w:t>
            </w:r>
          </w:p>
          <w:p w14:paraId="7CF8597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AND oi.line_total IS NOT NULL</w:t>
            </w:r>
          </w:p>
          <w:p w14:paraId="593E382F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GROUP BY rc.rating_category</w:t>
            </w:r>
          </w:p>
          <w:p w14:paraId="649E3C9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ORDER BY</w:t>
            </w:r>
          </w:p>
          <w:p w14:paraId="2E110CA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CASE rc.rating_category</w:t>
            </w:r>
          </w:p>
          <w:p w14:paraId="487BE52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WHEN 'High Rated' THEN 1</w:t>
            </w:r>
          </w:p>
          <w:p w14:paraId="71755843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WHEN 'Mid Rated' THEN 2</w:t>
            </w:r>
          </w:p>
          <w:p w14:paraId="3E67F38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    ELSE 3</w:t>
            </w:r>
          </w:p>
          <w:p w14:paraId="1C55D89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END;</w:t>
            </w:r>
          </w:p>
        </w:tc>
      </w:tr>
    </w:tbl>
    <w:p xmlns:wp14="http://schemas.microsoft.com/office/word/2010/wordml" w14:paraId="24937E8C" wp14:textId="77777777">
      <w:pPr>
        <w:pStyle w:val="Caption"/>
      </w:pPr>
      <w:r w:rsidRPr="6BA4AE43" w:rsidR="6BA4AE43">
        <w:rPr>
          <w:i w:val="1"/>
          <w:iCs w:val="1"/>
          <w:lang w:val="en-US"/>
        </w:rPr>
        <w:t>Listing 7. Q7 — full annotated query.</w:t>
      </w:r>
    </w:p>
    <w:p xmlns:wp14="http://schemas.microsoft.com/office/word/2010/wordml" w14:paraId="3A0FF5F2" wp14:textId="77777777">
      <w:pPr>
        <w:spacing w:after="120"/>
      </w:pPr>
      <w:r/>
    </w:p>
    <w:p xmlns:wp14="http://schemas.microsoft.com/office/word/2010/wordml" w14:paraId="5630AD66" wp14:textId="77777777">
      <w:r>
        <w:br w:type="page"/>
      </w:r>
    </w:p>
    <w:p xmlns:wp14="http://schemas.microsoft.com/office/word/2010/wordml" w14:paraId="6652C0E1" wp14:textId="77777777">
      <w:pPr>
        <w:pStyle w:val="Heading1"/>
      </w:pPr>
      <w:r>
        <w:t xml:space="preserve">Q8 — Top Seller Bonus Qualification</w:t>
      </w:r>
    </w:p>
    <w:p xmlns:wp14="http://schemas.microsoft.com/office/word/2010/wordml" w14:paraId="0E016041" wp14:textId="77777777">
      <w:pPr>
        <w:pStyle w:val="Heading3"/>
      </w:pPr>
      <w:r>
        <w:t xml:space="preserve">Business question</w:t>
      </w:r>
    </w:p>
    <w:p xmlns:wp14="http://schemas.microsoft.com/office/word/2010/wordml" w14:paraId="4378FF87" wp14:textId="77777777">
      <w:pPr>
        <w:spacing w:after="120" w:line="300" w:lineRule="auto"/>
        <w:jc w:val="left"/>
      </w:pPr>
      <w:r w:rsidRPr="6BA4AE43" w:rsidR="6BA4AE43">
        <w:rPr>
          <w:lang w:val="en-US"/>
        </w:rPr>
        <w:t>Identify the top 10 sellers in 2024 by total revenue who completed at least 10 delivered orders AND have an average customer rating of 4.0 or above.</w:t>
      </w:r>
    </w:p>
    <w:p xmlns:wp14="http://schemas.microsoft.com/office/word/2010/wordml" w14:paraId="61B0EC15" wp14:textId="77777777">
      <w:pPr>
        <w:pStyle w:val="Heading3"/>
      </w:pPr>
      <w:r>
        <w:t xml:space="preserve">Tables and joins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 xmlns:wp14="http://schemas.microsoft.com/office/word/2010/wordml" w:rsidTr="6BA4AE43" w14:paraId="7B2BD138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AA17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CB960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B215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Join condition</w:t>
            </w:r>
          </w:p>
        </w:tc>
      </w:tr>
      <w:tr xmlns:wp14="http://schemas.microsoft.com/office/word/2010/wordml" w:rsidTr="6BA4AE43" w14:paraId="4609676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30168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cleaned.orders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21E9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Volume + revenue threshold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85BFC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Filter: 2024, Delivered, total_amount IS NOT NULL.</w:t>
            </w:r>
          </w:p>
        </w:tc>
      </w:tr>
      <w:tr xmlns:wp14="http://schemas.microsoft.com/office/word/2010/wordml" w:rsidTr="6BA4AE43" w14:paraId="6AFD4A43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1C183D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cleaned.reviews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8B5A6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Rating threshold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DACD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Joined via orders to attribute reviews to sellers.</w:t>
            </w:r>
          </w:p>
        </w:tc>
      </w:tr>
      <w:tr xmlns:wp14="http://schemas.microsoft.com/office/word/2010/wordml" w:rsidTr="6BA4AE43" w14:paraId="75CF04BE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7224B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cleaned.sellers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C2D92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Display seller_name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9C665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JOIN on seller_id.</w:t>
            </w:r>
          </w:p>
        </w:tc>
      </w:tr>
    </w:tbl>
    <w:p xmlns:wp14="http://schemas.microsoft.com/office/word/2010/wordml" w14:paraId="50D68983" wp14:textId="77777777">
      <w:pPr>
        <w:pStyle w:val="Caption"/>
      </w:pPr>
      <w:r>
        <w:rPr>
          <w:i/>
          <w:iCs/>
        </w:rPr>
        <w:t xml:space="preserve">Table 15. Q8 join structure.</w:t>
      </w:r>
    </w:p>
    <w:p xmlns:wp14="http://schemas.microsoft.com/office/word/2010/wordml" w14:paraId="61829076" wp14:textId="77777777">
      <w:pPr>
        <w:spacing w:after="120"/>
      </w:pPr>
      <w:r/>
    </w:p>
    <w:p xmlns:wp14="http://schemas.microsoft.com/office/word/2010/wordml" w14:paraId="0CF0FA08" wp14:textId="77777777">
      <w:pPr>
        <w:pStyle w:val="Heading3"/>
      </w:pPr>
      <w:r>
        <w:t xml:space="preserve">Logic outline</w:t>
      </w:r>
    </w:p>
    <w:p xmlns:wp14="http://schemas.microsoft.com/office/word/2010/wordml" w14:paraId="28AFA83D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seller_performance_2024: COUNT(orders) and SUM(revenue) per seller. HAVING COUNT &gt;= 10 enforces the volume threshold.</w:t>
      </w:r>
    </w:p>
    <w:p xmlns:wp14="http://schemas.microsoft.com/office/word/2010/wordml" w14:paraId="24CEDA42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CTE seller_ratings_2024: AVG(rating) per seller, scoped to 2024 reviews (via orders.order_date).</w:t>
      </w:r>
    </w:p>
    <w:p xmlns:wp14="http://schemas.microsoft.com/office/word/2010/wordml" w14:paraId="33831BD5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Final SELECT: INNER JOIN both CTEs. WHERE avg_customer_rating &gt;= 4.0 enforces the rating threshold. ORDER BY revenue DESC; LIMIT 10.</w:t>
      </w:r>
    </w:p>
    <w:p xmlns:wp14="http://schemas.microsoft.com/office/word/2010/wordml" w14:paraId="0B345FBB" wp14:textId="77777777">
      <w:pPr>
        <w:pStyle w:val="Heading3"/>
      </w:pPr>
      <w:r>
        <w:t xml:space="preserve">Sample output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 xmlns:wp14="http://schemas.microsoft.com/office/word/2010/wordml" w:rsidTr="6BA4AE43" w14:paraId="543FF9A5" wp14:textId="77777777">
        <w:trPr>
          <w:tblHeader/>
        </w:trPr>
        <w:tc>
          <w:tcPr>
            <w:tcW w:w="2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C4D9DD" wp14:textId="77777777">
            <w:pPr>
              <w:spacing w:before="0" w:after="0"/>
              <w:jc w:val="left"/>
            </w:pPr>
            <w:r w:rsidRPr="6BA4AE43" w:rsidR="6BA4AE43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seller_name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41A82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orders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0B69A0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38FDA" wp14:textId="77777777">
            <w:pPr>
              <w:spacing w:before="0" w:after="0"/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 (₦M)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FBFDD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 xmlns:wp14="http://schemas.microsoft.com/office/word/2010/wordml" w:rsidTr="6BA4AE43" w14:paraId="54E6809B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AB261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A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5F33A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147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6C619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4.6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C9D899" wp14:textId="77777777">
            <w:pPr>
              <w:spacing w:before="0" w:after="0"/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10.98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A4C14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Qualified</w:t>
            </w:r>
          </w:p>
        </w:tc>
      </w:tr>
      <w:tr xmlns:wp14="http://schemas.microsoft.com/office/word/2010/wordml" w:rsidTr="6BA4AE43" w14:paraId="1F41431A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264B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C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6AE12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126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0E7C1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95D3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9.72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C0321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Qualified</w:t>
            </w:r>
          </w:p>
        </w:tc>
      </w:tr>
      <w:tr xmlns:wp14="http://schemas.microsoft.com/office/word/2010/wordml" w:rsidTr="6BA4AE43" w14:paraId="07E3405A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5A1E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D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3FD7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118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5271F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4.4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1DA41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8.91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AD06A6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Qualified</w:t>
            </w:r>
          </w:p>
        </w:tc>
      </w:tr>
      <w:tr xmlns:wp14="http://schemas.microsoft.com/office/word/2010/wordml" w:rsidTr="6BA4AE43" w14:paraId="2125B571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D891D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E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56FA9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104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B4C3DD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4.3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4BBAAF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8.27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E2530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Qualified</w:t>
            </w:r>
          </w:p>
        </w:tc>
      </w:tr>
      <w:tr xmlns:wp14="http://schemas.microsoft.com/office/word/2010/wordml" w:rsidTr="6BA4AE43" w14:paraId="35E54DC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139A8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F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5F55B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98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934C4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4.2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3BDEA7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7.85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5CC09C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Qualified</w:t>
            </w:r>
          </w:p>
        </w:tc>
      </w:tr>
      <w:tr xmlns:wp14="http://schemas.microsoft.com/office/word/2010/wordml" w:rsidTr="6BA4AE43" w14:paraId="4DD711EC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5B3D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...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226A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D93B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4B5B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204FF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</w:r>
          </w:p>
        </w:tc>
      </w:tr>
      <w:tr xmlns:wp14="http://schemas.microsoft.com/office/word/2010/wordml" w:rsidTr="6BA4AE43" w14:paraId="31C88A65" wp14:textId="77777777">
        <w:tc>
          <w:tcPr>
            <w:tcW w:w="2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F41C82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Seller J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C1D538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62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6B2BC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4.0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8A9D5" wp14:textId="77777777">
            <w:pPr>
              <w:spacing w:before="0" w:after="0"/>
              <w:jc w:val="right"/>
            </w:pPr>
            <w:r>
              <w:rPr>
                <w:color w:val="1A1A1A"/>
                <w:sz w:val="20"/>
                <w:szCs w:val="20"/>
              </w:rPr>
              <w:t xml:space="preserve">5.12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44E890" wp14:textId="77777777">
            <w:pPr>
              <w:spacing w:before="0" w:after="0"/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Qualified</w:t>
            </w:r>
          </w:p>
        </w:tc>
      </w:tr>
    </w:tbl>
    <w:p xmlns:wp14="http://schemas.microsoft.com/office/word/2010/wordml" w14:paraId="0A99EA0A" wp14:textId="77777777">
      <w:pPr>
        <w:pStyle w:val="Caption"/>
      </w:pPr>
      <w:r>
        <w:rPr>
          <w:i/>
          <w:iCs/>
        </w:rPr>
        <w:t xml:space="preserve">Table 16. Q8 result set (10 of 90 sellers qualify).</w:t>
      </w:r>
    </w:p>
    <w:p xmlns:wp14="http://schemas.microsoft.com/office/word/2010/wordml" w14:paraId="2DBF0D7D" wp14:textId="77777777">
      <w:pPr>
        <w:spacing w:after="120"/>
      </w:pPr>
      <w:r/>
    </w:p>
    <w:p xmlns:wp14="http://schemas.microsoft.com/office/word/2010/wordml" w14:paraId="45C2E6C6" wp14:textId="77777777">
      <w:pPr>
        <w:pStyle w:val="Heading3"/>
      </w:pPr>
      <w:r>
        <w:t xml:space="preserve">Why only 10 of 90</w:t>
      </w:r>
    </w:p>
    <w:p xmlns:wp14="http://schemas.microsoft.com/office/word/2010/wordml" w14:paraId="36A0A92C" wp14:textId="77777777">
      <w:pPr>
        <w:spacing w:after="120" w:line="300"/>
        <w:jc w:val="left"/>
      </w:pPr>
      <w:r>
        <w:t xml:space="preserve">The two thresholds work together. 10 delivered orders is a low bar (most sellers exceed it). But a 4.0-or-above average rating filters heavily — most sellers receive a mix of ratings that average somewhere in the 3.0–3.9 band. The intersection of both conditions narrows the bonus pool sharply.</w:t>
      </w:r>
    </w:p>
    <w:p xmlns:wp14="http://schemas.microsoft.com/office/word/2010/wordml" w14:paraId="5A090C17" wp14:textId="77777777">
      <w:pPr>
        <w:pStyle w:val="Heading3"/>
      </w:pPr>
      <w:r>
        <w:t xml:space="preserve">Edge cases</w:t>
      </w:r>
    </w:p>
    <w:p xmlns:wp14="http://schemas.microsoft.com/office/word/2010/wordml" w14:paraId="2F6AD4C3" wp14:textId="77777777">
      <w:pPr>
        <w:pStyle w:val="ListParagraph"/>
        <w:numPr>
          <w:ilvl w:val="0"/>
          <w:numId w:val="2"/>
        </w:numPr>
        <w:spacing w:after="60" w:line="300" w:lineRule="auto"/>
        <w:rPr/>
      </w:pPr>
      <w:r w:rsidRPr="6BA4AE43" w:rsidR="6BA4AE43">
        <w:rPr>
          <w:lang w:val="en-US"/>
        </w:rPr>
        <w:t>Sellers with no reviews appear in seller_performance_2024 but not in seller_ratings_2024 — the INNER JOIN excludes them. This is intentional: a seller with no rating data has not demonstrated the quality bar.</w:t>
      </w:r>
    </w:p>
    <w:p xmlns:wp14="http://schemas.microsoft.com/office/word/2010/wordml" w14:paraId="6EF3B56A" wp14:textId="77777777">
      <w:pPr>
        <w:pStyle w:val="ListParagraph"/>
        <w:numPr>
          <w:ilvl w:val="0"/>
          <w:numId w:val="2"/>
        </w:numPr>
        <w:spacing w:after="60" w:line="300"/>
      </w:pPr>
      <w:r>
        <w:t xml:space="preserve">Reviews scoped to 2024: a seller with mostly 2023 reviews and no 2024 reviews would not qualify, even if their 2023 reviews were excellent. Bonus criteria are explicitly 2024-only.</w:t>
      </w:r>
    </w:p>
    <w:p xmlns:wp14="http://schemas.microsoft.com/office/word/2010/wordml" w14:paraId="2C006B36" wp14:textId="77777777">
      <w:pPr>
        <w:pStyle w:val="Heading3"/>
      </w:pPr>
      <w:r>
        <w:t xml:space="preserve">Annotated SQL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6BA4AE43" w14:paraId="2F86B2E3" wp14:textId="77777777">
        <w:tc>
          <w:tcPr>
            <w:tcW w:w="9360" w:type="dxa"/>
            <w:tcBorders>
              <w:top w:val="single" w:color="BFC9D6" w:sz="4"/>
              <w:left w:val="single" w:color="1F3A5F" w:sz="18"/>
              <w:bottom w:val="single" w:color="BFC9D6" w:sz="4"/>
              <w:right w:val="single" w:color="BFC9D6" w:sz="4"/>
            </w:tcBorders>
            <w:shd w:val="clear" w:color="auto" w:fill="F4F4F2"/>
            <w:tcMar>
              <w:top w:w="160" w:type="dxa"/>
              <w:left w:w="200" w:type="dxa"/>
              <w:bottom w:w="160" w:type="dxa"/>
              <w:right w:w="160" w:type="dxa"/>
            </w:tcMar>
          </w:tcPr>
          <w:p w14:paraId="17ED9138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WITH seller_performance_2024 AS (</w:t>
            </w:r>
          </w:p>
          <w:p w14:paraId="5BE30E3F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458A607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o.seller_id,</w:t>
            </w:r>
          </w:p>
          <w:p w14:paraId="5207827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COUNT(o.order_id) AS total_orders,</w:t>
            </w:r>
          </w:p>
          <w:p w14:paraId="4996999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ROUND(SUM(o.total_amount)::NUMERIC, 2) AS total_revenue</w:t>
            </w:r>
          </w:p>
          <w:p w14:paraId="7CD07F1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cleaned.orders o</w:t>
            </w:r>
          </w:p>
          <w:p w14:paraId="38A5572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o.order_date &gt;= '2024-01-01'</w:t>
            </w:r>
          </w:p>
          <w:p w14:paraId="392C7A9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o.order_date &lt;= '2024-12-31'</w:t>
            </w:r>
          </w:p>
          <w:p w14:paraId="21D3876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o.order_status = 'Delivered'</w:t>
            </w:r>
          </w:p>
          <w:p w14:paraId="32F25E3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o.total_amount IS NOT NULL</w:t>
            </w:r>
          </w:p>
          <w:p w14:paraId="3253024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o.seller_id</w:t>
            </w:r>
          </w:p>
          <w:p w14:paraId="310B714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HAVING COUNT(o.order_id) &gt;= 10</w:t>
            </w:r>
          </w:p>
          <w:p w14:paraId="25CD2C0C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),</w:t>
            </w:r>
          </w:p>
          <w:p w14:paraId="3BC0EC4D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seller_ratings_2024 AS (</w:t>
            </w:r>
          </w:p>
          <w:p w14:paraId="6275E895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    SELECT</w:t>
            </w:r>
          </w:p>
          <w:p w14:paraId="39DABE8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o.seller_id,</w:t>
            </w:r>
          </w:p>
          <w:p w14:paraId="296065AE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  ROUND(AVG(r.rating)::NUMERIC, 2) AS avg_customer_rating</w:t>
            </w:r>
          </w:p>
          <w:p w14:paraId="3D4AC61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FROM cleaned.reviews r</w:t>
            </w:r>
          </w:p>
          <w:p w14:paraId="61B609E8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JOIN cleaned.orders o ON r.order_id = o.order_id</w:t>
            </w:r>
          </w:p>
          <w:p w14:paraId="7ECAC921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WHERE r.rating IS NOT NULL</w:t>
            </w:r>
          </w:p>
          <w:p w14:paraId="17D2CB46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o.order_date &gt;= '2024-01-01'</w:t>
            </w:r>
          </w:p>
          <w:p w14:paraId="0847A74C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  AND o.order_date &lt;= '2024-12-31'</w:t>
            </w:r>
          </w:p>
          <w:p w14:paraId="3A291972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GROUP BY o.seller_id</w:t>
            </w:r>
          </w:p>
          <w:p w14:paraId="09E72294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)</w:t>
            </w:r>
          </w:p>
          <w:p w14:paraId="107FC2F1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SELECT</w:t>
            </w:r>
          </w:p>
          <w:p w14:paraId="7F2DE1E3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sp.seller_id, s.seller_name,</w:t>
            </w:r>
          </w:p>
          <w:p w14:paraId="02FC0D30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 xml:space="preserve">    sp.total_orders, sr.avg_customer_rating, sp.total_revenue</w:t>
            </w:r>
          </w:p>
          <w:p w14:paraId="4584DEFD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FROM seller_performance_2024 sp</w:t>
            </w:r>
          </w:p>
          <w:p w14:paraId="5A0B7B89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cleaned.sellers s ON sp.seller_id = s.seller_id</w:t>
            </w:r>
          </w:p>
          <w:p w14:paraId="2E26305B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JOIN seller_ratings_2024 sr ON sp.seller_id = sr.seller_id</w:t>
            </w:r>
          </w:p>
          <w:p w14:paraId="6AC5F6E4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WHERE sr.avg_customer_rating &gt;= 4.0</w:t>
            </w:r>
          </w:p>
          <w:p w14:paraId="3C3569E5" wp14:textId="77777777">
            <w:pPr>
              <w:spacing w:before="0" w:after="0" w:line="260" w:lineRule="auto"/>
            </w:pPr>
            <w:r w:rsidRPr="6BA4AE43" w:rsidR="6BA4AE43">
              <w:rPr>
                <w:rFonts w:ascii="Consolas" w:hAnsi="Consolas" w:eastAsia="Consolas" w:cs="Consolas"/>
                <w:color w:val="1A1A1A"/>
                <w:sz w:val="18"/>
                <w:szCs w:val="18"/>
                <w:lang w:val="en-US"/>
              </w:rPr>
              <w:t>ORDER BY sp.total_revenue DESC</w:t>
            </w:r>
          </w:p>
          <w:p w14:paraId="692ED519" wp14:textId="77777777">
            <w:pPr>
              <w:spacing w:before="0" w:after="0" w:line="260"/>
            </w:pPr>
            <w:r>
              <w:rPr>
                <w:rFonts w:ascii="Consolas" w:hAnsi="Consolas" w:eastAsia="Consolas" w:cs="Consolas"/>
                <w:color w:val="1A1A1A"/>
                <w:sz w:val="18"/>
                <w:szCs w:val="18"/>
              </w:rPr>
              <w:t xml:space="preserve">LIMIT 10;</w:t>
            </w:r>
          </w:p>
        </w:tc>
      </w:tr>
    </w:tbl>
    <w:p xmlns:wp14="http://schemas.microsoft.com/office/word/2010/wordml" w14:paraId="42071478" wp14:textId="77777777">
      <w:pPr>
        <w:pStyle w:val="Caption"/>
      </w:pPr>
      <w:r>
        <w:rPr>
          <w:i/>
          <w:iCs/>
        </w:rPr>
        <w:t xml:space="preserve">Listing 8. Q8 — full annotated query.</w:t>
      </w:r>
    </w:p>
    <w:p xmlns:wp14="http://schemas.microsoft.com/office/word/2010/wordml" w14:paraId="6B62F1B3" wp14:textId="77777777">
      <w:pPr>
        <w:spacing w:after="120"/>
      </w:pPr>
      <w:r/>
    </w:p>
    <w:p xmlns:wp14="http://schemas.microsoft.com/office/word/2010/wordml" w14:paraId="02F2C34E" wp14:textId="77777777">
      <w:r>
        <w:br w:type="page"/>
      </w:r>
    </w:p>
    <w:p xmlns:wp14="http://schemas.microsoft.com/office/word/2010/wordml" w14:paraId="2EAB518E" wp14:textId="77777777">
      <w:pPr>
        <w:pStyle w:val="Heading1"/>
      </w:pPr>
      <w:r>
        <w:t xml:space="preserve">Cross-Query Reference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5160"/>
      </w:tblGrid>
      <w:tr xmlns:wp14="http://schemas.microsoft.com/office/word/2010/wordml" w:rsidTr="6BA4AE43" w14:paraId="4B2576F5" wp14:textId="77777777">
        <w:trPr>
          <w:tblHeader/>
        </w:trPr>
        <w:tc>
          <w:tcPr>
            <w:tcW w:w="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57125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w="34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6B7D8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Depends on / paired with</w:t>
            </w:r>
          </w:p>
        </w:tc>
        <w:tc>
          <w:tcPr>
            <w:tcW w:w="51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color="auto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66E4C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 of the pairing</w:t>
            </w:r>
          </w:p>
        </w:tc>
      </w:tr>
      <w:tr xmlns:wp14="http://schemas.microsoft.com/office/word/2010/wordml" w:rsidTr="6BA4AE43" w14:paraId="5CAA30B6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103B7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Q1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7530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Q6 (payment by state)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FB08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Q6 explains why Kano and Oyo (low conversion in Q1) underperform — both are COD-dominant.</w:t>
            </w:r>
          </w:p>
        </w:tc>
      </w:tr>
      <w:tr xmlns:wp14="http://schemas.microsoft.com/office/word/2010/wordml" w:rsidTr="6BA4AE43" w14:paraId="5CD5771E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B0D6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Q2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D282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Q7 (rating vs revenue)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78616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Q7 explains why all top revenue products are Electronics — mid-rated products lead, and Electronics dominates that band.</w:t>
            </w:r>
          </w:p>
        </w:tc>
      </w:tr>
      <w:tr xmlns:wp14="http://schemas.microsoft.com/office/word/2010/wordml" w:rsidTr="6BA4AE43" w14:paraId="67E7D80E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6CC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Q3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9F9F4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Q8 (bonus qualification)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EB24D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Q8 is a stricter version of Q3: same seller universe, additional rating threshold.</w:t>
            </w:r>
          </w:p>
        </w:tc>
      </w:tr>
      <w:tr xmlns:wp14="http://schemas.microsoft.com/office/word/2010/wordml" w:rsidTr="6BA4AE43" w14:paraId="6817B178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3417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Q4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5AF626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Q5 (spend segmentation)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3C23A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Q4 explains period-level revenue; Q5 explains who within that revenue is contributing.</w:t>
            </w:r>
          </w:p>
        </w:tc>
      </w:tr>
      <w:tr xmlns:wp14="http://schemas.microsoft.com/office/word/2010/wordml" w:rsidTr="6BA4AE43" w14:paraId="05A9E050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0C48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Q6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6F602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Q1 (state conversion)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12DA9D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Q6 supplies the causal hypothesis for the conversion gap surfaced in Q1.</w:t>
            </w:r>
          </w:p>
        </w:tc>
      </w:tr>
      <w:tr xmlns:wp14="http://schemas.microsoft.com/office/word/2010/wordml" w:rsidTr="6BA4AE43" w14:paraId="7810E7F2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3201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Q7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EFF2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Q2 (top products)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0D376B" wp14:textId="77777777">
            <w:pPr>
              <w:spacing w:before="0" w:after="0"/>
              <w:jc w:val="left"/>
            </w:pPr>
            <w:r w:rsidRPr="6BA4AE43" w:rsidR="6BA4AE43">
              <w:rPr>
                <w:color w:val="1A1A1A"/>
                <w:sz w:val="20"/>
                <w:szCs w:val="20"/>
                <w:lang w:val="en-US"/>
              </w:rPr>
              <w:t>Q7 contextualises Q2 — top products are not necessarily highest-rated.</w:t>
            </w:r>
          </w:p>
        </w:tc>
      </w:tr>
      <w:tr xmlns:wp14="http://schemas.microsoft.com/office/word/2010/wordml" w:rsidTr="6BA4AE43" w14:paraId="21048BC8" wp14:textId="77777777">
        <w:tc>
          <w:tcPr>
            <w:tcW w:w="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9C68D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Q8</w:t>
            </w:r>
          </w:p>
        </w:tc>
        <w:tc>
          <w:tcPr>
            <w:tcW w:w="34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F489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Q3 (fastest sellers)</w:t>
            </w:r>
          </w:p>
        </w:tc>
        <w:tc>
          <w:tcPr>
            <w:tcW w:w="51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EFFFF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Q8 narrows to high-quality sellers; Q3 is the speed-only ranking.</w:t>
            </w:r>
          </w:p>
        </w:tc>
      </w:tr>
    </w:tbl>
    <w:p xmlns:wp14="http://schemas.microsoft.com/office/word/2010/wordml" w14:paraId="12EBDD8F" wp14:textId="77777777">
      <w:pPr>
        <w:pStyle w:val="Caption"/>
      </w:pPr>
      <w:r w:rsidRPr="6BA4AE43" w:rsidR="6BA4AE43">
        <w:rPr>
          <w:i w:val="1"/>
          <w:iCs w:val="1"/>
          <w:lang w:val="en-US"/>
        </w:rPr>
        <w:t>Table 17. Cross-query reference. Each query's findings amplify or contextualise others.</w:t>
      </w:r>
    </w:p>
    <w:p xmlns:wp14="http://schemas.microsoft.com/office/word/2010/wordml" w14:paraId="680A4E5D" wp14:textId="77777777">
      <w:pPr>
        <w:spacing w:after="120"/>
      </w:pPr>
      <w:r/>
    </w:p>
    <w:p xmlns:wp14="http://schemas.microsoft.com/office/word/2010/wordml" w14:paraId="206C43ED" wp14:textId="77777777">
      <w:pPr>
        <w:pStyle w:val="Heading1"/>
      </w:pPr>
      <w:r>
        <w:t xml:space="preserve">Document Control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4200"/>
        <w:gridCol w:w="1560"/>
      </w:tblGrid>
      <w:tr xmlns:wp14="http://schemas.microsoft.com/office/word/2010/wordml" w14:paraId="0E080829" wp14:textId="77777777">
        <w:trPr>
          <w:tblHeader/>
        </w:trPr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4A1E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w="18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1072FA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w="420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AC0D6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  <w:tc>
          <w:tcPr>
            <w:tcW w:w="1560" w:type="dxa"/>
            <w:tcBorders>
              <w:top w:val="single" w:color="1F3A5F" w:sz="4"/>
              <w:left w:val="single" w:color="1F3A5F" w:sz="4"/>
              <w:bottom w:val="single" w:color="1F3A5F" w:sz="4"/>
              <w:right w:val="single" w:color="1F3A5F" w:sz="4"/>
            </w:tcBorders>
            <w:shd w:val="clear" w:fill="1F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7DF0E4" wp14:textId="77777777"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 xmlns:wp14="http://schemas.microsoft.com/office/word/2010/wordml" w14:paraId="0CA00CFC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4A5A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EEA1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2026-03-15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0B80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All 8 queries written and tested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B18A3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Analytics</w:t>
            </w:r>
          </w:p>
        </w:tc>
      </w:tr>
      <w:tr xmlns:wp14="http://schemas.microsoft.com/office/word/2010/wordml" w14:paraId="07F3F518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320B8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125F0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2026-03-29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4F369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Per-query documentation drafted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10677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Analytics</w:t>
            </w:r>
          </w:p>
        </w:tc>
      </w:tr>
      <w:tr xmlns:wp14="http://schemas.microsoft.com/office/word/2010/wordml" w14:paraId="3152D1D5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9B5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0.9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E2C2A3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2026-04-08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3DD4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Cross-query reference; sample outputs added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77D0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Analytics</w:t>
            </w:r>
          </w:p>
        </w:tc>
      </w:tr>
      <w:tr xmlns:wp14="http://schemas.microsoft.com/office/word/2010/wordml" w14:paraId="5869E3F7" wp14:textId="77777777"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3AA50C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w="18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D42E1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2026-04-15</w:t>
            </w:r>
          </w:p>
        </w:tc>
        <w:tc>
          <w:tcPr>
            <w:tcW w:w="420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14974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Approved as final reference</w:t>
            </w:r>
          </w:p>
        </w:tc>
        <w:tc>
          <w:tcPr>
            <w:tcW w:w="1560" w:type="dxa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val="clear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107A95" wp14:textId="77777777">
            <w:pPr>
              <w:spacing w:before="0" w:after="0"/>
              <w:jc w:val="left"/>
            </w:pPr>
            <w:r>
              <w:rPr>
                <w:color w:val="1A1A1A"/>
                <w:sz w:val="20"/>
                <w:szCs w:val="20"/>
              </w:rPr>
              <w:t xml:space="preserve">Analytics</w:t>
            </w:r>
          </w:p>
        </w:tc>
      </w:tr>
    </w:tbl>
    <w:p xmlns:wp14="http://schemas.microsoft.com/office/word/2010/wordml" w14:paraId="39B14DBA" wp14:textId="77777777">
      <w:pPr>
        <w:pStyle w:val="Caption"/>
      </w:pPr>
      <w:r>
        <w:rPr>
          <w:i/>
          <w:iCs/>
        </w:rPr>
        <w:t xml:space="preserve">Table 18. Revision history.</w:t>
      </w:r>
    </w:p>
    <w:p xmlns:wp14="http://schemas.microsoft.com/office/word/2010/wordml" w14:paraId="19219836" wp14:textId="77777777">
      <w:pPr>
        <w:spacing w:after="120"/>
      </w:pPr>
      <w:r/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0259E17" wp14:textId="77777777">
    <w:pPr>
      <w:pBdr>
        <w:top w:val="single" w:color="E1E6EC" w:sz="6" w:space="4"/>
      </w:pBdr>
      <w:tabs>
        <w:tab w:val="center" w:pos="4680"/>
        <w:tab w:val="right" w:pos="9360"/>
      </w:tabs>
      <w:spacing w:before="120" w:after="0"/>
    </w:pPr>
    <w:r>
      <w:rPr>
        <w:rFonts w:ascii="Arial" w:hAnsi="Arial" w:eastAsia="Arial" w:cs="Arial"/>
        <w:color w:val="5A5A5A"/>
        <w:sz w:val="18"/>
        <w:szCs w:val="18"/>
      </w:rPr>
      <w:t xml:space="preserve">DOC-04 / Query Pack</w:t>
    </w:r>
    <w:r>
      <w:rPr>
        <w:rFonts w:ascii="Arial" w:hAnsi="Arial" w:eastAsia="Arial" w:cs="Arial"/>
        <w:color w:val="5A5A5A"/>
        <w:sz w:val="18"/>
        <w:szCs w:val="18"/>
      </w:rPr>
      <w:t xml:space="preserve">	Page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PAGE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 of </w:t>
    </w:r>
    <w:r>
      <w:rPr>
        <w:rFonts w:ascii="Arial" w:hAnsi="Arial" w:eastAsia="Arial" w:cs="Arial"/>
        <w:color w:val="5A5A5A"/>
        <w:sz w:val="18"/>
        <w:szCs w:val="18"/>
      </w:rPr>
      <w:fldChar w:fldCharType="begin"/>
    </w:r>
    <w:r>
      <w:rPr>
        <w:rFonts w:ascii="Arial" w:hAnsi="Arial" w:eastAsia="Arial" w:cs="Arial"/>
        <w:color w:val="5A5A5A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A5A5A"/>
        <w:sz w:val="18"/>
        <w:szCs w:val="18"/>
      </w:rPr>
      <w:fldChar w:fldCharType="separate"/>
    </w:r>
    <w:r>
      <w:rPr>
        <w:rFonts w:ascii="Arial" w:hAnsi="Arial" w:eastAsia="Arial" w:cs="Arial"/>
        <w:color w:val="5A5A5A"/>
        <w:sz w:val="18"/>
        <w:szCs w:val="18"/>
      </w:rPr>
      <w:fldChar w:fldCharType="end"/>
    </w:r>
    <w:r>
      <w:rPr>
        <w:rFonts w:ascii="Arial" w:hAnsi="Arial" w:eastAsia="Arial" w:cs="Arial"/>
        <w:color w:val="5A5A5A"/>
        <w:sz w:val="18"/>
        <w:szCs w:val="18"/>
      </w:rPr>
      <w:t xml:space="preserve">	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id="27988">
    <w:p xmlns:wp14="http://schemas.microsoft.com/office/word/2010/wordml" w14:paraId="706696FC" wp14:textId="77777777">
      <w:r>
        <w:rPr>
          <w:rStyle w:val="FootnoteReference"/>
        </w:rPr>
        <w:footnoteRef/>
      </w:r>
      <w:r>
        <w:t xml:space="preserve">PostgreSQL's INTERVAL type requires the value to be quoted as a string literal: INTERVAL '30 days'. Passing an integer (e.g. 30) raises a type error.</w:t>
      </w:r>
    </w:p>
  </w:footnote>
  <w:footnote w:id="11047">
    <w:p xmlns:wp14="http://schemas.microsoft.com/office/word/2010/wordml" w14:paraId="72B72DD2" wp14:textId="77777777">
      <w:r>
        <w:rPr>
          <w:rStyle w:val="FootnoteReference"/>
        </w:rPr>
        <w:footnoteRef/>
      </w:r>
      <w:r>
        <w:t xml:space="preserve">EXTRACT(EPOCH FROM ...) returns the duration in seconds as a numeric. Dividing by 3600 converts to hours. Both delivery_date and order_date are TIMESTAMP types, so the subtraction yields an INTERVAL.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77113CDE" wp14:textId="77777777">
    <w:pPr>
      <w:pBdr>
        <w:bottom w:val="single" w:color="E1E6EC" w:sz="6" w:space="4"/>
      </w:pBdr>
      <w:tabs>
        <w:tab w:val="right" w:pos="9360"/>
      </w:tabs>
      <w:spacing w:before="0" w:after="120"/>
    </w:pPr>
    <w:r>
      <w:rPr>
        <w:rFonts w:ascii="Arial" w:hAnsi="Arial" w:eastAsia="Arial" w:cs="Arial"/>
        <w:color w:val="5A5A5A"/>
        <w:sz w:val="18"/>
        <w:szCs w:val="18"/>
      </w:rPr>
      <w:t xml:space="preserve">Query Documentation Pack</w:t>
    </w:r>
    <w:r>
      <w:rPr>
        <w:rFonts w:ascii="Arial" w:hAnsi="Arial" w:eastAsia="Arial" w:cs="Arial"/>
        <w:i/>
        <w:iCs/>
        <w:color w:val="5A5A5A"/>
        <w:sz w:val="18"/>
        <w:szCs w:val="18"/>
      </w:rPr>
      <w:t xml:space="preserve">	Confidential — Portfolio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eacf88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c09913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5CC53B2"/>
  <w15:docId w15:val="{2D667452-555F-42F7-8C9F-940A52D227E7}"/>
  <w:rsids>
    <w:rsidRoot w:val="1ED6423F"/>
    <w:rsid w:val="1ED6423F"/>
    <w:rsid w:val="30DCF823"/>
    <w:rsid w:val="4B56E90C"/>
    <w:rsid w:val="6BA4AE4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200"/>
      <w:outlineLvl w:val="0"/>
    </w:pPr>
    <w:rPr>
      <w:rFonts w:ascii="Arial" w:hAnsi="Arial" w:eastAsia="Arial" w:cs="Arial"/>
      <w:b/>
      <w:bCs/>
      <w:color w:val="1F3A5F"/>
      <w:sz w:val="32"/>
      <w:szCs w:val="32"/>
    </w:rPr>
  </w:style>
  <w:style w:type="paragraph" w:styleId="Heading2">
    <w:name w:val="heading 20"/>
    <w:basedOn w:val="Normal"/>
    <w:next w:val="Normal"/>
    <w:qFormat/>
    <w:pPr>
      <w:spacing w:before="300" w:after="160"/>
      <w:outlineLvl w:val="1"/>
    </w:pPr>
    <w:rPr>
      <w:rFonts w:ascii="Arial" w:hAnsi="Arial" w:eastAsia="Arial" w:cs="Arial"/>
      <w:b/>
      <w:bCs/>
      <w:color w:val="1F3A5F"/>
      <w:sz w:val="26"/>
      <w:szCs w:val="26"/>
    </w:rPr>
  </w:style>
  <w:style w:type="paragraph" w:styleId="Heading3">
    <w:name w:val="heading 30"/>
    <w:basedOn w:val="Normal"/>
    <w:next w:val="Normal"/>
    <w:qFormat/>
    <w:pPr>
      <w:spacing w:before="220" w:after="10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Heading4">
    <w:name w:val="heading 40"/>
    <w:basedOn w:val="Normal"/>
    <w:next w:val="Normal"/>
    <w:qFormat/>
    <w:pPr>
      <w:spacing w:before="180" w:after="80"/>
      <w:outlineLvl w:val="3"/>
    </w:pPr>
    <w:rPr>
      <w:rFonts w:ascii="Arial" w:hAnsi="Arial" w:eastAsia="Arial" w:cs="Arial"/>
      <w:b/>
      <w:bCs/>
      <w:i/>
      <w:iCs/>
      <w:color w:val="3A3A3A"/>
      <w:sz w:val="20"/>
      <w:szCs w:val="20"/>
    </w:rPr>
  </w:style>
  <w:style w:type="paragraph" w:styleId="Caption">
    <w:name w:val="Caption"/>
    <w:basedOn w:val="Normal"/>
    <w:next w:val="Normal"/>
    <w:pPr>
      <w:spacing w:before="60" w:after="240"/>
      <w:jc w:val="left"/>
    </w:pPr>
    <w:rPr>
      <w:rFonts w:ascii="Arial" w:hAnsi="Arial" w:eastAsia="Arial" w:cs="Arial"/>
      <w:i/>
      <w:iCs/>
      <w:color w:val="5A5A5A"/>
      <w:sz w:val="18"/>
      <w:szCs w:val="18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otnotes" Target="footnotes.xml" Id="rId3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Pelumi Oladokun</lastModifiedBy>
  <revision>2</revision>
  <dcterms:created xsi:type="dcterms:W3CDTF">2026-05-09T18:43:44.4450000Z</dcterms:created>
  <dcterms:modified xsi:type="dcterms:W3CDTF">2026-05-10T00:19:10.2784279Z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